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37C" w:rsidRPr="00DC7364" w:rsidRDefault="00F97CEA">
      <w:pPr>
        <w:spacing w:before="63"/>
        <w:ind w:left="314"/>
        <w:rPr>
          <w:b/>
          <w:sz w:val="34"/>
        </w:rPr>
      </w:pPr>
      <w:r w:rsidRPr="00DC7364">
        <w:rPr>
          <w:b/>
          <w:sz w:val="34"/>
        </w:rPr>
        <w:t>MANGALORE</w:t>
      </w:r>
      <w:r w:rsidRPr="00DC7364">
        <w:rPr>
          <w:b/>
          <w:spacing w:val="-7"/>
          <w:sz w:val="34"/>
        </w:rPr>
        <w:t xml:space="preserve"> </w:t>
      </w:r>
      <w:r w:rsidRPr="00DC7364">
        <w:rPr>
          <w:b/>
          <w:sz w:val="34"/>
        </w:rPr>
        <w:t>ELECTRICITY</w:t>
      </w:r>
      <w:r w:rsidRPr="00DC7364">
        <w:rPr>
          <w:b/>
          <w:spacing w:val="-8"/>
          <w:sz w:val="34"/>
        </w:rPr>
        <w:t xml:space="preserve"> </w:t>
      </w:r>
      <w:r w:rsidRPr="00DC7364">
        <w:rPr>
          <w:b/>
          <w:sz w:val="34"/>
        </w:rPr>
        <w:t>SUPPLY</w:t>
      </w:r>
      <w:r w:rsidRPr="00DC7364">
        <w:rPr>
          <w:b/>
          <w:spacing w:val="-8"/>
          <w:sz w:val="34"/>
        </w:rPr>
        <w:t xml:space="preserve"> </w:t>
      </w:r>
      <w:r w:rsidRPr="00DC7364">
        <w:rPr>
          <w:b/>
          <w:sz w:val="34"/>
        </w:rPr>
        <w:t>COMPANY</w:t>
      </w:r>
      <w:r w:rsidRPr="00DC7364">
        <w:rPr>
          <w:b/>
          <w:spacing w:val="-7"/>
          <w:sz w:val="34"/>
        </w:rPr>
        <w:t xml:space="preserve"> </w:t>
      </w:r>
      <w:r w:rsidRPr="00DC7364">
        <w:rPr>
          <w:b/>
          <w:spacing w:val="-2"/>
          <w:sz w:val="34"/>
        </w:rPr>
        <w:t>LIMITED</w:t>
      </w:r>
    </w:p>
    <w:p w:rsidR="0034337C" w:rsidRPr="00DC7364" w:rsidRDefault="0034337C">
      <w:pPr>
        <w:pStyle w:val="BodyText"/>
        <w:ind w:left="0"/>
        <w:jc w:val="left"/>
        <w:rPr>
          <w:b/>
          <w:sz w:val="20"/>
        </w:rPr>
      </w:pPr>
    </w:p>
    <w:p w:rsidR="0034337C" w:rsidRPr="00DC7364" w:rsidRDefault="00F97CEA">
      <w:pPr>
        <w:pStyle w:val="BodyText"/>
        <w:spacing w:before="196"/>
        <w:ind w:left="0"/>
        <w:jc w:val="left"/>
        <w:rPr>
          <w:b/>
          <w:sz w:val="20"/>
        </w:rPr>
      </w:pPr>
      <w:r w:rsidRPr="00DC7364">
        <w:rPr>
          <w:b/>
          <w:noProof/>
          <w:sz w:val="20"/>
        </w:rPr>
        <w:drawing>
          <wp:anchor distT="0" distB="0" distL="0" distR="0" simplePos="0" relativeHeight="487587840" behindDoc="1" locked="0" layoutInCell="1" allowOverlap="1" wp14:anchorId="397E738C" wp14:editId="43239960">
            <wp:simplePos x="0" y="0"/>
            <wp:positionH relativeFrom="page">
              <wp:posOffset>3043339</wp:posOffset>
            </wp:positionH>
            <wp:positionV relativeFrom="paragraph">
              <wp:posOffset>285788</wp:posOffset>
            </wp:positionV>
            <wp:extent cx="1497551" cy="1141476"/>
            <wp:effectExtent l="0" t="0" r="0" b="0"/>
            <wp:wrapTopAndBottom/>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1497551" cy="1141476"/>
                    </a:xfrm>
                    <a:prstGeom prst="rect">
                      <a:avLst/>
                    </a:prstGeom>
                  </pic:spPr>
                </pic:pic>
              </a:graphicData>
            </a:graphic>
          </wp:anchor>
        </w:drawing>
      </w:r>
    </w:p>
    <w:p w:rsidR="0034337C" w:rsidRPr="00DC7364" w:rsidRDefault="0034337C">
      <w:pPr>
        <w:pStyle w:val="BodyText"/>
        <w:spacing w:before="214"/>
        <w:ind w:left="0"/>
        <w:jc w:val="left"/>
        <w:rPr>
          <w:b/>
          <w:sz w:val="32"/>
        </w:rPr>
      </w:pPr>
    </w:p>
    <w:p w:rsidR="0034337C" w:rsidRPr="00DC7364" w:rsidRDefault="00F97CEA">
      <w:pPr>
        <w:spacing w:before="1"/>
        <w:ind w:right="76"/>
        <w:jc w:val="center"/>
        <w:rPr>
          <w:sz w:val="32"/>
        </w:rPr>
      </w:pPr>
      <w:r w:rsidRPr="00DC7364">
        <w:rPr>
          <w:sz w:val="32"/>
        </w:rPr>
        <w:t>Bid</w:t>
      </w:r>
      <w:r w:rsidRPr="00DC7364">
        <w:rPr>
          <w:spacing w:val="-8"/>
          <w:sz w:val="32"/>
        </w:rPr>
        <w:t xml:space="preserve"> </w:t>
      </w:r>
      <w:r w:rsidRPr="00DC7364">
        <w:rPr>
          <w:sz w:val="32"/>
        </w:rPr>
        <w:t>Enquiry</w:t>
      </w:r>
      <w:r w:rsidRPr="00DC7364">
        <w:rPr>
          <w:spacing w:val="-11"/>
          <w:sz w:val="32"/>
        </w:rPr>
        <w:t xml:space="preserve"> </w:t>
      </w:r>
      <w:r w:rsidRPr="00DC7364">
        <w:rPr>
          <w:spacing w:val="-5"/>
          <w:sz w:val="32"/>
        </w:rPr>
        <w:t>No.</w:t>
      </w:r>
    </w:p>
    <w:p w:rsidR="0034337C" w:rsidRPr="00DC7364" w:rsidRDefault="00F97CEA">
      <w:pPr>
        <w:spacing w:before="191"/>
        <w:ind w:right="73"/>
        <w:jc w:val="center"/>
        <w:rPr>
          <w:b/>
          <w:sz w:val="32"/>
        </w:rPr>
      </w:pPr>
      <w:r w:rsidRPr="00DC7364">
        <w:rPr>
          <w:b/>
          <w:spacing w:val="-2"/>
          <w:sz w:val="32"/>
        </w:rPr>
        <w:t>MESCOM/202</w:t>
      </w:r>
      <w:r w:rsidR="006F4701" w:rsidRPr="00DC7364">
        <w:rPr>
          <w:b/>
          <w:spacing w:val="-2"/>
          <w:sz w:val="32"/>
        </w:rPr>
        <w:t>6</w:t>
      </w:r>
      <w:r w:rsidRPr="00DC7364">
        <w:rPr>
          <w:b/>
          <w:spacing w:val="-2"/>
          <w:sz w:val="32"/>
        </w:rPr>
        <w:t>-2</w:t>
      </w:r>
      <w:r w:rsidR="006F4701" w:rsidRPr="00DC7364">
        <w:rPr>
          <w:b/>
          <w:spacing w:val="-2"/>
          <w:sz w:val="32"/>
        </w:rPr>
        <w:t>7</w:t>
      </w:r>
      <w:r w:rsidRPr="00DC7364">
        <w:rPr>
          <w:b/>
          <w:spacing w:val="-2"/>
          <w:sz w:val="32"/>
        </w:rPr>
        <w:t>/EL/WORK_INDENT</w:t>
      </w:r>
      <w:r w:rsidR="006F4701" w:rsidRPr="00DC7364">
        <w:rPr>
          <w:b/>
          <w:spacing w:val="-2"/>
          <w:sz w:val="32"/>
        </w:rPr>
        <w:t>4</w:t>
      </w:r>
      <w:r w:rsidR="003664DF">
        <w:rPr>
          <w:b/>
          <w:spacing w:val="-2"/>
          <w:sz w:val="32"/>
        </w:rPr>
        <w:t>8</w:t>
      </w:r>
      <w:r w:rsidR="0099434F">
        <w:rPr>
          <w:b/>
          <w:spacing w:val="-2"/>
          <w:sz w:val="32"/>
        </w:rPr>
        <w:t>7</w:t>
      </w:r>
    </w:p>
    <w:p w:rsidR="0034337C" w:rsidRPr="00DC7364" w:rsidRDefault="00F97CEA">
      <w:pPr>
        <w:spacing w:before="177"/>
        <w:ind w:right="73"/>
        <w:jc w:val="center"/>
        <w:rPr>
          <w:sz w:val="32"/>
        </w:rPr>
      </w:pPr>
      <w:r w:rsidRPr="00DC7364">
        <w:rPr>
          <w:sz w:val="32"/>
        </w:rPr>
        <w:t>Bid</w:t>
      </w:r>
      <w:r w:rsidRPr="00DC7364">
        <w:rPr>
          <w:spacing w:val="-10"/>
          <w:sz w:val="32"/>
        </w:rPr>
        <w:t xml:space="preserve"> </w:t>
      </w:r>
      <w:r w:rsidRPr="00DC7364">
        <w:rPr>
          <w:sz w:val="32"/>
        </w:rPr>
        <w:t>Documents</w:t>
      </w:r>
      <w:r w:rsidRPr="00DC7364">
        <w:rPr>
          <w:spacing w:val="-9"/>
          <w:sz w:val="32"/>
        </w:rPr>
        <w:t xml:space="preserve"> </w:t>
      </w:r>
      <w:r w:rsidRPr="00DC7364">
        <w:rPr>
          <w:spacing w:val="-5"/>
          <w:sz w:val="32"/>
        </w:rPr>
        <w:t>for</w:t>
      </w:r>
    </w:p>
    <w:p w:rsidR="0034337C" w:rsidRPr="00DC7364" w:rsidRDefault="00F97CEA">
      <w:pPr>
        <w:pStyle w:val="BodyText"/>
        <w:spacing w:before="2"/>
        <w:ind w:left="0"/>
        <w:jc w:val="left"/>
        <w:rPr>
          <w:sz w:val="13"/>
        </w:rPr>
      </w:pPr>
      <w:r w:rsidRPr="00DC7364">
        <w:rPr>
          <w:noProof/>
          <w:sz w:val="13"/>
        </w:rPr>
        <mc:AlternateContent>
          <mc:Choice Requires="wps">
            <w:drawing>
              <wp:anchor distT="0" distB="0" distL="0" distR="0" simplePos="0" relativeHeight="487588352" behindDoc="1" locked="0" layoutInCell="1" allowOverlap="1" wp14:anchorId="47BFD7B5" wp14:editId="25C320CF">
                <wp:simplePos x="0" y="0"/>
                <wp:positionH relativeFrom="page">
                  <wp:posOffset>628650</wp:posOffset>
                </wp:positionH>
                <wp:positionV relativeFrom="paragraph">
                  <wp:posOffset>111707</wp:posOffset>
                </wp:positionV>
                <wp:extent cx="6286500" cy="3810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00" cy="38100"/>
                        </a:xfrm>
                        <a:custGeom>
                          <a:avLst/>
                          <a:gdLst/>
                          <a:ahLst/>
                          <a:cxnLst/>
                          <a:rect l="l" t="t" r="r" b="b"/>
                          <a:pathLst>
                            <a:path w="6286500" h="38100">
                              <a:moveTo>
                                <a:pt x="6286500" y="25400"/>
                              </a:moveTo>
                              <a:lnTo>
                                <a:pt x="0" y="25400"/>
                              </a:lnTo>
                              <a:lnTo>
                                <a:pt x="0" y="38100"/>
                              </a:lnTo>
                              <a:lnTo>
                                <a:pt x="6286500" y="38100"/>
                              </a:lnTo>
                              <a:lnTo>
                                <a:pt x="6286500" y="25400"/>
                              </a:lnTo>
                              <a:close/>
                            </a:path>
                            <a:path w="6286500" h="38100">
                              <a:moveTo>
                                <a:pt x="6286500" y="0"/>
                              </a:moveTo>
                              <a:lnTo>
                                <a:pt x="0" y="0"/>
                              </a:lnTo>
                              <a:lnTo>
                                <a:pt x="0" y="12700"/>
                              </a:lnTo>
                              <a:lnTo>
                                <a:pt x="6286500" y="12700"/>
                              </a:lnTo>
                              <a:lnTo>
                                <a:pt x="62865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49.500004pt;margin-top:8.795864pt;width:495pt;height:3pt;mso-position-horizontal-relative:page;mso-position-vertical-relative:paragraph;z-index:-15728128;mso-wrap-distance-left:0;mso-wrap-distance-right:0" id="docshape1" coordorigin="990,176" coordsize="9900,60" path="m10890,216l990,216,990,236,10890,236,10890,216xm10890,176l990,176,990,196,10890,196,10890,176xe" filled="true" fillcolor="#000000" stroked="false">
                <v:path arrowok="t"/>
                <v:fill type="solid"/>
                <w10:wrap type="topAndBottom"/>
              </v:shape>
            </w:pict>
          </mc:Fallback>
        </mc:AlternateContent>
      </w:r>
    </w:p>
    <w:p w:rsidR="00FF62B0" w:rsidRPr="00DC7364" w:rsidRDefault="00FF62B0">
      <w:pPr>
        <w:pStyle w:val="BodyText"/>
        <w:spacing w:before="5"/>
        <w:ind w:left="0"/>
        <w:jc w:val="left"/>
        <w:rPr>
          <w:rFonts w:ascii="Cambria"/>
          <w:b/>
          <w:sz w:val="12"/>
        </w:rPr>
      </w:pPr>
    </w:p>
    <w:p w:rsidR="00FF62B0" w:rsidRPr="0099434F" w:rsidRDefault="0099434F" w:rsidP="00DA0D4F">
      <w:pPr>
        <w:pStyle w:val="BodyText"/>
        <w:spacing w:before="5"/>
        <w:ind w:left="0"/>
        <w:jc w:val="center"/>
        <w:rPr>
          <w:rFonts w:asciiTheme="majorHAnsi" w:hAnsiTheme="majorHAnsi"/>
          <w:b/>
          <w:sz w:val="32"/>
          <w:szCs w:val="32"/>
        </w:rPr>
      </w:pPr>
      <w:r w:rsidRPr="0099434F">
        <w:rPr>
          <w:rFonts w:asciiTheme="majorHAnsi" w:hAnsiTheme="majorHAnsi"/>
          <w:b/>
          <w:sz w:val="32"/>
          <w:szCs w:val="32"/>
        </w:rPr>
        <w:t xml:space="preserve">LT </w:t>
      </w:r>
      <w:proofErr w:type="spellStart"/>
      <w:r w:rsidRPr="0099434F">
        <w:rPr>
          <w:rFonts w:asciiTheme="majorHAnsi" w:hAnsiTheme="majorHAnsi"/>
          <w:b/>
          <w:sz w:val="32"/>
          <w:szCs w:val="32"/>
        </w:rPr>
        <w:t>reconductoring</w:t>
      </w:r>
      <w:proofErr w:type="spellEnd"/>
      <w:r w:rsidRPr="0099434F">
        <w:rPr>
          <w:rFonts w:asciiTheme="majorHAnsi" w:hAnsiTheme="majorHAnsi"/>
          <w:b/>
          <w:sz w:val="32"/>
          <w:szCs w:val="32"/>
        </w:rPr>
        <w:t xml:space="preserve"> of 4Nos. of DTCs by replacing existing old deteriorated Squirrel ACSR conductor by Rabbit ACSR conductor in </w:t>
      </w:r>
      <w:proofErr w:type="spellStart"/>
      <w:r w:rsidRPr="0099434F">
        <w:rPr>
          <w:rFonts w:asciiTheme="majorHAnsi" w:hAnsiTheme="majorHAnsi"/>
          <w:b/>
          <w:sz w:val="32"/>
          <w:szCs w:val="32"/>
        </w:rPr>
        <w:t>Kanyana</w:t>
      </w:r>
      <w:proofErr w:type="spellEnd"/>
      <w:r w:rsidRPr="0099434F">
        <w:rPr>
          <w:rFonts w:asciiTheme="majorHAnsi" w:hAnsiTheme="majorHAnsi"/>
          <w:b/>
          <w:sz w:val="32"/>
          <w:szCs w:val="32"/>
        </w:rPr>
        <w:t xml:space="preserve"> Section of </w:t>
      </w:r>
      <w:proofErr w:type="spellStart"/>
      <w:r w:rsidRPr="0099434F">
        <w:rPr>
          <w:rFonts w:asciiTheme="majorHAnsi" w:hAnsiTheme="majorHAnsi"/>
          <w:b/>
          <w:sz w:val="32"/>
          <w:szCs w:val="32"/>
        </w:rPr>
        <w:t>Vitla</w:t>
      </w:r>
      <w:proofErr w:type="spellEnd"/>
      <w:r w:rsidRPr="0099434F">
        <w:rPr>
          <w:rFonts w:asciiTheme="majorHAnsi" w:hAnsiTheme="majorHAnsi"/>
          <w:b/>
          <w:sz w:val="32"/>
          <w:szCs w:val="32"/>
        </w:rPr>
        <w:t xml:space="preserve"> Sub-Division, </w:t>
      </w:r>
      <w:proofErr w:type="spellStart"/>
      <w:r w:rsidRPr="0099434F">
        <w:rPr>
          <w:rFonts w:asciiTheme="majorHAnsi" w:hAnsiTheme="majorHAnsi"/>
          <w:b/>
          <w:sz w:val="32"/>
          <w:szCs w:val="32"/>
        </w:rPr>
        <w:t>Bantwal</w:t>
      </w:r>
      <w:proofErr w:type="spellEnd"/>
      <w:r w:rsidRPr="0099434F">
        <w:rPr>
          <w:rFonts w:asciiTheme="majorHAnsi" w:hAnsiTheme="majorHAnsi"/>
          <w:b/>
          <w:sz w:val="32"/>
          <w:szCs w:val="32"/>
        </w:rPr>
        <w:t xml:space="preserve"> Division on Total Turnkey basis.</w:t>
      </w:r>
      <w:r w:rsidRPr="0099434F">
        <w:rPr>
          <w:rFonts w:asciiTheme="majorHAnsi" w:hAnsiTheme="majorHAnsi"/>
          <w:b/>
          <w:bCs/>
          <w:sz w:val="32"/>
          <w:szCs w:val="32"/>
        </w:rPr>
        <w:t xml:space="preserve"> (Reserved Category – ST)</w:t>
      </w:r>
      <w:r w:rsidR="00DA0D4F" w:rsidRPr="0099434F">
        <w:rPr>
          <w:rFonts w:asciiTheme="majorHAnsi" w:hAnsiTheme="majorHAnsi" w:cs="Tahoma"/>
          <w:b/>
          <w:sz w:val="32"/>
          <w:szCs w:val="32"/>
        </w:rPr>
        <w:t xml:space="preserve"> </w:t>
      </w:r>
    </w:p>
    <w:p w:rsidR="0034337C" w:rsidRPr="00DC7364" w:rsidRDefault="00F97CEA">
      <w:pPr>
        <w:pStyle w:val="BodyText"/>
        <w:spacing w:before="5"/>
        <w:ind w:left="0"/>
        <w:jc w:val="left"/>
        <w:rPr>
          <w:rFonts w:ascii="Cambria"/>
          <w:b/>
          <w:sz w:val="12"/>
        </w:rPr>
      </w:pPr>
      <w:r w:rsidRPr="00DC7364">
        <w:rPr>
          <w:rFonts w:ascii="Cambria"/>
          <w:b/>
          <w:noProof/>
          <w:sz w:val="12"/>
        </w:rPr>
        <mc:AlternateContent>
          <mc:Choice Requires="wps">
            <w:drawing>
              <wp:anchor distT="0" distB="0" distL="0" distR="0" simplePos="0" relativeHeight="487588864" behindDoc="1" locked="0" layoutInCell="1" allowOverlap="1" wp14:anchorId="49CE67CF" wp14:editId="0E715C66">
                <wp:simplePos x="0" y="0"/>
                <wp:positionH relativeFrom="page">
                  <wp:posOffset>628650</wp:posOffset>
                </wp:positionH>
                <wp:positionV relativeFrom="paragraph">
                  <wp:posOffset>107989</wp:posOffset>
                </wp:positionV>
                <wp:extent cx="6286500" cy="3810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00" cy="38100"/>
                        </a:xfrm>
                        <a:custGeom>
                          <a:avLst/>
                          <a:gdLst/>
                          <a:ahLst/>
                          <a:cxnLst/>
                          <a:rect l="l" t="t" r="r" b="b"/>
                          <a:pathLst>
                            <a:path w="6286500" h="38100">
                              <a:moveTo>
                                <a:pt x="6286500" y="25400"/>
                              </a:moveTo>
                              <a:lnTo>
                                <a:pt x="0" y="25400"/>
                              </a:lnTo>
                              <a:lnTo>
                                <a:pt x="0" y="38100"/>
                              </a:lnTo>
                              <a:lnTo>
                                <a:pt x="6286500" y="38100"/>
                              </a:lnTo>
                              <a:lnTo>
                                <a:pt x="6286500" y="25400"/>
                              </a:lnTo>
                              <a:close/>
                            </a:path>
                            <a:path w="6286500" h="38100">
                              <a:moveTo>
                                <a:pt x="6286500" y="0"/>
                              </a:moveTo>
                              <a:lnTo>
                                <a:pt x="0" y="0"/>
                              </a:lnTo>
                              <a:lnTo>
                                <a:pt x="0" y="12700"/>
                              </a:lnTo>
                              <a:lnTo>
                                <a:pt x="6286500" y="12700"/>
                              </a:lnTo>
                              <a:lnTo>
                                <a:pt x="62865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49.500004pt;margin-top:8.503105pt;width:495pt;height:3pt;mso-position-horizontal-relative:page;mso-position-vertical-relative:paragraph;z-index:-15727616;mso-wrap-distance-left:0;mso-wrap-distance-right:0" id="docshape2" coordorigin="990,170" coordsize="9900,60" path="m10890,210l990,210,990,230,10890,230,10890,210xm10890,170l990,170,990,190,10890,190,10890,170xe" filled="true" fillcolor="#000000" stroked="false">
                <v:path arrowok="t"/>
                <v:fill type="solid"/>
                <w10:wrap type="topAndBottom"/>
              </v:shape>
            </w:pict>
          </mc:Fallback>
        </mc:AlternateContent>
      </w:r>
    </w:p>
    <w:p w:rsidR="00D0498D" w:rsidRPr="00DC7364" w:rsidRDefault="00D0498D" w:rsidP="00D0498D">
      <w:pPr>
        <w:pStyle w:val="Subtitle"/>
        <w:rPr>
          <w:szCs w:val="26"/>
        </w:rPr>
      </w:pPr>
    </w:p>
    <w:p w:rsidR="00D0498D" w:rsidRPr="00DC7364" w:rsidRDefault="00D0498D" w:rsidP="00D0498D">
      <w:pPr>
        <w:pStyle w:val="Subtitle"/>
        <w:rPr>
          <w:szCs w:val="26"/>
        </w:rPr>
      </w:pPr>
      <w:r w:rsidRPr="00DC7364">
        <w:rPr>
          <w:szCs w:val="26"/>
        </w:rPr>
        <w:t>Issued by</w:t>
      </w:r>
    </w:p>
    <w:p w:rsidR="00D0498D" w:rsidRPr="00DC7364" w:rsidRDefault="00D0498D" w:rsidP="00D0498D">
      <w:pPr>
        <w:pStyle w:val="Subtitle"/>
        <w:rPr>
          <w:szCs w:val="26"/>
        </w:rPr>
      </w:pPr>
    </w:p>
    <w:p w:rsidR="00D0498D" w:rsidRPr="00DC7364" w:rsidRDefault="00D0498D" w:rsidP="00D0498D">
      <w:pPr>
        <w:spacing w:line="276" w:lineRule="auto"/>
        <w:jc w:val="center"/>
        <w:rPr>
          <w:rFonts w:ascii="Bookman Old Style" w:hAnsi="Bookman Old Style"/>
          <w:b/>
          <w:sz w:val="28"/>
          <w:szCs w:val="38"/>
        </w:rPr>
      </w:pPr>
      <w:r w:rsidRPr="00DC7364">
        <w:rPr>
          <w:rFonts w:ascii="Bookman Old Style" w:hAnsi="Bookman Old Style"/>
          <w:b/>
          <w:sz w:val="28"/>
          <w:szCs w:val="38"/>
        </w:rPr>
        <w:t>The Chief Engineer</w:t>
      </w:r>
      <w:r w:rsidR="00B82672" w:rsidRPr="00DC7364">
        <w:rPr>
          <w:rFonts w:ascii="Bookman Old Style" w:hAnsi="Bookman Old Style"/>
          <w:b/>
          <w:sz w:val="28"/>
          <w:szCs w:val="38"/>
        </w:rPr>
        <w:t xml:space="preserve">, </w:t>
      </w:r>
      <w:proofErr w:type="spellStart"/>
      <w:proofErr w:type="gramStart"/>
      <w:r w:rsidRPr="00DC7364">
        <w:rPr>
          <w:rFonts w:ascii="Bookman Old Style" w:hAnsi="Bookman Old Style"/>
          <w:b/>
          <w:sz w:val="28"/>
          <w:szCs w:val="38"/>
        </w:rPr>
        <w:t>Electy</w:t>
      </w:r>
      <w:proofErr w:type="spellEnd"/>
      <w:r w:rsidR="00B82672" w:rsidRPr="00DC7364">
        <w:rPr>
          <w:rFonts w:ascii="Bookman Old Style" w:hAnsi="Bookman Old Style"/>
          <w:b/>
          <w:sz w:val="28"/>
          <w:szCs w:val="38"/>
        </w:rPr>
        <w:t>.,</w:t>
      </w:r>
      <w:proofErr w:type="gramEnd"/>
    </w:p>
    <w:p w:rsidR="00D0498D" w:rsidRPr="00DC7364" w:rsidRDefault="00D0498D" w:rsidP="00D0498D">
      <w:pPr>
        <w:spacing w:line="276" w:lineRule="auto"/>
        <w:jc w:val="center"/>
        <w:rPr>
          <w:rFonts w:ascii="Bookman Old Style" w:hAnsi="Bookman Old Style"/>
          <w:b/>
          <w:sz w:val="28"/>
          <w:szCs w:val="38"/>
        </w:rPr>
      </w:pPr>
      <w:r w:rsidRPr="00DC7364">
        <w:rPr>
          <w:rFonts w:ascii="Bookman Old Style" w:hAnsi="Bookman Old Style"/>
          <w:b/>
          <w:sz w:val="28"/>
          <w:szCs w:val="38"/>
        </w:rPr>
        <w:t>O&amp;M Zone, MESCOM</w:t>
      </w:r>
      <w:r w:rsidR="00B82672" w:rsidRPr="00DC7364">
        <w:rPr>
          <w:rFonts w:ascii="Bookman Old Style" w:hAnsi="Bookman Old Style"/>
          <w:b/>
          <w:sz w:val="28"/>
          <w:szCs w:val="38"/>
        </w:rPr>
        <w:t>,</w:t>
      </w:r>
    </w:p>
    <w:p w:rsidR="00D0498D" w:rsidRPr="00DC7364" w:rsidRDefault="00D0498D" w:rsidP="00D0498D">
      <w:pPr>
        <w:spacing w:line="360" w:lineRule="auto"/>
        <w:jc w:val="center"/>
        <w:rPr>
          <w:b/>
          <w:sz w:val="26"/>
          <w:szCs w:val="26"/>
        </w:rPr>
      </w:pPr>
      <w:proofErr w:type="spellStart"/>
      <w:proofErr w:type="gramStart"/>
      <w:r w:rsidRPr="00DC7364">
        <w:rPr>
          <w:rFonts w:ascii="Bookman Old Style" w:hAnsi="Bookman Old Style"/>
          <w:b/>
          <w:sz w:val="28"/>
          <w:szCs w:val="38"/>
        </w:rPr>
        <w:t>Mangaluru</w:t>
      </w:r>
      <w:proofErr w:type="spellEnd"/>
      <w:r w:rsidRPr="00DC7364">
        <w:rPr>
          <w:b/>
          <w:sz w:val="26"/>
          <w:szCs w:val="26"/>
        </w:rPr>
        <w:t>.</w:t>
      </w:r>
      <w:proofErr w:type="gramEnd"/>
    </w:p>
    <w:p w:rsidR="00D0498D" w:rsidRPr="00DC7364" w:rsidRDefault="00D0498D" w:rsidP="00D0498D">
      <w:pPr>
        <w:spacing w:line="360" w:lineRule="auto"/>
        <w:jc w:val="center"/>
        <w:rPr>
          <w:b/>
          <w:sz w:val="26"/>
          <w:szCs w:val="26"/>
        </w:rPr>
      </w:pPr>
    </w:p>
    <w:p w:rsidR="00D0498D" w:rsidRPr="00DC7364" w:rsidRDefault="00D0498D" w:rsidP="00D0498D">
      <w:pPr>
        <w:spacing w:line="360" w:lineRule="auto"/>
        <w:rPr>
          <w:b/>
          <w:sz w:val="26"/>
          <w:szCs w:val="26"/>
        </w:rPr>
      </w:pPr>
    </w:p>
    <w:p w:rsidR="00D0498D" w:rsidRPr="00DC7364" w:rsidRDefault="00D0498D" w:rsidP="00D0498D">
      <w:pPr>
        <w:spacing w:line="360" w:lineRule="auto"/>
        <w:jc w:val="center"/>
        <w:rPr>
          <w:b/>
          <w:sz w:val="26"/>
          <w:szCs w:val="26"/>
        </w:rPr>
      </w:pPr>
    </w:p>
    <w:p w:rsidR="00D0498D" w:rsidRPr="00DC7364" w:rsidRDefault="00D0498D" w:rsidP="00D0498D">
      <w:pPr>
        <w:spacing w:line="360" w:lineRule="auto"/>
        <w:jc w:val="center"/>
        <w:rPr>
          <w:b/>
          <w:sz w:val="26"/>
          <w:szCs w:val="26"/>
        </w:rPr>
      </w:pPr>
    </w:p>
    <w:p w:rsidR="00D0498D" w:rsidRPr="00DC7364" w:rsidRDefault="00D0498D" w:rsidP="00D0498D">
      <w:pPr>
        <w:spacing w:line="360" w:lineRule="auto"/>
        <w:jc w:val="center"/>
        <w:rPr>
          <w:b/>
          <w:sz w:val="26"/>
          <w:szCs w:val="26"/>
        </w:rPr>
      </w:pPr>
    </w:p>
    <w:p w:rsidR="00D0498D" w:rsidRPr="00DC7364" w:rsidRDefault="00D0498D" w:rsidP="00D0498D">
      <w:pPr>
        <w:spacing w:line="360" w:lineRule="auto"/>
        <w:jc w:val="center"/>
        <w:rPr>
          <w:b/>
          <w:sz w:val="26"/>
          <w:szCs w:val="26"/>
        </w:rPr>
      </w:pPr>
    </w:p>
    <w:p w:rsidR="00D0498D" w:rsidRPr="00DC7364" w:rsidRDefault="00D0498D" w:rsidP="00D0498D">
      <w:pPr>
        <w:tabs>
          <w:tab w:val="left" w:pos="6345"/>
        </w:tabs>
        <w:ind w:left="360"/>
        <w:jc w:val="center"/>
        <w:rPr>
          <w:rFonts w:ascii="Bookman Old Style" w:hAnsi="Bookman Old Style"/>
          <w:b/>
          <w:bCs/>
          <w:color w:val="008000"/>
          <w:sz w:val="40"/>
          <w:szCs w:val="32"/>
          <w:lang w:val="pt-BR"/>
        </w:rPr>
      </w:pPr>
    </w:p>
    <w:tbl>
      <w:tblPr>
        <w:tblW w:w="10789" w:type="dxa"/>
        <w:tblInd w:w="-307" w:type="dxa"/>
        <w:tblLook w:val="04A0" w:firstRow="1" w:lastRow="0" w:firstColumn="1" w:lastColumn="0" w:noHBand="0" w:noVBand="1"/>
      </w:tblPr>
      <w:tblGrid>
        <w:gridCol w:w="6734"/>
        <w:gridCol w:w="4055"/>
      </w:tblGrid>
      <w:tr w:rsidR="00D0498D" w:rsidRPr="00DC7364" w:rsidTr="00F97CEA">
        <w:trPr>
          <w:trHeight w:val="420"/>
        </w:trPr>
        <w:tc>
          <w:tcPr>
            <w:tcW w:w="6558" w:type="dxa"/>
          </w:tcPr>
          <w:p w:rsidR="00D0498D" w:rsidRPr="00DC7364" w:rsidRDefault="00D0498D" w:rsidP="00F97CEA">
            <w:pPr>
              <w:shd w:val="clear" w:color="auto" w:fill="FFFFFF"/>
              <w:spacing w:line="20" w:lineRule="atLeast"/>
              <w:ind w:left="567" w:hanging="1134"/>
              <w:rPr>
                <w:b/>
                <w:sz w:val="28"/>
                <w:szCs w:val="28"/>
              </w:rPr>
            </w:pPr>
            <w:r w:rsidRPr="00DC7364">
              <w:rPr>
                <w:b/>
                <w:sz w:val="28"/>
                <w:szCs w:val="28"/>
              </w:rPr>
              <w:t xml:space="preserve">        Phone No. : 0824- 2425888</w:t>
            </w:r>
          </w:p>
          <w:p w:rsidR="00D0498D" w:rsidRPr="00DC7364" w:rsidRDefault="00B82672" w:rsidP="00F97CEA">
            <w:pPr>
              <w:shd w:val="clear" w:color="auto" w:fill="FFFFFF"/>
              <w:tabs>
                <w:tab w:val="left" w:pos="1498"/>
              </w:tabs>
              <w:spacing w:line="20" w:lineRule="atLeast"/>
              <w:ind w:left="567" w:hanging="1134"/>
              <w:rPr>
                <w:b/>
                <w:sz w:val="28"/>
                <w:szCs w:val="28"/>
              </w:rPr>
            </w:pPr>
            <w:r w:rsidRPr="00DC7364">
              <w:rPr>
                <w:b/>
                <w:sz w:val="28"/>
                <w:szCs w:val="28"/>
              </w:rPr>
              <w:tab/>
              <w:t xml:space="preserve">             </w:t>
            </w:r>
            <w:r w:rsidR="00D0498D" w:rsidRPr="00DC7364">
              <w:rPr>
                <w:b/>
                <w:sz w:val="28"/>
                <w:szCs w:val="28"/>
              </w:rPr>
              <w:t>0824- 2425153</w:t>
            </w:r>
          </w:p>
          <w:p w:rsidR="00D0498D" w:rsidRPr="00DC7364" w:rsidRDefault="00D0498D" w:rsidP="00F97CEA">
            <w:pPr>
              <w:shd w:val="clear" w:color="auto" w:fill="FFFFFF"/>
              <w:tabs>
                <w:tab w:val="left" w:pos="588"/>
              </w:tabs>
              <w:spacing w:line="20" w:lineRule="atLeast"/>
              <w:ind w:left="567" w:hanging="1134"/>
              <w:rPr>
                <w:b/>
                <w:sz w:val="2"/>
                <w:szCs w:val="28"/>
              </w:rPr>
            </w:pPr>
            <w:r w:rsidRPr="00DC7364">
              <w:rPr>
                <w:b/>
                <w:sz w:val="28"/>
                <w:szCs w:val="28"/>
              </w:rPr>
              <w:tab/>
            </w:r>
          </w:p>
          <w:p w:rsidR="00D0498D" w:rsidRPr="00DC7364" w:rsidRDefault="00D0498D" w:rsidP="00F97CEA">
            <w:pPr>
              <w:shd w:val="clear" w:color="auto" w:fill="FFFFFF"/>
              <w:spacing w:line="20" w:lineRule="atLeast"/>
              <w:ind w:left="1134" w:hanging="1134"/>
              <w:rPr>
                <w:b/>
                <w:sz w:val="28"/>
                <w:szCs w:val="28"/>
              </w:rPr>
            </w:pPr>
            <w:r w:rsidRPr="00DC7364">
              <w:rPr>
                <w:b/>
                <w:sz w:val="28"/>
                <w:szCs w:val="28"/>
              </w:rPr>
              <w:t>E</w:t>
            </w:r>
            <w:r w:rsidR="00B82672" w:rsidRPr="00DC7364">
              <w:rPr>
                <w:b/>
                <w:sz w:val="28"/>
                <w:szCs w:val="28"/>
              </w:rPr>
              <w:t xml:space="preserve">- Mail     </w:t>
            </w:r>
            <w:r w:rsidRPr="00DC7364">
              <w:rPr>
                <w:b/>
                <w:sz w:val="28"/>
                <w:szCs w:val="28"/>
              </w:rPr>
              <w:t xml:space="preserve">: </w:t>
            </w:r>
            <w:hyperlink r:id="rId8" w:history="1">
              <w:r w:rsidRPr="00DC7364">
                <w:rPr>
                  <w:b/>
                  <w:color w:val="222222"/>
                  <w:sz w:val="28"/>
                  <w:szCs w:val="28"/>
                </w:rPr>
                <w:t xml:space="preserve"> ceemangaluru@mesco.in</w:t>
              </w:r>
              <w:r w:rsidRPr="00DC7364">
                <w:rPr>
                  <w:rStyle w:val="Hyperlink"/>
                  <w:b/>
                  <w:sz w:val="28"/>
                  <w:szCs w:val="28"/>
                  <w:u w:val="none"/>
                </w:rPr>
                <w:t xml:space="preserve">                                                                   </w:t>
              </w:r>
            </w:hyperlink>
          </w:p>
        </w:tc>
        <w:tc>
          <w:tcPr>
            <w:tcW w:w="3949" w:type="dxa"/>
          </w:tcPr>
          <w:p w:rsidR="00D0498D" w:rsidRPr="00DC7364" w:rsidRDefault="00D0498D" w:rsidP="00F97CEA">
            <w:pPr>
              <w:jc w:val="center"/>
              <w:rPr>
                <w:b/>
                <w:sz w:val="28"/>
                <w:szCs w:val="28"/>
              </w:rPr>
            </w:pPr>
            <w:r w:rsidRPr="00DC7364">
              <w:rPr>
                <w:b/>
                <w:sz w:val="28"/>
                <w:szCs w:val="28"/>
              </w:rPr>
              <w:t xml:space="preserve">O&amp;M Zone, ‘Shakti </w:t>
            </w:r>
            <w:proofErr w:type="spellStart"/>
            <w:r w:rsidRPr="00DC7364">
              <w:rPr>
                <w:b/>
                <w:sz w:val="28"/>
                <w:szCs w:val="28"/>
              </w:rPr>
              <w:t>Sowdha</w:t>
            </w:r>
            <w:proofErr w:type="spellEnd"/>
            <w:r w:rsidRPr="00DC7364">
              <w:rPr>
                <w:b/>
                <w:sz w:val="28"/>
                <w:szCs w:val="28"/>
              </w:rPr>
              <w:t>’,</w:t>
            </w:r>
          </w:p>
          <w:p w:rsidR="00D0498D" w:rsidRPr="00DC7364" w:rsidRDefault="00D0498D" w:rsidP="00F97CEA">
            <w:pPr>
              <w:jc w:val="center"/>
              <w:rPr>
                <w:b/>
                <w:sz w:val="28"/>
                <w:szCs w:val="28"/>
              </w:rPr>
            </w:pPr>
            <w:r w:rsidRPr="00DC7364">
              <w:rPr>
                <w:b/>
                <w:sz w:val="28"/>
                <w:szCs w:val="28"/>
              </w:rPr>
              <w:t xml:space="preserve">Airport Road, </w:t>
            </w:r>
            <w:proofErr w:type="spellStart"/>
            <w:r w:rsidRPr="00DC7364">
              <w:rPr>
                <w:b/>
                <w:sz w:val="28"/>
                <w:szCs w:val="28"/>
              </w:rPr>
              <w:t>Bondel</w:t>
            </w:r>
            <w:proofErr w:type="spellEnd"/>
            <w:r w:rsidRPr="00DC7364">
              <w:rPr>
                <w:b/>
                <w:sz w:val="28"/>
                <w:szCs w:val="28"/>
              </w:rPr>
              <w:t>,</w:t>
            </w:r>
          </w:p>
          <w:p w:rsidR="00D0498D" w:rsidRPr="00DC7364" w:rsidRDefault="00D0498D" w:rsidP="00F97CEA">
            <w:pPr>
              <w:shd w:val="clear" w:color="auto" w:fill="FFFFFF"/>
              <w:spacing w:line="20" w:lineRule="atLeast"/>
              <w:jc w:val="center"/>
              <w:rPr>
                <w:b/>
                <w:sz w:val="26"/>
                <w:szCs w:val="26"/>
              </w:rPr>
            </w:pPr>
            <w:proofErr w:type="spellStart"/>
            <w:r w:rsidRPr="00DC7364">
              <w:rPr>
                <w:b/>
                <w:sz w:val="28"/>
                <w:szCs w:val="28"/>
              </w:rPr>
              <w:t>Mangaluru</w:t>
            </w:r>
            <w:proofErr w:type="spellEnd"/>
            <w:r w:rsidRPr="00DC7364">
              <w:rPr>
                <w:b/>
                <w:sz w:val="28"/>
                <w:szCs w:val="28"/>
              </w:rPr>
              <w:t xml:space="preserve"> – 575 015.</w:t>
            </w:r>
          </w:p>
        </w:tc>
      </w:tr>
    </w:tbl>
    <w:p w:rsidR="0034337C" w:rsidRPr="00DC7364" w:rsidRDefault="00F97CEA">
      <w:pPr>
        <w:pStyle w:val="BodyText"/>
        <w:spacing w:before="3"/>
        <w:ind w:left="0"/>
        <w:jc w:val="left"/>
        <w:rPr>
          <w:b/>
          <w:sz w:val="19"/>
        </w:rPr>
      </w:pPr>
      <w:r w:rsidRPr="00DC7364">
        <w:rPr>
          <w:b/>
          <w:noProof/>
          <w:sz w:val="19"/>
        </w:rPr>
        <mc:AlternateContent>
          <mc:Choice Requires="wps">
            <w:drawing>
              <wp:anchor distT="0" distB="0" distL="0" distR="0" simplePos="0" relativeHeight="487589376" behindDoc="1" locked="0" layoutInCell="1" allowOverlap="1" wp14:anchorId="2DF2739F" wp14:editId="494A67F0">
                <wp:simplePos x="0" y="0"/>
                <wp:positionH relativeFrom="page">
                  <wp:posOffset>628650</wp:posOffset>
                </wp:positionH>
                <wp:positionV relativeFrom="paragraph">
                  <wp:posOffset>155880</wp:posOffset>
                </wp:positionV>
                <wp:extent cx="6286500" cy="3810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00" cy="38100"/>
                        </a:xfrm>
                        <a:custGeom>
                          <a:avLst/>
                          <a:gdLst/>
                          <a:ahLst/>
                          <a:cxnLst/>
                          <a:rect l="l" t="t" r="r" b="b"/>
                          <a:pathLst>
                            <a:path w="6286500" h="38100">
                              <a:moveTo>
                                <a:pt x="6286500" y="25400"/>
                              </a:moveTo>
                              <a:lnTo>
                                <a:pt x="0" y="25400"/>
                              </a:lnTo>
                              <a:lnTo>
                                <a:pt x="0" y="38100"/>
                              </a:lnTo>
                              <a:lnTo>
                                <a:pt x="6286500" y="38100"/>
                              </a:lnTo>
                              <a:lnTo>
                                <a:pt x="6286500" y="25400"/>
                              </a:lnTo>
                              <a:close/>
                            </a:path>
                            <a:path w="6286500" h="38100">
                              <a:moveTo>
                                <a:pt x="6286500" y="0"/>
                              </a:moveTo>
                              <a:lnTo>
                                <a:pt x="0" y="0"/>
                              </a:lnTo>
                              <a:lnTo>
                                <a:pt x="0" y="12700"/>
                              </a:lnTo>
                              <a:lnTo>
                                <a:pt x="6286500" y="12700"/>
                              </a:lnTo>
                              <a:lnTo>
                                <a:pt x="62865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49.500004pt;margin-top:12.27406pt;width:495pt;height:3pt;mso-position-horizontal-relative:page;mso-position-vertical-relative:paragraph;z-index:-15727104;mso-wrap-distance-left:0;mso-wrap-distance-right:0" id="docshape3" coordorigin="990,245" coordsize="9900,60" path="m10890,285l990,285,990,305,10890,305,10890,285xm10890,245l990,245,990,265,10890,265,10890,245xe" filled="true" fillcolor="#000000" stroked="false">
                <v:path arrowok="t"/>
                <v:fill type="solid"/>
                <w10:wrap type="topAndBottom"/>
              </v:shape>
            </w:pict>
          </mc:Fallback>
        </mc:AlternateContent>
      </w:r>
    </w:p>
    <w:p w:rsidR="0034337C" w:rsidRPr="00DC7364" w:rsidRDefault="0034337C">
      <w:pPr>
        <w:pStyle w:val="BodyText"/>
        <w:jc w:val="left"/>
        <w:rPr>
          <w:b/>
          <w:sz w:val="19"/>
        </w:rPr>
      </w:pPr>
    </w:p>
    <w:p w:rsidR="00F97CEA" w:rsidRPr="00DC7364" w:rsidRDefault="00F97CEA">
      <w:pPr>
        <w:pStyle w:val="BodyText"/>
        <w:jc w:val="left"/>
        <w:rPr>
          <w:b/>
          <w:sz w:val="19"/>
        </w:rPr>
      </w:pPr>
    </w:p>
    <w:p w:rsidR="00F97CEA" w:rsidRPr="00DC7364" w:rsidRDefault="00F97CEA">
      <w:pPr>
        <w:pStyle w:val="BodyText"/>
        <w:jc w:val="left"/>
        <w:rPr>
          <w:b/>
          <w:sz w:val="19"/>
        </w:rPr>
      </w:pPr>
    </w:p>
    <w:p w:rsidR="00F97CEA" w:rsidRPr="00DC7364" w:rsidRDefault="00F97CEA">
      <w:pPr>
        <w:pStyle w:val="BodyText"/>
        <w:jc w:val="left"/>
        <w:rPr>
          <w:b/>
          <w:sz w:val="19"/>
        </w:rPr>
      </w:pPr>
    </w:p>
    <w:p w:rsidR="00F97CEA" w:rsidRPr="00DC7364" w:rsidRDefault="00F97CEA">
      <w:pPr>
        <w:pStyle w:val="BodyText"/>
        <w:jc w:val="left"/>
        <w:rPr>
          <w:b/>
          <w:sz w:val="19"/>
        </w:rPr>
        <w:sectPr w:rsidR="00F97CEA" w:rsidRPr="00DC7364">
          <w:type w:val="continuous"/>
          <w:pgSz w:w="11910" w:h="16840"/>
          <w:pgMar w:top="640" w:right="708" w:bottom="280" w:left="850" w:header="720" w:footer="720" w:gutter="0"/>
          <w:cols w:space="720"/>
        </w:sectPr>
      </w:pPr>
    </w:p>
    <w:p w:rsidR="0034337C" w:rsidRPr="00DC7364" w:rsidRDefault="00F97CEA">
      <w:pPr>
        <w:pStyle w:val="Heading2"/>
        <w:spacing w:before="64"/>
        <w:ind w:right="71"/>
        <w:rPr>
          <w:rFonts w:ascii="Times New Roman"/>
        </w:rPr>
      </w:pPr>
      <w:r w:rsidRPr="00DC7364">
        <w:rPr>
          <w:rFonts w:ascii="Times New Roman"/>
        </w:rPr>
        <w:lastRenderedPageBreak/>
        <w:t>MANGALORE</w:t>
      </w:r>
      <w:r w:rsidRPr="00DC7364">
        <w:rPr>
          <w:rFonts w:ascii="Times New Roman"/>
          <w:spacing w:val="-9"/>
        </w:rPr>
        <w:t xml:space="preserve"> </w:t>
      </w:r>
      <w:r w:rsidRPr="00DC7364">
        <w:rPr>
          <w:rFonts w:ascii="Times New Roman"/>
        </w:rPr>
        <w:t>ELECTRICITY</w:t>
      </w:r>
      <w:r w:rsidRPr="00DC7364">
        <w:rPr>
          <w:rFonts w:ascii="Times New Roman"/>
          <w:spacing w:val="-9"/>
        </w:rPr>
        <w:t xml:space="preserve"> </w:t>
      </w:r>
      <w:r w:rsidRPr="00DC7364">
        <w:rPr>
          <w:rFonts w:ascii="Times New Roman"/>
        </w:rPr>
        <w:t>SUPPLY</w:t>
      </w:r>
      <w:r w:rsidRPr="00DC7364">
        <w:rPr>
          <w:rFonts w:ascii="Times New Roman"/>
          <w:spacing w:val="-9"/>
        </w:rPr>
        <w:t xml:space="preserve"> </w:t>
      </w:r>
      <w:r w:rsidRPr="00DC7364">
        <w:rPr>
          <w:rFonts w:ascii="Times New Roman"/>
        </w:rPr>
        <w:t>COMPANY</w:t>
      </w:r>
      <w:r w:rsidRPr="00DC7364">
        <w:rPr>
          <w:rFonts w:ascii="Times New Roman"/>
          <w:spacing w:val="-7"/>
        </w:rPr>
        <w:t xml:space="preserve"> </w:t>
      </w:r>
      <w:r w:rsidRPr="00DC7364">
        <w:rPr>
          <w:rFonts w:ascii="Times New Roman"/>
          <w:spacing w:val="-2"/>
        </w:rPr>
        <w:t>LIMITED</w:t>
      </w:r>
    </w:p>
    <w:p w:rsidR="0034337C" w:rsidRPr="00DC7364" w:rsidRDefault="0034337C">
      <w:pPr>
        <w:pStyle w:val="BodyText"/>
        <w:ind w:left="0"/>
        <w:jc w:val="left"/>
        <w:rPr>
          <w:b/>
          <w:sz w:val="28"/>
        </w:rPr>
      </w:pPr>
    </w:p>
    <w:p w:rsidR="0034337C" w:rsidRPr="00DC7364" w:rsidRDefault="0034337C">
      <w:pPr>
        <w:pStyle w:val="BodyText"/>
        <w:spacing w:before="47"/>
        <w:ind w:left="0"/>
        <w:jc w:val="left"/>
        <w:rPr>
          <w:b/>
          <w:sz w:val="28"/>
        </w:rPr>
      </w:pPr>
    </w:p>
    <w:p w:rsidR="0034337C" w:rsidRPr="00DC7364" w:rsidRDefault="00F97CEA">
      <w:pPr>
        <w:ind w:right="74"/>
        <w:jc w:val="center"/>
        <w:rPr>
          <w:b/>
          <w:sz w:val="28"/>
        </w:rPr>
      </w:pPr>
      <w:r w:rsidRPr="00DC7364">
        <w:rPr>
          <w:b/>
          <w:spacing w:val="-2"/>
          <w:sz w:val="28"/>
          <w:u w:val="single"/>
        </w:rPr>
        <w:t>INDEX</w:t>
      </w:r>
    </w:p>
    <w:p w:rsidR="0034337C" w:rsidRPr="00DC7364" w:rsidRDefault="0034337C">
      <w:pPr>
        <w:pStyle w:val="BodyText"/>
        <w:ind w:left="0"/>
        <w:jc w:val="left"/>
        <w:rPr>
          <w:b/>
          <w:sz w:val="11"/>
        </w:rPr>
      </w:pPr>
    </w:p>
    <w:tbl>
      <w:tblPr>
        <w:tblW w:w="0" w:type="auto"/>
        <w:tblInd w:w="1534"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0" w:type="dxa"/>
          <w:right w:w="0" w:type="dxa"/>
        </w:tblCellMar>
        <w:tblLook w:val="01E0" w:firstRow="1" w:lastRow="1" w:firstColumn="1" w:lastColumn="1" w:noHBand="0" w:noVBand="0"/>
      </w:tblPr>
      <w:tblGrid>
        <w:gridCol w:w="1087"/>
        <w:gridCol w:w="2357"/>
        <w:gridCol w:w="3793"/>
      </w:tblGrid>
      <w:tr w:rsidR="0034337C" w:rsidRPr="00DC7364">
        <w:trPr>
          <w:trHeight w:val="719"/>
        </w:trPr>
        <w:tc>
          <w:tcPr>
            <w:tcW w:w="1087" w:type="dxa"/>
            <w:tcBorders>
              <w:bottom w:val="single" w:sz="4" w:space="0" w:color="000000"/>
              <w:right w:val="single" w:sz="4" w:space="0" w:color="000000"/>
            </w:tcBorders>
          </w:tcPr>
          <w:p w:rsidR="0034337C" w:rsidRPr="00DC7364" w:rsidRDefault="00F97CEA">
            <w:pPr>
              <w:pStyle w:val="TableParagraph"/>
              <w:spacing w:before="217"/>
              <w:ind w:left="184"/>
              <w:rPr>
                <w:b/>
                <w:sz w:val="24"/>
              </w:rPr>
            </w:pPr>
            <w:r w:rsidRPr="00DC7364">
              <w:rPr>
                <w:b/>
                <w:spacing w:val="-2"/>
                <w:sz w:val="24"/>
              </w:rPr>
              <w:t>Volume</w:t>
            </w:r>
          </w:p>
        </w:tc>
        <w:tc>
          <w:tcPr>
            <w:tcW w:w="2357" w:type="dxa"/>
            <w:tcBorders>
              <w:left w:val="single" w:sz="4" w:space="0" w:color="000000"/>
              <w:bottom w:val="single" w:sz="4" w:space="0" w:color="000000"/>
              <w:right w:val="single" w:sz="4" w:space="0" w:color="000000"/>
            </w:tcBorders>
          </w:tcPr>
          <w:p w:rsidR="0034337C" w:rsidRPr="00DC7364" w:rsidRDefault="00F97CEA">
            <w:pPr>
              <w:pStyle w:val="TableParagraph"/>
              <w:spacing w:before="217"/>
              <w:ind w:left="13" w:right="6"/>
              <w:jc w:val="center"/>
              <w:rPr>
                <w:b/>
                <w:sz w:val="24"/>
              </w:rPr>
            </w:pPr>
            <w:r w:rsidRPr="00DC7364">
              <w:rPr>
                <w:b/>
                <w:spacing w:val="-2"/>
                <w:sz w:val="24"/>
              </w:rPr>
              <w:t>Section</w:t>
            </w:r>
          </w:p>
        </w:tc>
        <w:tc>
          <w:tcPr>
            <w:tcW w:w="3793" w:type="dxa"/>
            <w:tcBorders>
              <w:left w:val="single" w:sz="4" w:space="0" w:color="000000"/>
              <w:bottom w:val="single" w:sz="4" w:space="0" w:color="000000"/>
            </w:tcBorders>
          </w:tcPr>
          <w:p w:rsidR="0034337C" w:rsidRPr="00DC7364" w:rsidRDefault="00F97CEA">
            <w:pPr>
              <w:pStyle w:val="TableParagraph"/>
              <w:spacing w:before="217"/>
              <w:ind w:left="13"/>
              <w:jc w:val="center"/>
              <w:rPr>
                <w:b/>
                <w:sz w:val="24"/>
              </w:rPr>
            </w:pPr>
            <w:r w:rsidRPr="00DC7364">
              <w:rPr>
                <w:b/>
                <w:spacing w:val="-2"/>
                <w:sz w:val="24"/>
              </w:rPr>
              <w:t>Particulars</w:t>
            </w:r>
          </w:p>
        </w:tc>
      </w:tr>
      <w:tr w:rsidR="0034337C" w:rsidRPr="00DC7364">
        <w:trPr>
          <w:trHeight w:val="719"/>
        </w:trPr>
        <w:tc>
          <w:tcPr>
            <w:tcW w:w="1087" w:type="dxa"/>
            <w:tcBorders>
              <w:top w:val="single" w:sz="4" w:space="0" w:color="000000"/>
              <w:bottom w:val="single" w:sz="4" w:space="0" w:color="000000"/>
              <w:right w:val="single" w:sz="4" w:space="0" w:color="000000"/>
            </w:tcBorders>
          </w:tcPr>
          <w:p w:rsidR="0034337C" w:rsidRPr="00DC7364" w:rsidRDefault="0034337C">
            <w:pPr>
              <w:pStyle w:val="TableParagraph"/>
              <w:rPr>
                <w:sz w:val="24"/>
              </w:rPr>
            </w:pPr>
          </w:p>
        </w:tc>
        <w:tc>
          <w:tcPr>
            <w:tcW w:w="6150" w:type="dxa"/>
            <w:gridSpan w:val="2"/>
            <w:tcBorders>
              <w:top w:val="single" w:sz="4" w:space="0" w:color="000000"/>
              <w:left w:val="single" w:sz="4" w:space="0" w:color="000000"/>
              <w:bottom w:val="single" w:sz="4" w:space="0" w:color="000000"/>
            </w:tcBorders>
          </w:tcPr>
          <w:p w:rsidR="0034337C" w:rsidRPr="00DC7364" w:rsidRDefault="00F97CEA">
            <w:pPr>
              <w:pStyle w:val="TableParagraph"/>
              <w:spacing w:before="217"/>
              <w:ind w:left="17"/>
              <w:jc w:val="center"/>
              <w:rPr>
                <w:b/>
                <w:sz w:val="24"/>
              </w:rPr>
            </w:pPr>
            <w:r w:rsidRPr="00DC7364">
              <w:rPr>
                <w:b/>
                <w:sz w:val="24"/>
              </w:rPr>
              <w:t>Tender</w:t>
            </w:r>
            <w:r w:rsidRPr="00DC7364">
              <w:rPr>
                <w:b/>
                <w:spacing w:val="-3"/>
                <w:sz w:val="24"/>
              </w:rPr>
              <w:t xml:space="preserve"> </w:t>
            </w:r>
            <w:r w:rsidRPr="00DC7364">
              <w:rPr>
                <w:b/>
                <w:spacing w:val="-2"/>
                <w:sz w:val="24"/>
              </w:rPr>
              <w:t>Notification</w:t>
            </w:r>
          </w:p>
        </w:tc>
      </w:tr>
      <w:tr w:rsidR="0034337C" w:rsidRPr="00DC7364">
        <w:trPr>
          <w:trHeight w:val="719"/>
        </w:trPr>
        <w:tc>
          <w:tcPr>
            <w:tcW w:w="1087" w:type="dxa"/>
            <w:vMerge w:val="restart"/>
            <w:tcBorders>
              <w:top w:val="single" w:sz="4" w:space="0" w:color="000000"/>
              <w:bottom w:val="single" w:sz="4" w:space="0" w:color="000000"/>
              <w:right w:val="single" w:sz="4" w:space="0" w:color="000000"/>
            </w:tcBorders>
          </w:tcPr>
          <w:p w:rsidR="0034337C" w:rsidRPr="00DC7364" w:rsidRDefault="0034337C">
            <w:pPr>
              <w:pStyle w:val="TableParagraph"/>
              <w:rPr>
                <w:b/>
                <w:sz w:val="24"/>
              </w:rPr>
            </w:pPr>
          </w:p>
          <w:p w:rsidR="0034337C" w:rsidRPr="00DC7364" w:rsidRDefault="0034337C">
            <w:pPr>
              <w:pStyle w:val="TableParagraph"/>
              <w:rPr>
                <w:b/>
                <w:sz w:val="24"/>
              </w:rPr>
            </w:pPr>
          </w:p>
          <w:p w:rsidR="0034337C" w:rsidRPr="00DC7364" w:rsidRDefault="0034337C">
            <w:pPr>
              <w:pStyle w:val="TableParagraph"/>
              <w:rPr>
                <w:b/>
                <w:sz w:val="24"/>
              </w:rPr>
            </w:pPr>
          </w:p>
          <w:p w:rsidR="0034337C" w:rsidRPr="00DC7364" w:rsidRDefault="0034337C">
            <w:pPr>
              <w:pStyle w:val="TableParagraph"/>
              <w:rPr>
                <w:b/>
                <w:sz w:val="24"/>
              </w:rPr>
            </w:pPr>
          </w:p>
          <w:p w:rsidR="0034337C" w:rsidRPr="00DC7364" w:rsidRDefault="0034337C">
            <w:pPr>
              <w:pStyle w:val="TableParagraph"/>
              <w:rPr>
                <w:b/>
                <w:sz w:val="24"/>
              </w:rPr>
            </w:pPr>
          </w:p>
          <w:p w:rsidR="0034337C" w:rsidRPr="00DC7364" w:rsidRDefault="0034337C">
            <w:pPr>
              <w:pStyle w:val="TableParagraph"/>
              <w:rPr>
                <w:b/>
                <w:sz w:val="24"/>
              </w:rPr>
            </w:pPr>
          </w:p>
          <w:p w:rsidR="0034337C" w:rsidRPr="00DC7364" w:rsidRDefault="0034337C">
            <w:pPr>
              <w:pStyle w:val="TableParagraph"/>
              <w:rPr>
                <w:b/>
                <w:sz w:val="24"/>
              </w:rPr>
            </w:pPr>
          </w:p>
          <w:p w:rsidR="0034337C" w:rsidRPr="00DC7364" w:rsidRDefault="0034337C">
            <w:pPr>
              <w:pStyle w:val="TableParagraph"/>
              <w:spacing w:before="208"/>
              <w:rPr>
                <w:b/>
                <w:sz w:val="24"/>
              </w:rPr>
            </w:pPr>
          </w:p>
          <w:p w:rsidR="0034337C" w:rsidRPr="00DC7364" w:rsidRDefault="00F97CEA">
            <w:pPr>
              <w:pStyle w:val="TableParagraph"/>
              <w:ind w:left="2" w:right="5"/>
              <w:jc w:val="center"/>
              <w:rPr>
                <w:b/>
                <w:sz w:val="24"/>
              </w:rPr>
            </w:pPr>
            <w:r w:rsidRPr="00DC7364">
              <w:rPr>
                <w:b/>
                <w:spacing w:val="-10"/>
                <w:sz w:val="24"/>
              </w:rPr>
              <w:t>I</w:t>
            </w:r>
          </w:p>
        </w:tc>
        <w:tc>
          <w:tcPr>
            <w:tcW w:w="2357" w:type="dxa"/>
            <w:tcBorders>
              <w:top w:val="single" w:sz="4" w:space="0" w:color="000000"/>
              <w:left w:val="single" w:sz="4" w:space="0" w:color="000000"/>
              <w:bottom w:val="single" w:sz="4" w:space="0" w:color="000000"/>
              <w:right w:val="single" w:sz="4" w:space="0" w:color="000000"/>
            </w:tcBorders>
          </w:tcPr>
          <w:p w:rsidR="0034337C" w:rsidRPr="00DC7364" w:rsidRDefault="00F97CEA">
            <w:pPr>
              <w:pStyle w:val="TableParagraph"/>
              <w:spacing w:before="260"/>
              <w:ind w:left="13" w:right="4"/>
              <w:jc w:val="center"/>
              <w:rPr>
                <w:sz w:val="24"/>
              </w:rPr>
            </w:pPr>
            <w:r w:rsidRPr="00DC7364">
              <w:rPr>
                <w:spacing w:val="-10"/>
                <w:sz w:val="24"/>
              </w:rPr>
              <w:t>I</w:t>
            </w:r>
          </w:p>
        </w:tc>
        <w:tc>
          <w:tcPr>
            <w:tcW w:w="3793" w:type="dxa"/>
            <w:tcBorders>
              <w:top w:val="single" w:sz="4" w:space="0" w:color="000000"/>
              <w:left w:val="single" w:sz="4" w:space="0" w:color="000000"/>
              <w:bottom w:val="single" w:sz="4" w:space="0" w:color="000000"/>
            </w:tcBorders>
          </w:tcPr>
          <w:p w:rsidR="0034337C" w:rsidRPr="00DC7364" w:rsidRDefault="0034337C">
            <w:pPr>
              <w:pStyle w:val="TableParagraph"/>
              <w:spacing w:before="3"/>
              <w:rPr>
                <w:b/>
                <w:sz w:val="24"/>
              </w:rPr>
            </w:pPr>
          </w:p>
          <w:p w:rsidR="0034337C" w:rsidRPr="00DC7364" w:rsidRDefault="00F97CEA">
            <w:pPr>
              <w:pStyle w:val="TableParagraph"/>
              <w:ind w:left="1054"/>
              <w:rPr>
                <w:sz w:val="24"/>
              </w:rPr>
            </w:pPr>
            <w:r w:rsidRPr="00DC7364">
              <w:rPr>
                <w:sz w:val="24"/>
              </w:rPr>
              <w:t>Invitation</w:t>
            </w:r>
            <w:r w:rsidRPr="00DC7364">
              <w:rPr>
                <w:spacing w:val="-3"/>
                <w:sz w:val="24"/>
              </w:rPr>
              <w:t xml:space="preserve"> </w:t>
            </w:r>
            <w:r w:rsidRPr="00DC7364">
              <w:rPr>
                <w:sz w:val="24"/>
              </w:rPr>
              <w:t>for</w:t>
            </w:r>
            <w:r w:rsidRPr="00DC7364">
              <w:rPr>
                <w:spacing w:val="-1"/>
                <w:sz w:val="24"/>
              </w:rPr>
              <w:t xml:space="preserve"> </w:t>
            </w:r>
            <w:r w:rsidRPr="00DC7364">
              <w:rPr>
                <w:spacing w:val="-5"/>
                <w:sz w:val="24"/>
              </w:rPr>
              <w:t>Bid</w:t>
            </w:r>
          </w:p>
        </w:tc>
      </w:tr>
      <w:tr w:rsidR="0034337C" w:rsidRPr="00DC7364">
        <w:trPr>
          <w:trHeight w:val="719"/>
        </w:trPr>
        <w:tc>
          <w:tcPr>
            <w:tcW w:w="1087" w:type="dxa"/>
            <w:vMerge/>
            <w:tcBorders>
              <w:top w:val="nil"/>
              <w:bottom w:val="single" w:sz="4" w:space="0" w:color="000000"/>
              <w:right w:val="single" w:sz="4" w:space="0" w:color="000000"/>
            </w:tcBorders>
          </w:tcPr>
          <w:p w:rsidR="0034337C" w:rsidRPr="00DC7364" w:rsidRDefault="0034337C">
            <w:pPr>
              <w:rPr>
                <w:sz w:val="2"/>
                <w:szCs w:val="2"/>
              </w:rPr>
            </w:pPr>
          </w:p>
        </w:tc>
        <w:tc>
          <w:tcPr>
            <w:tcW w:w="2357" w:type="dxa"/>
            <w:tcBorders>
              <w:top w:val="single" w:sz="4" w:space="0" w:color="000000"/>
              <w:left w:val="single" w:sz="4" w:space="0" w:color="000000"/>
              <w:bottom w:val="single" w:sz="4" w:space="0" w:color="000000"/>
              <w:right w:val="single" w:sz="4" w:space="0" w:color="000000"/>
            </w:tcBorders>
          </w:tcPr>
          <w:p w:rsidR="0034337C" w:rsidRPr="00DC7364" w:rsidRDefault="00F97CEA">
            <w:pPr>
              <w:pStyle w:val="TableParagraph"/>
              <w:spacing w:before="260"/>
              <w:ind w:left="13" w:right="7"/>
              <w:jc w:val="center"/>
              <w:rPr>
                <w:sz w:val="24"/>
              </w:rPr>
            </w:pPr>
            <w:r w:rsidRPr="00DC7364">
              <w:rPr>
                <w:spacing w:val="-5"/>
                <w:sz w:val="24"/>
              </w:rPr>
              <w:t>II</w:t>
            </w:r>
          </w:p>
        </w:tc>
        <w:tc>
          <w:tcPr>
            <w:tcW w:w="3793" w:type="dxa"/>
            <w:tcBorders>
              <w:top w:val="single" w:sz="4" w:space="0" w:color="000000"/>
              <w:left w:val="single" w:sz="4" w:space="0" w:color="000000"/>
              <w:bottom w:val="single" w:sz="4" w:space="0" w:color="000000"/>
            </w:tcBorders>
          </w:tcPr>
          <w:p w:rsidR="0034337C" w:rsidRPr="00DC7364" w:rsidRDefault="0034337C">
            <w:pPr>
              <w:pStyle w:val="TableParagraph"/>
              <w:spacing w:before="3"/>
              <w:rPr>
                <w:b/>
                <w:sz w:val="24"/>
              </w:rPr>
            </w:pPr>
          </w:p>
          <w:p w:rsidR="0034337C" w:rsidRPr="00DC7364" w:rsidRDefault="00F97CEA">
            <w:pPr>
              <w:pStyle w:val="TableParagraph"/>
              <w:ind w:left="800"/>
              <w:rPr>
                <w:sz w:val="24"/>
              </w:rPr>
            </w:pPr>
            <w:r w:rsidRPr="00DC7364">
              <w:rPr>
                <w:sz w:val="24"/>
              </w:rPr>
              <w:t>Instructions</w:t>
            </w:r>
            <w:r w:rsidRPr="00DC7364">
              <w:rPr>
                <w:spacing w:val="-2"/>
                <w:sz w:val="24"/>
              </w:rPr>
              <w:t xml:space="preserve"> </w:t>
            </w:r>
            <w:r w:rsidRPr="00DC7364">
              <w:rPr>
                <w:sz w:val="24"/>
              </w:rPr>
              <w:t>to</w:t>
            </w:r>
            <w:r w:rsidRPr="00DC7364">
              <w:rPr>
                <w:spacing w:val="-1"/>
                <w:sz w:val="24"/>
              </w:rPr>
              <w:t xml:space="preserve"> </w:t>
            </w:r>
            <w:r w:rsidRPr="00DC7364">
              <w:rPr>
                <w:spacing w:val="-2"/>
                <w:sz w:val="24"/>
              </w:rPr>
              <w:t>Bidders</w:t>
            </w:r>
          </w:p>
        </w:tc>
      </w:tr>
      <w:tr w:rsidR="0034337C" w:rsidRPr="00DC7364">
        <w:trPr>
          <w:trHeight w:val="960"/>
        </w:trPr>
        <w:tc>
          <w:tcPr>
            <w:tcW w:w="1087" w:type="dxa"/>
            <w:vMerge/>
            <w:tcBorders>
              <w:top w:val="nil"/>
              <w:bottom w:val="single" w:sz="4" w:space="0" w:color="000000"/>
              <w:right w:val="single" w:sz="4" w:space="0" w:color="000000"/>
            </w:tcBorders>
          </w:tcPr>
          <w:p w:rsidR="0034337C" w:rsidRPr="00DC7364" w:rsidRDefault="0034337C">
            <w:pPr>
              <w:rPr>
                <w:sz w:val="2"/>
                <w:szCs w:val="2"/>
              </w:rPr>
            </w:pPr>
          </w:p>
        </w:tc>
        <w:tc>
          <w:tcPr>
            <w:tcW w:w="2357" w:type="dxa"/>
            <w:tcBorders>
              <w:top w:val="single" w:sz="4" w:space="0" w:color="000000"/>
              <w:left w:val="single" w:sz="4" w:space="0" w:color="000000"/>
              <w:bottom w:val="single" w:sz="4" w:space="0" w:color="000000"/>
              <w:right w:val="single" w:sz="4" w:space="0" w:color="000000"/>
            </w:tcBorders>
          </w:tcPr>
          <w:p w:rsidR="0034337C" w:rsidRPr="00DC7364" w:rsidRDefault="0034337C">
            <w:pPr>
              <w:pStyle w:val="TableParagraph"/>
              <w:spacing w:before="107"/>
              <w:rPr>
                <w:b/>
                <w:sz w:val="24"/>
              </w:rPr>
            </w:pPr>
          </w:p>
          <w:p w:rsidR="0034337C" w:rsidRPr="00DC7364" w:rsidRDefault="00F97CEA">
            <w:pPr>
              <w:pStyle w:val="TableParagraph"/>
              <w:ind w:left="13" w:right="5"/>
              <w:jc w:val="center"/>
              <w:rPr>
                <w:sz w:val="24"/>
              </w:rPr>
            </w:pPr>
            <w:r w:rsidRPr="00DC7364">
              <w:rPr>
                <w:spacing w:val="-5"/>
                <w:sz w:val="24"/>
              </w:rPr>
              <w:t>III</w:t>
            </w:r>
          </w:p>
        </w:tc>
        <w:tc>
          <w:tcPr>
            <w:tcW w:w="3793" w:type="dxa"/>
            <w:tcBorders>
              <w:top w:val="single" w:sz="4" w:space="0" w:color="000000"/>
              <w:left w:val="single" w:sz="4" w:space="0" w:color="000000"/>
              <w:bottom w:val="single" w:sz="4" w:space="0" w:color="000000"/>
            </w:tcBorders>
          </w:tcPr>
          <w:p w:rsidR="0034337C" w:rsidRPr="00DC7364" w:rsidRDefault="00F97CEA">
            <w:pPr>
              <w:pStyle w:val="TableParagraph"/>
              <w:spacing w:line="480" w:lineRule="exact"/>
              <w:ind w:left="1481" w:hanging="1114"/>
              <w:rPr>
                <w:sz w:val="24"/>
              </w:rPr>
            </w:pPr>
            <w:r w:rsidRPr="00DC7364">
              <w:rPr>
                <w:sz w:val="24"/>
              </w:rPr>
              <w:t>General</w:t>
            </w:r>
            <w:r w:rsidRPr="00DC7364">
              <w:rPr>
                <w:spacing w:val="-10"/>
                <w:sz w:val="24"/>
              </w:rPr>
              <w:t xml:space="preserve"> </w:t>
            </w:r>
            <w:r w:rsidRPr="00DC7364">
              <w:rPr>
                <w:sz w:val="24"/>
              </w:rPr>
              <w:t>Terms</w:t>
            </w:r>
            <w:r w:rsidRPr="00DC7364">
              <w:rPr>
                <w:spacing w:val="-8"/>
                <w:sz w:val="24"/>
              </w:rPr>
              <w:t xml:space="preserve"> </w:t>
            </w:r>
            <w:r w:rsidRPr="00DC7364">
              <w:rPr>
                <w:sz w:val="24"/>
              </w:rPr>
              <w:t>&amp;</w:t>
            </w:r>
            <w:r w:rsidRPr="00DC7364">
              <w:rPr>
                <w:spacing w:val="-11"/>
                <w:sz w:val="24"/>
              </w:rPr>
              <w:t xml:space="preserve"> </w:t>
            </w:r>
            <w:r w:rsidRPr="00DC7364">
              <w:rPr>
                <w:sz w:val="24"/>
              </w:rPr>
              <w:t>Conditions</w:t>
            </w:r>
            <w:r w:rsidRPr="00DC7364">
              <w:rPr>
                <w:spacing w:val="-10"/>
                <w:sz w:val="24"/>
              </w:rPr>
              <w:t xml:space="preserve"> </w:t>
            </w:r>
            <w:r w:rsidRPr="00DC7364">
              <w:rPr>
                <w:sz w:val="24"/>
              </w:rPr>
              <w:t xml:space="preserve">of </w:t>
            </w:r>
            <w:r w:rsidRPr="00DC7364">
              <w:rPr>
                <w:spacing w:val="-2"/>
                <w:sz w:val="24"/>
              </w:rPr>
              <w:t>Contract</w:t>
            </w:r>
          </w:p>
        </w:tc>
      </w:tr>
      <w:tr w:rsidR="0034337C" w:rsidRPr="00DC7364">
        <w:trPr>
          <w:trHeight w:val="719"/>
        </w:trPr>
        <w:tc>
          <w:tcPr>
            <w:tcW w:w="1087" w:type="dxa"/>
            <w:vMerge/>
            <w:tcBorders>
              <w:top w:val="nil"/>
              <w:bottom w:val="single" w:sz="4" w:space="0" w:color="000000"/>
              <w:right w:val="single" w:sz="4" w:space="0" w:color="000000"/>
            </w:tcBorders>
          </w:tcPr>
          <w:p w:rsidR="0034337C" w:rsidRPr="00DC7364" w:rsidRDefault="0034337C">
            <w:pPr>
              <w:rPr>
                <w:sz w:val="2"/>
                <w:szCs w:val="2"/>
              </w:rPr>
            </w:pPr>
          </w:p>
        </w:tc>
        <w:tc>
          <w:tcPr>
            <w:tcW w:w="2357" w:type="dxa"/>
            <w:tcBorders>
              <w:top w:val="single" w:sz="4" w:space="0" w:color="000000"/>
              <w:left w:val="single" w:sz="4" w:space="0" w:color="000000"/>
              <w:bottom w:val="single" w:sz="4" w:space="0" w:color="000000"/>
              <w:right w:val="single" w:sz="4" w:space="0" w:color="000000"/>
            </w:tcBorders>
          </w:tcPr>
          <w:p w:rsidR="0034337C" w:rsidRPr="00DC7364" w:rsidRDefault="00F97CEA">
            <w:pPr>
              <w:pStyle w:val="TableParagraph"/>
              <w:spacing w:before="263"/>
              <w:ind w:left="13" w:right="10"/>
              <w:jc w:val="center"/>
              <w:rPr>
                <w:sz w:val="24"/>
              </w:rPr>
            </w:pPr>
            <w:r w:rsidRPr="00DC7364">
              <w:rPr>
                <w:spacing w:val="-5"/>
                <w:sz w:val="24"/>
              </w:rPr>
              <w:t>IV</w:t>
            </w:r>
          </w:p>
        </w:tc>
        <w:tc>
          <w:tcPr>
            <w:tcW w:w="3793" w:type="dxa"/>
            <w:tcBorders>
              <w:top w:val="single" w:sz="4" w:space="0" w:color="000000"/>
              <w:left w:val="single" w:sz="4" w:space="0" w:color="000000"/>
              <w:bottom w:val="single" w:sz="4" w:space="0" w:color="000000"/>
            </w:tcBorders>
          </w:tcPr>
          <w:p w:rsidR="0034337C" w:rsidRPr="00DC7364" w:rsidRDefault="0034337C">
            <w:pPr>
              <w:pStyle w:val="TableParagraph"/>
              <w:spacing w:before="3"/>
              <w:rPr>
                <w:b/>
                <w:sz w:val="24"/>
              </w:rPr>
            </w:pPr>
          </w:p>
          <w:p w:rsidR="0034337C" w:rsidRPr="00DC7364" w:rsidRDefault="00F97CEA">
            <w:pPr>
              <w:pStyle w:val="TableParagraph"/>
              <w:ind w:left="355"/>
              <w:rPr>
                <w:sz w:val="24"/>
              </w:rPr>
            </w:pPr>
            <w:r w:rsidRPr="00DC7364">
              <w:rPr>
                <w:sz w:val="24"/>
              </w:rPr>
              <w:t>Erection</w:t>
            </w:r>
            <w:r w:rsidRPr="00DC7364">
              <w:rPr>
                <w:spacing w:val="-1"/>
                <w:sz w:val="24"/>
              </w:rPr>
              <w:t xml:space="preserve"> </w:t>
            </w:r>
            <w:r w:rsidRPr="00DC7364">
              <w:rPr>
                <w:sz w:val="24"/>
              </w:rPr>
              <w:t>Conditions</w:t>
            </w:r>
            <w:r w:rsidRPr="00DC7364">
              <w:rPr>
                <w:spacing w:val="-1"/>
                <w:sz w:val="24"/>
              </w:rPr>
              <w:t xml:space="preserve"> </w:t>
            </w:r>
            <w:r w:rsidRPr="00DC7364">
              <w:rPr>
                <w:sz w:val="24"/>
              </w:rPr>
              <w:t>of</w:t>
            </w:r>
            <w:r w:rsidRPr="00DC7364">
              <w:rPr>
                <w:spacing w:val="-1"/>
                <w:sz w:val="24"/>
              </w:rPr>
              <w:t xml:space="preserve"> </w:t>
            </w:r>
            <w:r w:rsidRPr="00DC7364">
              <w:rPr>
                <w:spacing w:val="-2"/>
                <w:sz w:val="24"/>
              </w:rPr>
              <w:t>Contract</w:t>
            </w:r>
          </w:p>
        </w:tc>
      </w:tr>
      <w:tr w:rsidR="0034337C" w:rsidRPr="00DC7364">
        <w:trPr>
          <w:trHeight w:val="719"/>
        </w:trPr>
        <w:tc>
          <w:tcPr>
            <w:tcW w:w="1087" w:type="dxa"/>
            <w:vMerge/>
            <w:tcBorders>
              <w:top w:val="nil"/>
              <w:bottom w:val="single" w:sz="4" w:space="0" w:color="000000"/>
              <w:right w:val="single" w:sz="4" w:space="0" w:color="000000"/>
            </w:tcBorders>
          </w:tcPr>
          <w:p w:rsidR="0034337C" w:rsidRPr="00DC7364" w:rsidRDefault="0034337C">
            <w:pPr>
              <w:rPr>
                <w:sz w:val="2"/>
                <w:szCs w:val="2"/>
              </w:rPr>
            </w:pPr>
          </w:p>
        </w:tc>
        <w:tc>
          <w:tcPr>
            <w:tcW w:w="2357" w:type="dxa"/>
            <w:tcBorders>
              <w:top w:val="single" w:sz="4" w:space="0" w:color="000000"/>
              <w:left w:val="single" w:sz="4" w:space="0" w:color="000000"/>
              <w:bottom w:val="single" w:sz="4" w:space="0" w:color="000000"/>
              <w:right w:val="single" w:sz="4" w:space="0" w:color="000000"/>
            </w:tcBorders>
          </w:tcPr>
          <w:p w:rsidR="0034337C" w:rsidRPr="00DC7364" w:rsidRDefault="00F97CEA">
            <w:pPr>
              <w:pStyle w:val="TableParagraph"/>
              <w:spacing w:before="263"/>
              <w:ind w:left="13" w:right="2"/>
              <w:jc w:val="center"/>
              <w:rPr>
                <w:sz w:val="24"/>
              </w:rPr>
            </w:pPr>
            <w:r w:rsidRPr="00DC7364">
              <w:rPr>
                <w:spacing w:val="-10"/>
                <w:sz w:val="24"/>
              </w:rPr>
              <w:t>V</w:t>
            </w:r>
          </w:p>
        </w:tc>
        <w:tc>
          <w:tcPr>
            <w:tcW w:w="3793" w:type="dxa"/>
            <w:tcBorders>
              <w:top w:val="single" w:sz="4" w:space="0" w:color="000000"/>
              <w:left w:val="single" w:sz="4" w:space="0" w:color="000000"/>
              <w:bottom w:val="single" w:sz="4" w:space="0" w:color="000000"/>
            </w:tcBorders>
          </w:tcPr>
          <w:p w:rsidR="0034337C" w:rsidRPr="00DC7364" w:rsidRDefault="0034337C">
            <w:pPr>
              <w:pStyle w:val="TableParagraph"/>
              <w:spacing w:before="3"/>
              <w:rPr>
                <w:b/>
                <w:sz w:val="24"/>
              </w:rPr>
            </w:pPr>
          </w:p>
          <w:p w:rsidR="0034337C" w:rsidRPr="00DC7364" w:rsidRDefault="00F97CEA">
            <w:pPr>
              <w:pStyle w:val="TableParagraph"/>
              <w:ind w:left="410"/>
              <w:rPr>
                <w:sz w:val="24"/>
              </w:rPr>
            </w:pPr>
            <w:r w:rsidRPr="00DC7364">
              <w:rPr>
                <w:sz w:val="24"/>
              </w:rPr>
              <w:t>Special</w:t>
            </w:r>
            <w:r w:rsidRPr="00DC7364">
              <w:rPr>
                <w:spacing w:val="-1"/>
                <w:sz w:val="24"/>
              </w:rPr>
              <w:t xml:space="preserve"> </w:t>
            </w:r>
            <w:r w:rsidRPr="00DC7364">
              <w:rPr>
                <w:sz w:val="24"/>
              </w:rPr>
              <w:t>Conditions</w:t>
            </w:r>
            <w:r w:rsidRPr="00DC7364">
              <w:rPr>
                <w:spacing w:val="-1"/>
                <w:sz w:val="24"/>
              </w:rPr>
              <w:t xml:space="preserve"> </w:t>
            </w:r>
            <w:r w:rsidRPr="00DC7364">
              <w:rPr>
                <w:sz w:val="24"/>
              </w:rPr>
              <w:t xml:space="preserve">of </w:t>
            </w:r>
            <w:r w:rsidRPr="00DC7364">
              <w:rPr>
                <w:spacing w:val="-2"/>
                <w:sz w:val="24"/>
              </w:rPr>
              <w:t>Contract</w:t>
            </w:r>
          </w:p>
        </w:tc>
      </w:tr>
      <w:tr w:rsidR="0034337C" w:rsidRPr="00DC7364">
        <w:trPr>
          <w:trHeight w:val="722"/>
        </w:trPr>
        <w:tc>
          <w:tcPr>
            <w:tcW w:w="1087" w:type="dxa"/>
            <w:vMerge/>
            <w:tcBorders>
              <w:top w:val="nil"/>
              <w:bottom w:val="single" w:sz="4" w:space="0" w:color="000000"/>
              <w:right w:val="single" w:sz="4" w:space="0" w:color="000000"/>
            </w:tcBorders>
          </w:tcPr>
          <w:p w:rsidR="0034337C" w:rsidRPr="00DC7364" w:rsidRDefault="0034337C">
            <w:pPr>
              <w:rPr>
                <w:sz w:val="2"/>
                <w:szCs w:val="2"/>
              </w:rPr>
            </w:pPr>
          </w:p>
        </w:tc>
        <w:tc>
          <w:tcPr>
            <w:tcW w:w="2357" w:type="dxa"/>
            <w:tcBorders>
              <w:top w:val="single" w:sz="4" w:space="0" w:color="000000"/>
              <w:left w:val="single" w:sz="4" w:space="0" w:color="000000"/>
              <w:bottom w:val="single" w:sz="4" w:space="0" w:color="000000"/>
              <w:right w:val="single" w:sz="4" w:space="0" w:color="000000"/>
            </w:tcBorders>
          </w:tcPr>
          <w:p w:rsidR="0034337C" w:rsidRPr="00DC7364" w:rsidRDefault="00F97CEA">
            <w:pPr>
              <w:pStyle w:val="TableParagraph"/>
              <w:spacing w:before="263"/>
              <w:ind w:left="13"/>
              <w:jc w:val="center"/>
              <w:rPr>
                <w:sz w:val="24"/>
              </w:rPr>
            </w:pPr>
            <w:r w:rsidRPr="00DC7364">
              <w:rPr>
                <w:spacing w:val="-5"/>
                <w:sz w:val="24"/>
              </w:rPr>
              <w:t>VI</w:t>
            </w:r>
          </w:p>
        </w:tc>
        <w:tc>
          <w:tcPr>
            <w:tcW w:w="3793" w:type="dxa"/>
            <w:tcBorders>
              <w:top w:val="single" w:sz="4" w:space="0" w:color="000000"/>
              <w:left w:val="single" w:sz="4" w:space="0" w:color="000000"/>
              <w:bottom w:val="single" w:sz="4" w:space="0" w:color="000000"/>
            </w:tcBorders>
          </w:tcPr>
          <w:p w:rsidR="0034337C" w:rsidRPr="00DC7364" w:rsidRDefault="0034337C">
            <w:pPr>
              <w:pStyle w:val="TableParagraph"/>
              <w:spacing w:before="6"/>
              <w:rPr>
                <w:b/>
                <w:sz w:val="24"/>
              </w:rPr>
            </w:pPr>
          </w:p>
          <w:p w:rsidR="0034337C" w:rsidRPr="00DC7364" w:rsidRDefault="00F97CEA">
            <w:pPr>
              <w:pStyle w:val="TableParagraph"/>
              <w:ind w:left="13" w:right="1"/>
              <w:jc w:val="center"/>
              <w:rPr>
                <w:sz w:val="24"/>
              </w:rPr>
            </w:pPr>
            <w:r w:rsidRPr="00DC7364">
              <w:rPr>
                <w:spacing w:val="-2"/>
                <w:sz w:val="24"/>
              </w:rPr>
              <w:t>Annexures</w:t>
            </w:r>
          </w:p>
        </w:tc>
      </w:tr>
      <w:tr w:rsidR="007E26D5" w:rsidRPr="00DC7364">
        <w:trPr>
          <w:trHeight w:val="637"/>
        </w:trPr>
        <w:tc>
          <w:tcPr>
            <w:tcW w:w="1087" w:type="dxa"/>
            <w:tcBorders>
              <w:top w:val="single" w:sz="4" w:space="0" w:color="000000"/>
              <w:bottom w:val="single" w:sz="4" w:space="0" w:color="000000"/>
              <w:right w:val="single" w:sz="4" w:space="0" w:color="000000"/>
            </w:tcBorders>
          </w:tcPr>
          <w:p w:rsidR="007E26D5" w:rsidRPr="00DC7364" w:rsidRDefault="007E26D5">
            <w:pPr>
              <w:pStyle w:val="TableParagraph"/>
              <w:rPr>
                <w:b/>
                <w:sz w:val="24"/>
              </w:rPr>
            </w:pPr>
          </w:p>
          <w:p w:rsidR="007E26D5" w:rsidRPr="00DC7364" w:rsidRDefault="007E26D5">
            <w:pPr>
              <w:pStyle w:val="TableParagraph"/>
              <w:ind w:right="5"/>
              <w:jc w:val="center"/>
              <w:rPr>
                <w:b/>
                <w:sz w:val="24"/>
              </w:rPr>
            </w:pPr>
            <w:r w:rsidRPr="00DC7364">
              <w:rPr>
                <w:b/>
                <w:spacing w:val="-5"/>
                <w:sz w:val="24"/>
              </w:rPr>
              <w:t>II</w:t>
            </w:r>
          </w:p>
        </w:tc>
        <w:tc>
          <w:tcPr>
            <w:tcW w:w="2357" w:type="dxa"/>
            <w:tcBorders>
              <w:top w:val="single" w:sz="4" w:space="0" w:color="000000"/>
              <w:left w:val="single" w:sz="4" w:space="0" w:color="000000"/>
              <w:bottom w:val="single" w:sz="4" w:space="0" w:color="000000"/>
              <w:right w:val="single" w:sz="4" w:space="0" w:color="000000"/>
            </w:tcBorders>
          </w:tcPr>
          <w:p w:rsidR="007E26D5" w:rsidRPr="00DC7364" w:rsidRDefault="007E26D5" w:rsidP="00BB6C2D">
            <w:pPr>
              <w:pStyle w:val="TableParagraph"/>
              <w:spacing w:before="213"/>
              <w:ind w:left="13" w:right="7"/>
              <w:jc w:val="center"/>
              <w:rPr>
                <w:sz w:val="24"/>
              </w:rPr>
            </w:pPr>
            <w:r>
              <w:rPr>
                <w:spacing w:val="-5"/>
                <w:sz w:val="24"/>
              </w:rPr>
              <w:t>I</w:t>
            </w:r>
          </w:p>
        </w:tc>
        <w:tc>
          <w:tcPr>
            <w:tcW w:w="3793" w:type="dxa"/>
            <w:tcBorders>
              <w:top w:val="single" w:sz="4" w:space="0" w:color="000000"/>
              <w:left w:val="single" w:sz="4" w:space="0" w:color="000000"/>
              <w:bottom w:val="single" w:sz="4" w:space="0" w:color="000000"/>
            </w:tcBorders>
          </w:tcPr>
          <w:p w:rsidR="007E26D5" w:rsidRPr="00DC7364" w:rsidRDefault="007E26D5" w:rsidP="00BB6C2D">
            <w:pPr>
              <w:pStyle w:val="TableParagraph"/>
              <w:spacing w:before="145"/>
              <w:ind w:left="329"/>
              <w:jc w:val="center"/>
              <w:rPr>
                <w:sz w:val="24"/>
              </w:rPr>
            </w:pPr>
            <w:r w:rsidRPr="00DC7364">
              <w:rPr>
                <w:sz w:val="24"/>
              </w:rPr>
              <w:t>Technical</w:t>
            </w:r>
            <w:r w:rsidRPr="00DC7364">
              <w:rPr>
                <w:spacing w:val="-2"/>
                <w:sz w:val="24"/>
              </w:rPr>
              <w:t xml:space="preserve"> Specifications</w:t>
            </w:r>
            <w:r>
              <w:rPr>
                <w:spacing w:val="-2"/>
                <w:sz w:val="24"/>
              </w:rPr>
              <w:t xml:space="preserve"> &amp; Drawings</w:t>
            </w:r>
          </w:p>
        </w:tc>
      </w:tr>
      <w:tr w:rsidR="0034337C" w:rsidRPr="00DC7364">
        <w:trPr>
          <w:trHeight w:val="719"/>
        </w:trPr>
        <w:tc>
          <w:tcPr>
            <w:tcW w:w="1087" w:type="dxa"/>
            <w:tcBorders>
              <w:top w:val="single" w:sz="4" w:space="0" w:color="000000"/>
              <w:right w:val="single" w:sz="4" w:space="0" w:color="000000"/>
            </w:tcBorders>
          </w:tcPr>
          <w:p w:rsidR="0034337C" w:rsidRPr="00DC7364" w:rsidRDefault="00F97CEA">
            <w:pPr>
              <w:pStyle w:val="TableParagraph"/>
              <w:spacing w:before="260"/>
              <w:ind w:left="3" w:right="5"/>
              <w:jc w:val="center"/>
              <w:rPr>
                <w:b/>
                <w:sz w:val="24"/>
              </w:rPr>
            </w:pPr>
            <w:r w:rsidRPr="00DC7364">
              <w:rPr>
                <w:b/>
                <w:spacing w:val="-5"/>
                <w:sz w:val="24"/>
              </w:rPr>
              <w:t>III</w:t>
            </w:r>
          </w:p>
        </w:tc>
        <w:tc>
          <w:tcPr>
            <w:tcW w:w="2357" w:type="dxa"/>
            <w:tcBorders>
              <w:top w:val="single" w:sz="4" w:space="0" w:color="000000"/>
              <w:left w:val="single" w:sz="4" w:space="0" w:color="000000"/>
              <w:right w:val="single" w:sz="4" w:space="0" w:color="000000"/>
            </w:tcBorders>
          </w:tcPr>
          <w:p w:rsidR="0034337C" w:rsidRPr="00DC7364" w:rsidRDefault="0034337C">
            <w:pPr>
              <w:pStyle w:val="TableParagraph"/>
              <w:rPr>
                <w:sz w:val="24"/>
              </w:rPr>
            </w:pPr>
          </w:p>
        </w:tc>
        <w:tc>
          <w:tcPr>
            <w:tcW w:w="3793" w:type="dxa"/>
            <w:tcBorders>
              <w:top w:val="single" w:sz="4" w:space="0" w:color="000000"/>
              <w:left w:val="single" w:sz="4" w:space="0" w:color="000000"/>
            </w:tcBorders>
          </w:tcPr>
          <w:p w:rsidR="0034337C" w:rsidRPr="00DC7364" w:rsidRDefault="007E26D5" w:rsidP="007E26D5">
            <w:pPr>
              <w:pStyle w:val="TableParagraph"/>
              <w:spacing w:before="147"/>
              <w:jc w:val="center"/>
              <w:rPr>
                <w:sz w:val="24"/>
              </w:rPr>
            </w:pPr>
            <w:r w:rsidRPr="007C7790">
              <w:rPr>
                <w:sz w:val="24"/>
                <w:szCs w:val="24"/>
              </w:rPr>
              <w:t>Techno</w:t>
            </w:r>
            <w:r w:rsidRPr="007C7790">
              <w:rPr>
                <w:spacing w:val="-2"/>
                <w:sz w:val="24"/>
                <w:szCs w:val="24"/>
              </w:rPr>
              <w:t>-commercial sheets</w:t>
            </w:r>
          </w:p>
        </w:tc>
      </w:tr>
    </w:tbl>
    <w:p w:rsidR="0034337C" w:rsidRPr="00DC7364" w:rsidRDefault="0034337C">
      <w:pPr>
        <w:pStyle w:val="TableParagraph"/>
        <w:rPr>
          <w:sz w:val="24"/>
        </w:rPr>
        <w:sectPr w:rsidR="0034337C" w:rsidRPr="00DC7364">
          <w:pgSz w:w="11910" w:h="16840"/>
          <w:pgMar w:top="640" w:right="708" w:bottom="280" w:left="850" w:header="720" w:footer="720" w:gutter="0"/>
          <w:cols w:space="720"/>
        </w:sectPr>
      </w:pPr>
    </w:p>
    <w:p w:rsidR="0034337C" w:rsidRPr="00DC7364" w:rsidRDefault="0034337C">
      <w:pPr>
        <w:pStyle w:val="BodyText"/>
        <w:ind w:left="0"/>
        <w:jc w:val="left"/>
        <w:rPr>
          <w:b/>
          <w:sz w:val="40"/>
        </w:rPr>
      </w:pPr>
    </w:p>
    <w:p w:rsidR="0034337C" w:rsidRPr="00DC7364" w:rsidRDefault="0034337C">
      <w:pPr>
        <w:pStyle w:val="BodyText"/>
        <w:ind w:left="0"/>
        <w:jc w:val="left"/>
        <w:rPr>
          <w:b/>
          <w:sz w:val="40"/>
        </w:rPr>
      </w:pPr>
    </w:p>
    <w:p w:rsidR="0034337C" w:rsidRPr="00DC7364" w:rsidRDefault="0034337C">
      <w:pPr>
        <w:pStyle w:val="BodyText"/>
        <w:ind w:left="0"/>
        <w:jc w:val="left"/>
        <w:rPr>
          <w:b/>
          <w:sz w:val="40"/>
        </w:rPr>
      </w:pPr>
    </w:p>
    <w:p w:rsidR="0034337C" w:rsidRPr="00DC7364" w:rsidRDefault="0034337C">
      <w:pPr>
        <w:pStyle w:val="BodyText"/>
        <w:ind w:left="0"/>
        <w:jc w:val="left"/>
        <w:rPr>
          <w:b/>
          <w:sz w:val="40"/>
        </w:rPr>
      </w:pPr>
    </w:p>
    <w:p w:rsidR="0034337C" w:rsidRPr="00DC7364" w:rsidRDefault="0034337C">
      <w:pPr>
        <w:pStyle w:val="BodyText"/>
        <w:ind w:left="0"/>
        <w:jc w:val="left"/>
        <w:rPr>
          <w:b/>
          <w:sz w:val="40"/>
        </w:rPr>
      </w:pPr>
    </w:p>
    <w:p w:rsidR="0034337C" w:rsidRPr="00DC7364" w:rsidRDefault="0034337C">
      <w:pPr>
        <w:pStyle w:val="BodyText"/>
        <w:ind w:left="0"/>
        <w:jc w:val="left"/>
        <w:rPr>
          <w:b/>
          <w:sz w:val="40"/>
        </w:rPr>
      </w:pPr>
    </w:p>
    <w:p w:rsidR="0034337C" w:rsidRPr="00DC7364" w:rsidRDefault="0034337C">
      <w:pPr>
        <w:pStyle w:val="BodyText"/>
        <w:ind w:left="0"/>
        <w:jc w:val="left"/>
        <w:rPr>
          <w:b/>
          <w:sz w:val="40"/>
        </w:rPr>
      </w:pPr>
    </w:p>
    <w:p w:rsidR="0034337C" w:rsidRPr="00DC7364" w:rsidRDefault="0034337C">
      <w:pPr>
        <w:pStyle w:val="BodyText"/>
        <w:ind w:left="0"/>
        <w:jc w:val="left"/>
        <w:rPr>
          <w:b/>
          <w:sz w:val="40"/>
        </w:rPr>
      </w:pPr>
    </w:p>
    <w:p w:rsidR="0034337C" w:rsidRPr="00DC7364" w:rsidRDefault="0034337C">
      <w:pPr>
        <w:pStyle w:val="BodyText"/>
        <w:spacing w:before="303"/>
        <w:ind w:left="0"/>
        <w:jc w:val="left"/>
        <w:rPr>
          <w:b/>
          <w:sz w:val="40"/>
        </w:rPr>
      </w:pPr>
    </w:p>
    <w:p w:rsidR="0034337C" w:rsidRPr="00DC7364" w:rsidRDefault="00F97CEA">
      <w:pPr>
        <w:pStyle w:val="Heading1"/>
        <w:ind w:right="72"/>
      </w:pPr>
      <w:r w:rsidRPr="00DC7364">
        <w:t>SECTION</w:t>
      </w:r>
      <w:r w:rsidRPr="00DC7364">
        <w:rPr>
          <w:spacing w:val="-3"/>
        </w:rPr>
        <w:t xml:space="preserve"> </w:t>
      </w:r>
      <w:r w:rsidRPr="00DC7364">
        <w:t xml:space="preserve">- </w:t>
      </w:r>
      <w:r w:rsidRPr="00DC7364">
        <w:rPr>
          <w:spacing w:val="-10"/>
        </w:rPr>
        <w:t>I</w:t>
      </w:r>
    </w:p>
    <w:p w:rsidR="0034337C" w:rsidRPr="00DC7364" w:rsidRDefault="0034337C">
      <w:pPr>
        <w:pStyle w:val="Heading1"/>
        <w:sectPr w:rsidR="0034337C" w:rsidRPr="00DC7364">
          <w:pgSz w:w="11910" w:h="16840"/>
          <w:pgMar w:top="1920" w:right="708" w:bottom="280" w:left="850" w:header="720" w:footer="720" w:gutter="0"/>
          <w:cols w:space="720"/>
        </w:sectPr>
      </w:pPr>
    </w:p>
    <w:p w:rsidR="0034337C" w:rsidRPr="00DC7364" w:rsidRDefault="00F97CEA">
      <w:pPr>
        <w:pStyle w:val="Heading4"/>
        <w:spacing w:before="63"/>
        <w:ind w:left="0" w:right="75"/>
        <w:jc w:val="center"/>
      </w:pPr>
      <w:r w:rsidRPr="00DC7364">
        <w:lastRenderedPageBreak/>
        <w:t>INVITATION</w:t>
      </w:r>
      <w:r w:rsidRPr="00DC7364">
        <w:rPr>
          <w:spacing w:val="-3"/>
        </w:rPr>
        <w:t xml:space="preserve"> </w:t>
      </w:r>
      <w:r w:rsidRPr="00DC7364">
        <w:t>FOR</w:t>
      </w:r>
      <w:r w:rsidRPr="00DC7364">
        <w:rPr>
          <w:spacing w:val="-2"/>
        </w:rPr>
        <w:t xml:space="preserve"> </w:t>
      </w:r>
      <w:r w:rsidRPr="00DC7364">
        <w:rPr>
          <w:spacing w:val="-5"/>
        </w:rPr>
        <w:t>BID</w:t>
      </w:r>
    </w:p>
    <w:p w:rsidR="0034337C" w:rsidRPr="00DC7364" w:rsidRDefault="0034337C">
      <w:pPr>
        <w:pStyle w:val="BodyText"/>
        <w:spacing w:before="36"/>
        <w:ind w:left="0"/>
        <w:jc w:val="left"/>
        <w:rPr>
          <w:b/>
        </w:rPr>
      </w:pPr>
    </w:p>
    <w:p w:rsidR="0034337C" w:rsidRPr="00DC7364" w:rsidRDefault="0016392A" w:rsidP="00FB3217">
      <w:pPr>
        <w:pStyle w:val="ListParagraph"/>
        <w:numPr>
          <w:ilvl w:val="0"/>
          <w:numId w:val="95"/>
        </w:numPr>
        <w:tabs>
          <w:tab w:val="left" w:pos="861"/>
        </w:tabs>
        <w:spacing w:line="278" w:lineRule="auto"/>
        <w:ind w:right="213"/>
        <w:jc w:val="both"/>
        <w:rPr>
          <w:sz w:val="24"/>
        </w:rPr>
      </w:pPr>
      <w:r w:rsidRPr="00DC7364">
        <w:rPr>
          <w:sz w:val="24"/>
        </w:rPr>
        <w:t xml:space="preserve">Mangalore Electricity Supply Company Limited, hereinafter called MESCOM invites Tenders from the eligible Bidders for the work of </w:t>
      </w:r>
      <w:r w:rsidR="0099434F" w:rsidRPr="000C510B">
        <w:rPr>
          <w:sz w:val="24"/>
        </w:rPr>
        <w:t xml:space="preserve">LT </w:t>
      </w:r>
      <w:proofErr w:type="spellStart"/>
      <w:r w:rsidR="0099434F" w:rsidRPr="000C510B">
        <w:rPr>
          <w:sz w:val="24"/>
        </w:rPr>
        <w:t>reconductoring</w:t>
      </w:r>
      <w:proofErr w:type="spellEnd"/>
      <w:r w:rsidR="0099434F" w:rsidRPr="000C510B">
        <w:rPr>
          <w:sz w:val="24"/>
        </w:rPr>
        <w:t xml:space="preserve"> of 4Nos. of DTCs by replacing existing old deteriorated Squirrel ACSR conductor by Rabbit ACSR conductor in </w:t>
      </w:r>
      <w:proofErr w:type="spellStart"/>
      <w:r w:rsidR="0099434F" w:rsidRPr="000C510B">
        <w:rPr>
          <w:sz w:val="24"/>
        </w:rPr>
        <w:t>Kanyana</w:t>
      </w:r>
      <w:proofErr w:type="spellEnd"/>
      <w:r w:rsidR="0099434F" w:rsidRPr="000C510B">
        <w:rPr>
          <w:sz w:val="24"/>
        </w:rPr>
        <w:t xml:space="preserve"> Section of </w:t>
      </w:r>
      <w:proofErr w:type="spellStart"/>
      <w:r w:rsidR="0099434F" w:rsidRPr="000C510B">
        <w:rPr>
          <w:sz w:val="24"/>
        </w:rPr>
        <w:t>Vitla</w:t>
      </w:r>
      <w:proofErr w:type="spellEnd"/>
      <w:r w:rsidR="0099434F" w:rsidRPr="000C510B">
        <w:rPr>
          <w:sz w:val="24"/>
        </w:rPr>
        <w:t xml:space="preserve"> Sub-Division, </w:t>
      </w:r>
      <w:proofErr w:type="spellStart"/>
      <w:r w:rsidR="0099434F" w:rsidRPr="000C510B">
        <w:rPr>
          <w:sz w:val="24"/>
        </w:rPr>
        <w:t>Bantwal</w:t>
      </w:r>
      <w:proofErr w:type="spellEnd"/>
      <w:r w:rsidR="0099434F" w:rsidRPr="000C510B">
        <w:rPr>
          <w:sz w:val="24"/>
        </w:rPr>
        <w:t xml:space="preserve"> Division on Total Turnkey basis</w:t>
      </w:r>
      <w:r w:rsidR="003664DF">
        <w:rPr>
          <w:sz w:val="24"/>
        </w:rPr>
        <w:t xml:space="preserve"> </w:t>
      </w:r>
      <w:r w:rsidRPr="00DC7364">
        <w:rPr>
          <w:sz w:val="24"/>
        </w:rPr>
        <w:t xml:space="preserve">vide Bid Enquiry No. </w:t>
      </w:r>
      <w:r w:rsidRPr="00DC7364">
        <w:rPr>
          <w:b/>
          <w:sz w:val="24"/>
        </w:rPr>
        <w:t>MESCOM/202</w:t>
      </w:r>
      <w:r w:rsidR="00150155" w:rsidRPr="00DC7364">
        <w:rPr>
          <w:b/>
          <w:sz w:val="24"/>
        </w:rPr>
        <w:t>6</w:t>
      </w:r>
      <w:r w:rsidRPr="00DC7364">
        <w:rPr>
          <w:b/>
          <w:sz w:val="24"/>
        </w:rPr>
        <w:t>-2</w:t>
      </w:r>
      <w:r w:rsidR="00150155" w:rsidRPr="00DC7364">
        <w:rPr>
          <w:b/>
          <w:sz w:val="24"/>
        </w:rPr>
        <w:t>7</w:t>
      </w:r>
      <w:r w:rsidRPr="00DC7364">
        <w:rPr>
          <w:b/>
          <w:sz w:val="24"/>
        </w:rPr>
        <w:t>/EL/WORK_INDENT</w:t>
      </w:r>
      <w:r w:rsidR="00150155" w:rsidRPr="00DC7364">
        <w:rPr>
          <w:b/>
          <w:sz w:val="24"/>
        </w:rPr>
        <w:t>4</w:t>
      </w:r>
      <w:r w:rsidR="003664DF">
        <w:rPr>
          <w:b/>
          <w:sz w:val="24"/>
        </w:rPr>
        <w:t>8</w:t>
      </w:r>
      <w:r w:rsidR="0099434F">
        <w:rPr>
          <w:b/>
          <w:sz w:val="24"/>
        </w:rPr>
        <w:t>7</w:t>
      </w:r>
      <w:r w:rsidRPr="00DC7364">
        <w:rPr>
          <w:b/>
          <w:sz w:val="24"/>
        </w:rPr>
        <w:t>. The bids are invited in e-procurement portal only</w:t>
      </w:r>
      <w:r w:rsidR="00F97CEA" w:rsidRPr="00DC7364">
        <w:rPr>
          <w:sz w:val="24"/>
        </w:rPr>
        <w:t>.</w:t>
      </w:r>
    </w:p>
    <w:p w:rsidR="0034337C" w:rsidRPr="00DC7364" w:rsidRDefault="00F97CEA" w:rsidP="00FB3217">
      <w:pPr>
        <w:pStyle w:val="Heading5"/>
        <w:numPr>
          <w:ilvl w:val="0"/>
          <w:numId w:val="95"/>
        </w:numPr>
        <w:tabs>
          <w:tab w:val="left" w:pos="861"/>
        </w:tabs>
        <w:spacing w:before="165"/>
        <w:ind w:hanging="720"/>
        <w:jc w:val="both"/>
        <w:rPr>
          <w:b w:val="0"/>
        </w:rPr>
      </w:pPr>
      <w:r w:rsidRPr="00DC7364">
        <w:t>Brief</w:t>
      </w:r>
      <w:r w:rsidRPr="00DC7364">
        <w:rPr>
          <w:spacing w:val="-4"/>
        </w:rPr>
        <w:t xml:space="preserve"> </w:t>
      </w:r>
      <w:r w:rsidRPr="00DC7364">
        <w:t>Description</w:t>
      </w:r>
      <w:r w:rsidRPr="00DC7364">
        <w:rPr>
          <w:spacing w:val="-2"/>
        </w:rPr>
        <w:t xml:space="preserve"> </w:t>
      </w:r>
      <w:r w:rsidRPr="00DC7364">
        <w:t>of the</w:t>
      </w:r>
      <w:r w:rsidRPr="00DC7364">
        <w:rPr>
          <w:spacing w:val="-3"/>
        </w:rPr>
        <w:t xml:space="preserve"> </w:t>
      </w:r>
      <w:proofErr w:type="gramStart"/>
      <w:r w:rsidRPr="00DC7364">
        <w:t xml:space="preserve">Project </w:t>
      </w:r>
      <w:r w:rsidRPr="00DC7364">
        <w:rPr>
          <w:b w:val="0"/>
          <w:spacing w:val="-10"/>
        </w:rPr>
        <w:t>:</w:t>
      </w:r>
      <w:proofErr w:type="gramEnd"/>
    </w:p>
    <w:p w:rsidR="0034337C" w:rsidRPr="00DC7364" w:rsidRDefault="00F97CEA">
      <w:pPr>
        <w:pStyle w:val="BodyText"/>
        <w:spacing w:before="41" w:line="278" w:lineRule="auto"/>
        <w:ind w:right="216"/>
      </w:pPr>
      <w:r w:rsidRPr="00DC7364">
        <w:t>MESCOM has proposed</w:t>
      </w:r>
      <w:r w:rsidRPr="00DC7364">
        <w:rPr>
          <w:spacing w:val="-1"/>
        </w:rPr>
        <w:t xml:space="preserve"> </w:t>
      </w:r>
      <w:r w:rsidR="0099434F" w:rsidRPr="000C510B">
        <w:t xml:space="preserve">LT </w:t>
      </w:r>
      <w:proofErr w:type="spellStart"/>
      <w:r w:rsidR="0099434F" w:rsidRPr="000C510B">
        <w:t>reconductoring</w:t>
      </w:r>
      <w:proofErr w:type="spellEnd"/>
      <w:r w:rsidR="0099434F" w:rsidRPr="000C510B">
        <w:t xml:space="preserve"> of 4Nos. of DTCs by replacing existing old deteriorated Squirrel ACSR conductor by Rabbit ACSR conductor in </w:t>
      </w:r>
      <w:proofErr w:type="spellStart"/>
      <w:r w:rsidR="0099434F" w:rsidRPr="000C510B">
        <w:t>Kanyana</w:t>
      </w:r>
      <w:proofErr w:type="spellEnd"/>
      <w:r w:rsidR="0099434F" w:rsidRPr="000C510B">
        <w:t xml:space="preserve"> Section of </w:t>
      </w:r>
      <w:proofErr w:type="spellStart"/>
      <w:r w:rsidR="0099434F" w:rsidRPr="000C510B">
        <w:t>Vitla</w:t>
      </w:r>
      <w:proofErr w:type="spellEnd"/>
      <w:r w:rsidR="0099434F" w:rsidRPr="000C510B">
        <w:t xml:space="preserve"> Sub-Division, </w:t>
      </w:r>
      <w:proofErr w:type="spellStart"/>
      <w:r w:rsidR="0099434F" w:rsidRPr="000C510B">
        <w:t>Bantwal</w:t>
      </w:r>
      <w:proofErr w:type="spellEnd"/>
      <w:r w:rsidR="0099434F" w:rsidRPr="000C510B">
        <w:t xml:space="preserve"> Division on Total Turnkey basis</w:t>
      </w:r>
      <w:r w:rsidRPr="00DC7364">
        <w:t xml:space="preserve"> to improve the voltage condition &amp; to minimize the interruptions. Details about the proposed work are explained under the scope of work.</w:t>
      </w:r>
    </w:p>
    <w:p w:rsidR="0034337C" w:rsidRPr="00DC7364" w:rsidRDefault="00F97CEA" w:rsidP="00FB3217">
      <w:pPr>
        <w:pStyle w:val="Heading5"/>
        <w:numPr>
          <w:ilvl w:val="0"/>
          <w:numId w:val="95"/>
        </w:numPr>
        <w:tabs>
          <w:tab w:val="left" w:pos="861"/>
        </w:tabs>
        <w:spacing w:before="80" w:line="274" w:lineRule="exact"/>
        <w:ind w:hanging="720"/>
        <w:jc w:val="both"/>
      </w:pPr>
      <w:r w:rsidRPr="00DC7364">
        <w:t>Scope</w:t>
      </w:r>
      <w:r w:rsidRPr="00DC7364">
        <w:rPr>
          <w:spacing w:val="-2"/>
        </w:rPr>
        <w:t xml:space="preserve"> </w:t>
      </w:r>
      <w:r w:rsidRPr="00DC7364">
        <w:t>of</w:t>
      </w:r>
      <w:r w:rsidRPr="00DC7364">
        <w:rPr>
          <w:spacing w:val="1"/>
        </w:rPr>
        <w:t xml:space="preserve"> </w:t>
      </w:r>
      <w:r w:rsidRPr="00DC7364">
        <w:rPr>
          <w:spacing w:val="-2"/>
        </w:rPr>
        <w:t>Works:</w:t>
      </w:r>
    </w:p>
    <w:p w:rsidR="0034337C" w:rsidRPr="00DC7364" w:rsidRDefault="00F97CEA">
      <w:pPr>
        <w:pStyle w:val="BodyText"/>
        <w:ind w:left="921" w:right="217"/>
      </w:pPr>
      <w:r w:rsidRPr="00DC7364">
        <w:t xml:space="preserve">The scope of the work shall include supply of all </w:t>
      </w:r>
      <w:proofErr w:type="spellStart"/>
      <w:r w:rsidRPr="00DC7364">
        <w:t>equipments</w:t>
      </w:r>
      <w:proofErr w:type="spellEnd"/>
      <w:r w:rsidRPr="00DC7364">
        <w:t xml:space="preserve">, erection, testing and commissioning of electrical distribution network for the subject work as per the technical specifications and other terms &amp; conditions as specified in the bid documents including the </w:t>
      </w:r>
      <w:r w:rsidRPr="00DC7364">
        <w:rPr>
          <w:spacing w:val="-2"/>
        </w:rPr>
        <w:t>following:</w:t>
      </w:r>
    </w:p>
    <w:p w:rsidR="0034337C" w:rsidRPr="00DC7364" w:rsidRDefault="00F97CEA" w:rsidP="00FB3217">
      <w:pPr>
        <w:pStyle w:val="ListParagraph"/>
        <w:numPr>
          <w:ilvl w:val="1"/>
          <w:numId w:val="95"/>
        </w:numPr>
        <w:tabs>
          <w:tab w:val="left" w:pos="1220"/>
        </w:tabs>
        <w:ind w:left="1220" w:hanging="366"/>
        <w:jc w:val="both"/>
        <w:rPr>
          <w:sz w:val="24"/>
        </w:rPr>
      </w:pPr>
      <w:r w:rsidRPr="00DC7364">
        <w:rPr>
          <w:sz w:val="24"/>
        </w:rPr>
        <w:t>Preparation</w:t>
      </w:r>
      <w:r w:rsidRPr="00DC7364">
        <w:rPr>
          <w:spacing w:val="-2"/>
          <w:sz w:val="24"/>
        </w:rPr>
        <w:t xml:space="preserve"> </w:t>
      </w:r>
      <w:r w:rsidRPr="00DC7364">
        <w:rPr>
          <w:sz w:val="24"/>
        </w:rPr>
        <w:t>of</w:t>
      </w:r>
      <w:r w:rsidRPr="00DC7364">
        <w:rPr>
          <w:spacing w:val="-1"/>
          <w:sz w:val="24"/>
        </w:rPr>
        <w:t xml:space="preserve"> </w:t>
      </w:r>
      <w:r w:rsidRPr="00DC7364">
        <w:rPr>
          <w:sz w:val="24"/>
        </w:rPr>
        <w:t>detailed</w:t>
      </w:r>
      <w:r w:rsidRPr="00DC7364">
        <w:rPr>
          <w:spacing w:val="-2"/>
          <w:sz w:val="24"/>
        </w:rPr>
        <w:t xml:space="preserve"> </w:t>
      </w:r>
      <w:r w:rsidRPr="00DC7364">
        <w:rPr>
          <w:sz w:val="24"/>
        </w:rPr>
        <w:t>design</w:t>
      </w:r>
      <w:r w:rsidRPr="00DC7364">
        <w:rPr>
          <w:spacing w:val="1"/>
          <w:sz w:val="24"/>
        </w:rPr>
        <w:t xml:space="preserve"> </w:t>
      </w:r>
      <w:r w:rsidRPr="00DC7364">
        <w:rPr>
          <w:sz w:val="24"/>
        </w:rPr>
        <w:t>&amp;</w:t>
      </w:r>
      <w:r w:rsidRPr="00DC7364">
        <w:rPr>
          <w:spacing w:val="-3"/>
          <w:sz w:val="24"/>
        </w:rPr>
        <w:t xml:space="preserve"> </w:t>
      </w:r>
      <w:r w:rsidRPr="00DC7364">
        <w:rPr>
          <w:spacing w:val="-2"/>
          <w:sz w:val="24"/>
        </w:rPr>
        <w:t>engineering.</w:t>
      </w:r>
    </w:p>
    <w:p w:rsidR="0034337C" w:rsidRPr="00DC7364" w:rsidRDefault="00F97CEA" w:rsidP="00FB3217">
      <w:pPr>
        <w:pStyle w:val="ListParagraph"/>
        <w:numPr>
          <w:ilvl w:val="1"/>
          <w:numId w:val="95"/>
        </w:numPr>
        <w:tabs>
          <w:tab w:val="left" w:pos="1219"/>
          <w:tab w:val="left" w:pos="1221"/>
        </w:tabs>
        <w:ind w:right="223"/>
        <w:rPr>
          <w:sz w:val="24"/>
        </w:rPr>
      </w:pPr>
      <w:r w:rsidRPr="00DC7364">
        <w:rPr>
          <w:sz w:val="24"/>
        </w:rPr>
        <w:t>Preparation</w:t>
      </w:r>
      <w:r w:rsidRPr="00DC7364">
        <w:rPr>
          <w:spacing w:val="30"/>
          <w:sz w:val="24"/>
        </w:rPr>
        <w:t xml:space="preserve"> </w:t>
      </w:r>
      <w:r w:rsidRPr="00DC7364">
        <w:rPr>
          <w:sz w:val="24"/>
        </w:rPr>
        <w:t>and</w:t>
      </w:r>
      <w:r w:rsidRPr="00DC7364">
        <w:rPr>
          <w:spacing w:val="30"/>
          <w:sz w:val="24"/>
        </w:rPr>
        <w:t xml:space="preserve"> </w:t>
      </w:r>
      <w:r w:rsidRPr="00DC7364">
        <w:rPr>
          <w:sz w:val="24"/>
        </w:rPr>
        <w:t>providing engineering drawings,</w:t>
      </w:r>
      <w:r w:rsidRPr="00DC7364">
        <w:rPr>
          <w:spacing w:val="32"/>
          <w:sz w:val="24"/>
        </w:rPr>
        <w:t xml:space="preserve"> </w:t>
      </w:r>
      <w:r w:rsidRPr="00DC7364">
        <w:rPr>
          <w:sz w:val="24"/>
        </w:rPr>
        <w:t>data, obtaining owner's</w:t>
      </w:r>
      <w:r w:rsidRPr="00DC7364">
        <w:rPr>
          <w:spacing w:val="32"/>
          <w:sz w:val="24"/>
        </w:rPr>
        <w:t xml:space="preserve"> </w:t>
      </w:r>
      <w:r w:rsidRPr="00DC7364">
        <w:rPr>
          <w:sz w:val="24"/>
        </w:rPr>
        <w:t>approval</w:t>
      </w:r>
      <w:r w:rsidRPr="00DC7364">
        <w:rPr>
          <w:spacing w:val="30"/>
          <w:sz w:val="24"/>
        </w:rPr>
        <w:t xml:space="preserve"> </w:t>
      </w:r>
      <w:r w:rsidRPr="00DC7364">
        <w:rPr>
          <w:sz w:val="24"/>
        </w:rPr>
        <w:t xml:space="preserve">for the </w:t>
      </w:r>
      <w:proofErr w:type="spellStart"/>
      <w:r w:rsidRPr="00DC7364">
        <w:rPr>
          <w:sz w:val="24"/>
        </w:rPr>
        <w:t>equipments</w:t>
      </w:r>
      <w:proofErr w:type="spellEnd"/>
      <w:r w:rsidRPr="00DC7364">
        <w:rPr>
          <w:sz w:val="24"/>
        </w:rPr>
        <w:t>/materials before execution of works.</w:t>
      </w:r>
    </w:p>
    <w:p w:rsidR="0034337C" w:rsidRPr="00DC7364" w:rsidRDefault="00F97CEA" w:rsidP="00FB3217">
      <w:pPr>
        <w:pStyle w:val="ListParagraph"/>
        <w:numPr>
          <w:ilvl w:val="1"/>
          <w:numId w:val="95"/>
        </w:numPr>
        <w:tabs>
          <w:tab w:val="left" w:pos="1219"/>
          <w:tab w:val="left" w:pos="1221"/>
        </w:tabs>
        <w:ind w:right="220"/>
        <w:rPr>
          <w:sz w:val="24"/>
        </w:rPr>
      </w:pPr>
      <w:r w:rsidRPr="00DC7364">
        <w:rPr>
          <w:sz w:val="24"/>
        </w:rPr>
        <w:t>Packing,</w:t>
      </w:r>
      <w:r w:rsidRPr="00DC7364">
        <w:rPr>
          <w:spacing w:val="80"/>
          <w:w w:val="150"/>
          <w:sz w:val="24"/>
        </w:rPr>
        <w:t xml:space="preserve"> </w:t>
      </w:r>
      <w:r w:rsidRPr="00DC7364">
        <w:rPr>
          <w:sz w:val="24"/>
        </w:rPr>
        <w:t>handling,</w:t>
      </w:r>
      <w:r w:rsidRPr="00DC7364">
        <w:rPr>
          <w:spacing w:val="80"/>
          <w:w w:val="150"/>
          <w:sz w:val="24"/>
        </w:rPr>
        <w:t xml:space="preserve"> </w:t>
      </w:r>
      <w:r w:rsidRPr="00DC7364">
        <w:rPr>
          <w:sz w:val="24"/>
        </w:rPr>
        <w:t>storage</w:t>
      </w:r>
      <w:r w:rsidRPr="00DC7364">
        <w:rPr>
          <w:spacing w:val="80"/>
          <w:w w:val="150"/>
          <w:sz w:val="24"/>
        </w:rPr>
        <w:t xml:space="preserve"> </w:t>
      </w:r>
      <w:r w:rsidRPr="00DC7364">
        <w:rPr>
          <w:sz w:val="24"/>
        </w:rPr>
        <w:t>and</w:t>
      </w:r>
      <w:r w:rsidRPr="00DC7364">
        <w:rPr>
          <w:spacing w:val="80"/>
          <w:w w:val="150"/>
          <w:sz w:val="24"/>
        </w:rPr>
        <w:t xml:space="preserve"> </w:t>
      </w:r>
      <w:r w:rsidRPr="00DC7364">
        <w:rPr>
          <w:sz w:val="24"/>
        </w:rPr>
        <w:t>transportation</w:t>
      </w:r>
      <w:r w:rsidRPr="00DC7364">
        <w:rPr>
          <w:spacing w:val="80"/>
          <w:w w:val="150"/>
          <w:sz w:val="24"/>
        </w:rPr>
        <w:t xml:space="preserve"> </w:t>
      </w:r>
      <w:r w:rsidRPr="00DC7364">
        <w:rPr>
          <w:sz w:val="24"/>
        </w:rPr>
        <w:t>of</w:t>
      </w:r>
      <w:r w:rsidRPr="00DC7364">
        <w:rPr>
          <w:spacing w:val="80"/>
          <w:w w:val="150"/>
          <w:sz w:val="24"/>
        </w:rPr>
        <w:t xml:space="preserve"> </w:t>
      </w:r>
      <w:proofErr w:type="spellStart"/>
      <w:r w:rsidRPr="00DC7364">
        <w:rPr>
          <w:sz w:val="24"/>
        </w:rPr>
        <w:t>equipments</w:t>
      </w:r>
      <w:proofErr w:type="spellEnd"/>
      <w:r w:rsidRPr="00DC7364">
        <w:rPr>
          <w:spacing w:val="80"/>
          <w:w w:val="150"/>
          <w:sz w:val="24"/>
        </w:rPr>
        <w:t xml:space="preserve"> </w:t>
      </w:r>
      <w:r w:rsidRPr="00DC7364">
        <w:rPr>
          <w:sz w:val="24"/>
        </w:rPr>
        <w:t>/</w:t>
      </w:r>
      <w:r w:rsidRPr="00DC7364">
        <w:rPr>
          <w:spacing w:val="80"/>
          <w:w w:val="150"/>
          <w:sz w:val="24"/>
        </w:rPr>
        <w:t xml:space="preserve"> </w:t>
      </w:r>
      <w:r w:rsidRPr="00DC7364">
        <w:rPr>
          <w:sz w:val="24"/>
        </w:rPr>
        <w:t>materials</w:t>
      </w:r>
      <w:r w:rsidRPr="00DC7364">
        <w:rPr>
          <w:spacing w:val="80"/>
          <w:w w:val="150"/>
          <w:sz w:val="24"/>
        </w:rPr>
        <w:t xml:space="preserve"> </w:t>
      </w:r>
      <w:r w:rsidRPr="00DC7364">
        <w:rPr>
          <w:sz w:val="24"/>
        </w:rPr>
        <w:t>from</w:t>
      </w:r>
      <w:r w:rsidRPr="00DC7364">
        <w:rPr>
          <w:spacing w:val="80"/>
          <w:w w:val="150"/>
          <w:sz w:val="24"/>
        </w:rPr>
        <w:t xml:space="preserve"> </w:t>
      </w:r>
      <w:r w:rsidRPr="00DC7364">
        <w:rPr>
          <w:sz w:val="24"/>
        </w:rPr>
        <w:t>the manufacturer's works to the site.</w:t>
      </w:r>
    </w:p>
    <w:p w:rsidR="0034337C" w:rsidRPr="00DC7364" w:rsidRDefault="00F97CEA" w:rsidP="00FB3217">
      <w:pPr>
        <w:pStyle w:val="ListParagraph"/>
        <w:numPr>
          <w:ilvl w:val="1"/>
          <w:numId w:val="95"/>
        </w:numPr>
        <w:tabs>
          <w:tab w:val="left" w:pos="1220"/>
        </w:tabs>
        <w:ind w:left="1220" w:hanging="366"/>
        <w:rPr>
          <w:sz w:val="24"/>
        </w:rPr>
      </w:pPr>
      <w:r w:rsidRPr="00DC7364">
        <w:rPr>
          <w:sz w:val="24"/>
        </w:rPr>
        <w:t>Receipt,</w:t>
      </w:r>
      <w:r w:rsidRPr="00DC7364">
        <w:rPr>
          <w:spacing w:val="-1"/>
          <w:sz w:val="24"/>
        </w:rPr>
        <w:t xml:space="preserve"> </w:t>
      </w:r>
      <w:r w:rsidRPr="00DC7364">
        <w:rPr>
          <w:sz w:val="24"/>
        </w:rPr>
        <w:t>storage, preservation</w:t>
      </w:r>
      <w:r w:rsidRPr="00DC7364">
        <w:rPr>
          <w:spacing w:val="-1"/>
          <w:sz w:val="24"/>
        </w:rPr>
        <w:t xml:space="preserve"> </w:t>
      </w:r>
      <w:r w:rsidRPr="00DC7364">
        <w:rPr>
          <w:sz w:val="24"/>
        </w:rPr>
        <w:t>&amp;</w:t>
      </w:r>
      <w:r w:rsidRPr="00DC7364">
        <w:rPr>
          <w:spacing w:val="-2"/>
          <w:sz w:val="24"/>
        </w:rPr>
        <w:t xml:space="preserve"> </w:t>
      </w:r>
      <w:r w:rsidRPr="00DC7364">
        <w:rPr>
          <w:sz w:val="24"/>
        </w:rPr>
        <w:t>safe</w:t>
      </w:r>
      <w:r w:rsidRPr="00DC7364">
        <w:rPr>
          <w:spacing w:val="-1"/>
          <w:sz w:val="24"/>
        </w:rPr>
        <w:t xml:space="preserve"> </w:t>
      </w:r>
      <w:r w:rsidRPr="00DC7364">
        <w:rPr>
          <w:sz w:val="24"/>
        </w:rPr>
        <w:t>keeping</w:t>
      </w:r>
      <w:r w:rsidRPr="00DC7364">
        <w:rPr>
          <w:spacing w:val="-3"/>
          <w:sz w:val="24"/>
        </w:rPr>
        <w:t xml:space="preserve"> </w:t>
      </w:r>
      <w:r w:rsidRPr="00DC7364">
        <w:rPr>
          <w:sz w:val="24"/>
        </w:rPr>
        <w:t>of equipment</w:t>
      </w:r>
      <w:r w:rsidRPr="00DC7364">
        <w:rPr>
          <w:spacing w:val="-1"/>
          <w:sz w:val="24"/>
        </w:rPr>
        <w:t xml:space="preserve"> </w:t>
      </w:r>
      <w:r w:rsidRPr="00DC7364">
        <w:rPr>
          <w:sz w:val="24"/>
        </w:rPr>
        <w:t xml:space="preserve">at the </w:t>
      </w:r>
      <w:r w:rsidRPr="00DC7364">
        <w:rPr>
          <w:spacing w:val="-2"/>
          <w:sz w:val="24"/>
        </w:rPr>
        <w:t>site.</w:t>
      </w:r>
    </w:p>
    <w:p w:rsidR="0034337C" w:rsidRPr="00DC7364" w:rsidRDefault="00F97CEA" w:rsidP="00FB3217">
      <w:pPr>
        <w:pStyle w:val="ListParagraph"/>
        <w:numPr>
          <w:ilvl w:val="1"/>
          <w:numId w:val="95"/>
        </w:numPr>
        <w:tabs>
          <w:tab w:val="left" w:pos="1220"/>
        </w:tabs>
        <w:ind w:left="1220" w:hanging="366"/>
        <w:rPr>
          <w:sz w:val="24"/>
        </w:rPr>
      </w:pPr>
      <w:r w:rsidRPr="00DC7364">
        <w:rPr>
          <w:sz w:val="24"/>
        </w:rPr>
        <w:t>Erection,</w:t>
      </w:r>
      <w:r w:rsidRPr="00DC7364">
        <w:rPr>
          <w:spacing w:val="-1"/>
          <w:sz w:val="24"/>
        </w:rPr>
        <w:t xml:space="preserve"> </w:t>
      </w:r>
      <w:r w:rsidRPr="00DC7364">
        <w:rPr>
          <w:sz w:val="24"/>
        </w:rPr>
        <w:t>testing</w:t>
      </w:r>
      <w:r w:rsidRPr="00DC7364">
        <w:rPr>
          <w:spacing w:val="-2"/>
          <w:sz w:val="24"/>
        </w:rPr>
        <w:t xml:space="preserve"> </w:t>
      </w:r>
      <w:r w:rsidRPr="00DC7364">
        <w:rPr>
          <w:sz w:val="24"/>
        </w:rPr>
        <w:t>and commissioning</w:t>
      </w:r>
      <w:r w:rsidRPr="00DC7364">
        <w:rPr>
          <w:spacing w:val="-3"/>
          <w:sz w:val="24"/>
        </w:rPr>
        <w:t xml:space="preserve"> </w:t>
      </w:r>
      <w:r w:rsidRPr="00DC7364">
        <w:rPr>
          <w:sz w:val="24"/>
        </w:rPr>
        <w:t>of lines</w:t>
      </w:r>
      <w:r w:rsidRPr="00DC7364">
        <w:rPr>
          <w:spacing w:val="-1"/>
          <w:sz w:val="24"/>
        </w:rPr>
        <w:t xml:space="preserve"> </w:t>
      </w:r>
      <w:r w:rsidRPr="00DC7364">
        <w:rPr>
          <w:sz w:val="24"/>
        </w:rPr>
        <w:t>and</w:t>
      </w:r>
      <w:r w:rsidRPr="00DC7364">
        <w:rPr>
          <w:spacing w:val="-1"/>
          <w:sz w:val="24"/>
        </w:rPr>
        <w:t xml:space="preserve"> </w:t>
      </w:r>
      <w:proofErr w:type="spellStart"/>
      <w:r w:rsidRPr="00DC7364">
        <w:rPr>
          <w:spacing w:val="-2"/>
          <w:sz w:val="24"/>
        </w:rPr>
        <w:t>equipments</w:t>
      </w:r>
      <w:proofErr w:type="spellEnd"/>
      <w:r w:rsidRPr="00DC7364">
        <w:rPr>
          <w:spacing w:val="-2"/>
          <w:sz w:val="24"/>
        </w:rPr>
        <w:t>.</w:t>
      </w:r>
    </w:p>
    <w:p w:rsidR="0034337C" w:rsidRPr="00DC7364" w:rsidRDefault="00F97CEA" w:rsidP="00FB3217">
      <w:pPr>
        <w:pStyle w:val="ListParagraph"/>
        <w:numPr>
          <w:ilvl w:val="1"/>
          <w:numId w:val="95"/>
        </w:numPr>
        <w:tabs>
          <w:tab w:val="left" w:pos="1221"/>
        </w:tabs>
        <w:ind w:hanging="367"/>
        <w:rPr>
          <w:sz w:val="24"/>
        </w:rPr>
      </w:pPr>
      <w:r w:rsidRPr="00DC7364">
        <w:rPr>
          <w:sz w:val="24"/>
        </w:rPr>
        <w:t>Carrying</w:t>
      </w:r>
      <w:r w:rsidRPr="00DC7364">
        <w:rPr>
          <w:spacing w:val="-4"/>
          <w:sz w:val="24"/>
        </w:rPr>
        <w:t xml:space="preserve"> </w:t>
      </w:r>
      <w:r w:rsidRPr="00DC7364">
        <w:rPr>
          <w:sz w:val="24"/>
        </w:rPr>
        <w:t>out</w:t>
      </w:r>
      <w:r w:rsidRPr="00DC7364">
        <w:rPr>
          <w:spacing w:val="-1"/>
          <w:sz w:val="24"/>
        </w:rPr>
        <w:t xml:space="preserve"> </w:t>
      </w:r>
      <w:r w:rsidRPr="00DC7364">
        <w:rPr>
          <w:sz w:val="24"/>
        </w:rPr>
        <w:t>reliability</w:t>
      </w:r>
      <w:r w:rsidRPr="00DC7364">
        <w:rPr>
          <w:spacing w:val="-6"/>
          <w:sz w:val="24"/>
        </w:rPr>
        <w:t xml:space="preserve"> </w:t>
      </w:r>
      <w:r w:rsidRPr="00DC7364">
        <w:rPr>
          <w:sz w:val="24"/>
        </w:rPr>
        <w:t>tests</w:t>
      </w:r>
      <w:r w:rsidRPr="00DC7364">
        <w:rPr>
          <w:spacing w:val="-1"/>
          <w:sz w:val="24"/>
        </w:rPr>
        <w:t xml:space="preserve"> </w:t>
      </w:r>
      <w:r w:rsidRPr="00DC7364">
        <w:rPr>
          <w:sz w:val="24"/>
        </w:rPr>
        <w:t>and</w:t>
      </w:r>
      <w:r w:rsidRPr="00DC7364">
        <w:rPr>
          <w:spacing w:val="-1"/>
          <w:sz w:val="24"/>
        </w:rPr>
        <w:t xml:space="preserve"> </w:t>
      </w:r>
      <w:r w:rsidRPr="00DC7364">
        <w:rPr>
          <w:sz w:val="24"/>
        </w:rPr>
        <w:t>pre-commissioning</w:t>
      </w:r>
      <w:r w:rsidRPr="00DC7364">
        <w:rPr>
          <w:spacing w:val="-3"/>
          <w:sz w:val="24"/>
        </w:rPr>
        <w:t xml:space="preserve"> </w:t>
      </w:r>
      <w:r w:rsidRPr="00DC7364">
        <w:rPr>
          <w:spacing w:val="-2"/>
          <w:sz w:val="24"/>
        </w:rPr>
        <w:t>tests.</w:t>
      </w:r>
    </w:p>
    <w:p w:rsidR="0034337C" w:rsidRPr="00DC7364" w:rsidRDefault="00F97CEA">
      <w:pPr>
        <w:ind w:left="1221"/>
        <w:rPr>
          <w:sz w:val="24"/>
        </w:rPr>
      </w:pPr>
      <w:r w:rsidRPr="00DC7364">
        <w:rPr>
          <w:sz w:val="24"/>
        </w:rPr>
        <w:t>(The</w:t>
      </w:r>
      <w:r w:rsidRPr="00DC7364">
        <w:rPr>
          <w:spacing w:val="-2"/>
          <w:sz w:val="24"/>
        </w:rPr>
        <w:t xml:space="preserve"> </w:t>
      </w:r>
      <w:r w:rsidRPr="00DC7364">
        <w:rPr>
          <w:sz w:val="24"/>
        </w:rPr>
        <w:t>unit wise</w:t>
      </w:r>
      <w:r w:rsidRPr="00DC7364">
        <w:rPr>
          <w:spacing w:val="-2"/>
          <w:sz w:val="24"/>
        </w:rPr>
        <w:t xml:space="preserve"> </w:t>
      </w:r>
      <w:r w:rsidRPr="00DC7364">
        <w:rPr>
          <w:sz w:val="24"/>
        </w:rPr>
        <w:t>price</w:t>
      </w:r>
      <w:r w:rsidRPr="00DC7364">
        <w:rPr>
          <w:spacing w:val="-1"/>
          <w:sz w:val="24"/>
        </w:rPr>
        <w:t xml:space="preserve"> </w:t>
      </w:r>
      <w:r w:rsidRPr="00DC7364">
        <w:rPr>
          <w:sz w:val="24"/>
        </w:rPr>
        <w:t>break</w:t>
      </w:r>
      <w:r w:rsidRPr="00DC7364">
        <w:rPr>
          <w:spacing w:val="-1"/>
          <w:sz w:val="24"/>
        </w:rPr>
        <w:t xml:space="preserve"> </w:t>
      </w:r>
      <w:r w:rsidRPr="00DC7364">
        <w:rPr>
          <w:sz w:val="24"/>
        </w:rPr>
        <w:t>up</w:t>
      </w:r>
      <w:r w:rsidRPr="00DC7364">
        <w:rPr>
          <w:spacing w:val="1"/>
          <w:sz w:val="24"/>
        </w:rPr>
        <w:t xml:space="preserve"> </w:t>
      </w:r>
      <w:r w:rsidRPr="00DC7364">
        <w:rPr>
          <w:sz w:val="24"/>
        </w:rPr>
        <w:t>is</w:t>
      </w:r>
      <w:r w:rsidRPr="00DC7364">
        <w:rPr>
          <w:spacing w:val="-1"/>
          <w:sz w:val="24"/>
        </w:rPr>
        <w:t xml:space="preserve"> </w:t>
      </w:r>
      <w:r w:rsidRPr="00DC7364">
        <w:rPr>
          <w:sz w:val="24"/>
        </w:rPr>
        <w:t>uploaded as</w:t>
      </w:r>
      <w:r w:rsidRPr="00DC7364">
        <w:rPr>
          <w:spacing w:val="-1"/>
          <w:sz w:val="24"/>
        </w:rPr>
        <w:t xml:space="preserve"> </w:t>
      </w:r>
      <w:r w:rsidRPr="00DC7364">
        <w:rPr>
          <w:b/>
          <w:sz w:val="24"/>
        </w:rPr>
        <w:t xml:space="preserve">Bill of Quantity </w:t>
      </w:r>
      <w:r w:rsidRPr="00DC7364">
        <w:rPr>
          <w:b/>
          <w:spacing w:val="-2"/>
          <w:sz w:val="24"/>
        </w:rPr>
        <w:t>schedule</w:t>
      </w:r>
      <w:r w:rsidRPr="00DC7364">
        <w:rPr>
          <w:spacing w:val="-2"/>
          <w:sz w:val="24"/>
        </w:rPr>
        <w:t>)</w:t>
      </w:r>
    </w:p>
    <w:p w:rsidR="0034337C" w:rsidRPr="00DC7364" w:rsidRDefault="00F97CEA" w:rsidP="00FB3217">
      <w:pPr>
        <w:pStyle w:val="Heading5"/>
        <w:numPr>
          <w:ilvl w:val="0"/>
          <w:numId w:val="95"/>
        </w:numPr>
        <w:tabs>
          <w:tab w:val="left" w:pos="861"/>
        </w:tabs>
        <w:spacing w:before="212"/>
        <w:ind w:hanging="720"/>
        <w:jc w:val="both"/>
      </w:pPr>
      <w:r w:rsidRPr="00DC7364">
        <w:t>Other</w:t>
      </w:r>
      <w:r w:rsidRPr="00DC7364">
        <w:rPr>
          <w:spacing w:val="-2"/>
        </w:rPr>
        <w:t xml:space="preserve"> Guidelines:</w:t>
      </w:r>
    </w:p>
    <w:p w:rsidR="0034337C" w:rsidRPr="00DC7364" w:rsidRDefault="00F97CEA" w:rsidP="00FB3217">
      <w:pPr>
        <w:pStyle w:val="ListParagraph"/>
        <w:numPr>
          <w:ilvl w:val="0"/>
          <w:numId w:val="94"/>
        </w:numPr>
        <w:tabs>
          <w:tab w:val="left" w:pos="1135"/>
        </w:tabs>
        <w:spacing w:before="36" w:line="276" w:lineRule="auto"/>
        <w:ind w:right="216"/>
        <w:jc w:val="both"/>
        <w:rPr>
          <w:sz w:val="24"/>
        </w:rPr>
      </w:pPr>
      <w:r w:rsidRPr="00DC7364">
        <w:rPr>
          <w:sz w:val="24"/>
        </w:rPr>
        <w:t xml:space="preserve">The Bidder shall procure materials from the approved vendors of MESCOM with the prior approval of GTP / Drawings from the concerned </w:t>
      </w:r>
      <w:r w:rsidRPr="00DC7364">
        <w:rPr>
          <w:b/>
          <w:sz w:val="24"/>
        </w:rPr>
        <w:t>O&amp;M Zonal Office</w:t>
      </w:r>
      <w:r w:rsidRPr="00DC7364">
        <w:rPr>
          <w:sz w:val="24"/>
        </w:rPr>
        <w:t xml:space="preserve">. The successful bidder shall offer </w:t>
      </w:r>
      <w:proofErr w:type="spellStart"/>
      <w:r w:rsidRPr="00DC7364">
        <w:rPr>
          <w:sz w:val="24"/>
        </w:rPr>
        <w:t>equipments</w:t>
      </w:r>
      <w:proofErr w:type="spellEnd"/>
      <w:r w:rsidRPr="00DC7364">
        <w:rPr>
          <w:sz w:val="24"/>
        </w:rPr>
        <w:t xml:space="preserve">/ materials for acceptance test to </w:t>
      </w:r>
      <w:r w:rsidRPr="00DC7364">
        <w:rPr>
          <w:b/>
          <w:sz w:val="24"/>
        </w:rPr>
        <w:t xml:space="preserve">Zonal Office, MESCOM, </w:t>
      </w:r>
      <w:proofErr w:type="spellStart"/>
      <w:r w:rsidRPr="00DC7364">
        <w:rPr>
          <w:b/>
          <w:sz w:val="24"/>
        </w:rPr>
        <w:t>Mangaluru</w:t>
      </w:r>
      <w:proofErr w:type="spellEnd"/>
      <w:r w:rsidRPr="00DC7364">
        <w:rPr>
          <w:b/>
          <w:sz w:val="24"/>
        </w:rPr>
        <w:t xml:space="preserve"> </w:t>
      </w:r>
      <w:r w:rsidRPr="00DC7364">
        <w:rPr>
          <w:sz w:val="24"/>
        </w:rPr>
        <w:t xml:space="preserve">&amp; the consequent Dispatch instructions shall be issued from </w:t>
      </w:r>
      <w:r w:rsidRPr="00DC7364">
        <w:rPr>
          <w:b/>
          <w:sz w:val="24"/>
        </w:rPr>
        <w:t xml:space="preserve">Zonal Office, MESCOM, </w:t>
      </w:r>
      <w:proofErr w:type="spellStart"/>
      <w:proofErr w:type="gramStart"/>
      <w:r w:rsidRPr="00DC7364">
        <w:rPr>
          <w:b/>
          <w:sz w:val="24"/>
        </w:rPr>
        <w:t>Mangaluru</w:t>
      </w:r>
      <w:proofErr w:type="spellEnd"/>
      <w:proofErr w:type="gramEnd"/>
      <w:r w:rsidRPr="00DC7364">
        <w:rPr>
          <w:b/>
          <w:sz w:val="24"/>
        </w:rPr>
        <w:t xml:space="preserve"> </w:t>
      </w:r>
      <w:r w:rsidRPr="00DC7364">
        <w:rPr>
          <w:sz w:val="24"/>
        </w:rPr>
        <w:t>after witnessing the acceptance test by the MESCOM Engineers at factory sites.</w:t>
      </w:r>
    </w:p>
    <w:p w:rsidR="0034337C" w:rsidRPr="00DC7364" w:rsidRDefault="00F97CEA" w:rsidP="00FB3217">
      <w:pPr>
        <w:pStyle w:val="ListParagraph"/>
        <w:numPr>
          <w:ilvl w:val="0"/>
          <w:numId w:val="94"/>
        </w:numPr>
        <w:tabs>
          <w:tab w:val="left" w:pos="1135"/>
        </w:tabs>
        <w:spacing w:before="1" w:line="276" w:lineRule="auto"/>
        <w:ind w:right="214"/>
        <w:jc w:val="both"/>
        <w:rPr>
          <w:sz w:val="24"/>
        </w:rPr>
      </w:pPr>
      <w:r w:rsidRPr="00DC7364">
        <w:rPr>
          <w:sz w:val="24"/>
        </w:rPr>
        <w:t xml:space="preserve">The </w:t>
      </w:r>
      <w:proofErr w:type="spellStart"/>
      <w:r w:rsidRPr="00DC7364">
        <w:rPr>
          <w:sz w:val="24"/>
        </w:rPr>
        <w:t>labour</w:t>
      </w:r>
      <w:proofErr w:type="spellEnd"/>
      <w:r w:rsidRPr="00DC7364">
        <w:rPr>
          <w:sz w:val="24"/>
        </w:rPr>
        <w:t xml:space="preserve"> portion of work like excavation, concreting, erection of poles, fixing of all accessories like insulators, stringing of conductors, fixing of all </w:t>
      </w:r>
      <w:proofErr w:type="spellStart"/>
      <w:r w:rsidRPr="00DC7364">
        <w:rPr>
          <w:sz w:val="24"/>
        </w:rPr>
        <w:t>hardwares</w:t>
      </w:r>
      <w:proofErr w:type="spellEnd"/>
      <w:r w:rsidRPr="00DC7364">
        <w:rPr>
          <w:sz w:val="24"/>
        </w:rPr>
        <w:t xml:space="preserve"> including PG Clamps etc. and all structural works as per specification &amp; as per the schedules prescribed in the tender.</w:t>
      </w:r>
    </w:p>
    <w:p w:rsidR="0034337C" w:rsidRPr="00DC7364" w:rsidRDefault="00F97CEA" w:rsidP="00FB3217">
      <w:pPr>
        <w:pStyle w:val="Heading5"/>
        <w:numPr>
          <w:ilvl w:val="0"/>
          <w:numId w:val="94"/>
        </w:numPr>
        <w:tabs>
          <w:tab w:val="left" w:pos="1135"/>
        </w:tabs>
        <w:spacing w:before="6" w:line="276" w:lineRule="auto"/>
        <w:ind w:right="214"/>
        <w:jc w:val="both"/>
      </w:pPr>
      <w:r w:rsidRPr="00DC7364">
        <w:t>The prices are FIRM and no price variation shall be allowed. Any left out taxes and its variation which are applicable as on the date of submission of bids but not included in the bids shall be absorbed by the bidder itself.</w:t>
      </w:r>
    </w:p>
    <w:p w:rsidR="0034337C" w:rsidRPr="00DC7364" w:rsidRDefault="00F97CEA" w:rsidP="00FB3217">
      <w:pPr>
        <w:pStyle w:val="ListParagraph"/>
        <w:numPr>
          <w:ilvl w:val="0"/>
          <w:numId w:val="94"/>
        </w:numPr>
        <w:tabs>
          <w:tab w:val="left" w:pos="1135"/>
        </w:tabs>
        <w:spacing w:line="276" w:lineRule="auto"/>
        <w:ind w:right="212"/>
        <w:jc w:val="both"/>
        <w:rPr>
          <w:sz w:val="24"/>
        </w:rPr>
      </w:pPr>
      <w:r w:rsidRPr="00DC7364">
        <w:rPr>
          <w:sz w:val="24"/>
        </w:rPr>
        <w:t>Resolving of Right of Way problems, local disputes if any, meeting various department authorities and obtaining statutory clearances, wherever required in co-ordination with MESCOM authorities shall be done by Contractor.</w:t>
      </w:r>
    </w:p>
    <w:p w:rsidR="0034337C" w:rsidRPr="00DC7364" w:rsidRDefault="00F97CEA">
      <w:pPr>
        <w:pStyle w:val="BodyText"/>
        <w:spacing w:line="276" w:lineRule="auto"/>
        <w:ind w:left="1135" w:right="216" w:hanging="286"/>
      </w:pPr>
      <w:r w:rsidRPr="00DC7364">
        <w:rPr>
          <w:sz w:val="16"/>
        </w:rPr>
        <w:t>e.</w:t>
      </w:r>
      <w:r w:rsidRPr="00DC7364">
        <w:rPr>
          <w:spacing w:val="80"/>
          <w:sz w:val="16"/>
        </w:rPr>
        <w:t xml:space="preserve"> </w:t>
      </w:r>
      <w:r w:rsidRPr="00DC7364">
        <w:t xml:space="preserve">Tree cutting and its compensation, Crop compensation, any statutory payments </w:t>
      </w:r>
      <w:proofErr w:type="spellStart"/>
      <w:r w:rsidRPr="00DC7364">
        <w:t>etc</w:t>
      </w:r>
      <w:proofErr w:type="spellEnd"/>
      <w:r w:rsidRPr="00DC7364">
        <w:t xml:space="preserve"> shall be arranged and paid by the bidder with the prior approval by the Owner. The owner shall reimburse the compensation so paid.</w:t>
      </w:r>
    </w:p>
    <w:p w:rsidR="0034337C" w:rsidRPr="00DC7364" w:rsidRDefault="0034337C">
      <w:pPr>
        <w:pStyle w:val="BodyText"/>
        <w:spacing w:line="276" w:lineRule="auto"/>
        <w:sectPr w:rsidR="0034337C" w:rsidRPr="00DC7364">
          <w:pgSz w:w="11910" w:h="16840"/>
          <w:pgMar w:top="640" w:right="708" w:bottom="280" w:left="850" w:header="720" w:footer="720" w:gutter="0"/>
          <w:cols w:space="720"/>
        </w:sectPr>
      </w:pPr>
    </w:p>
    <w:p w:rsidR="0034337C" w:rsidRPr="00DC7364" w:rsidRDefault="00F97CEA" w:rsidP="00FB3217">
      <w:pPr>
        <w:pStyle w:val="Heading4"/>
        <w:numPr>
          <w:ilvl w:val="1"/>
          <w:numId w:val="93"/>
        </w:numPr>
        <w:tabs>
          <w:tab w:val="left" w:pos="861"/>
        </w:tabs>
        <w:spacing w:before="79" w:line="266" w:lineRule="auto"/>
        <w:ind w:right="5233"/>
      </w:pPr>
      <w:r w:rsidRPr="00DC7364">
        <w:lastRenderedPageBreak/>
        <w:t>QUALIFYING</w:t>
      </w:r>
      <w:r w:rsidRPr="00DC7364">
        <w:rPr>
          <w:spacing w:val="-15"/>
        </w:rPr>
        <w:t xml:space="preserve"> </w:t>
      </w:r>
      <w:r w:rsidRPr="00DC7364">
        <w:t>REQUIREMENTS</w:t>
      </w:r>
      <w:r w:rsidRPr="00DC7364">
        <w:rPr>
          <w:spacing w:val="-15"/>
        </w:rPr>
        <w:t xml:space="preserve"> </w:t>
      </w:r>
      <w:r w:rsidRPr="00DC7364">
        <w:t>(QR): GENERAL REQUIREMENTS:</w:t>
      </w:r>
    </w:p>
    <w:p w:rsidR="006F554D" w:rsidRPr="00DC7364" w:rsidRDefault="006F554D" w:rsidP="00FB3217">
      <w:pPr>
        <w:pStyle w:val="ListParagraph"/>
        <w:widowControl/>
        <w:numPr>
          <w:ilvl w:val="2"/>
          <w:numId w:val="93"/>
        </w:numPr>
        <w:autoSpaceDE/>
        <w:autoSpaceDN/>
        <w:ind w:right="101"/>
        <w:contextualSpacing/>
        <w:jc w:val="both"/>
        <w:rPr>
          <w:b/>
          <w:bCs/>
          <w:sz w:val="24"/>
          <w:szCs w:val="24"/>
        </w:rPr>
      </w:pPr>
      <w:r w:rsidRPr="00DC7364">
        <w:rPr>
          <w:sz w:val="24"/>
          <w:szCs w:val="24"/>
        </w:rPr>
        <w:t>The bidder shall have the capacity of executing the tendered work with sufficient infrastructure and erection facility and shall have adequate knowledge and experience</w:t>
      </w:r>
      <w:r w:rsidRPr="00DC7364">
        <w:rPr>
          <w:spacing w:val="-5"/>
          <w:sz w:val="24"/>
          <w:szCs w:val="24"/>
        </w:rPr>
        <w:t xml:space="preserve"> </w:t>
      </w:r>
      <w:r w:rsidRPr="00DC7364">
        <w:rPr>
          <w:sz w:val="24"/>
          <w:szCs w:val="24"/>
        </w:rPr>
        <w:t>in</w:t>
      </w:r>
      <w:r w:rsidRPr="00DC7364">
        <w:rPr>
          <w:spacing w:val="-2"/>
          <w:sz w:val="24"/>
          <w:szCs w:val="24"/>
        </w:rPr>
        <w:t xml:space="preserve"> </w:t>
      </w:r>
      <w:r w:rsidRPr="00DC7364">
        <w:rPr>
          <w:b/>
          <w:bCs/>
          <w:sz w:val="24"/>
          <w:szCs w:val="24"/>
        </w:rPr>
        <w:t xml:space="preserve">construction or </w:t>
      </w:r>
      <w:proofErr w:type="spellStart"/>
      <w:r w:rsidRPr="00DC7364">
        <w:rPr>
          <w:b/>
          <w:bCs/>
          <w:sz w:val="24"/>
          <w:szCs w:val="24"/>
        </w:rPr>
        <w:t>reconductoring</w:t>
      </w:r>
      <w:proofErr w:type="spellEnd"/>
      <w:r w:rsidRPr="00DC7364">
        <w:rPr>
          <w:b/>
          <w:bCs/>
          <w:sz w:val="24"/>
          <w:szCs w:val="24"/>
        </w:rPr>
        <w:t xml:space="preserve"> of</w:t>
      </w:r>
      <w:r w:rsidRPr="00DC7364">
        <w:rPr>
          <w:b/>
          <w:spacing w:val="-4"/>
          <w:sz w:val="24"/>
          <w:szCs w:val="24"/>
        </w:rPr>
        <w:t xml:space="preserve"> </w:t>
      </w:r>
      <w:r w:rsidRPr="00DC7364">
        <w:rPr>
          <w:b/>
          <w:bCs/>
          <w:sz w:val="24"/>
          <w:szCs w:val="24"/>
        </w:rPr>
        <w:t>LT/HT lines with associated works.</w:t>
      </w:r>
    </w:p>
    <w:p w:rsidR="006F554D" w:rsidRPr="00DC7364" w:rsidRDefault="006F554D" w:rsidP="006F554D">
      <w:pPr>
        <w:pStyle w:val="TableParagraph"/>
        <w:ind w:left="720" w:right="101" w:hanging="393"/>
        <w:jc w:val="both"/>
        <w:rPr>
          <w:sz w:val="6"/>
          <w:szCs w:val="24"/>
        </w:rPr>
      </w:pPr>
    </w:p>
    <w:p w:rsidR="0034337C" w:rsidRPr="00DC7364" w:rsidRDefault="006F554D" w:rsidP="00FB3217">
      <w:pPr>
        <w:pStyle w:val="ListParagraph"/>
        <w:numPr>
          <w:ilvl w:val="2"/>
          <w:numId w:val="93"/>
        </w:numPr>
        <w:ind w:right="101"/>
        <w:jc w:val="both"/>
        <w:rPr>
          <w:sz w:val="24"/>
          <w:szCs w:val="24"/>
        </w:rPr>
      </w:pPr>
      <w:r w:rsidRPr="00DC7364">
        <w:rPr>
          <w:sz w:val="24"/>
          <w:szCs w:val="24"/>
        </w:rPr>
        <w:t xml:space="preserve">The bidder shall be financially sound and capable of investing the amount into the tendered works initially and withstand till the payments are regulated as per the tender conditions. The bidder shall submit the audited financial reports for the preceding five financial years </w:t>
      </w:r>
      <w:r w:rsidRPr="00DC7364">
        <w:rPr>
          <w:b/>
          <w:sz w:val="24"/>
          <w:szCs w:val="24"/>
        </w:rPr>
        <w:t>2021-22, 2022-23, 2023-24, 2024-25</w:t>
      </w:r>
      <w:r w:rsidRPr="00DC7364">
        <w:rPr>
          <w:b/>
          <w:bCs/>
          <w:sz w:val="24"/>
          <w:szCs w:val="24"/>
        </w:rPr>
        <w:t xml:space="preserve"> </w:t>
      </w:r>
      <w:r w:rsidRPr="00DC7364">
        <w:rPr>
          <w:b/>
          <w:sz w:val="24"/>
          <w:szCs w:val="24"/>
        </w:rPr>
        <w:t>&amp; 2025-26</w:t>
      </w:r>
      <w:r w:rsidR="00F97CEA" w:rsidRPr="00DC7364">
        <w:rPr>
          <w:sz w:val="24"/>
          <w:szCs w:val="24"/>
        </w:rPr>
        <w:t>.</w:t>
      </w:r>
    </w:p>
    <w:p w:rsidR="0034337C" w:rsidRPr="00DC7364" w:rsidRDefault="00F97CEA">
      <w:pPr>
        <w:pStyle w:val="Heading4"/>
        <w:spacing w:before="212" w:line="275" w:lineRule="exact"/>
      </w:pPr>
      <w:r w:rsidRPr="00DC7364">
        <w:t>TECHNICAL</w:t>
      </w:r>
      <w:r w:rsidRPr="00DC7364">
        <w:rPr>
          <w:spacing w:val="-1"/>
        </w:rPr>
        <w:t xml:space="preserve"> </w:t>
      </w:r>
      <w:r w:rsidRPr="00DC7364">
        <w:rPr>
          <w:spacing w:val="-2"/>
        </w:rPr>
        <w:t>REQUIREMENTS:</w:t>
      </w:r>
    </w:p>
    <w:p w:rsidR="006F554D" w:rsidRPr="00DC7364" w:rsidRDefault="006F554D" w:rsidP="00FB3217">
      <w:pPr>
        <w:pStyle w:val="TableParagraph"/>
        <w:numPr>
          <w:ilvl w:val="0"/>
          <w:numId w:val="92"/>
        </w:numPr>
        <w:ind w:right="101"/>
        <w:jc w:val="both"/>
        <w:rPr>
          <w:sz w:val="24"/>
          <w:szCs w:val="24"/>
        </w:rPr>
      </w:pPr>
      <w:r w:rsidRPr="00DC7364">
        <w:rPr>
          <w:sz w:val="24"/>
          <w:szCs w:val="24"/>
        </w:rPr>
        <w:t xml:space="preserve">The bidder should possess a valid </w:t>
      </w:r>
      <w:r w:rsidRPr="00DC7364">
        <w:rPr>
          <w:b/>
          <w:sz w:val="24"/>
          <w:szCs w:val="24"/>
        </w:rPr>
        <w:t xml:space="preserve">Class-I/Super Grade Electrical Contractor License </w:t>
      </w:r>
      <w:r w:rsidRPr="00DC7364">
        <w:rPr>
          <w:sz w:val="24"/>
          <w:szCs w:val="24"/>
        </w:rPr>
        <w:t>issued by the competent authority of Govt. of Karnataka.</w:t>
      </w:r>
    </w:p>
    <w:p w:rsidR="0034337C" w:rsidRPr="00DC7364" w:rsidRDefault="006F554D" w:rsidP="00FB3217">
      <w:pPr>
        <w:pStyle w:val="ListParagraph"/>
        <w:numPr>
          <w:ilvl w:val="0"/>
          <w:numId w:val="92"/>
        </w:numPr>
        <w:tabs>
          <w:tab w:val="left" w:pos="1221"/>
        </w:tabs>
        <w:spacing w:line="276" w:lineRule="auto"/>
        <w:ind w:right="101"/>
        <w:jc w:val="both"/>
        <w:rPr>
          <w:sz w:val="24"/>
          <w:szCs w:val="24"/>
        </w:rPr>
      </w:pPr>
      <w:r w:rsidRPr="00DC7364">
        <w:rPr>
          <w:sz w:val="24"/>
          <w:szCs w:val="24"/>
        </w:rPr>
        <w:t>The</w:t>
      </w:r>
      <w:r w:rsidRPr="00DC7364">
        <w:rPr>
          <w:spacing w:val="25"/>
          <w:sz w:val="24"/>
          <w:szCs w:val="24"/>
        </w:rPr>
        <w:t xml:space="preserve"> </w:t>
      </w:r>
      <w:r w:rsidRPr="00DC7364">
        <w:rPr>
          <w:sz w:val="24"/>
          <w:szCs w:val="24"/>
        </w:rPr>
        <w:t>bidder</w:t>
      </w:r>
      <w:r w:rsidRPr="00DC7364">
        <w:rPr>
          <w:spacing w:val="26"/>
          <w:sz w:val="24"/>
          <w:szCs w:val="24"/>
        </w:rPr>
        <w:t xml:space="preserve"> </w:t>
      </w:r>
      <w:r w:rsidRPr="00DC7364">
        <w:rPr>
          <w:sz w:val="24"/>
          <w:szCs w:val="24"/>
        </w:rPr>
        <w:t>should</w:t>
      </w:r>
      <w:r w:rsidRPr="00DC7364">
        <w:rPr>
          <w:spacing w:val="27"/>
          <w:sz w:val="24"/>
          <w:szCs w:val="24"/>
        </w:rPr>
        <w:t xml:space="preserve"> </w:t>
      </w:r>
      <w:r w:rsidRPr="00DC7364">
        <w:rPr>
          <w:sz w:val="24"/>
          <w:szCs w:val="24"/>
        </w:rPr>
        <w:t>have</w:t>
      </w:r>
      <w:r w:rsidRPr="00DC7364">
        <w:rPr>
          <w:spacing w:val="26"/>
          <w:sz w:val="24"/>
          <w:szCs w:val="24"/>
        </w:rPr>
        <w:t xml:space="preserve"> </w:t>
      </w:r>
      <w:r w:rsidRPr="00DC7364">
        <w:rPr>
          <w:sz w:val="24"/>
          <w:szCs w:val="24"/>
        </w:rPr>
        <w:t>successfully</w:t>
      </w:r>
      <w:r w:rsidRPr="00DC7364">
        <w:rPr>
          <w:spacing w:val="25"/>
          <w:sz w:val="24"/>
          <w:szCs w:val="24"/>
        </w:rPr>
        <w:t xml:space="preserve"> </w:t>
      </w:r>
      <w:r w:rsidRPr="00DC7364">
        <w:rPr>
          <w:sz w:val="24"/>
          <w:szCs w:val="24"/>
          <w:lang w:val="pt-BR"/>
        </w:rPr>
        <w:t>constructed or reconductored and commissioned</w:t>
      </w:r>
      <w:r w:rsidRPr="00DC7364">
        <w:rPr>
          <w:sz w:val="24"/>
          <w:szCs w:val="24"/>
        </w:rPr>
        <w:t xml:space="preserve"> </w:t>
      </w:r>
      <w:r w:rsidR="00FB0465" w:rsidRPr="009A1158">
        <w:rPr>
          <w:rFonts w:ascii="Book Antiqua" w:hAnsi="Book Antiqua"/>
          <w:b/>
          <w:sz w:val="24"/>
          <w:szCs w:val="24"/>
          <w:lang w:val="pt-BR"/>
        </w:rPr>
        <w:t xml:space="preserve">LT/HT lines of minimum </w:t>
      </w:r>
      <w:r w:rsidR="00FB0465">
        <w:rPr>
          <w:rFonts w:ascii="Book Antiqua" w:hAnsi="Book Antiqua"/>
          <w:b/>
          <w:sz w:val="24"/>
          <w:szCs w:val="24"/>
          <w:lang w:val="pt-BR"/>
        </w:rPr>
        <w:t>5</w:t>
      </w:r>
      <w:r w:rsidR="00FB0465" w:rsidRPr="009A1158">
        <w:rPr>
          <w:rFonts w:ascii="Book Antiqua" w:hAnsi="Book Antiqua"/>
          <w:b/>
          <w:sz w:val="24"/>
          <w:szCs w:val="24"/>
          <w:lang w:val="pt-BR"/>
        </w:rPr>
        <w:t xml:space="preserve">0% of the proposed route length (i.e., </w:t>
      </w:r>
      <w:r w:rsidR="0099434F">
        <w:rPr>
          <w:rFonts w:ascii="Book Antiqua" w:hAnsi="Book Antiqua"/>
          <w:b/>
          <w:sz w:val="24"/>
          <w:szCs w:val="24"/>
          <w:highlight w:val="yellow"/>
          <w:lang w:val="pt-BR"/>
        </w:rPr>
        <w:t>3.</w:t>
      </w:r>
      <w:r w:rsidR="0015131E">
        <w:rPr>
          <w:rFonts w:ascii="Book Antiqua" w:hAnsi="Book Antiqua"/>
          <w:b/>
          <w:sz w:val="24"/>
          <w:szCs w:val="24"/>
          <w:highlight w:val="yellow"/>
          <w:lang w:val="pt-BR"/>
        </w:rPr>
        <w:t>4</w:t>
      </w:r>
      <w:r w:rsidR="00FB0465" w:rsidRPr="009A1158">
        <w:rPr>
          <w:rFonts w:ascii="Book Antiqua" w:hAnsi="Book Antiqua"/>
          <w:b/>
          <w:sz w:val="24"/>
          <w:szCs w:val="24"/>
          <w:highlight w:val="yellow"/>
          <w:lang w:val="pt-BR"/>
        </w:rPr>
        <w:t>RKms</w:t>
      </w:r>
      <w:r w:rsidR="00FB0465">
        <w:rPr>
          <w:rFonts w:ascii="Book Antiqua" w:hAnsi="Book Antiqua"/>
          <w:b/>
          <w:sz w:val="24"/>
          <w:szCs w:val="24"/>
          <w:lang w:val="pt-BR"/>
        </w:rPr>
        <w:t xml:space="preserve">) </w:t>
      </w:r>
      <w:r w:rsidR="00FB0465" w:rsidRPr="009A1158">
        <w:rPr>
          <w:rFonts w:ascii="Book Antiqua" w:hAnsi="Book Antiqua"/>
          <w:sz w:val="24"/>
          <w:szCs w:val="24"/>
          <w:lang w:val="pt-BR"/>
        </w:rPr>
        <w:t>on</w:t>
      </w:r>
      <w:r w:rsidRPr="00DC7364">
        <w:rPr>
          <w:sz w:val="24"/>
          <w:szCs w:val="24"/>
        </w:rPr>
        <w:t xml:space="preserve"> </w:t>
      </w:r>
      <w:proofErr w:type="spellStart"/>
      <w:r w:rsidRPr="00DC7364">
        <w:rPr>
          <w:b/>
          <w:sz w:val="24"/>
          <w:szCs w:val="24"/>
        </w:rPr>
        <w:t>Labour</w:t>
      </w:r>
      <w:proofErr w:type="spellEnd"/>
      <w:r w:rsidRPr="00DC7364">
        <w:rPr>
          <w:b/>
          <w:sz w:val="24"/>
          <w:szCs w:val="24"/>
        </w:rPr>
        <w:t xml:space="preserve"> contract/Total turnkey/Partial turnkey/Self execution basis </w:t>
      </w:r>
      <w:r w:rsidRPr="00DC7364">
        <w:rPr>
          <w:sz w:val="24"/>
          <w:szCs w:val="24"/>
          <w:lang w:val="pt-BR"/>
        </w:rPr>
        <w:t xml:space="preserve">in any of the ESCOMs in Karnataka </w:t>
      </w:r>
      <w:r w:rsidRPr="00DC7364">
        <w:rPr>
          <w:sz w:val="24"/>
          <w:szCs w:val="24"/>
        </w:rPr>
        <w:t>during any one of the preceding five financial years</w:t>
      </w:r>
      <w:r w:rsidRPr="00DC7364">
        <w:rPr>
          <w:spacing w:val="-1"/>
          <w:sz w:val="24"/>
          <w:szCs w:val="24"/>
        </w:rPr>
        <w:t xml:space="preserve"> </w:t>
      </w:r>
      <w:r w:rsidRPr="00DC7364">
        <w:rPr>
          <w:sz w:val="24"/>
          <w:szCs w:val="24"/>
        </w:rPr>
        <w:t xml:space="preserve">i.e., </w:t>
      </w:r>
      <w:r w:rsidRPr="00DC7364">
        <w:rPr>
          <w:b/>
          <w:sz w:val="24"/>
          <w:szCs w:val="24"/>
        </w:rPr>
        <w:t xml:space="preserve">2020-21, 2021-22, 2022-23, 2023-24 &amp; 2024-25 </w:t>
      </w:r>
      <w:r w:rsidRPr="00DC7364">
        <w:rPr>
          <w:sz w:val="24"/>
          <w:szCs w:val="24"/>
        </w:rPr>
        <w:t>and shall be in satisfactory service for at</w:t>
      </w:r>
      <w:r w:rsidRPr="00DC7364">
        <w:rPr>
          <w:spacing w:val="40"/>
          <w:sz w:val="24"/>
          <w:szCs w:val="24"/>
        </w:rPr>
        <w:t xml:space="preserve"> </w:t>
      </w:r>
      <w:r w:rsidRPr="00DC7364">
        <w:rPr>
          <w:sz w:val="24"/>
          <w:szCs w:val="24"/>
        </w:rPr>
        <w:t xml:space="preserve">least </w:t>
      </w:r>
      <w:r w:rsidRPr="00DC7364">
        <w:rPr>
          <w:b/>
          <w:sz w:val="24"/>
          <w:szCs w:val="24"/>
        </w:rPr>
        <w:t xml:space="preserve">One year </w:t>
      </w:r>
      <w:r w:rsidRPr="00DC7364">
        <w:rPr>
          <w:sz w:val="24"/>
          <w:szCs w:val="24"/>
        </w:rPr>
        <w:t>from the date of commissioning</w:t>
      </w:r>
      <w:r w:rsidR="00F97CEA" w:rsidRPr="00DC7364">
        <w:rPr>
          <w:sz w:val="24"/>
          <w:szCs w:val="24"/>
        </w:rPr>
        <w:t>.</w:t>
      </w:r>
    </w:p>
    <w:p w:rsidR="0034337C" w:rsidRPr="00DC7364" w:rsidRDefault="00F97CEA" w:rsidP="006F554D">
      <w:pPr>
        <w:pStyle w:val="BodyText"/>
        <w:spacing w:before="38"/>
      </w:pPr>
      <w:r w:rsidRPr="00DC7364">
        <w:t>As</w:t>
      </w:r>
      <w:r w:rsidRPr="00DC7364">
        <w:rPr>
          <w:spacing w:val="-2"/>
        </w:rPr>
        <w:t xml:space="preserve"> </w:t>
      </w:r>
      <w:r w:rsidRPr="00DC7364">
        <w:t>a</w:t>
      </w:r>
      <w:r w:rsidRPr="00DC7364">
        <w:rPr>
          <w:spacing w:val="-2"/>
        </w:rPr>
        <w:t xml:space="preserve"> </w:t>
      </w:r>
      <w:r w:rsidRPr="00DC7364">
        <w:t>proof of</w:t>
      </w:r>
      <w:r w:rsidRPr="00DC7364">
        <w:rPr>
          <w:spacing w:val="-2"/>
        </w:rPr>
        <w:t xml:space="preserve"> </w:t>
      </w:r>
      <w:r w:rsidRPr="00DC7364">
        <w:t>the</w:t>
      </w:r>
      <w:r w:rsidRPr="00DC7364">
        <w:rPr>
          <w:spacing w:val="-1"/>
        </w:rPr>
        <w:t xml:space="preserve"> </w:t>
      </w:r>
      <w:r w:rsidRPr="00DC7364">
        <w:t>above, bidder</w:t>
      </w:r>
      <w:r w:rsidRPr="00DC7364">
        <w:rPr>
          <w:spacing w:val="-2"/>
        </w:rPr>
        <w:t xml:space="preserve"> </w:t>
      </w:r>
      <w:r w:rsidRPr="00DC7364">
        <w:t>shall upload the</w:t>
      </w:r>
      <w:r w:rsidRPr="00DC7364">
        <w:rPr>
          <w:spacing w:val="1"/>
        </w:rPr>
        <w:t xml:space="preserve"> </w:t>
      </w:r>
      <w:r w:rsidRPr="00DC7364">
        <w:rPr>
          <w:spacing w:val="-2"/>
        </w:rPr>
        <w:t>following;</w:t>
      </w:r>
    </w:p>
    <w:p w:rsidR="006F554D" w:rsidRPr="00DC7364" w:rsidRDefault="006F554D" w:rsidP="00FB3217">
      <w:pPr>
        <w:pStyle w:val="TableParagraph"/>
        <w:numPr>
          <w:ilvl w:val="0"/>
          <w:numId w:val="91"/>
        </w:numPr>
        <w:ind w:left="1260" w:right="101"/>
        <w:jc w:val="both"/>
        <w:rPr>
          <w:sz w:val="24"/>
          <w:szCs w:val="24"/>
        </w:rPr>
      </w:pPr>
      <w:r w:rsidRPr="00DC7364">
        <w:rPr>
          <w:sz w:val="24"/>
          <w:szCs w:val="24"/>
        </w:rPr>
        <w:t>Certified copy</w:t>
      </w:r>
      <w:r w:rsidRPr="00DC7364">
        <w:rPr>
          <w:spacing w:val="-5"/>
          <w:sz w:val="24"/>
          <w:szCs w:val="24"/>
        </w:rPr>
        <w:t xml:space="preserve"> </w:t>
      </w:r>
      <w:r w:rsidRPr="00DC7364">
        <w:rPr>
          <w:sz w:val="24"/>
          <w:szCs w:val="24"/>
        </w:rPr>
        <w:t>of the DWA or</w:t>
      </w:r>
      <w:r w:rsidRPr="00DC7364">
        <w:rPr>
          <w:spacing w:val="-1"/>
          <w:sz w:val="24"/>
          <w:szCs w:val="24"/>
        </w:rPr>
        <w:t xml:space="preserve"> </w:t>
      </w:r>
      <w:r w:rsidRPr="00DC7364">
        <w:rPr>
          <w:spacing w:val="-2"/>
          <w:sz w:val="24"/>
          <w:szCs w:val="24"/>
        </w:rPr>
        <w:t>entrustment.</w:t>
      </w:r>
    </w:p>
    <w:p w:rsidR="0034337C" w:rsidRPr="00DC7364" w:rsidRDefault="006F554D" w:rsidP="00FB3217">
      <w:pPr>
        <w:pStyle w:val="ListParagraph"/>
        <w:numPr>
          <w:ilvl w:val="0"/>
          <w:numId w:val="91"/>
        </w:numPr>
        <w:tabs>
          <w:tab w:val="left" w:pos="1221"/>
        </w:tabs>
        <w:spacing w:before="5" w:line="276" w:lineRule="auto"/>
        <w:ind w:left="1260" w:right="216"/>
        <w:jc w:val="both"/>
        <w:rPr>
          <w:sz w:val="24"/>
          <w:szCs w:val="24"/>
        </w:rPr>
      </w:pPr>
      <w:r w:rsidRPr="00DC7364">
        <w:rPr>
          <w:sz w:val="24"/>
          <w:szCs w:val="24"/>
        </w:rPr>
        <w:t>The experience certificate and satisfactory performance report shall clearly indicate the date of commissioning</w:t>
      </w:r>
      <w:r w:rsidRPr="00DC7364">
        <w:rPr>
          <w:spacing w:val="80"/>
          <w:sz w:val="24"/>
          <w:szCs w:val="24"/>
        </w:rPr>
        <w:t xml:space="preserve"> </w:t>
      </w:r>
      <w:r w:rsidRPr="00DC7364">
        <w:rPr>
          <w:sz w:val="24"/>
          <w:szCs w:val="24"/>
        </w:rPr>
        <w:t>of Overhead Lines. This shall be supported by certification of an Officer not below the rank of Executive Engineer or equivalent</w:t>
      </w:r>
      <w:r w:rsidR="00F97CEA" w:rsidRPr="00DC7364">
        <w:rPr>
          <w:sz w:val="24"/>
          <w:szCs w:val="24"/>
        </w:rPr>
        <w:t>.</w:t>
      </w:r>
    </w:p>
    <w:p w:rsidR="006F554D" w:rsidRPr="00DC7364" w:rsidRDefault="006F554D">
      <w:pPr>
        <w:pStyle w:val="Heading4"/>
        <w:spacing w:before="3"/>
        <w:ind w:left="849"/>
      </w:pPr>
    </w:p>
    <w:p w:rsidR="0034337C" w:rsidRPr="00DC7364" w:rsidRDefault="00F97CEA">
      <w:pPr>
        <w:pStyle w:val="Heading4"/>
        <w:spacing w:before="3"/>
        <w:ind w:left="849"/>
      </w:pPr>
      <w:r w:rsidRPr="00DC7364">
        <w:t>FINANCIAL</w:t>
      </w:r>
      <w:r w:rsidRPr="00DC7364">
        <w:rPr>
          <w:spacing w:val="-3"/>
        </w:rPr>
        <w:t xml:space="preserve"> </w:t>
      </w:r>
      <w:r w:rsidRPr="00DC7364">
        <w:rPr>
          <w:spacing w:val="-2"/>
        </w:rPr>
        <w:t>REQUIREMENTS:</w:t>
      </w:r>
    </w:p>
    <w:p w:rsidR="006F554D" w:rsidRPr="00DC7364" w:rsidRDefault="006F554D" w:rsidP="00FB3217">
      <w:pPr>
        <w:pStyle w:val="TableParagraph"/>
        <w:numPr>
          <w:ilvl w:val="1"/>
          <w:numId w:val="91"/>
        </w:numPr>
        <w:ind w:left="1260" w:right="101" w:hanging="360"/>
        <w:jc w:val="both"/>
        <w:rPr>
          <w:sz w:val="24"/>
          <w:szCs w:val="24"/>
        </w:rPr>
      </w:pPr>
      <w:r w:rsidRPr="00DC7364">
        <w:rPr>
          <w:bCs/>
          <w:sz w:val="24"/>
          <w:szCs w:val="24"/>
        </w:rPr>
        <w:t xml:space="preserve">The annual financial turnover of the bidder in any </w:t>
      </w:r>
      <w:r w:rsidR="003664DF">
        <w:rPr>
          <w:bCs/>
          <w:sz w:val="24"/>
          <w:szCs w:val="24"/>
        </w:rPr>
        <w:t>one year</w:t>
      </w:r>
      <w:r w:rsidRPr="00DC7364">
        <w:rPr>
          <w:bCs/>
          <w:sz w:val="24"/>
          <w:szCs w:val="24"/>
        </w:rPr>
        <w:t xml:space="preserve"> out of preceding</w:t>
      </w:r>
      <w:r w:rsidRPr="00DC7364">
        <w:rPr>
          <w:b/>
          <w:bCs/>
          <w:sz w:val="24"/>
          <w:szCs w:val="24"/>
        </w:rPr>
        <w:t xml:space="preserve"> </w:t>
      </w:r>
      <w:r w:rsidRPr="00DC7364">
        <w:rPr>
          <w:bCs/>
          <w:sz w:val="24"/>
          <w:szCs w:val="24"/>
        </w:rPr>
        <w:t xml:space="preserve">five financial years i.e., </w:t>
      </w:r>
      <w:r w:rsidRPr="00DC7364">
        <w:rPr>
          <w:b/>
          <w:sz w:val="24"/>
          <w:szCs w:val="24"/>
        </w:rPr>
        <w:t>2021-22, 2022-23, 2023-24, 2024-25</w:t>
      </w:r>
      <w:r w:rsidRPr="00DC7364">
        <w:rPr>
          <w:b/>
          <w:bCs/>
          <w:sz w:val="24"/>
          <w:szCs w:val="24"/>
        </w:rPr>
        <w:t xml:space="preserve"> </w:t>
      </w:r>
      <w:r w:rsidRPr="00DC7364">
        <w:rPr>
          <w:b/>
          <w:sz w:val="24"/>
          <w:szCs w:val="24"/>
        </w:rPr>
        <w:t>&amp; 2025-26</w:t>
      </w:r>
      <w:r w:rsidRPr="00DC7364">
        <w:rPr>
          <w:b/>
          <w:bCs/>
          <w:sz w:val="24"/>
          <w:szCs w:val="24"/>
        </w:rPr>
        <w:t xml:space="preserve"> </w:t>
      </w:r>
      <w:r w:rsidRPr="00DC7364">
        <w:rPr>
          <w:bCs/>
          <w:sz w:val="24"/>
          <w:szCs w:val="24"/>
        </w:rPr>
        <w:t xml:space="preserve">shall be not less than </w:t>
      </w:r>
      <w:r w:rsidRPr="00DC7364">
        <w:rPr>
          <w:b/>
          <w:bCs/>
          <w:sz w:val="24"/>
          <w:szCs w:val="24"/>
        </w:rPr>
        <w:t>100% of the amount put to tender</w:t>
      </w:r>
      <w:r w:rsidRPr="00DC7364">
        <w:rPr>
          <w:b/>
          <w:sz w:val="24"/>
          <w:szCs w:val="24"/>
        </w:rPr>
        <w:t xml:space="preserve">. </w:t>
      </w:r>
      <w:r w:rsidRPr="00DC7364">
        <w:rPr>
          <w:sz w:val="24"/>
          <w:szCs w:val="24"/>
        </w:rPr>
        <w:t>The documentary proof such as audited balance sheets and profit /loss account along with Auditor Certificate shall be uploaded.</w:t>
      </w:r>
    </w:p>
    <w:p w:rsidR="0034337C" w:rsidRPr="00DC7364" w:rsidRDefault="006F554D" w:rsidP="00FB3217">
      <w:pPr>
        <w:pStyle w:val="ListParagraph"/>
        <w:numPr>
          <w:ilvl w:val="1"/>
          <w:numId w:val="91"/>
        </w:numPr>
        <w:tabs>
          <w:tab w:val="left" w:pos="1133"/>
          <w:tab w:val="left" w:pos="1135"/>
        </w:tabs>
        <w:spacing w:before="21" w:line="261" w:lineRule="auto"/>
        <w:ind w:left="1260" w:right="101" w:hanging="360"/>
        <w:jc w:val="both"/>
        <w:rPr>
          <w:b/>
          <w:sz w:val="24"/>
          <w:szCs w:val="24"/>
        </w:rPr>
      </w:pPr>
      <w:r w:rsidRPr="00DC7364">
        <w:rPr>
          <w:b/>
          <w:sz w:val="24"/>
          <w:szCs w:val="24"/>
        </w:rPr>
        <w:t xml:space="preserve">  Liquid assets</w:t>
      </w:r>
      <w:r w:rsidRPr="00DC7364">
        <w:rPr>
          <w:sz w:val="24"/>
          <w:szCs w:val="24"/>
        </w:rPr>
        <w:t xml:space="preserve"> as on the month of bid submission consisting of Cash at Bank + Term Deposits + availability of fund based credit facility in any Nationalized/scheduled commercial bank shall not be less than </w:t>
      </w:r>
      <w:r w:rsidRPr="00DC7364">
        <w:rPr>
          <w:b/>
          <w:sz w:val="24"/>
          <w:szCs w:val="24"/>
        </w:rPr>
        <w:t>30% of the amount put to tender</w:t>
      </w:r>
      <w:r w:rsidR="00F97CEA" w:rsidRPr="00DC7364">
        <w:rPr>
          <w:b/>
          <w:spacing w:val="-2"/>
          <w:sz w:val="24"/>
          <w:szCs w:val="24"/>
        </w:rPr>
        <w:t>.</w:t>
      </w:r>
    </w:p>
    <w:p w:rsidR="006F554D" w:rsidRPr="00DC7364" w:rsidRDefault="006F554D">
      <w:pPr>
        <w:pStyle w:val="Heading4"/>
        <w:spacing w:before="2"/>
      </w:pPr>
    </w:p>
    <w:p w:rsidR="0034337C" w:rsidRPr="00DC7364" w:rsidRDefault="00F97CEA">
      <w:pPr>
        <w:pStyle w:val="Heading4"/>
        <w:spacing w:before="2"/>
      </w:pPr>
      <w:r w:rsidRPr="00DC7364">
        <w:t>OTHER</w:t>
      </w:r>
      <w:r w:rsidRPr="00DC7364">
        <w:rPr>
          <w:spacing w:val="-2"/>
        </w:rPr>
        <w:t xml:space="preserve"> REQUIREMENTS:</w:t>
      </w:r>
    </w:p>
    <w:p w:rsidR="006F554D" w:rsidRPr="003664DF" w:rsidRDefault="006F554D" w:rsidP="00FB3217">
      <w:pPr>
        <w:pStyle w:val="TableParagraph"/>
        <w:numPr>
          <w:ilvl w:val="0"/>
          <w:numId w:val="97"/>
        </w:numPr>
        <w:ind w:left="1260" w:right="101" w:hanging="360"/>
        <w:jc w:val="both"/>
        <w:rPr>
          <w:b/>
          <w:sz w:val="24"/>
          <w:szCs w:val="24"/>
        </w:rPr>
      </w:pPr>
      <w:r w:rsidRPr="003664DF">
        <w:rPr>
          <w:sz w:val="24"/>
          <w:szCs w:val="24"/>
        </w:rPr>
        <w:t>The</w:t>
      </w:r>
      <w:r w:rsidRPr="003664DF">
        <w:rPr>
          <w:spacing w:val="62"/>
          <w:w w:val="150"/>
          <w:sz w:val="24"/>
          <w:szCs w:val="24"/>
        </w:rPr>
        <w:t xml:space="preserve"> </w:t>
      </w:r>
      <w:r w:rsidRPr="003664DF">
        <w:rPr>
          <w:sz w:val="24"/>
          <w:szCs w:val="24"/>
        </w:rPr>
        <w:t>bidder</w:t>
      </w:r>
      <w:r w:rsidRPr="003664DF">
        <w:rPr>
          <w:spacing w:val="63"/>
          <w:w w:val="150"/>
          <w:sz w:val="24"/>
          <w:szCs w:val="24"/>
        </w:rPr>
        <w:t xml:space="preserve"> </w:t>
      </w:r>
      <w:r w:rsidRPr="003664DF">
        <w:rPr>
          <w:sz w:val="24"/>
          <w:szCs w:val="24"/>
        </w:rPr>
        <w:t>shall</w:t>
      </w:r>
      <w:r w:rsidRPr="003664DF">
        <w:rPr>
          <w:spacing w:val="64"/>
          <w:w w:val="150"/>
          <w:sz w:val="24"/>
          <w:szCs w:val="24"/>
        </w:rPr>
        <w:t xml:space="preserve"> </w:t>
      </w:r>
      <w:r w:rsidRPr="003664DF">
        <w:rPr>
          <w:sz w:val="24"/>
          <w:szCs w:val="24"/>
        </w:rPr>
        <w:t>furnish</w:t>
      </w:r>
      <w:r w:rsidRPr="003664DF">
        <w:rPr>
          <w:spacing w:val="63"/>
          <w:w w:val="150"/>
          <w:sz w:val="24"/>
          <w:szCs w:val="24"/>
        </w:rPr>
        <w:t xml:space="preserve"> </w:t>
      </w:r>
      <w:r w:rsidRPr="003664DF">
        <w:rPr>
          <w:sz w:val="24"/>
          <w:szCs w:val="24"/>
        </w:rPr>
        <w:t>the</w:t>
      </w:r>
      <w:r w:rsidRPr="003664DF">
        <w:rPr>
          <w:spacing w:val="63"/>
          <w:w w:val="150"/>
          <w:sz w:val="24"/>
          <w:szCs w:val="24"/>
        </w:rPr>
        <w:t xml:space="preserve"> </w:t>
      </w:r>
      <w:r w:rsidRPr="003664DF">
        <w:rPr>
          <w:sz w:val="24"/>
          <w:szCs w:val="24"/>
        </w:rPr>
        <w:t>documentary</w:t>
      </w:r>
      <w:r w:rsidRPr="003664DF">
        <w:rPr>
          <w:spacing w:val="59"/>
          <w:w w:val="150"/>
          <w:sz w:val="24"/>
          <w:szCs w:val="24"/>
        </w:rPr>
        <w:t xml:space="preserve"> </w:t>
      </w:r>
      <w:r w:rsidRPr="003664DF">
        <w:rPr>
          <w:sz w:val="24"/>
          <w:szCs w:val="24"/>
        </w:rPr>
        <w:t>proof</w:t>
      </w:r>
      <w:r w:rsidRPr="003664DF">
        <w:rPr>
          <w:spacing w:val="63"/>
          <w:w w:val="150"/>
          <w:sz w:val="24"/>
          <w:szCs w:val="24"/>
        </w:rPr>
        <w:t xml:space="preserve"> </w:t>
      </w:r>
      <w:r w:rsidRPr="003664DF">
        <w:rPr>
          <w:spacing w:val="-5"/>
          <w:sz w:val="24"/>
          <w:szCs w:val="24"/>
        </w:rPr>
        <w:t xml:space="preserve">of </w:t>
      </w:r>
      <w:r w:rsidRPr="003664DF">
        <w:rPr>
          <w:b/>
          <w:sz w:val="24"/>
          <w:szCs w:val="24"/>
        </w:rPr>
        <w:t>GSTIN</w:t>
      </w:r>
      <w:r w:rsidRPr="003664DF">
        <w:rPr>
          <w:b/>
          <w:spacing w:val="-3"/>
          <w:sz w:val="24"/>
          <w:szCs w:val="24"/>
        </w:rPr>
        <w:t xml:space="preserve"> </w:t>
      </w:r>
      <w:r w:rsidRPr="003664DF">
        <w:rPr>
          <w:b/>
          <w:sz w:val="24"/>
          <w:szCs w:val="24"/>
        </w:rPr>
        <w:t>and</w:t>
      </w:r>
      <w:r w:rsidRPr="003664DF">
        <w:rPr>
          <w:b/>
          <w:spacing w:val="-1"/>
          <w:sz w:val="24"/>
          <w:szCs w:val="24"/>
        </w:rPr>
        <w:t xml:space="preserve"> </w:t>
      </w:r>
      <w:r w:rsidRPr="003664DF">
        <w:rPr>
          <w:b/>
          <w:spacing w:val="-4"/>
          <w:sz w:val="24"/>
          <w:szCs w:val="24"/>
        </w:rPr>
        <w:t>PAN.</w:t>
      </w:r>
    </w:p>
    <w:p w:rsidR="006F554D" w:rsidRPr="003664DF" w:rsidRDefault="006F554D" w:rsidP="00FB3217">
      <w:pPr>
        <w:pStyle w:val="TableParagraph"/>
        <w:numPr>
          <w:ilvl w:val="0"/>
          <w:numId w:val="97"/>
        </w:numPr>
        <w:ind w:left="1260" w:right="101" w:hanging="360"/>
        <w:jc w:val="both"/>
        <w:rPr>
          <w:sz w:val="24"/>
          <w:szCs w:val="24"/>
        </w:rPr>
      </w:pPr>
      <w:r w:rsidRPr="003664DF">
        <w:rPr>
          <w:sz w:val="24"/>
          <w:szCs w:val="24"/>
        </w:rPr>
        <w:t xml:space="preserve">The bidder shall be registered with </w:t>
      </w:r>
      <w:r w:rsidRPr="003664DF">
        <w:rPr>
          <w:b/>
          <w:sz w:val="24"/>
          <w:szCs w:val="24"/>
        </w:rPr>
        <w:t>PF, ESI and</w:t>
      </w:r>
      <w:r w:rsidRPr="003664DF">
        <w:rPr>
          <w:b/>
          <w:spacing w:val="40"/>
          <w:sz w:val="24"/>
          <w:szCs w:val="24"/>
        </w:rPr>
        <w:t xml:space="preserve"> </w:t>
      </w:r>
      <w:proofErr w:type="spellStart"/>
      <w:r w:rsidRPr="003664DF">
        <w:rPr>
          <w:b/>
          <w:sz w:val="24"/>
          <w:szCs w:val="24"/>
        </w:rPr>
        <w:t>Labour</w:t>
      </w:r>
      <w:proofErr w:type="spellEnd"/>
      <w:r w:rsidRPr="003664DF">
        <w:rPr>
          <w:b/>
          <w:sz w:val="24"/>
          <w:szCs w:val="24"/>
        </w:rPr>
        <w:t xml:space="preserve"> license (Registration certificate of establishment: Form-C)</w:t>
      </w:r>
      <w:r w:rsidRPr="003664DF">
        <w:rPr>
          <w:b/>
          <w:spacing w:val="-3"/>
          <w:sz w:val="24"/>
          <w:szCs w:val="24"/>
        </w:rPr>
        <w:t xml:space="preserve"> </w:t>
      </w:r>
      <w:r w:rsidRPr="003664DF">
        <w:rPr>
          <w:sz w:val="24"/>
          <w:szCs w:val="24"/>
        </w:rPr>
        <w:t>and</w:t>
      </w:r>
      <w:r w:rsidRPr="003664DF">
        <w:rPr>
          <w:spacing w:val="-1"/>
          <w:sz w:val="24"/>
          <w:szCs w:val="24"/>
        </w:rPr>
        <w:t xml:space="preserve"> </w:t>
      </w:r>
      <w:r w:rsidRPr="003664DF">
        <w:rPr>
          <w:sz w:val="24"/>
          <w:szCs w:val="24"/>
        </w:rPr>
        <w:t>shall</w:t>
      </w:r>
      <w:r w:rsidRPr="003664DF">
        <w:rPr>
          <w:spacing w:val="-3"/>
          <w:sz w:val="24"/>
          <w:szCs w:val="24"/>
        </w:rPr>
        <w:t xml:space="preserve"> </w:t>
      </w:r>
      <w:r w:rsidRPr="003664DF">
        <w:rPr>
          <w:sz w:val="24"/>
          <w:szCs w:val="24"/>
        </w:rPr>
        <w:t>furnish documentary proof thereof.</w:t>
      </w:r>
    </w:p>
    <w:p w:rsidR="003664DF" w:rsidRPr="00BB1F5B" w:rsidRDefault="003664DF" w:rsidP="00FB3217">
      <w:pPr>
        <w:pStyle w:val="TableParagraph"/>
        <w:numPr>
          <w:ilvl w:val="0"/>
          <w:numId w:val="97"/>
        </w:numPr>
        <w:ind w:left="1260" w:hanging="360"/>
        <w:jc w:val="both"/>
        <w:rPr>
          <w:sz w:val="24"/>
          <w:szCs w:val="24"/>
        </w:rPr>
      </w:pPr>
      <w:r w:rsidRPr="003664DF">
        <w:rPr>
          <w:sz w:val="24"/>
          <w:szCs w:val="24"/>
          <w:lang w:val="pt-BR"/>
        </w:rPr>
        <w:t xml:space="preserve">The bidder should </w:t>
      </w:r>
      <w:r w:rsidRPr="00BB1F5B">
        <w:rPr>
          <w:sz w:val="24"/>
          <w:szCs w:val="24"/>
          <w:lang w:val="pt-BR"/>
        </w:rPr>
        <w:t xml:space="preserve">belong to </w:t>
      </w:r>
      <w:r w:rsidRPr="00BB1F5B">
        <w:rPr>
          <w:b/>
          <w:sz w:val="24"/>
          <w:szCs w:val="24"/>
          <w:lang w:val="pt-BR"/>
        </w:rPr>
        <w:t xml:space="preserve">Scheduled </w:t>
      </w:r>
      <w:r w:rsidR="0099434F" w:rsidRPr="00BB1F5B">
        <w:rPr>
          <w:b/>
          <w:sz w:val="24"/>
          <w:szCs w:val="24"/>
          <w:lang w:val="pt-BR"/>
        </w:rPr>
        <w:t>Tribe</w:t>
      </w:r>
      <w:r w:rsidRPr="00BB1F5B">
        <w:rPr>
          <w:sz w:val="24"/>
          <w:szCs w:val="24"/>
          <w:lang w:val="pt-BR"/>
        </w:rPr>
        <w:t>. As a proof, the bidder shall upload Caste Certificate.</w:t>
      </w:r>
    </w:p>
    <w:p w:rsidR="003664DF" w:rsidRPr="00BB1F5B" w:rsidRDefault="003664DF" w:rsidP="00FB3217">
      <w:pPr>
        <w:pStyle w:val="TableParagraph"/>
        <w:numPr>
          <w:ilvl w:val="0"/>
          <w:numId w:val="97"/>
        </w:numPr>
        <w:ind w:left="1260" w:hanging="360"/>
        <w:jc w:val="both"/>
        <w:rPr>
          <w:sz w:val="24"/>
          <w:szCs w:val="24"/>
        </w:rPr>
      </w:pPr>
      <w:r w:rsidRPr="00BB1F5B">
        <w:rPr>
          <w:sz w:val="24"/>
          <w:szCs w:val="24"/>
          <w:lang w:val="pt-BR"/>
        </w:rPr>
        <w:t xml:space="preserve">If the bidder is a firm, then all the partners or members of the firm shall belong to </w:t>
      </w:r>
      <w:r w:rsidRPr="00BB1F5B">
        <w:rPr>
          <w:b/>
          <w:sz w:val="24"/>
          <w:szCs w:val="24"/>
          <w:lang w:val="pt-BR"/>
        </w:rPr>
        <w:t xml:space="preserve">Scheduled </w:t>
      </w:r>
      <w:r w:rsidR="0099434F" w:rsidRPr="00BB1F5B">
        <w:rPr>
          <w:b/>
          <w:sz w:val="24"/>
          <w:szCs w:val="24"/>
          <w:lang w:val="pt-BR"/>
        </w:rPr>
        <w:t>Tribe</w:t>
      </w:r>
      <w:r w:rsidRPr="00BB1F5B">
        <w:rPr>
          <w:sz w:val="24"/>
          <w:szCs w:val="24"/>
          <w:lang w:val="pt-BR"/>
        </w:rPr>
        <w:t>. Relevant document in this regard shall be furnished.</w:t>
      </w:r>
    </w:p>
    <w:p w:rsidR="003664DF" w:rsidRPr="003664DF" w:rsidRDefault="003664DF" w:rsidP="00FB3217">
      <w:pPr>
        <w:pStyle w:val="TableParagraph"/>
        <w:numPr>
          <w:ilvl w:val="0"/>
          <w:numId w:val="97"/>
        </w:numPr>
        <w:ind w:left="1260" w:right="101" w:hanging="360"/>
        <w:jc w:val="both"/>
        <w:rPr>
          <w:sz w:val="24"/>
          <w:szCs w:val="24"/>
        </w:rPr>
      </w:pPr>
      <w:r w:rsidRPr="00BB1F5B">
        <w:rPr>
          <w:sz w:val="24"/>
          <w:szCs w:val="24"/>
          <w:lang w:val="pt-BR"/>
        </w:rPr>
        <w:t xml:space="preserve">The bidder should belong to </w:t>
      </w:r>
      <w:r w:rsidRPr="00BB1F5B">
        <w:rPr>
          <w:b/>
          <w:sz w:val="24"/>
          <w:szCs w:val="24"/>
          <w:lang w:val="pt-BR"/>
        </w:rPr>
        <w:t xml:space="preserve">Scheduled </w:t>
      </w:r>
      <w:r w:rsidR="0099434F" w:rsidRPr="00BB1F5B">
        <w:rPr>
          <w:b/>
          <w:sz w:val="24"/>
          <w:szCs w:val="24"/>
          <w:lang w:val="pt-BR"/>
        </w:rPr>
        <w:t>Tribe</w:t>
      </w:r>
      <w:r w:rsidR="00AA155B" w:rsidRPr="00BB1F5B">
        <w:rPr>
          <w:b/>
          <w:sz w:val="24"/>
          <w:szCs w:val="24"/>
          <w:lang w:val="pt-BR"/>
        </w:rPr>
        <w:t xml:space="preserve"> </w:t>
      </w:r>
      <w:r w:rsidRPr="00BB1F5B">
        <w:rPr>
          <w:sz w:val="24"/>
          <w:szCs w:val="24"/>
          <w:lang w:val="pt-BR"/>
        </w:rPr>
        <w:t xml:space="preserve">shall be domicile of the state of Karnataka for </w:t>
      </w:r>
      <w:r w:rsidRPr="00BB1F5B">
        <w:rPr>
          <w:b/>
          <w:sz w:val="24"/>
          <w:szCs w:val="24"/>
          <w:lang w:val="pt-BR"/>
        </w:rPr>
        <w:t>more than 10 Years</w:t>
      </w:r>
      <w:r w:rsidRPr="00BB1F5B">
        <w:rPr>
          <w:sz w:val="24"/>
          <w:szCs w:val="24"/>
          <w:lang w:val="pt-BR"/>
        </w:rPr>
        <w:t>. Relevant document in this regard shall be furnished</w:t>
      </w:r>
      <w:r w:rsidRPr="003664DF">
        <w:rPr>
          <w:sz w:val="24"/>
          <w:szCs w:val="24"/>
          <w:lang w:val="pt-BR"/>
        </w:rPr>
        <w:t>.</w:t>
      </w:r>
    </w:p>
    <w:p w:rsidR="006F554D" w:rsidRPr="003664DF" w:rsidRDefault="006F554D" w:rsidP="00FB3217">
      <w:pPr>
        <w:pStyle w:val="TableParagraph"/>
        <w:numPr>
          <w:ilvl w:val="0"/>
          <w:numId w:val="97"/>
        </w:numPr>
        <w:ind w:left="1260" w:right="101" w:hanging="360"/>
        <w:jc w:val="both"/>
        <w:rPr>
          <w:sz w:val="24"/>
          <w:szCs w:val="24"/>
        </w:rPr>
      </w:pPr>
      <w:r w:rsidRPr="003664DF">
        <w:rPr>
          <w:sz w:val="24"/>
          <w:szCs w:val="24"/>
        </w:rPr>
        <w:t xml:space="preserve">The bidder should not have been </w:t>
      </w:r>
      <w:proofErr w:type="gramStart"/>
      <w:r w:rsidRPr="003664DF">
        <w:rPr>
          <w:sz w:val="24"/>
          <w:szCs w:val="24"/>
        </w:rPr>
        <w:t>blacklisted/defaulted</w:t>
      </w:r>
      <w:proofErr w:type="gramEnd"/>
      <w:r w:rsidRPr="003664DF">
        <w:rPr>
          <w:sz w:val="24"/>
          <w:szCs w:val="24"/>
        </w:rPr>
        <w:t xml:space="preserve"> by any Government Department/Power Utilities. An undertaking on stamp paper of value not less than </w:t>
      </w:r>
      <w:proofErr w:type="spellStart"/>
      <w:r w:rsidRPr="003664DF">
        <w:rPr>
          <w:sz w:val="24"/>
          <w:szCs w:val="24"/>
        </w:rPr>
        <w:t>Rs</w:t>
      </w:r>
      <w:proofErr w:type="spellEnd"/>
      <w:r w:rsidRPr="003664DF">
        <w:rPr>
          <w:sz w:val="24"/>
          <w:szCs w:val="24"/>
        </w:rPr>
        <w:t>. 500/- in this regard is to be uploaded.</w:t>
      </w:r>
    </w:p>
    <w:p w:rsidR="006F554D" w:rsidRPr="003664DF" w:rsidRDefault="006F554D" w:rsidP="00FB3217">
      <w:pPr>
        <w:pStyle w:val="TableParagraph"/>
        <w:numPr>
          <w:ilvl w:val="0"/>
          <w:numId w:val="97"/>
        </w:numPr>
        <w:ind w:left="1260" w:right="101" w:hanging="360"/>
        <w:jc w:val="both"/>
        <w:rPr>
          <w:sz w:val="24"/>
          <w:szCs w:val="24"/>
        </w:rPr>
      </w:pPr>
      <w:r w:rsidRPr="003664DF">
        <w:rPr>
          <w:sz w:val="24"/>
          <w:szCs w:val="24"/>
        </w:rPr>
        <w:t xml:space="preserve">The bidder shall furnish the details of tendered MESCOM turnkey works in hand as on the date of submission of bids in the enclosed format (ANX- XII/XIII/XIV) certified by the concerned Executive </w:t>
      </w:r>
      <w:r w:rsidRPr="003664DF">
        <w:rPr>
          <w:spacing w:val="-2"/>
          <w:sz w:val="24"/>
          <w:szCs w:val="24"/>
        </w:rPr>
        <w:t>Engineer.</w:t>
      </w:r>
    </w:p>
    <w:p w:rsidR="006F554D" w:rsidRPr="00DC7364" w:rsidRDefault="006F554D" w:rsidP="00FB3217">
      <w:pPr>
        <w:pStyle w:val="TableParagraph"/>
        <w:numPr>
          <w:ilvl w:val="0"/>
          <w:numId w:val="97"/>
        </w:numPr>
        <w:ind w:left="1260" w:right="101" w:hanging="360"/>
        <w:jc w:val="both"/>
        <w:rPr>
          <w:sz w:val="24"/>
          <w:szCs w:val="24"/>
        </w:rPr>
      </w:pPr>
      <w:r w:rsidRPr="003664DF">
        <w:rPr>
          <w:sz w:val="24"/>
          <w:szCs w:val="24"/>
        </w:rPr>
        <w:t>If</w:t>
      </w:r>
      <w:r w:rsidRPr="003664DF">
        <w:rPr>
          <w:spacing w:val="58"/>
          <w:w w:val="150"/>
          <w:sz w:val="24"/>
          <w:szCs w:val="24"/>
        </w:rPr>
        <w:t xml:space="preserve"> </w:t>
      </w:r>
      <w:r w:rsidRPr="003664DF">
        <w:rPr>
          <w:sz w:val="24"/>
          <w:szCs w:val="24"/>
        </w:rPr>
        <w:t>the</w:t>
      </w:r>
      <w:r w:rsidRPr="003664DF">
        <w:rPr>
          <w:spacing w:val="57"/>
          <w:w w:val="150"/>
          <w:sz w:val="24"/>
          <w:szCs w:val="24"/>
        </w:rPr>
        <w:t xml:space="preserve"> </w:t>
      </w:r>
      <w:r w:rsidRPr="003664DF">
        <w:rPr>
          <w:sz w:val="24"/>
          <w:szCs w:val="24"/>
        </w:rPr>
        <w:t>total</w:t>
      </w:r>
      <w:r w:rsidRPr="003664DF">
        <w:rPr>
          <w:spacing w:val="58"/>
          <w:w w:val="150"/>
          <w:sz w:val="24"/>
          <w:szCs w:val="24"/>
        </w:rPr>
        <w:t xml:space="preserve"> </w:t>
      </w:r>
      <w:r w:rsidRPr="003664DF">
        <w:rPr>
          <w:sz w:val="24"/>
          <w:szCs w:val="24"/>
        </w:rPr>
        <w:t>number</w:t>
      </w:r>
      <w:r w:rsidRPr="003664DF">
        <w:rPr>
          <w:spacing w:val="58"/>
          <w:w w:val="150"/>
          <w:sz w:val="24"/>
          <w:szCs w:val="24"/>
        </w:rPr>
        <w:t xml:space="preserve"> </w:t>
      </w:r>
      <w:r w:rsidRPr="003664DF">
        <w:rPr>
          <w:sz w:val="24"/>
          <w:szCs w:val="24"/>
        </w:rPr>
        <w:t>of</w:t>
      </w:r>
      <w:r w:rsidRPr="003664DF">
        <w:rPr>
          <w:spacing w:val="59"/>
          <w:w w:val="150"/>
          <w:sz w:val="24"/>
          <w:szCs w:val="24"/>
        </w:rPr>
        <w:t xml:space="preserve"> </w:t>
      </w:r>
      <w:r w:rsidRPr="003664DF">
        <w:rPr>
          <w:sz w:val="24"/>
          <w:szCs w:val="24"/>
        </w:rPr>
        <w:t>tendered</w:t>
      </w:r>
      <w:r w:rsidRPr="003664DF">
        <w:rPr>
          <w:spacing w:val="59"/>
          <w:w w:val="150"/>
          <w:sz w:val="24"/>
          <w:szCs w:val="24"/>
        </w:rPr>
        <w:t xml:space="preserve"> </w:t>
      </w:r>
      <w:r w:rsidRPr="003664DF">
        <w:rPr>
          <w:sz w:val="24"/>
          <w:szCs w:val="24"/>
        </w:rPr>
        <w:t>works</w:t>
      </w:r>
      <w:r w:rsidRPr="003664DF">
        <w:rPr>
          <w:spacing w:val="57"/>
          <w:w w:val="150"/>
          <w:sz w:val="24"/>
          <w:szCs w:val="24"/>
        </w:rPr>
        <w:t xml:space="preserve"> </w:t>
      </w:r>
      <w:r w:rsidRPr="003664DF">
        <w:rPr>
          <w:sz w:val="24"/>
          <w:szCs w:val="24"/>
        </w:rPr>
        <w:t>on</w:t>
      </w:r>
      <w:r w:rsidRPr="003664DF">
        <w:rPr>
          <w:spacing w:val="57"/>
          <w:w w:val="150"/>
          <w:sz w:val="24"/>
          <w:szCs w:val="24"/>
        </w:rPr>
        <w:t xml:space="preserve"> </w:t>
      </w:r>
      <w:r w:rsidRPr="003664DF">
        <w:rPr>
          <w:sz w:val="24"/>
          <w:szCs w:val="24"/>
        </w:rPr>
        <w:t>hand</w:t>
      </w:r>
      <w:r w:rsidRPr="003664DF">
        <w:rPr>
          <w:spacing w:val="57"/>
          <w:w w:val="150"/>
          <w:sz w:val="24"/>
          <w:szCs w:val="24"/>
        </w:rPr>
        <w:t xml:space="preserve"> </w:t>
      </w:r>
      <w:r w:rsidRPr="003664DF">
        <w:rPr>
          <w:spacing w:val="-5"/>
          <w:sz w:val="24"/>
          <w:szCs w:val="24"/>
        </w:rPr>
        <w:t xml:space="preserve">in </w:t>
      </w:r>
      <w:r w:rsidRPr="003664DF">
        <w:rPr>
          <w:sz w:val="24"/>
          <w:szCs w:val="24"/>
        </w:rPr>
        <w:t>MESCOM</w:t>
      </w:r>
      <w:r w:rsidRPr="003664DF">
        <w:rPr>
          <w:spacing w:val="21"/>
          <w:sz w:val="24"/>
          <w:szCs w:val="24"/>
        </w:rPr>
        <w:t xml:space="preserve"> </w:t>
      </w:r>
      <w:r w:rsidRPr="003664DF">
        <w:rPr>
          <w:sz w:val="24"/>
          <w:szCs w:val="24"/>
        </w:rPr>
        <w:t>are</w:t>
      </w:r>
      <w:r w:rsidRPr="003664DF">
        <w:rPr>
          <w:spacing w:val="21"/>
          <w:sz w:val="24"/>
          <w:szCs w:val="24"/>
        </w:rPr>
        <w:t xml:space="preserve"> </w:t>
      </w:r>
      <w:r w:rsidRPr="003664DF">
        <w:rPr>
          <w:sz w:val="24"/>
          <w:szCs w:val="24"/>
        </w:rPr>
        <w:t>above</w:t>
      </w:r>
      <w:r w:rsidRPr="003664DF">
        <w:rPr>
          <w:spacing w:val="22"/>
          <w:sz w:val="24"/>
          <w:szCs w:val="24"/>
        </w:rPr>
        <w:t xml:space="preserve"> </w:t>
      </w:r>
      <w:r w:rsidRPr="003664DF">
        <w:rPr>
          <w:sz w:val="24"/>
          <w:szCs w:val="24"/>
        </w:rPr>
        <w:t>Five</w:t>
      </w:r>
      <w:r w:rsidRPr="003664DF">
        <w:rPr>
          <w:spacing w:val="20"/>
          <w:sz w:val="24"/>
          <w:szCs w:val="24"/>
        </w:rPr>
        <w:t xml:space="preserve"> </w:t>
      </w:r>
      <w:r w:rsidRPr="003664DF">
        <w:rPr>
          <w:sz w:val="24"/>
          <w:szCs w:val="24"/>
        </w:rPr>
        <w:t>including</w:t>
      </w:r>
      <w:r w:rsidRPr="003664DF">
        <w:rPr>
          <w:spacing w:val="18"/>
          <w:sz w:val="24"/>
          <w:szCs w:val="24"/>
        </w:rPr>
        <w:t xml:space="preserve"> </w:t>
      </w:r>
      <w:r w:rsidRPr="003664DF">
        <w:rPr>
          <w:sz w:val="24"/>
          <w:szCs w:val="24"/>
        </w:rPr>
        <w:t>the</w:t>
      </w:r>
      <w:r w:rsidRPr="003664DF">
        <w:rPr>
          <w:spacing w:val="23"/>
          <w:sz w:val="24"/>
          <w:szCs w:val="24"/>
        </w:rPr>
        <w:t xml:space="preserve"> </w:t>
      </w:r>
      <w:r w:rsidRPr="003664DF">
        <w:rPr>
          <w:sz w:val="24"/>
          <w:szCs w:val="24"/>
        </w:rPr>
        <w:t>bids</w:t>
      </w:r>
      <w:r w:rsidRPr="003664DF">
        <w:rPr>
          <w:spacing w:val="22"/>
          <w:sz w:val="24"/>
          <w:szCs w:val="24"/>
        </w:rPr>
        <w:t xml:space="preserve"> </w:t>
      </w:r>
      <w:r w:rsidRPr="003664DF">
        <w:rPr>
          <w:sz w:val="24"/>
          <w:szCs w:val="24"/>
        </w:rPr>
        <w:t>for</w:t>
      </w:r>
      <w:r w:rsidRPr="003664DF">
        <w:rPr>
          <w:spacing w:val="23"/>
          <w:sz w:val="24"/>
          <w:szCs w:val="24"/>
        </w:rPr>
        <w:t xml:space="preserve"> </w:t>
      </w:r>
      <w:r w:rsidRPr="003664DF">
        <w:rPr>
          <w:spacing w:val="-2"/>
          <w:sz w:val="24"/>
          <w:szCs w:val="24"/>
        </w:rPr>
        <w:t xml:space="preserve">which </w:t>
      </w:r>
      <w:r w:rsidRPr="003664DF">
        <w:rPr>
          <w:sz w:val="24"/>
          <w:szCs w:val="24"/>
        </w:rPr>
        <w:t>the bidder is intended to participate, MESCOM reserves the right to assess the capacity of the bidder as below to perform contract and consider his bids for further evaluation, should the circumstances warrant such an assessment in the overall interest of MESCOM</w:t>
      </w:r>
      <w:r w:rsidRPr="00DC7364">
        <w:rPr>
          <w:sz w:val="24"/>
          <w:szCs w:val="24"/>
        </w:rPr>
        <w:t>.</w:t>
      </w:r>
    </w:p>
    <w:p w:rsidR="0034337C" w:rsidRPr="00DC7364" w:rsidRDefault="006F554D" w:rsidP="003664DF">
      <w:pPr>
        <w:pStyle w:val="BodyText"/>
        <w:spacing w:line="276" w:lineRule="auto"/>
        <w:ind w:left="1260" w:right="101" w:hanging="360"/>
      </w:pPr>
      <w:r w:rsidRPr="00DC7364">
        <w:lastRenderedPageBreak/>
        <w:t xml:space="preserve">      However, in case if the financial progress of these works in hand are more than 60%, then such works will not be</w:t>
      </w:r>
      <w:r w:rsidRPr="00DC7364">
        <w:rPr>
          <w:spacing w:val="-2"/>
        </w:rPr>
        <w:t xml:space="preserve"> </w:t>
      </w:r>
      <w:r w:rsidRPr="00DC7364">
        <w:t>reckoned</w:t>
      </w:r>
      <w:r w:rsidRPr="00DC7364">
        <w:rPr>
          <w:spacing w:val="-1"/>
        </w:rPr>
        <w:t xml:space="preserve"> </w:t>
      </w:r>
      <w:r w:rsidRPr="00DC7364">
        <w:t>while</w:t>
      </w:r>
      <w:r w:rsidRPr="00DC7364">
        <w:rPr>
          <w:spacing w:val="-1"/>
        </w:rPr>
        <w:t xml:space="preserve"> </w:t>
      </w:r>
      <w:r w:rsidRPr="00DC7364">
        <w:t>assessing</w:t>
      </w:r>
      <w:r w:rsidRPr="00DC7364">
        <w:rPr>
          <w:spacing w:val="-3"/>
        </w:rPr>
        <w:t xml:space="preserve"> </w:t>
      </w:r>
      <w:r w:rsidRPr="00DC7364">
        <w:t>the</w:t>
      </w:r>
      <w:r w:rsidRPr="00DC7364">
        <w:rPr>
          <w:spacing w:val="-1"/>
        </w:rPr>
        <w:t xml:space="preserve"> </w:t>
      </w:r>
      <w:r w:rsidRPr="00DC7364">
        <w:t>capability</w:t>
      </w:r>
      <w:r w:rsidRPr="00DC7364">
        <w:rPr>
          <w:spacing w:val="-5"/>
        </w:rPr>
        <w:t xml:space="preserve"> </w:t>
      </w:r>
      <w:r w:rsidRPr="00DC7364">
        <w:t>of bidder. Also, incase if the delay in execution of works in hand are due to Right of Way issues, then Tender Scrutiny Committee will assess such case</w:t>
      </w:r>
      <w:r w:rsidR="00F97CEA" w:rsidRPr="00DC7364">
        <w:t>.</w:t>
      </w:r>
    </w:p>
    <w:p w:rsidR="006F554D" w:rsidRPr="00DC7364" w:rsidRDefault="006F554D" w:rsidP="006F554D">
      <w:pPr>
        <w:pStyle w:val="TableParagraph"/>
        <w:ind w:left="647" w:right="101" w:firstLine="613"/>
        <w:jc w:val="both"/>
        <w:rPr>
          <w:b/>
          <w:sz w:val="24"/>
          <w:szCs w:val="24"/>
        </w:rPr>
      </w:pPr>
      <w:r w:rsidRPr="00DC7364">
        <w:rPr>
          <w:b/>
          <w:i/>
          <w:sz w:val="24"/>
          <w:szCs w:val="24"/>
        </w:rPr>
        <w:t>Assessed</w:t>
      </w:r>
      <w:r w:rsidRPr="00DC7364">
        <w:rPr>
          <w:b/>
          <w:i/>
          <w:spacing w:val="-13"/>
          <w:sz w:val="24"/>
          <w:szCs w:val="24"/>
        </w:rPr>
        <w:t xml:space="preserve"> </w:t>
      </w:r>
      <w:r w:rsidRPr="00DC7364">
        <w:rPr>
          <w:b/>
          <w:i/>
          <w:sz w:val="24"/>
          <w:szCs w:val="24"/>
        </w:rPr>
        <w:t>Tender</w:t>
      </w:r>
      <w:r w:rsidRPr="00DC7364">
        <w:rPr>
          <w:b/>
          <w:i/>
          <w:spacing w:val="-13"/>
          <w:sz w:val="24"/>
          <w:szCs w:val="24"/>
        </w:rPr>
        <w:t xml:space="preserve"> </w:t>
      </w:r>
      <w:r w:rsidRPr="00DC7364">
        <w:rPr>
          <w:b/>
          <w:i/>
          <w:sz w:val="24"/>
          <w:szCs w:val="24"/>
        </w:rPr>
        <w:t>Capacity=</w:t>
      </w:r>
      <w:r w:rsidRPr="00DC7364">
        <w:rPr>
          <w:b/>
          <w:i/>
          <w:spacing w:val="-13"/>
          <w:sz w:val="24"/>
          <w:szCs w:val="24"/>
        </w:rPr>
        <w:t xml:space="preserve"> </w:t>
      </w:r>
      <w:r w:rsidRPr="00DC7364">
        <w:rPr>
          <w:b/>
          <w:i/>
          <w:sz w:val="24"/>
          <w:szCs w:val="24"/>
        </w:rPr>
        <w:t>A*N*</w:t>
      </w:r>
      <w:r w:rsidRPr="00DC7364">
        <w:rPr>
          <w:b/>
          <w:sz w:val="24"/>
          <w:szCs w:val="24"/>
        </w:rPr>
        <w:t xml:space="preserve">5-B </w:t>
      </w:r>
      <w:r w:rsidRPr="00DC7364">
        <w:rPr>
          <w:b/>
          <w:spacing w:val="-2"/>
          <w:sz w:val="24"/>
          <w:szCs w:val="24"/>
        </w:rPr>
        <w:t>Where</w:t>
      </w:r>
    </w:p>
    <w:p w:rsidR="006F554D" w:rsidRPr="00DC7364" w:rsidRDefault="006F554D" w:rsidP="006F554D">
      <w:pPr>
        <w:pStyle w:val="TableParagraph"/>
        <w:ind w:left="1195" w:right="101"/>
        <w:jc w:val="both"/>
        <w:rPr>
          <w:b/>
          <w:sz w:val="24"/>
          <w:szCs w:val="24"/>
        </w:rPr>
      </w:pPr>
      <w:r w:rsidRPr="00DC7364">
        <w:rPr>
          <w:b/>
          <w:sz w:val="24"/>
          <w:szCs w:val="24"/>
        </w:rPr>
        <w:t>A</w:t>
      </w:r>
      <w:r w:rsidRPr="00DC7364">
        <w:rPr>
          <w:b/>
          <w:spacing w:val="40"/>
          <w:sz w:val="24"/>
          <w:szCs w:val="24"/>
        </w:rPr>
        <w:t xml:space="preserve"> </w:t>
      </w:r>
      <w:r w:rsidRPr="00DC7364">
        <w:rPr>
          <w:b/>
          <w:sz w:val="24"/>
          <w:szCs w:val="24"/>
        </w:rPr>
        <w:t>=</w:t>
      </w:r>
      <w:r w:rsidRPr="00DC7364">
        <w:rPr>
          <w:b/>
          <w:spacing w:val="40"/>
          <w:sz w:val="24"/>
          <w:szCs w:val="24"/>
        </w:rPr>
        <w:t xml:space="preserve"> </w:t>
      </w:r>
      <w:r w:rsidRPr="00DC7364">
        <w:rPr>
          <w:b/>
          <w:sz w:val="24"/>
          <w:szCs w:val="24"/>
        </w:rPr>
        <w:t>Maximum</w:t>
      </w:r>
      <w:r w:rsidRPr="00DC7364">
        <w:rPr>
          <w:b/>
          <w:spacing w:val="40"/>
          <w:sz w:val="24"/>
          <w:szCs w:val="24"/>
        </w:rPr>
        <w:t xml:space="preserve"> </w:t>
      </w:r>
      <w:r w:rsidRPr="00DC7364">
        <w:rPr>
          <w:b/>
          <w:sz w:val="24"/>
          <w:szCs w:val="24"/>
        </w:rPr>
        <w:t>value</w:t>
      </w:r>
      <w:r w:rsidRPr="00DC7364">
        <w:rPr>
          <w:b/>
          <w:spacing w:val="40"/>
          <w:sz w:val="24"/>
          <w:szCs w:val="24"/>
        </w:rPr>
        <w:t xml:space="preserve"> </w:t>
      </w:r>
      <w:r w:rsidRPr="00DC7364">
        <w:rPr>
          <w:b/>
          <w:sz w:val="24"/>
          <w:szCs w:val="24"/>
        </w:rPr>
        <w:t>of</w:t>
      </w:r>
      <w:r w:rsidRPr="00DC7364">
        <w:rPr>
          <w:b/>
          <w:spacing w:val="40"/>
          <w:sz w:val="24"/>
          <w:szCs w:val="24"/>
        </w:rPr>
        <w:t xml:space="preserve"> </w:t>
      </w:r>
      <w:r w:rsidRPr="00DC7364">
        <w:rPr>
          <w:b/>
          <w:sz w:val="24"/>
          <w:szCs w:val="24"/>
        </w:rPr>
        <w:t>works</w:t>
      </w:r>
      <w:r w:rsidRPr="00DC7364">
        <w:rPr>
          <w:b/>
          <w:spacing w:val="40"/>
          <w:sz w:val="24"/>
          <w:szCs w:val="24"/>
        </w:rPr>
        <w:t xml:space="preserve"> </w:t>
      </w:r>
      <w:r w:rsidRPr="00DC7364">
        <w:rPr>
          <w:b/>
          <w:sz w:val="24"/>
          <w:szCs w:val="24"/>
        </w:rPr>
        <w:t>executed</w:t>
      </w:r>
      <w:r w:rsidRPr="00DC7364">
        <w:rPr>
          <w:b/>
          <w:spacing w:val="40"/>
          <w:sz w:val="24"/>
          <w:szCs w:val="24"/>
        </w:rPr>
        <w:t xml:space="preserve"> </w:t>
      </w:r>
      <w:r w:rsidRPr="00DC7364">
        <w:rPr>
          <w:b/>
          <w:sz w:val="24"/>
          <w:szCs w:val="24"/>
        </w:rPr>
        <w:t>in</w:t>
      </w:r>
      <w:r w:rsidRPr="00DC7364">
        <w:rPr>
          <w:b/>
          <w:spacing w:val="40"/>
          <w:sz w:val="24"/>
          <w:szCs w:val="24"/>
        </w:rPr>
        <w:t xml:space="preserve"> </w:t>
      </w:r>
      <w:r w:rsidRPr="00DC7364">
        <w:rPr>
          <w:b/>
          <w:sz w:val="24"/>
          <w:szCs w:val="24"/>
        </w:rPr>
        <w:t>any</w:t>
      </w:r>
      <w:r w:rsidRPr="00DC7364">
        <w:rPr>
          <w:b/>
          <w:spacing w:val="40"/>
          <w:sz w:val="24"/>
          <w:szCs w:val="24"/>
        </w:rPr>
        <w:t xml:space="preserve"> </w:t>
      </w:r>
      <w:r w:rsidRPr="00DC7364">
        <w:rPr>
          <w:b/>
          <w:sz w:val="24"/>
          <w:szCs w:val="24"/>
        </w:rPr>
        <w:t>one year during the last five years.</w:t>
      </w:r>
    </w:p>
    <w:p w:rsidR="006F554D" w:rsidRPr="00DC7364" w:rsidRDefault="006F554D" w:rsidP="006F554D">
      <w:pPr>
        <w:pStyle w:val="TableParagraph"/>
        <w:ind w:left="752" w:right="101" w:firstLine="443"/>
        <w:jc w:val="both"/>
        <w:rPr>
          <w:b/>
          <w:sz w:val="24"/>
          <w:szCs w:val="24"/>
        </w:rPr>
      </w:pPr>
      <w:r w:rsidRPr="00DC7364">
        <w:rPr>
          <w:b/>
          <w:sz w:val="24"/>
          <w:szCs w:val="24"/>
        </w:rPr>
        <w:t>N= Number of years prescribed for completion of the works under this tender.</w:t>
      </w:r>
    </w:p>
    <w:p w:rsidR="0034337C" w:rsidRPr="00DC7364" w:rsidRDefault="006F554D" w:rsidP="006F554D">
      <w:pPr>
        <w:spacing w:line="276" w:lineRule="auto"/>
        <w:ind w:left="1195" w:right="101"/>
        <w:jc w:val="both"/>
        <w:rPr>
          <w:b/>
          <w:sz w:val="24"/>
          <w:szCs w:val="24"/>
        </w:rPr>
      </w:pPr>
      <w:r w:rsidRPr="00DC7364">
        <w:rPr>
          <w:b/>
          <w:sz w:val="24"/>
          <w:szCs w:val="24"/>
        </w:rPr>
        <w:t>B=</w:t>
      </w:r>
      <w:r w:rsidRPr="00DC7364">
        <w:rPr>
          <w:b/>
          <w:spacing w:val="80"/>
          <w:sz w:val="24"/>
          <w:szCs w:val="24"/>
        </w:rPr>
        <w:t xml:space="preserve"> </w:t>
      </w:r>
      <w:r w:rsidRPr="00DC7364">
        <w:rPr>
          <w:b/>
          <w:sz w:val="24"/>
          <w:szCs w:val="24"/>
        </w:rPr>
        <w:t>Value</w:t>
      </w:r>
      <w:r w:rsidRPr="00DC7364">
        <w:rPr>
          <w:b/>
          <w:spacing w:val="80"/>
          <w:sz w:val="24"/>
          <w:szCs w:val="24"/>
        </w:rPr>
        <w:t xml:space="preserve"> </w:t>
      </w:r>
      <w:r w:rsidRPr="00DC7364">
        <w:rPr>
          <w:b/>
          <w:sz w:val="24"/>
          <w:szCs w:val="24"/>
        </w:rPr>
        <w:t>of</w:t>
      </w:r>
      <w:r w:rsidRPr="00DC7364">
        <w:rPr>
          <w:b/>
          <w:spacing w:val="80"/>
          <w:sz w:val="24"/>
          <w:szCs w:val="24"/>
        </w:rPr>
        <w:t xml:space="preserve"> </w:t>
      </w:r>
      <w:r w:rsidRPr="00DC7364">
        <w:rPr>
          <w:b/>
          <w:sz w:val="24"/>
          <w:szCs w:val="24"/>
        </w:rPr>
        <w:t>existing</w:t>
      </w:r>
      <w:r w:rsidRPr="00DC7364">
        <w:rPr>
          <w:b/>
          <w:spacing w:val="80"/>
          <w:sz w:val="24"/>
          <w:szCs w:val="24"/>
        </w:rPr>
        <w:t xml:space="preserve"> </w:t>
      </w:r>
      <w:r w:rsidRPr="00DC7364">
        <w:rPr>
          <w:b/>
          <w:sz w:val="24"/>
          <w:szCs w:val="24"/>
        </w:rPr>
        <w:t>commitments</w:t>
      </w:r>
      <w:r w:rsidRPr="00DC7364">
        <w:rPr>
          <w:b/>
          <w:spacing w:val="80"/>
          <w:sz w:val="24"/>
          <w:szCs w:val="24"/>
        </w:rPr>
        <w:t xml:space="preserve"> </w:t>
      </w:r>
      <w:r w:rsidRPr="00DC7364">
        <w:rPr>
          <w:b/>
          <w:sz w:val="24"/>
          <w:szCs w:val="24"/>
        </w:rPr>
        <w:t>and</w:t>
      </w:r>
      <w:r w:rsidRPr="00DC7364">
        <w:rPr>
          <w:b/>
          <w:spacing w:val="80"/>
          <w:sz w:val="24"/>
          <w:szCs w:val="24"/>
        </w:rPr>
        <w:t xml:space="preserve"> </w:t>
      </w:r>
      <w:r w:rsidRPr="00DC7364">
        <w:rPr>
          <w:b/>
          <w:sz w:val="24"/>
          <w:szCs w:val="24"/>
        </w:rPr>
        <w:t>on-going MESCOM</w:t>
      </w:r>
      <w:r w:rsidRPr="00DC7364">
        <w:rPr>
          <w:b/>
          <w:spacing w:val="60"/>
          <w:sz w:val="24"/>
          <w:szCs w:val="24"/>
        </w:rPr>
        <w:t xml:space="preserve"> </w:t>
      </w:r>
      <w:r w:rsidRPr="00DC7364">
        <w:rPr>
          <w:b/>
          <w:sz w:val="24"/>
          <w:szCs w:val="24"/>
        </w:rPr>
        <w:t>works</w:t>
      </w:r>
      <w:r w:rsidRPr="00DC7364">
        <w:rPr>
          <w:b/>
          <w:spacing w:val="62"/>
          <w:sz w:val="24"/>
          <w:szCs w:val="24"/>
        </w:rPr>
        <w:t xml:space="preserve"> </w:t>
      </w:r>
      <w:r w:rsidRPr="00DC7364">
        <w:rPr>
          <w:b/>
          <w:sz w:val="24"/>
          <w:szCs w:val="24"/>
        </w:rPr>
        <w:t>to</w:t>
      </w:r>
      <w:r w:rsidRPr="00DC7364">
        <w:rPr>
          <w:b/>
          <w:spacing w:val="61"/>
          <w:sz w:val="24"/>
          <w:szCs w:val="24"/>
        </w:rPr>
        <w:t xml:space="preserve"> </w:t>
      </w:r>
      <w:r w:rsidRPr="00DC7364">
        <w:rPr>
          <w:b/>
          <w:sz w:val="24"/>
          <w:szCs w:val="24"/>
        </w:rPr>
        <w:t>be</w:t>
      </w:r>
      <w:r w:rsidRPr="00DC7364">
        <w:rPr>
          <w:b/>
          <w:spacing w:val="60"/>
          <w:sz w:val="24"/>
          <w:szCs w:val="24"/>
        </w:rPr>
        <w:t xml:space="preserve"> </w:t>
      </w:r>
      <w:r w:rsidRPr="00DC7364">
        <w:rPr>
          <w:b/>
          <w:sz w:val="24"/>
          <w:szCs w:val="24"/>
        </w:rPr>
        <w:t>completed</w:t>
      </w:r>
      <w:r w:rsidRPr="00DC7364">
        <w:rPr>
          <w:b/>
          <w:spacing w:val="62"/>
          <w:sz w:val="24"/>
          <w:szCs w:val="24"/>
        </w:rPr>
        <w:t xml:space="preserve"> </w:t>
      </w:r>
      <w:r w:rsidRPr="00DC7364">
        <w:rPr>
          <w:b/>
          <w:sz w:val="24"/>
          <w:szCs w:val="24"/>
        </w:rPr>
        <w:t>during</w:t>
      </w:r>
      <w:r w:rsidRPr="00DC7364">
        <w:rPr>
          <w:b/>
          <w:spacing w:val="62"/>
          <w:sz w:val="24"/>
          <w:szCs w:val="24"/>
        </w:rPr>
        <w:t xml:space="preserve"> </w:t>
      </w:r>
      <w:r w:rsidRPr="00DC7364">
        <w:rPr>
          <w:b/>
          <w:sz w:val="24"/>
          <w:szCs w:val="24"/>
        </w:rPr>
        <w:t>the</w:t>
      </w:r>
      <w:r w:rsidRPr="00DC7364">
        <w:rPr>
          <w:b/>
          <w:spacing w:val="61"/>
          <w:sz w:val="24"/>
          <w:szCs w:val="24"/>
        </w:rPr>
        <w:t xml:space="preserve"> </w:t>
      </w:r>
      <w:r w:rsidRPr="00DC7364">
        <w:rPr>
          <w:b/>
          <w:spacing w:val="-4"/>
          <w:sz w:val="24"/>
          <w:szCs w:val="24"/>
        </w:rPr>
        <w:t xml:space="preserve">next </w:t>
      </w:r>
      <w:r w:rsidRPr="00DC7364">
        <w:rPr>
          <w:b/>
          <w:sz w:val="24"/>
          <w:szCs w:val="24"/>
        </w:rPr>
        <w:t>……..</w:t>
      </w:r>
      <w:r w:rsidRPr="00DC7364">
        <w:rPr>
          <w:b/>
          <w:spacing w:val="40"/>
          <w:sz w:val="24"/>
          <w:szCs w:val="24"/>
        </w:rPr>
        <w:t xml:space="preserve"> </w:t>
      </w:r>
      <w:proofErr w:type="gramStart"/>
      <w:r w:rsidRPr="00DC7364">
        <w:rPr>
          <w:b/>
          <w:sz w:val="24"/>
          <w:szCs w:val="24"/>
        </w:rPr>
        <w:t>years</w:t>
      </w:r>
      <w:proofErr w:type="gramEnd"/>
      <w:r w:rsidRPr="00DC7364">
        <w:rPr>
          <w:b/>
          <w:spacing w:val="40"/>
          <w:sz w:val="24"/>
          <w:szCs w:val="24"/>
        </w:rPr>
        <w:t xml:space="preserve"> </w:t>
      </w:r>
      <w:r w:rsidRPr="00DC7364">
        <w:rPr>
          <w:b/>
          <w:sz w:val="24"/>
          <w:szCs w:val="24"/>
        </w:rPr>
        <w:t>(period</w:t>
      </w:r>
      <w:r w:rsidRPr="00DC7364">
        <w:rPr>
          <w:b/>
          <w:spacing w:val="40"/>
          <w:sz w:val="24"/>
          <w:szCs w:val="24"/>
        </w:rPr>
        <w:t xml:space="preserve"> </w:t>
      </w:r>
      <w:r w:rsidRPr="00DC7364">
        <w:rPr>
          <w:b/>
          <w:sz w:val="24"/>
          <w:szCs w:val="24"/>
        </w:rPr>
        <w:t>of</w:t>
      </w:r>
      <w:r w:rsidRPr="00DC7364">
        <w:rPr>
          <w:b/>
          <w:spacing w:val="40"/>
          <w:sz w:val="24"/>
          <w:szCs w:val="24"/>
        </w:rPr>
        <w:t xml:space="preserve"> </w:t>
      </w:r>
      <w:r w:rsidRPr="00DC7364">
        <w:rPr>
          <w:b/>
          <w:sz w:val="24"/>
          <w:szCs w:val="24"/>
        </w:rPr>
        <w:t>completion</w:t>
      </w:r>
      <w:r w:rsidRPr="00DC7364">
        <w:rPr>
          <w:b/>
          <w:spacing w:val="40"/>
          <w:sz w:val="24"/>
          <w:szCs w:val="24"/>
        </w:rPr>
        <w:t xml:space="preserve"> </w:t>
      </w:r>
      <w:r w:rsidRPr="00DC7364">
        <w:rPr>
          <w:b/>
          <w:sz w:val="24"/>
          <w:szCs w:val="24"/>
        </w:rPr>
        <w:t>of</w:t>
      </w:r>
      <w:r w:rsidRPr="00DC7364">
        <w:rPr>
          <w:b/>
          <w:spacing w:val="40"/>
          <w:sz w:val="24"/>
          <w:szCs w:val="24"/>
        </w:rPr>
        <w:t xml:space="preserve"> </w:t>
      </w:r>
      <w:r w:rsidRPr="00DC7364">
        <w:rPr>
          <w:b/>
          <w:sz w:val="24"/>
          <w:szCs w:val="24"/>
        </w:rPr>
        <w:t>the</w:t>
      </w:r>
      <w:r w:rsidRPr="00DC7364">
        <w:rPr>
          <w:b/>
          <w:spacing w:val="40"/>
          <w:sz w:val="24"/>
          <w:szCs w:val="24"/>
        </w:rPr>
        <w:t xml:space="preserve"> </w:t>
      </w:r>
      <w:r w:rsidRPr="00DC7364">
        <w:rPr>
          <w:b/>
          <w:sz w:val="24"/>
          <w:szCs w:val="24"/>
        </w:rPr>
        <w:t>works</w:t>
      </w:r>
      <w:r w:rsidRPr="00DC7364">
        <w:rPr>
          <w:b/>
          <w:spacing w:val="40"/>
          <w:sz w:val="24"/>
          <w:szCs w:val="24"/>
        </w:rPr>
        <w:t xml:space="preserve"> </w:t>
      </w:r>
      <w:r w:rsidRPr="00DC7364">
        <w:rPr>
          <w:b/>
          <w:sz w:val="24"/>
          <w:szCs w:val="24"/>
        </w:rPr>
        <w:t>for which tenders are invited)*</w:t>
      </w:r>
    </w:p>
    <w:p w:rsidR="006F554D" w:rsidRPr="00DC7364" w:rsidRDefault="006F554D" w:rsidP="00FB3217">
      <w:pPr>
        <w:pStyle w:val="TableParagraph"/>
        <w:numPr>
          <w:ilvl w:val="0"/>
          <w:numId w:val="97"/>
        </w:numPr>
        <w:ind w:left="1260" w:right="101"/>
        <w:jc w:val="both"/>
        <w:rPr>
          <w:sz w:val="24"/>
          <w:szCs w:val="24"/>
        </w:rPr>
      </w:pPr>
      <w:r w:rsidRPr="00DC7364">
        <w:rPr>
          <w:sz w:val="24"/>
          <w:szCs w:val="24"/>
        </w:rPr>
        <w:t>Documents submitted in support of Qualifying Requirements shall be Original/Notarized.</w:t>
      </w:r>
    </w:p>
    <w:p w:rsidR="0034337C" w:rsidRPr="00DC7364" w:rsidRDefault="006F554D" w:rsidP="00FB3217">
      <w:pPr>
        <w:pStyle w:val="ListParagraph"/>
        <w:numPr>
          <w:ilvl w:val="0"/>
          <w:numId w:val="97"/>
        </w:numPr>
        <w:tabs>
          <w:tab w:val="left" w:pos="1221"/>
        </w:tabs>
        <w:spacing w:before="36" w:line="276" w:lineRule="auto"/>
        <w:ind w:left="1260" w:right="101"/>
        <w:jc w:val="both"/>
        <w:rPr>
          <w:sz w:val="24"/>
          <w:szCs w:val="24"/>
        </w:rPr>
      </w:pPr>
      <w:r w:rsidRPr="00DC7364">
        <w:rPr>
          <w:sz w:val="24"/>
          <w:szCs w:val="24"/>
        </w:rPr>
        <w:t>Notwithstanding anything stated above, MESCOM reserves the right to assess the capacity of the bidder to perform contract, should the</w:t>
      </w:r>
      <w:r w:rsidRPr="00DC7364">
        <w:rPr>
          <w:spacing w:val="-1"/>
          <w:sz w:val="24"/>
          <w:szCs w:val="24"/>
        </w:rPr>
        <w:t xml:space="preserve"> </w:t>
      </w:r>
      <w:r w:rsidRPr="00DC7364">
        <w:rPr>
          <w:sz w:val="24"/>
          <w:szCs w:val="24"/>
        </w:rPr>
        <w:t>circumstances warrant such an</w:t>
      </w:r>
      <w:r w:rsidRPr="00DC7364">
        <w:rPr>
          <w:spacing w:val="-1"/>
          <w:sz w:val="24"/>
          <w:szCs w:val="24"/>
        </w:rPr>
        <w:t xml:space="preserve"> </w:t>
      </w:r>
      <w:r w:rsidRPr="00DC7364">
        <w:rPr>
          <w:sz w:val="24"/>
          <w:szCs w:val="24"/>
        </w:rPr>
        <w:t>assessment</w:t>
      </w:r>
      <w:r w:rsidRPr="00DC7364">
        <w:rPr>
          <w:spacing w:val="-1"/>
          <w:sz w:val="24"/>
          <w:szCs w:val="24"/>
        </w:rPr>
        <w:t xml:space="preserve"> </w:t>
      </w:r>
      <w:r w:rsidRPr="00DC7364">
        <w:rPr>
          <w:sz w:val="24"/>
          <w:szCs w:val="24"/>
        </w:rPr>
        <w:t>in</w:t>
      </w:r>
      <w:r w:rsidRPr="00DC7364">
        <w:rPr>
          <w:spacing w:val="-1"/>
          <w:sz w:val="24"/>
          <w:szCs w:val="24"/>
        </w:rPr>
        <w:t xml:space="preserve"> </w:t>
      </w:r>
      <w:r w:rsidRPr="00DC7364">
        <w:rPr>
          <w:sz w:val="24"/>
          <w:szCs w:val="24"/>
        </w:rPr>
        <w:t>the</w:t>
      </w:r>
      <w:r w:rsidRPr="00DC7364">
        <w:rPr>
          <w:spacing w:val="-2"/>
          <w:sz w:val="24"/>
          <w:szCs w:val="24"/>
        </w:rPr>
        <w:t xml:space="preserve"> </w:t>
      </w:r>
      <w:r w:rsidRPr="00DC7364">
        <w:rPr>
          <w:sz w:val="24"/>
          <w:szCs w:val="24"/>
        </w:rPr>
        <w:t>overall</w:t>
      </w:r>
      <w:r w:rsidRPr="00DC7364">
        <w:rPr>
          <w:spacing w:val="-1"/>
          <w:sz w:val="24"/>
          <w:szCs w:val="24"/>
        </w:rPr>
        <w:t xml:space="preserve"> </w:t>
      </w:r>
      <w:r w:rsidRPr="00DC7364">
        <w:rPr>
          <w:sz w:val="24"/>
          <w:szCs w:val="24"/>
        </w:rPr>
        <w:t>interest</w:t>
      </w:r>
      <w:r w:rsidRPr="00DC7364">
        <w:rPr>
          <w:spacing w:val="-1"/>
          <w:sz w:val="24"/>
          <w:szCs w:val="24"/>
        </w:rPr>
        <w:t xml:space="preserve"> </w:t>
      </w:r>
      <w:r w:rsidRPr="00DC7364">
        <w:rPr>
          <w:sz w:val="24"/>
          <w:szCs w:val="24"/>
        </w:rPr>
        <w:t xml:space="preserve">of </w:t>
      </w:r>
      <w:r w:rsidRPr="00DC7364">
        <w:rPr>
          <w:spacing w:val="-2"/>
          <w:sz w:val="24"/>
          <w:szCs w:val="24"/>
        </w:rPr>
        <w:t>MESCOM</w:t>
      </w:r>
      <w:r w:rsidR="00F97CEA" w:rsidRPr="00DC7364">
        <w:rPr>
          <w:sz w:val="24"/>
          <w:szCs w:val="24"/>
        </w:rPr>
        <w:t>.</w:t>
      </w:r>
    </w:p>
    <w:p w:rsidR="0034337C" w:rsidRPr="00DC7364" w:rsidRDefault="00F97CEA" w:rsidP="00FB3217">
      <w:pPr>
        <w:pStyle w:val="Heading5"/>
        <w:numPr>
          <w:ilvl w:val="1"/>
          <w:numId w:val="90"/>
        </w:numPr>
        <w:tabs>
          <w:tab w:val="left" w:pos="861"/>
        </w:tabs>
        <w:spacing w:before="142" w:line="274" w:lineRule="exact"/>
        <w:ind w:hanging="720"/>
        <w:jc w:val="both"/>
      </w:pPr>
      <w:r w:rsidRPr="00DC7364">
        <w:t>Bid</w:t>
      </w:r>
      <w:r w:rsidRPr="00DC7364">
        <w:rPr>
          <w:spacing w:val="-1"/>
        </w:rPr>
        <w:t xml:space="preserve"> </w:t>
      </w:r>
      <w:r w:rsidRPr="00DC7364">
        <w:t>Security /</w:t>
      </w:r>
      <w:r w:rsidRPr="00DC7364">
        <w:rPr>
          <w:spacing w:val="-1"/>
        </w:rPr>
        <w:t xml:space="preserve"> </w:t>
      </w:r>
      <w:r w:rsidRPr="00DC7364">
        <w:rPr>
          <w:spacing w:val="-5"/>
        </w:rPr>
        <w:t>EMD</w:t>
      </w:r>
    </w:p>
    <w:p w:rsidR="0034337C" w:rsidRPr="00DC7364" w:rsidRDefault="00F97CEA">
      <w:pPr>
        <w:pStyle w:val="BodyText"/>
        <w:spacing w:line="274" w:lineRule="exact"/>
        <w:ind w:left="849"/>
      </w:pPr>
      <w:r w:rsidRPr="00DC7364">
        <w:t>The</w:t>
      </w:r>
      <w:r w:rsidRPr="00DC7364">
        <w:rPr>
          <w:spacing w:val="-4"/>
        </w:rPr>
        <w:t xml:space="preserve"> </w:t>
      </w:r>
      <w:r w:rsidRPr="00DC7364">
        <w:t>bids shall be</w:t>
      </w:r>
      <w:r w:rsidRPr="00DC7364">
        <w:rPr>
          <w:spacing w:val="-1"/>
        </w:rPr>
        <w:t xml:space="preserve"> </w:t>
      </w:r>
      <w:r w:rsidRPr="00DC7364">
        <w:t>accompanied</w:t>
      </w:r>
      <w:r w:rsidRPr="00DC7364">
        <w:rPr>
          <w:spacing w:val="1"/>
        </w:rPr>
        <w:t xml:space="preserve"> </w:t>
      </w:r>
      <w:r w:rsidRPr="00DC7364">
        <w:t>by</w:t>
      </w:r>
      <w:r w:rsidRPr="00DC7364">
        <w:rPr>
          <w:spacing w:val="-5"/>
        </w:rPr>
        <w:t xml:space="preserve"> </w:t>
      </w:r>
      <w:r w:rsidRPr="00DC7364">
        <w:t>Bid security</w:t>
      </w:r>
      <w:r w:rsidRPr="00DC7364">
        <w:rPr>
          <w:spacing w:val="-5"/>
        </w:rPr>
        <w:t xml:space="preserve"> </w:t>
      </w:r>
      <w:r w:rsidRPr="00DC7364">
        <w:t>/ EMD</w:t>
      </w:r>
      <w:r w:rsidRPr="00DC7364">
        <w:rPr>
          <w:spacing w:val="1"/>
        </w:rPr>
        <w:t xml:space="preserve"> </w:t>
      </w:r>
      <w:r w:rsidR="006705F6">
        <w:t xml:space="preserve">amount </w:t>
      </w:r>
      <w:r w:rsidRPr="00DC7364">
        <w:rPr>
          <w:b/>
        </w:rPr>
        <w:t xml:space="preserve">(Refer </w:t>
      </w:r>
      <w:r w:rsidRPr="00DC7364">
        <w:rPr>
          <w:b/>
          <w:spacing w:val="-2"/>
        </w:rPr>
        <w:t>NIT)</w:t>
      </w:r>
      <w:r w:rsidRPr="00DC7364">
        <w:rPr>
          <w:spacing w:val="-2"/>
        </w:rPr>
        <w:t>.</w:t>
      </w:r>
    </w:p>
    <w:p w:rsidR="0034337C" w:rsidRPr="00DC7364" w:rsidRDefault="00F97CEA" w:rsidP="00FB3217">
      <w:pPr>
        <w:pStyle w:val="ListParagraph"/>
        <w:numPr>
          <w:ilvl w:val="1"/>
          <w:numId w:val="90"/>
        </w:numPr>
        <w:tabs>
          <w:tab w:val="left" w:pos="849"/>
        </w:tabs>
        <w:ind w:left="849" w:right="67" w:hanging="709"/>
        <w:jc w:val="both"/>
        <w:rPr>
          <w:sz w:val="24"/>
        </w:rPr>
      </w:pPr>
      <w:r w:rsidRPr="00DC7364">
        <w:rPr>
          <w:sz w:val="24"/>
        </w:rPr>
        <w:t xml:space="preserve">Payment of EMD shall be made in e-portal through any of the four e-payment modes mentioned in the e-procurement portal. </w:t>
      </w:r>
      <w:r w:rsidRPr="00DC7364">
        <w:rPr>
          <w:b/>
          <w:sz w:val="24"/>
        </w:rPr>
        <w:t>No interest is payable on EMD.</w:t>
      </w:r>
    </w:p>
    <w:p w:rsidR="0034337C" w:rsidRPr="00DC7364" w:rsidRDefault="00F97CEA" w:rsidP="00FB3217">
      <w:pPr>
        <w:pStyle w:val="Heading5"/>
        <w:numPr>
          <w:ilvl w:val="1"/>
          <w:numId w:val="90"/>
        </w:numPr>
        <w:tabs>
          <w:tab w:val="left" w:pos="849"/>
        </w:tabs>
        <w:spacing w:before="5"/>
        <w:ind w:left="849" w:hanging="708"/>
        <w:jc w:val="both"/>
      </w:pPr>
      <w:proofErr w:type="gramStart"/>
      <w:r w:rsidRPr="00DC7364">
        <w:t>E-payment</w:t>
      </w:r>
      <w:r w:rsidRPr="00DC7364">
        <w:rPr>
          <w:spacing w:val="-4"/>
        </w:rPr>
        <w:t xml:space="preserve"> </w:t>
      </w:r>
      <w:r w:rsidRPr="00DC7364">
        <w:t>modes</w:t>
      </w:r>
      <w:r w:rsidRPr="00DC7364">
        <w:rPr>
          <w:spacing w:val="-2"/>
        </w:rPr>
        <w:t xml:space="preserve"> </w:t>
      </w:r>
      <w:r w:rsidRPr="00DC7364">
        <w:t>for</w:t>
      </w:r>
      <w:r w:rsidRPr="00DC7364">
        <w:rPr>
          <w:spacing w:val="-2"/>
        </w:rPr>
        <w:t xml:space="preserve"> </w:t>
      </w:r>
      <w:r w:rsidRPr="00DC7364">
        <w:t>Tender</w:t>
      </w:r>
      <w:r w:rsidRPr="00DC7364">
        <w:rPr>
          <w:spacing w:val="-3"/>
        </w:rPr>
        <w:t xml:space="preserve"> </w:t>
      </w:r>
      <w:r w:rsidRPr="00DC7364">
        <w:t>Processing</w:t>
      </w:r>
      <w:r w:rsidRPr="00DC7364">
        <w:rPr>
          <w:spacing w:val="-2"/>
        </w:rPr>
        <w:t xml:space="preserve"> </w:t>
      </w:r>
      <w:r w:rsidRPr="00DC7364">
        <w:t>Fee &amp;</w:t>
      </w:r>
      <w:r w:rsidRPr="00DC7364">
        <w:rPr>
          <w:spacing w:val="-2"/>
        </w:rPr>
        <w:t xml:space="preserve"> </w:t>
      </w:r>
      <w:r w:rsidRPr="00DC7364">
        <w:t>Earnest</w:t>
      </w:r>
      <w:r w:rsidRPr="00DC7364">
        <w:rPr>
          <w:spacing w:val="-1"/>
        </w:rPr>
        <w:t xml:space="preserve"> </w:t>
      </w:r>
      <w:r w:rsidRPr="00DC7364">
        <w:t>Money</w:t>
      </w:r>
      <w:r w:rsidRPr="00DC7364">
        <w:rPr>
          <w:spacing w:val="-2"/>
        </w:rPr>
        <w:t xml:space="preserve"> Deposit.</w:t>
      </w:r>
      <w:proofErr w:type="gramEnd"/>
    </w:p>
    <w:p w:rsidR="0034337C" w:rsidRPr="00DC7364" w:rsidRDefault="00F97CEA">
      <w:pPr>
        <w:pStyle w:val="BodyText"/>
        <w:spacing w:before="106"/>
        <w:ind w:left="849" w:right="70"/>
      </w:pPr>
      <w:r w:rsidRPr="00DC7364">
        <w:t>The supplier/contractor should pay the Tender Fee in the e-procurement portal using any of the following payment modes:</w:t>
      </w:r>
    </w:p>
    <w:p w:rsidR="0034337C" w:rsidRPr="00DC7364" w:rsidRDefault="00F97CEA" w:rsidP="00FB3217">
      <w:pPr>
        <w:pStyle w:val="ListParagraph"/>
        <w:numPr>
          <w:ilvl w:val="2"/>
          <w:numId w:val="90"/>
        </w:numPr>
        <w:tabs>
          <w:tab w:val="left" w:pos="1568"/>
        </w:tabs>
        <w:ind w:left="1568" w:hanging="359"/>
        <w:jc w:val="left"/>
        <w:rPr>
          <w:sz w:val="24"/>
        </w:rPr>
      </w:pPr>
      <w:r w:rsidRPr="00DC7364">
        <w:rPr>
          <w:sz w:val="24"/>
        </w:rPr>
        <w:t>Credit</w:t>
      </w:r>
      <w:r w:rsidRPr="00DC7364">
        <w:rPr>
          <w:spacing w:val="-2"/>
          <w:sz w:val="24"/>
        </w:rPr>
        <w:t xml:space="preserve"> </w:t>
      </w:r>
      <w:r w:rsidRPr="00DC7364">
        <w:rPr>
          <w:spacing w:val="-4"/>
          <w:sz w:val="24"/>
        </w:rPr>
        <w:t>Card</w:t>
      </w:r>
    </w:p>
    <w:p w:rsidR="0034337C" w:rsidRPr="00DC7364" w:rsidRDefault="00F97CEA" w:rsidP="00FB3217">
      <w:pPr>
        <w:pStyle w:val="ListParagraph"/>
        <w:numPr>
          <w:ilvl w:val="2"/>
          <w:numId w:val="90"/>
        </w:numPr>
        <w:tabs>
          <w:tab w:val="left" w:pos="1568"/>
        </w:tabs>
        <w:ind w:left="1568" w:hanging="359"/>
        <w:jc w:val="left"/>
        <w:rPr>
          <w:sz w:val="24"/>
        </w:rPr>
      </w:pPr>
      <w:r w:rsidRPr="00DC7364">
        <w:rPr>
          <w:sz w:val="24"/>
        </w:rPr>
        <w:t>Direct</w:t>
      </w:r>
      <w:r w:rsidRPr="00DC7364">
        <w:rPr>
          <w:spacing w:val="-5"/>
          <w:sz w:val="24"/>
        </w:rPr>
        <w:t xml:space="preserve"> </w:t>
      </w:r>
      <w:r w:rsidRPr="00DC7364">
        <w:rPr>
          <w:spacing w:val="-2"/>
          <w:sz w:val="24"/>
        </w:rPr>
        <w:t>Debit</w:t>
      </w:r>
    </w:p>
    <w:p w:rsidR="0034337C" w:rsidRPr="00DC7364" w:rsidRDefault="00F97CEA" w:rsidP="00FB3217">
      <w:pPr>
        <w:pStyle w:val="ListParagraph"/>
        <w:numPr>
          <w:ilvl w:val="2"/>
          <w:numId w:val="90"/>
        </w:numPr>
        <w:tabs>
          <w:tab w:val="left" w:pos="1568"/>
        </w:tabs>
        <w:spacing w:line="275" w:lineRule="exact"/>
        <w:ind w:left="1568" w:hanging="359"/>
        <w:jc w:val="left"/>
        <w:rPr>
          <w:sz w:val="24"/>
        </w:rPr>
      </w:pPr>
      <w:r w:rsidRPr="00DC7364">
        <w:rPr>
          <w:sz w:val="24"/>
        </w:rPr>
        <w:t>Over</w:t>
      </w:r>
      <w:r w:rsidRPr="00DC7364">
        <w:rPr>
          <w:spacing w:val="-3"/>
          <w:sz w:val="24"/>
        </w:rPr>
        <w:t xml:space="preserve"> </w:t>
      </w:r>
      <w:r w:rsidRPr="00DC7364">
        <w:rPr>
          <w:sz w:val="24"/>
        </w:rPr>
        <w:t>the</w:t>
      </w:r>
      <w:r w:rsidRPr="00DC7364">
        <w:rPr>
          <w:spacing w:val="-3"/>
          <w:sz w:val="24"/>
        </w:rPr>
        <w:t xml:space="preserve"> </w:t>
      </w:r>
      <w:r w:rsidRPr="00DC7364">
        <w:rPr>
          <w:sz w:val="24"/>
        </w:rPr>
        <w:t xml:space="preserve">Counter </w:t>
      </w:r>
      <w:r w:rsidRPr="00DC7364">
        <w:rPr>
          <w:spacing w:val="-4"/>
          <w:sz w:val="24"/>
        </w:rPr>
        <w:t>(OTC)</w:t>
      </w:r>
    </w:p>
    <w:p w:rsidR="0034337C" w:rsidRPr="00DC7364" w:rsidRDefault="00F97CEA" w:rsidP="00FB3217">
      <w:pPr>
        <w:pStyle w:val="ListParagraph"/>
        <w:numPr>
          <w:ilvl w:val="2"/>
          <w:numId w:val="90"/>
        </w:numPr>
        <w:tabs>
          <w:tab w:val="left" w:pos="1568"/>
        </w:tabs>
        <w:spacing w:line="275" w:lineRule="exact"/>
        <w:ind w:left="1568" w:hanging="359"/>
        <w:jc w:val="left"/>
        <w:rPr>
          <w:sz w:val="24"/>
        </w:rPr>
      </w:pPr>
      <w:r w:rsidRPr="00DC7364">
        <w:rPr>
          <w:sz w:val="24"/>
        </w:rPr>
        <w:t>National</w:t>
      </w:r>
      <w:r w:rsidRPr="00DC7364">
        <w:rPr>
          <w:spacing w:val="-3"/>
          <w:sz w:val="24"/>
        </w:rPr>
        <w:t xml:space="preserve"> </w:t>
      </w:r>
      <w:r w:rsidRPr="00DC7364">
        <w:rPr>
          <w:sz w:val="24"/>
        </w:rPr>
        <w:t>Electronic</w:t>
      </w:r>
      <w:r w:rsidRPr="00DC7364">
        <w:rPr>
          <w:spacing w:val="-1"/>
          <w:sz w:val="24"/>
        </w:rPr>
        <w:t xml:space="preserve"> </w:t>
      </w:r>
      <w:r w:rsidRPr="00DC7364">
        <w:rPr>
          <w:sz w:val="24"/>
        </w:rPr>
        <w:t>Fund Transfer</w:t>
      </w:r>
      <w:r w:rsidRPr="00DC7364">
        <w:rPr>
          <w:spacing w:val="-2"/>
          <w:sz w:val="24"/>
        </w:rPr>
        <w:t xml:space="preserve"> (NEFT)</w:t>
      </w:r>
    </w:p>
    <w:p w:rsidR="0034337C" w:rsidRPr="00DC7364" w:rsidRDefault="00F97CEA" w:rsidP="00FB3217">
      <w:pPr>
        <w:pStyle w:val="ListParagraph"/>
        <w:numPr>
          <w:ilvl w:val="1"/>
          <w:numId w:val="89"/>
        </w:numPr>
        <w:tabs>
          <w:tab w:val="left" w:pos="861"/>
        </w:tabs>
        <w:ind w:right="216"/>
        <w:jc w:val="both"/>
        <w:rPr>
          <w:sz w:val="24"/>
        </w:rPr>
      </w:pPr>
      <w:r w:rsidRPr="00DC7364">
        <w:rPr>
          <w:sz w:val="24"/>
        </w:rPr>
        <w:t>Bids</w:t>
      </w:r>
      <w:r w:rsidRPr="00DC7364">
        <w:rPr>
          <w:spacing w:val="-2"/>
          <w:sz w:val="24"/>
        </w:rPr>
        <w:t xml:space="preserve"> </w:t>
      </w:r>
      <w:r w:rsidRPr="00DC7364">
        <w:rPr>
          <w:sz w:val="24"/>
        </w:rPr>
        <w:t>shall</w:t>
      </w:r>
      <w:r w:rsidRPr="00DC7364">
        <w:rPr>
          <w:spacing w:val="-2"/>
          <w:sz w:val="24"/>
        </w:rPr>
        <w:t xml:space="preserve"> </w:t>
      </w:r>
      <w:r w:rsidRPr="00DC7364">
        <w:rPr>
          <w:sz w:val="24"/>
        </w:rPr>
        <w:t>be</w:t>
      </w:r>
      <w:r w:rsidRPr="00DC7364">
        <w:rPr>
          <w:spacing w:val="-1"/>
          <w:sz w:val="24"/>
        </w:rPr>
        <w:t xml:space="preserve"> </w:t>
      </w:r>
      <w:r w:rsidRPr="00DC7364">
        <w:rPr>
          <w:sz w:val="24"/>
        </w:rPr>
        <w:t>submitted</w:t>
      </w:r>
      <w:r w:rsidRPr="00DC7364">
        <w:rPr>
          <w:spacing w:val="-2"/>
          <w:sz w:val="24"/>
        </w:rPr>
        <w:t xml:space="preserve"> </w:t>
      </w:r>
      <w:r w:rsidRPr="00DC7364">
        <w:rPr>
          <w:sz w:val="24"/>
        </w:rPr>
        <w:t>in</w:t>
      </w:r>
      <w:r w:rsidRPr="00DC7364">
        <w:rPr>
          <w:spacing w:val="-2"/>
          <w:sz w:val="24"/>
        </w:rPr>
        <w:t xml:space="preserve"> </w:t>
      </w:r>
      <w:r w:rsidRPr="00DC7364">
        <w:rPr>
          <w:sz w:val="24"/>
        </w:rPr>
        <w:t>two</w:t>
      </w:r>
      <w:r w:rsidRPr="00DC7364">
        <w:rPr>
          <w:spacing w:val="-2"/>
          <w:sz w:val="24"/>
        </w:rPr>
        <w:t xml:space="preserve"> </w:t>
      </w:r>
      <w:r w:rsidRPr="00DC7364">
        <w:rPr>
          <w:sz w:val="24"/>
        </w:rPr>
        <w:t>parts</w:t>
      </w:r>
      <w:r w:rsidRPr="00DC7364">
        <w:rPr>
          <w:spacing w:val="-2"/>
          <w:sz w:val="24"/>
        </w:rPr>
        <w:t xml:space="preserve"> </w:t>
      </w:r>
      <w:r w:rsidRPr="00DC7364">
        <w:rPr>
          <w:sz w:val="24"/>
        </w:rPr>
        <w:t>viz.,</w:t>
      </w:r>
      <w:r w:rsidRPr="00DC7364">
        <w:rPr>
          <w:spacing w:val="-2"/>
          <w:sz w:val="24"/>
        </w:rPr>
        <w:t xml:space="preserve"> </w:t>
      </w:r>
      <w:r w:rsidRPr="00DC7364">
        <w:rPr>
          <w:sz w:val="24"/>
        </w:rPr>
        <w:t>(1)</w:t>
      </w:r>
      <w:r w:rsidRPr="00DC7364">
        <w:rPr>
          <w:spacing w:val="-2"/>
          <w:sz w:val="24"/>
        </w:rPr>
        <w:t xml:space="preserve"> </w:t>
      </w:r>
      <w:r w:rsidRPr="00DC7364">
        <w:rPr>
          <w:sz w:val="24"/>
        </w:rPr>
        <w:t>Techno -Commercial</w:t>
      </w:r>
      <w:r w:rsidRPr="00DC7364">
        <w:rPr>
          <w:spacing w:val="-1"/>
          <w:sz w:val="24"/>
        </w:rPr>
        <w:t xml:space="preserve"> </w:t>
      </w:r>
      <w:r w:rsidRPr="00DC7364">
        <w:rPr>
          <w:sz w:val="24"/>
        </w:rPr>
        <w:t>Bid</w:t>
      </w:r>
      <w:r w:rsidRPr="00DC7364">
        <w:rPr>
          <w:spacing w:val="-2"/>
          <w:sz w:val="24"/>
        </w:rPr>
        <w:t xml:space="preserve"> </w:t>
      </w:r>
      <w:r w:rsidRPr="00DC7364">
        <w:rPr>
          <w:sz w:val="24"/>
        </w:rPr>
        <w:t>and (2)</w:t>
      </w:r>
      <w:r w:rsidRPr="00DC7364">
        <w:rPr>
          <w:spacing w:val="-4"/>
          <w:sz w:val="24"/>
        </w:rPr>
        <w:t xml:space="preserve"> </w:t>
      </w:r>
      <w:r w:rsidRPr="00DC7364">
        <w:rPr>
          <w:sz w:val="24"/>
        </w:rPr>
        <w:t>Price</w:t>
      </w:r>
      <w:r w:rsidRPr="00DC7364">
        <w:rPr>
          <w:spacing w:val="-1"/>
          <w:sz w:val="24"/>
        </w:rPr>
        <w:t xml:space="preserve"> </w:t>
      </w:r>
      <w:r w:rsidRPr="00DC7364">
        <w:rPr>
          <w:sz w:val="24"/>
        </w:rPr>
        <w:t>Bid</w:t>
      </w:r>
      <w:r w:rsidRPr="00DC7364">
        <w:rPr>
          <w:spacing w:val="-2"/>
          <w:sz w:val="24"/>
        </w:rPr>
        <w:t xml:space="preserve"> </w:t>
      </w:r>
      <w:r w:rsidRPr="00DC7364">
        <w:rPr>
          <w:sz w:val="24"/>
        </w:rPr>
        <w:t>both</w:t>
      </w:r>
      <w:r w:rsidRPr="00DC7364">
        <w:rPr>
          <w:spacing w:val="-1"/>
          <w:sz w:val="24"/>
        </w:rPr>
        <w:t xml:space="preserve"> </w:t>
      </w:r>
      <w:r w:rsidRPr="00DC7364">
        <w:rPr>
          <w:sz w:val="24"/>
        </w:rPr>
        <w:t>on e-procurement portal along with the submission of hard copies of the Techno-commercial bid only before the bid opening date.</w:t>
      </w:r>
    </w:p>
    <w:p w:rsidR="0034337C" w:rsidRPr="00DC7364" w:rsidRDefault="00F97CEA" w:rsidP="00FB3217">
      <w:pPr>
        <w:pStyle w:val="ListParagraph"/>
        <w:numPr>
          <w:ilvl w:val="1"/>
          <w:numId w:val="89"/>
        </w:numPr>
        <w:tabs>
          <w:tab w:val="left" w:pos="861"/>
        </w:tabs>
        <w:ind w:hanging="720"/>
        <w:jc w:val="both"/>
        <w:rPr>
          <w:sz w:val="24"/>
        </w:rPr>
      </w:pPr>
      <w:r w:rsidRPr="00DC7364">
        <w:rPr>
          <w:sz w:val="24"/>
        </w:rPr>
        <w:t>Bids</w:t>
      </w:r>
      <w:r w:rsidRPr="00DC7364">
        <w:rPr>
          <w:spacing w:val="-1"/>
          <w:sz w:val="24"/>
        </w:rPr>
        <w:t xml:space="preserve"> </w:t>
      </w:r>
      <w:r w:rsidRPr="00DC7364">
        <w:rPr>
          <w:sz w:val="24"/>
        </w:rPr>
        <w:t>can be</w:t>
      </w:r>
      <w:r w:rsidRPr="00DC7364">
        <w:rPr>
          <w:spacing w:val="-2"/>
          <w:sz w:val="24"/>
        </w:rPr>
        <w:t xml:space="preserve"> </w:t>
      </w:r>
      <w:r w:rsidRPr="00DC7364">
        <w:rPr>
          <w:sz w:val="24"/>
        </w:rPr>
        <w:t>uploaded on</w:t>
      </w:r>
      <w:r w:rsidRPr="00DC7364">
        <w:rPr>
          <w:spacing w:val="1"/>
          <w:sz w:val="24"/>
        </w:rPr>
        <w:t xml:space="preserve"> </w:t>
      </w:r>
      <w:r w:rsidRPr="00DC7364">
        <w:rPr>
          <w:sz w:val="24"/>
        </w:rPr>
        <w:t>to</w:t>
      </w:r>
      <w:r w:rsidRPr="00DC7364">
        <w:rPr>
          <w:spacing w:val="1"/>
          <w:sz w:val="24"/>
        </w:rPr>
        <w:t xml:space="preserve"> </w:t>
      </w:r>
      <w:r w:rsidRPr="00DC7364">
        <w:rPr>
          <w:sz w:val="24"/>
        </w:rPr>
        <w:t>website</w:t>
      </w:r>
      <w:r w:rsidRPr="00DC7364">
        <w:rPr>
          <w:spacing w:val="-2"/>
          <w:sz w:val="24"/>
        </w:rPr>
        <w:t xml:space="preserve"> </w:t>
      </w:r>
      <w:r w:rsidRPr="00DC7364">
        <w:rPr>
          <w:sz w:val="24"/>
        </w:rPr>
        <w:t>before</w:t>
      </w:r>
      <w:r w:rsidRPr="00DC7364">
        <w:rPr>
          <w:spacing w:val="-1"/>
          <w:sz w:val="24"/>
        </w:rPr>
        <w:t xml:space="preserve"> </w:t>
      </w:r>
      <w:r w:rsidRPr="00DC7364">
        <w:rPr>
          <w:sz w:val="24"/>
        </w:rPr>
        <w:t>the</w:t>
      </w:r>
      <w:r w:rsidRPr="00DC7364">
        <w:rPr>
          <w:spacing w:val="-1"/>
          <w:sz w:val="24"/>
        </w:rPr>
        <w:t xml:space="preserve"> </w:t>
      </w:r>
      <w:r w:rsidRPr="00DC7364">
        <w:rPr>
          <w:sz w:val="24"/>
        </w:rPr>
        <w:t>due date</w:t>
      </w:r>
      <w:r w:rsidRPr="00DC7364">
        <w:rPr>
          <w:spacing w:val="-1"/>
          <w:sz w:val="24"/>
        </w:rPr>
        <w:t xml:space="preserve"> </w:t>
      </w:r>
      <w:r w:rsidRPr="00DC7364">
        <w:rPr>
          <w:sz w:val="24"/>
        </w:rPr>
        <w:t>of</w:t>
      </w:r>
      <w:r w:rsidRPr="00DC7364">
        <w:rPr>
          <w:spacing w:val="-2"/>
          <w:sz w:val="24"/>
        </w:rPr>
        <w:t xml:space="preserve"> </w:t>
      </w:r>
      <w:r w:rsidRPr="00DC7364">
        <w:rPr>
          <w:sz w:val="24"/>
        </w:rPr>
        <w:t>the</w:t>
      </w:r>
      <w:r w:rsidRPr="00DC7364">
        <w:rPr>
          <w:spacing w:val="-1"/>
          <w:sz w:val="24"/>
        </w:rPr>
        <w:t xml:space="preserve"> </w:t>
      </w:r>
      <w:r w:rsidRPr="00DC7364">
        <w:rPr>
          <w:sz w:val="24"/>
        </w:rPr>
        <w:t>tender specified</w:t>
      </w:r>
      <w:r w:rsidRPr="00DC7364">
        <w:rPr>
          <w:spacing w:val="-1"/>
          <w:sz w:val="24"/>
        </w:rPr>
        <w:t xml:space="preserve"> </w:t>
      </w:r>
      <w:r w:rsidRPr="00DC7364">
        <w:rPr>
          <w:sz w:val="24"/>
        </w:rPr>
        <w:t>in the</w:t>
      </w:r>
      <w:r w:rsidRPr="00DC7364">
        <w:rPr>
          <w:spacing w:val="-1"/>
          <w:sz w:val="24"/>
        </w:rPr>
        <w:t xml:space="preserve"> </w:t>
      </w:r>
      <w:r w:rsidRPr="00DC7364">
        <w:rPr>
          <w:spacing w:val="-2"/>
          <w:sz w:val="24"/>
        </w:rPr>
        <w:t>portal.</w:t>
      </w:r>
    </w:p>
    <w:p w:rsidR="0034337C" w:rsidRPr="00DC7364" w:rsidRDefault="00F97CEA" w:rsidP="00FB3217">
      <w:pPr>
        <w:pStyle w:val="ListParagraph"/>
        <w:numPr>
          <w:ilvl w:val="1"/>
          <w:numId w:val="89"/>
        </w:numPr>
        <w:tabs>
          <w:tab w:val="left" w:pos="861"/>
        </w:tabs>
        <w:ind w:hanging="720"/>
        <w:jc w:val="both"/>
        <w:rPr>
          <w:sz w:val="24"/>
        </w:rPr>
      </w:pPr>
      <w:r w:rsidRPr="00DC7364">
        <w:rPr>
          <w:spacing w:val="-2"/>
          <w:sz w:val="24"/>
        </w:rPr>
        <w:t>VOID.</w:t>
      </w:r>
    </w:p>
    <w:p w:rsidR="0034337C" w:rsidRPr="00DC7364" w:rsidRDefault="00F97CEA" w:rsidP="00FB3217">
      <w:pPr>
        <w:pStyle w:val="ListParagraph"/>
        <w:numPr>
          <w:ilvl w:val="1"/>
          <w:numId w:val="89"/>
        </w:numPr>
        <w:tabs>
          <w:tab w:val="left" w:pos="861"/>
        </w:tabs>
        <w:ind w:right="216"/>
        <w:jc w:val="both"/>
        <w:rPr>
          <w:sz w:val="24"/>
        </w:rPr>
      </w:pPr>
      <w:r w:rsidRPr="00DC7364">
        <w:rPr>
          <w:sz w:val="24"/>
        </w:rPr>
        <w:t xml:space="preserve">The Price Bids of those bidders </w:t>
      </w:r>
      <w:proofErr w:type="gramStart"/>
      <w:r w:rsidRPr="00DC7364">
        <w:rPr>
          <w:sz w:val="24"/>
        </w:rPr>
        <w:t>whose</w:t>
      </w:r>
      <w:proofErr w:type="gramEnd"/>
      <w:r w:rsidRPr="00DC7364">
        <w:rPr>
          <w:sz w:val="24"/>
        </w:rPr>
        <w:t xml:space="preserve"> Techno-Commercial Bids are found </w:t>
      </w:r>
      <w:r w:rsidRPr="00DC7364">
        <w:rPr>
          <w:b/>
          <w:sz w:val="24"/>
        </w:rPr>
        <w:t xml:space="preserve">Responsive </w:t>
      </w:r>
      <w:r w:rsidRPr="00DC7364">
        <w:rPr>
          <w:sz w:val="24"/>
        </w:rPr>
        <w:t>will be opened at a later date in the e-procurement portal only. The details will be available to the prospective bidders in the e-procurement portal.</w:t>
      </w:r>
    </w:p>
    <w:p w:rsidR="0034337C" w:rsidRPr="00DC7364" w:rsidRDefault="00F97CEA" w:rsidP="00FB3217">
      <w:pPr>
        <w:pStyle w:val="ListParagraph"/>
        <w:numPr>
          <w:ilvl w:val="1"/>
          <w:numId w:val="89"/>
        </w:numPr>
        <w:tabs>
          <w:tab w:val="left" w:pos="861"/>
        </w:tabs>
        <w:ind w:right="225"/>
        <w:jc w:val="both"/>
        <w:rPr>
          <w:sz w:val="24"/>
        </w:rPr>
      </w:pPr>
      <w:r w:rsidRPr="00DC7364">
        <w:rPr>
          <w:sz w:val="24"/>
        </w:rPr>
        <w:t>The Bidders shall provide credentials in support of their Technical capacity, Financial Strength and Past Experience as at 5.0.</w:t>
      </w:r>
    </w:p>
    <w:p w:rsidR="0034337C" w:rsidRPr="00DC7364" w:rsidRDefault="00F97CEA" w:rsidP="00FB3217">
      <w:pPr>
        <w:pStyle w:val="ListParagraph"/>
        <w:numPr>
          <w:ilvl w:val="1"/>
          <w:numId w:val="89"/>
        </w:numPr>
        <w:tabs>
          <w:tab w:val="left" w:pos="890"/>
        </w:tabs>
        <w:ind w:left="890" w:right="214" w:hanging="750"/>
        <w:jc w:val="both"/>
        <w:rPr>
          <w:sz w:val="24"/>
        </w:rPr>
      </w:pPr>
      <w:r w:rsidRPr="00DC7364">
        <w:rPr>
          <w:sz w:val="24"/>
        </w:rPr>
        <w:t>Mangalore Electricity Supply Company Limited takes no responsibility for delay, due to any cyber or other computer related problems or postal delay. Further, MESCOM reserves the right to reject any or all the Bids without assigning reasons thereof and shall bear no liability whatsoever consequent upon such a decision.</w:t>
      </w:r>
    </w:p>
    <w:p w:rsidR="0034337C" w:rsidRPr="00DC7364" w:rsidRDefault="00F97CEA" w:rsidP="00FB3217">
      <w:pPr>
        <w:pStyle w:val="ListParagraph"/>
        <w:numPr>
          <w:ilvl w:val="1"/>
          <w:numId w:val="88"/>
        </w:numPr>
        <w:tabs>
          <w:tab w:val="left" w:pos="890"/>
        </w:tabs>
        <w:spacing w:before="75"/>
        <w:ind w:right="213"/>
        <w:jc w:val="both"/>
        <w:rPr>
          <w:i/>
          <w:sz w:val="24"/>
        </w:rPr>
      </w:pPr>
      <w:r w:rsidRPr="00DC7364">
        <w:rPr>
          <w:b/>
          <w:sz w:val="24"/>
        </w:rPr>
        <w:t xml:space="preserve">Prices: The prices shall be quoted in percentage above/ below the Amount Put To Tender of the project </w:t>
      </w:r>
      <w:r w:rsidRPr="00DC7364">
        <w:rPr>
          <w:b/>
          <w:i/>
          <w:sz w:val="24"/>
        </w:rPr>
        <w:t xml:space="preserve">(i.e., inclusive of the cost of Ex-works price, Area Specific Loading and excluding GST) </w:t>
      </w:r>
      <w:r w:rsidRPr="00DC7364">
        <w:rPr>
          <w:sz w:val="24"/>
        </w:rPr>
        <w:t xml:space="preserve">on „firm price‟ basis which shall be same for the entire contract period till the awarded work is completed in all respects. The bidder shall include all applicable taxes </w:t>
      </w:r>
      <w:r w:rsidRPr="00DC7364">
        <w:rPr>
          <w:b/>
          <w:sz w:val="24"/>
        </w:rPr>
        <w:t xml:space="preserve">(Other than GST), </w:t>
      </w:r>
      <w:r w:rsidRPr="00DC7364">
        <w:rPr>
          <w:sz w:val="24"/>
        </w:rPr>
        <w:t xml:space="preserve">duties, levies, freight &amp; insurance, service charges while quoting &amp; any left out taxes will not be payable extra by MESCOM &amp; it is to the account of bidder only. </w:t>
      </w:r>
      <w:r w:rsidRPr="00DC7364">
        <w:rPr>
          <w:i/>
          <w:sz w:val="24"/>
        </w:rPr>
        <w:t xml:space="preserve">(The unit wise price break up is included in the </w:t>
      </w:r>
      <w:r w:rsidRPr="00DC7364">
        <w:rPr>
          <w:b/>
          <w:i/>
          <w:sz w:val="24"/>
        </w:rPr>
        <w:t>Bill of Quantity schedule</w:t>
      </w:r>
      <w:r w:rsidRPr="00DC7364">
        <w:rPr>
          <w:i/>
          <w:sz w:val="24"/>
        </w:rPr>
        <w:t>)</w:t>
      </w:r>
    </w:p>
    <w:p w:rsidR="0034337C" w:rsidRPr="00DC7364" w:rsidRDefault="00F97CEA" w:rsidP="00FB3217">
      <w:pPr>
        <w:pStyle w:val="ListParagraph"/>
        <w:numPr>
          <w:ilvl w:val="1"/>
          <w:numId w:val="88"/>
        </w:numPr>
        <w:tabs>
          <w:tab w:val="left" w:pos="890"/>
        </w:tabs>
        <w:spacing w:before="65"/>
        <w:ind w:right="213"/>
        <w:jc w:val="both"/>
        <w:rPr>
          <w:sz w:val="24"/>
        </w:rPr>
      </w:pPr>
      <w:r w:rsidRPr="00DC7364">
        <w:rPr>
          <w:b/>
          <w:sz w:val="24"/>
        </w:rPr>
        <w:t xml:space="preserve">Taxes &amp; Duties: </w:t>
      </w:r>
      <w:r w:rsidRPr="00DC7364">
        <w:rPr>
          <w:sz w:val="24"/>
        </w:rPr>
        <w:t xml:space="preserve">The quoted prices shall be inclusive of all applicable taxes and duties </w:t>
      </w:r>
      <w:r w:rsidRPr="00DC7364">
        <w:rPr>
          <w:b/>
          <w:sz w:val="24"/>
        </w:rPr>
        <w:t>other than GST</w:t>
      </w:r>
      <w:r w:rsidRPr="00DC7364">
        <w:rPr>
          <w:sz w:val="24"/>
        </w:rPr>
        <w:t xml:space="preserve">. Any taxes and duties </w:t>
      </w:r>
      <w:r w:rsidRPr="00DC7364">
        <w:rPr>
          <w:b/>
          <w:sz w:val="24"/>
        </w:rPr>
        <w:t xml:space="preserve">other than GST </w:t>
      </w:r>
      <w:r w:rsidRPr="00DC7364">
        <w:rPr>
          <w:sz w:val="24"/>
        </w:rPr>
        <w:t>which are applicable as on the date of submission of bids but not included in the bids will be to the bidders account and MESCOM will not be liable to pay any such taxes.</w:t>
      </w:r>
    </w:p>
    <w:p w:rsidR="0034337C" w:rsidRPr="00DC7364" w:rsidRDefault="00F97CEA" w:rsidP="00FB3217">
      <w:pPr>
        <w:pStyle w:val="Heading4"/>
        <w:numPr>
          <w:ilvl w:val="0"/>
          <w:numId w:val="87"/>
        </w:numPr>
        <w:tabs>
          <w:tab w:val="left" w:pos="861"/>
        </w:tabs>
        <w:spacing w:before="73"/>
        <w:ind w:hanging="720"/>
        <w:jc w:val="both"/>
      </w:pPr>
      <w:r w:rsidRPr="00DC7364">
        <w:t>COMPLETION</w:t>
      </w:r>
      <w:r w:rsidRPr="00DC7364">
        <w:rPr>
          <w:spacing w:val="-2"/>
        </w:rPr>
        <w:t xml:space="preserve"> SCHEDULE:</w:t>
      </w:r>
    </w:p>
    <w:p w:rsidR="0034337C" w:rsidRPr="00DC7364" w:rsidRDefault="00F97CEA" w:rsidP="00DA0D4F">
      <w:pPr>
        <w:pStyle w:val="Heading5"/>
        <w:ind w:right="182" w:firstLine="0"/>
      </w:pPr>
      <w:r w:rsidRPr="00DC7364">
        <w:t>Period</w:t>
      </w:r>
      <w:r w:rsidRPr="00DC7364">
        <w:rPr>
          <w:spacing w:val="24"/>
        </w:rPr>
        <w:t xml:space="preserve"> </w:t>
      </w:r>
      <w:r w:rsidRPr="00DC7364">
        <w:t>of</w:t>
      </w:r>
      <w:r w:rsidRPr="00DC7364">
        <w:rPr>
          <w:spacing w:val="24"/>
        </w:rPr>
        <w:t xml:space="preserve"> </w:t>
      </w:r>
      <w:r w:rsidRPr="00DC7364">
        <w:t>completion:</w:t>
      </w:r>
      <w:r w:rsidRPr="00DC7364">
        <w:rPr>
          <w:spacing w:val="27"/>
        </w:rPr>
        <w:t xml:space="preserve"> </w:t>
      </w:r>
      <w:r w:rsidR="00EB06EE" w:rsidRPr="00DC7364">
        <w:t>Six</w:t>
      </w:r>
      <w:r w:rsidR="00EB06EE" w:rsidRPr="00DC7364">
        <w:rPr>
          <w:spacing w:val="22"/>
        </w:rPr>
        <w:t xml:space="preserve"> </w:t>
      </w:r>
      <w:r w:rsidR="00EB06EE" w:rsidRPr="00DC7364">
        <w:t>(06)</w:t>
      </w:r>
      <w:r w:rsidR="00EB06EE" w:rsidRPr="00DC7364">
        <w:rPr>
          <w:spacing w:val="22"/>
        </w:rPr>
        <w:t xml:space="preserve"> </w:t>
      </w:r>
      <w:r w:rsidRPr="00DC7364">
        <w:t>months</w:t>
      </w:r>
      <w:r w:rsidRPr="00DC7364">
        <w:rPr>
          <w:spacing w:val="23"/>
        </w:rPr>
        <w:t xml:space="preserve"> </w:t>
      </w:r>
      <w:r w:rsidRPr="00DC7364">
        <w:t>from</w:t>
      </w:r>
      <w:r w:rsidRPr="00DC7364">
        <w:rPr>
          <w:spacing w:val="22"/>
        </w:rPr>
        <w:t xml:space="preserve"> </w:t>
      </w:r>
      <w:r w:rsidRPr="00DC7364">
        <w:t>the</w:t>
      </w:r>
      <w:r w:rsidRPr="00DC7364">
        <w:rPr>
          <w:spacing w:val="22"/>
        </w:rPr>
        <w:t xml:space="preserve"> </w:t>
      </w:r>
      <w:r w:rsidRPr="00DC7364">
        <w:t>date</w:t>
      </w:r>
      <w:r w:rsidRPr="00DC7364">
        <w:rPr>
          <w:spacing w:val="22"/>
        </w:rPr>
        <w:t xml:space="preserve"> </w:t>
      </w:r>
      <w:r w:rsidRPr="00DC7364">
        <w:t>of</w:t>
      </w:r>
      <w:r w:rsidRPr="00DC7364">
        <w:rPr>
          <w:spacing w:val="24"/>
        </w:rPr>
        <w:t xml:space="preserve"> </w:t>
      </w:r>
      <w:r w:rsidRPr="00DC7364">
        <w:t>issue</w:t>
      </w:r>
      <w:r w:rsidRPr="00DC7364">
        <w:rPr>
          <w:spacing w:val="22"/>
        </w:rPr>
        <w:t xml:space="preserve"> </w:t>
      </w:r>
      <w:r w:rsidRPr="00DC7364">
        <w:t>of</w:t>
      </w:r>
      <w:r w:rsidRPr="00DC7364">
        <w:rPr>
          <w:spacing w:val="24"/>
        </w:rPr>
        <w:t xml:space="preserve"> </w:t>
      </w:r>
      <w:r w:rsidRPr="00DC7364">
        <w:t>Detailed</w:t>
      </w:r>
      <w:r w:rsidRPr="00DC7364">
        <w:rPr>
          <w:spacing w:val="23"/>
        </w:rPr>
        <w:t xml:space="preserve"> </w:t>
      </w:r>
      <w:r w:rsidRPr="00DC7364">
        <w:t>Work</w:t>
      </w:r>
      <w:r w:rsidRPr="00DC7364">
        <w:rPr>
          <w:spacing w:val="23"/>
        </w:rPr>
        <w:t xml:space="preserve"> </w:t>
      </w:r>
      <w:r w:rsidRPr="00DC7364">
        <w:t>Award (DWA) including Monsoon period.</w:t>
      </w:r>
    </w:p>
    <w:p w:rsidR="0034337C" w:rsidRPr="00DC7364" w:rsidRDefault="0034337C">
      <w:pPr>
        <w:pStyle w:val="Heading5"/>
        <w:jc w:val="left"/>
        <w:sectPr w:rsidR="0034337C" w:rsidRPr="00DC7364">
          <w:pgSz w:w="11910" w:h="16840"/>
          <w:pgMar w:top="640" w:right="708" w:bottom="280" w:left="850" w:header="720" w:footer="720" w:gutter="0"/>
          <w:cols w:space="720"/>
        </w:sectPr>
      </w:pPr>
    </w:p>
    <w:p w:rsidR="0034337C" w:rsidRPr="00DC7364" w:rsidRDefault="00F97CEA" w:rsidP="00FB3217">
      <w:pPr>
        <w:pStyle w:val="ListParagraph"/>
        <w:numPr>
          <w:ilvl w:val="0"/>
          <w:numId w:val="87"/>
        </w:numPr>
        <w:tabs>
          <w:tab w:val="left" w:pos="861"/>
        </w:tabs>
        <w:spacing w:before="73"/>
        <w:ind w:right="222"/>
        <w:jc w:val="both"/>
        <w:rPr>
          <w:sz w:val="24"/>
        </w:rPr>
      </w:pPr>
      <w:r w:rsidRPr="00DC7364">
        <w:rPr>
          <w:b/>
          <w:sz w:val="24"/>
        </w:rPr>
        <w:lastRenderedPageBreak/>
        <w:t xml:space="preserve">Payment Conditions: </w:t>
      </w:r>
      <w:r w:rsidRPr="00DC7364">
        <w:rPr>
          <w:sz w:val="24"/>
        </w:rPr>
        <w:t>The Payment to the Contractor for the Performance of the Works under the Contract will be made by the Owner as per the guidelines and Conditions specified in the terms of payment stipulated vide clause 8.0 of Special Conditions of Contract.</w:t>
      </w:r>
    </w:p>
    <w:p w:rsidR="0034337C" w:rsidRPr="00DC7364" w:rsidRDefault="00F97CEA" w:rsidP="00FB3217">
      <w:pPr>
        <w:pStyle w:val="Heading5"/>
        <w:numPr>
          <w:ilvl w:val="0"/>
          <w:numId w:val="87"/>
        </w:numPr>
        <w:tabs>
          <w:tab w:val="left" w:pos="861"/>
        </w:tabs>
        <w:spacing w:before="51" w:line="274" w:lineRule="exact"/>
        <w:ind w:hanging="720"/>
        <w:jc w:val="both"/>
      </w:pPr>
      <w:r w:rsidRPr="00DC7364">
        <w:t>Penalty</w:t>
      </w:r>
      <w:r w:rsidRPr="00DC7364">
        <w:rPr>
          <w:spacing w:val="-1"/>
        </w:rPr>
        <w:t xml:space="preserve"> </w:t>
      </w:r>
      <w:r w:rsidRPr="00DC7364">
        <w:t>for</w:t>
      </w:r>
      <w:r w:rsidRPr="00DC7364">
        <w:rPr>
          <w:spacing w:val="-2"/>
        </w:rPr>
        <w:t xml:space="preserve"> </w:t>
      </w:r>
      <w:r w:rsidRPr="00DC7364">
        <w:t>delay</w:t>
      </w:r>
      <w:r w:rsidRPr="00DC7364">
        <w:rPr>
          <w:spacing w:val="-1"/>
        </w:rPr>
        <w:t xml:space="preserve"> </w:t>
      </w:r>
      <w:r w:rsidRPr="00DC7364">
        <w:t>in</w:t>
      </w:r>
      <w:r w:rsidRPr="00DC7364">
        <w:rPr>
          <w:spacing w:val="-1"/>
        </w:rPr>
        <w:t xml:space="preserve"> </w:t>
      </w:r>
      <w:r w:rsidRPr="00DC7364">
        <w:rPr>
          <w:spacing w:val="-2"/>
        </w:rPr>
        <w:t>completion:</w:t>
      </w:r>
    </w:p>
    <w:p w:rsidR="0034337C" w:rsidRPr="00DC7364" w:rsidRDefault="00F97CEA">
      <w:pPr>
        <w:pStyle w:val="BodyText"/>
        <w:ind w:right="219"/>
      </w:pPr>
      <w:r w:rsidRPr="00DC7364">
        <w:t>If the Contractor fails to successfully complete the commissioning or for any delay in terms of the Contract, within the time fixed under the Contract or any extension thereof granted by the Owner by way of Amendment to the Notification of Award/Contract Agreement or for any delay in completing the work beyond the stipulated period, the Contractor shall pay to the Owner, as penalty a sum of ½% (half percent) of delayed portion of work for each week or part thereof for delay subject to a maximum 10% of the total Contract price.</w:t>
      </w:r>
    </w:p>
    <w:p w:rsidR="0034337C" w:rsidRPr="00DC7364" w:rsidRDefault="00F97CEA" w:rsidP="00FB3217">
      <w:pPr>
        <w:pStyle w:val="ListParagraph"/>
        <w:numPr>
          <w:ilvl w:val="0"/>
          <w:numId w:val="87"/>
        </w:numPr>
        <w:tabs>
          <w:tab w:val="left" w:pos="861"/>
        </w:tabs>
        <w:spacing w:before="67"/>
        <w:ind w:right="215"/>
        <w:jc w:val="both"/>
        <w:rPr>
          <w:b/>
          <w:sz w:val="24"/>
        </w:rPr>
      </w:pPr>
      <w:r w:rsidRPr="00DC7364">
        <w:rPr>
          <w:sz w:val="24"/>
        </w:rPr>
        <w:t xml:space="preserve">As stated in Clause 1.0, the Bids are invited and to be submitted through e-procurement portal along with the submission of the hard copy of </w:t>
      </w:r>
      <w:r w:rsidRPr="00DC7364">
        <w:rPr>
          <w:b/>
          <w:sz w:val="24"/>
        </w:rPr>
        <w:t xml:space="preserve">Techno-commercial bids before the bid opening date. </w:t>
      </w:r>
      <w:r w:rsidRPr="00DC7364">
        <w:rPr>
          <w:sz w:val="24"/>
        </w:rPr>
        <w:t xml:space="preserve">The interested eligible Bidders may obtain further information if any from the Office of the </w:t>
      </w:r>
      <w:r w:rsidR="0016392A" w:rsidRPr="00DC7364">
        <w:rPr>
          <w:b/>
        </w:rPr>
        <w:t>Chief Engineer</w:t>
      </w:r>
      <w:r w:rsidR="00B82672" w:rsidRPr="00DC7364">
        <w:rPr>
          <w:b/>
        </w:rPr>
        <w:t xml:space="preserve">, </w:t>
      </w:r>
      <w:proofErr w:type="spellStart"/>
      <w:r w:rsidR="0016392A" w:rsidRPr="00DC7364">
        <w:rPr>
          <w:b/>
        </w:rPr>
        <w:t>Electy</w:t>
      </w:r>
      <w:proofErr w:type="spellEnd"/>
      <w:r w:rsidR="0016392A" w:rsidRPr="00DC7364">
        <w:rPr>
          <w:b/>
        </w:rPr>
        <w:t xml:space="preserve">., Mangalore Electricity Supply Company Limited, O&amp;M Zone, ‘Shakti </w:t>
      </w:r>
      <w:proofErr w:type="spellStart"/>
      <w:r w:rsidR="0016392A" w:rsidRPr="00DC7364">
        <w:rPr>
          <w:b/>
        </w:rPr>
        <w:t>Sowdha</w:t>
      </w:r>
      <w:proofErr w:type="spellEnd"/>
      <w:r w:rsidR="0016392A" w:rsidRPr="00DC7364">
        <w:rPr>
          <w:b/>
        </w:rPr>
        <w:t xml:space="preserve">’, Airport Road, </w:t>
      </w:r>
      <w:proofErr w:type="spellStart"/>
      <w:r w:rsidR="0016392A" w:rsidRPr="00DC7364">
        <w:rPr>
          <w:b/>
        </w:rPr>
        <w:t>Bondel</w:t>
      </w:r>
      <w:proofErr w:type="spellEnd"/>
      <w:r w:rsidR="0016392A" w:rsidRPr="00DC7364">
        <w:rPr>
          <w:b/>
        </w:rPr>
        <w:t xml:space="preserve">, </w:t>
      </w:r>
      <w:proofErr w:type="spellStart"/>
      <w:r w:rsidR="0016392A" w:rsidRPr="00DC7364">
        <w:rPr>
          <w:b/>
        </w:rPr>
        <w:t>Mangaluru</w:t>
      </w:r>
      <w:proofErr w:type="spellEnd"/>
      <w:r w:rsidR="0016392A" w:rsidRPr="00DC7364">
        <w:rPr>
          <w:b/>
        </w:rPr>
        <w:t xml:space="preserve"> – 575 015</w:t>
      </w:r>
      <w:r w:rsidRPr="00DC7364">
        <w:rPr>
          <w:b/>
          <w:sz w:val="24"/>
        </w:rPr>
        <w:t>.</w:t>
      </w:r>
    </w:p>
    <w:p w:rsidR="0034337C" w:rsidRPr="00DC7364" w:rsidRDefault="00F97CEA">
      <w:pPr>
        <w:pStyle w:val="BodyText"/>
        <w:spacing w:before="1"/>
        <w:ind w:left="890" w:right="219"/>
      </w:pPr>
      <w:r w:rsidRPr="00DC7364">
        <w:t xml:space="preserve">Issues on which clarifications are sought by the Prospective Bidders shall be submitted in writing to the </w:t>
      </w:r>
      <w:r w:rsidR="0016392A" w:rsidRPr="00DC7364">
        <w:t>Chief Engineer</w:t>
      </w:r>
      <w:r w:rsidR="00D96624" w:rsidRPr="00DC7364">
        <w:t xml:space="preserve">, </w:t>
      </w:r>
      <w:proofErr w:type="spellStart"/>
      <w:r w:rsidR="0016392A" w:rsidRPr="00DC7364">
        <w:t>Electy</w:t>
      </w:r>
      <w:proofErr w:type="spellEnd"/>
      <w:r w:rsidR="0016392A" w:rsidRPr="00DC7364">
        <w:t>.</w:t>
      </w:r>
      <w:r w:rsidRPr="00DC7364">
        <w:t xml:space="preserve"> </w:t>
      </w:r>
      <w:proofErr w:type="gramStart"/>
      <w:r w:rsidRPr="00DC7364">
        <w:t>on</w:t>
      </w:r>
      <w:proofErr w:type="gramEnd"/>
      <w:r w:rsidRPr="00DC7364">
        <w:t xml:space="preserve"> or before the date specified in the portal, mails seeking clarifications received subsequent to the date specified in the portal will not be entertained.</w:t>
      </w:r>
    </w:p>
    <w:p w:rsidR="0034337C" w:rsidRPr="00DC7364" w:rsidRDefault="00F97CEA" w:rsidP="00FB3217">
      <w:pPr>
        <w:pStyle w:val="Heading5"/>
        <w:numPr>
          <w:ilvl w:val="0"/>
          <w:numId w:val="87"/>
        </w:numPr>
        <w:tabs>
          <w:tab w:val="left" w:pos="861"/>
        </w:tabs>
        <w:spacing w:before="63" w:line="278" w:lineRule="auto"/>
        <w:ind w:right="216"/>
        <w:jc w:val="both"/>
      </w:pPr>
      <w:proofErr w:type="spellStart"/>
      <w:r w:rsidRPr="00DC7364">
        <w:t>Not withstanding</w:t>
      </w:r>
      <w:proofErr w:type="spellEnd"/>
      <w:r w:rsidRPr="00DC7364">
        <w:t xml:space="preserve"> anything stated above MESCOM reserves the right to accept or reject any or all tenders without assigning the reasons</w:t>
      </w:r>
      <w:r w:rsidRPr="00DC7364">
        <w:rPr>
          <w:spacing w:val="-1"/>
        </w:rPr>
        <w:t xml:space="preserve"> </w:t>
      </w:r>
      <w:r w:rsidRPr="00DC7364">
        <w:t>whatsoever and the decision of MESCOM is final.</w:t>
      </w:r>
    </w:p>
    <w:p w:rsidR="0034337C" w:rsidRPr="00DC7364" w:rsidRDefault="00F97CEA">
      <w:pPr>
        <w:pStyle w:val="BodyText"/>
        <w:spacing w:before="28"/>
        <w:ind w:right="217"/>
      </w:pPr>
      <w:r w:rsidRPr="00DC7364">
        <w:t xml:space="preserve">MESCOM reserves its right to vary or modify any of the tender condition in case it becomes </w:t>
      </w:r>
      <w:r w:rsidRPr="00DC7364">
        <w:rPr>
          <w:spacing w:val="-2"/>
        </w:rPr>
        <w:t>necessary.</w:t>
      </w:r>
    </w:p>
    <w:p w:rsidR="0034337C" w:rsidRPr="00DC7364" w:rsidRDefault="0034337C">
      <w:pPr>
        <w:pStyle w:val="BodyText"/>
        <w:spacing w:before="29"/>
        <w:ind w:left="0"/>
        <w:jc w:val="left"/>
      </w:pPr>
    </w:p>
    <w:p w:rsidR="0034337C" w:rsidRPr="00DC7364" w:rsidRDefault="00F97CEA">
      <w:pPr>
        <w:pStyle w:val="Heading5"/>
        <w:ind w:left="7222" w:firstLine="0"/>
        <w:jc w:val="left"/>
      </w:pPr>
      <w:proofErr w:type="spellStart"/>
      <w:proofErr w:type="gramStart"/>
      <w:r w:rsidRPr="00DC7364">
        <w:rPr>
          <w:spacing w:val="-4"/>
        </w:rPr>
        <w:t>Sd</w:t>
      </w:r>
      <w:proofErr w:type="spellEnd"/>
      <w:proofErr w:type="gramEnd"/>
      <w:r w:rsidRPr="00DC7364">
        <w:rPr>
          <w:spacing w:val="-4"/>
        </w:rPr>
        <w:t>/-</w:t>
      </w:r>
    </w:p>
    <w:p w:rsidR="0016392A" w:rsidRPr="00DC7364" w:rsidRDefault="0016392A" w:rsidP="0016392A">
      <w:pPr>
        <w:jc w:val="center"/>
        <w:rPr>
          <w:b/>
        </w:rPr>
      </w:pPr>
      <w:r w:rsidRPr="00DC7364">
        <w:rPr>
          <w:b/>
        </w:rPr>
        <w:t xml:space="preserve">                                                                          The Chief Engineer</w:t>
      </w:r>
      <w:r w:rsidR="00B82672" w:rsidRPr="00DC7364">
        <w:rPr>
          <w:b/>
        </w:rPr>
        <w:t xml:space="preserve">, </w:t>
      </w:r>
      <w:proofErr w:type="spellStart"/>
      <w:proofErr w:type="gramStart"/>
      <w:r w:rsidRPr="00DC7364">
        <w:rPr>
          <w:b/>
        </w:rPr>
        <w:t>Electy</w:t>
      </w:r>
      <w:proofErr w:type="spellEnd"/>
      <w:r w:rsidR="00B82672" w:rsidRPr="00DC7364">
        <w:rPr>
          <w:b/>
        </w:rPr>
        <w:t>.</w:t>
      </w:r>
      <w:r w:rsidRPr="00DC7364">
        <w:rPr>
          <w:b/>
        </w:rPr>
        <w:t>,</w:t>
      </w:r>
      <w:proofErr w:type="gramEnd"/>
    </w:p>
    <w:p w:rsidR="0016392A" w:rsidRPr="00DC7364" w:rsidRDefault="0016392A" w:rsidP="0016392A">
      <w:pPr>
        <w:jc w:val="center"/>
        <w:rPr>
          <w:b/>
        </w:rPr>
      </w:pPr>
      <w:r w:rsidRPr="00DC7364">
        <w:rPr>
          <w:b/>
        </w:rPr>
        <w:t xml:space="preserve">                                                                           O&amp;M Zone, MESCOM,</w:t>
      </w:r>
    </w:p>
    <w:p w:rsidR="0034337C" w:rsidRPr="00DC7364" w:rsidRDefault="0016392A" w:rsidP="0016392A">
      <w:pPr>
        <w:spacing w:before="3"/>
        <w:ind w:left="6101" w:hanging="920"/>
        <w:rPr>
          <w:b/>
          <w:sz w:val="26"/>
        </w:rPr>
      </w:pPr>
      <w:r w:rsidRPr="00DC7364">
        <w:rPr>
          <w:b/>
        </w:rPr>
        <w:t xml:space="preserve">                               </w:t>
      </w:r>
      <w:proofErr w:type="spellStart"/>
      <w:proofErr w:type="gramStart"/>
      <w:r w:rsidRPr="00DC7364">
        <w:rPr>
          <w:b/>
        </w:rPr>
        <w:t>Mangaluru</w:t>
      </w:r>
      <w:proofErr w:type="spellEnd"/>
      <w:r w:rsidRPr="00DC7364">
        <w:rPr>
          <w:b/>
        </w:rPr>
        <w:t>.</w:t>
      </w:r>
      <w:proofErr w:type="gramEnd"/>
    </w:p>
    <w:p w:rsidR="0034337C" w:rsidRPr="00DC7364" w:rsidRDefault="0034337C">
      <w:pPr>
        <w:rPr>
          <w:b/>
          <w:sz w:val="26"/>
        </w:rPr>
        <w:sectPr w:rsidR="0034337C" w:rsidRPr="00DC7364">
          <w:pgSz w:w="11910" w:h="16840"/>
          <w:pgMar w:top="740" w:right="708" w:bottom="280" w:left="850" w:header="720" w:footer="720" w:gutter="0"/>
          <w:cols w:space="720"/>
        </w:sectPr>
      </w:pPr>
    </w:p>
    <w:p w:rsidR="0034337C" w:rsidRPr="00DC7364" w:rsidRDefault="0034337C">
      <w:pPr>
        <w:pStyle w:val="BodyText"/>
        <w:spacing w:before="394"/>
        <w:ind w:left="0"/>
        <w:jc w:val="left"/>
        <w:rPr>
          <w:b/>
          <w:sz w:val="40"/>
        </w:rPr>
      </w:pPr>
    </w:p>
    <w:p w:rsidR="00F75BBE" w:rsidRPr="00DC7364" w:rsidRDefault="00F75BBE">
      <w:pPr>
        <w:pStyle w:val="BodyText"/>
        <w:spacing w:before="394"/>
        <w:ind w:left="0"/>
        <w:jc w:val="left"/>
        <w:rPr>
          <w:b/>
          <w:sz w:val="40"/>
        </w:rPr>
      </w:pPr>
    </w:p>
    <w:p w:rsidR="00F75BBE" w:rsidRPr="00DC7364" w:rsidRDefault="00F75BBE">
      <w:pPr>
        <w:pStyle w:val="BodyText"/>
        <w:spacing w:before="394"/>
        <w:ind w:left="0"/>
        <w:jc w:val="left"/>
        <w:rPr>
          <w:b/>
          <w:sz w:val="40"/>
        </w:rPr>
      </w:pPr>
    </w:p>
    <w:p w:rsidR="00F75BBE" w:rsidRPr="00DC7364" w:rsidRDefault="00F75BBE">
      <w:pPr>
        <w:pStyle w:val="BodyText"/>
        <w:spacing w:before="394"/>
        <w:ind w:left="0"/>
        <w:jc w:val="left"/>
        <w:rPr>
          <w:b/>
          <w:sz w:val="40"/>
        </w:rPr>
      </w:pPr>
    </w:p>
    <w:p w:rsidR="00F75BBE" w:rsidRPr="00DC7364" w:rsidRDefault="00F75BBE">
      <w:pPr>
        <w:pStyle w:val="BodyText"/>
        <w:spacing w:before="394"/>
        <w:ind w:left="0"/>
        <w:jc w:val="left"/>
        <w:rPr>
          <w:b/>
          <w:sz w:val="40"/>
        </w:rPr>
      </w:pPr>
    </w:p>
    <w:p w:rsidR="00F75BBE" w:rsidRPr="00DC7364" w:rsidRDefault="00F75BBE">
      <w:pPr>
        <w:pStyle w:val="BodyText"/>
        <w:spacing w:before="394"/>
        <w:ind w:left="0"/>
        <w:jc w:val="left"/>
        <w:rPr>
          <w:b/>
          <w:sz w:val="40"/>
        </w:rPr>
      </w:pPr>
    </w:p>
    <w:p w:rsidR="00F75BBE" w:rsidRPr="00DC7364" w:rsidRDefault="00F75BBE">
      <w:pPr>
        <w:pStyle w:val="BodyText"/>
        <w:spacing w:before="394"/>
        <w:ind w:left="0"/>
        <w:jc w:val="left"/>
        <w:rPr>
          <w:b/>
          <w:sz w:val="40"/>
        </w:rPr>
      </w:pPr>
    </w:p>
    <w:p w:rsidR="00F75BBE" w:rsidRPr="00DC7364" w:rsidRDefault="00F75BBE">
      <w:pPr>
        <w:pStyle w:val="BodyText"/>
        <w:spacing w:before="394"/>
        <w:ind w:left="0"/>
        <w:jc w:val="left"/>
        <w:rPr>
          <w:b/>
          <w:sz w:val="40"/>
        </w:rPr>
      </w:pPr>
    </w:p>
    <w:p w:rsidR="0034337C" w:rsidRPr="00DC7364" w:rsidRDefault="00F97CEA">
      <w:pPr>
        <w:pStyle w:val="Heading1"/>
      </w:pPr>
      <w:r w:rsidRPr="00DC7364">
        <w:t>SECTION</w:t>
      </w:r>
      <w:r w:rsidRPr="00DC7364">
        <w:rPr>
          <w:spacing w:val="-3"/>
        </w:rPr>
        <w:t xml:space="preserve"> </w:t>
      </w:r>
      <w:r w:rsidRPr="00DC7364">
        <w:t xml:space="preserve">- </w:t>
      </w:r>
      <w:r w:rsidRPr="00DC7364">
        <w:rPr>
          <w:spacing w:val="-5"/>
        </w:rPr>
        <w:t>II</w:t>
      </w:r>
    </w:p>
    <w:p w:rsidR="0034337C" w:rsidRPr="00DC7364" w:rsidRDefault="0034337C">
      <w:pPr>
        <w:pStyle w:val="Heading1"/>
        <w:sectPr w:rsidR="0034337C" w:rsidRPr="00DC7364">
          <w:pgSz w:w="11910" w:h="16840"/>
          <w:pgMar w:top="1920" w:right="708" w:bottom="280" w:left="850" w:header="720" w:footer="720" w:gutter="0"/>
          <w:cols w:space="720"/>
        </w:sectPr>
      </w:pPr>
    </w:p>
    <w:p w:rsidR="0034337C" w:rsidRPr="00DC7364" w:rsidRDefault="00F97CEA">
      <w:pPr>
        <w:pStyle w:val="Heading3"/>
        <w:spacing w:before="71"/>
        <w:ind w:left="3317"/>
      </w:pPr>
      <w:r w:rsidRPr="00DC7364">
        <w:lastRenderedPageBreak/>
        <w:t>INSTRUCTIONS</w:t>
      </w:r>
      <w:r w:rsidRPr="00DC7364">
        <w:rPr>
          <w:spacing w:val="-11"/>
        </w:rPr>
        <w:t xml:space="preserve"> </w:t>
      </w:r>
      <w:r w:rsidRPr="00DC7364">
        <w:t>TO</w:t>
      </w:r>
      <w:r w:rsidRPr="00DC7364">
        <w:rPr>
          <w:spacing w:val="-9"/>
        </w:rPr>
        <w:t xml:space="preserve"> </w:t>
      </w:r>
      <w:r w:rsidRPr="00DC7364">
        <w:rPr>
          <w:spacing w:val="-2"/>
        </w:rPr>
        <w:t>BIDDERS</w:t>
      </w:r>
    </w:p>
    <w:p w:rsidR="0034337C" w:rsidRPr="00DC7364" w:rsidRDefault="00F97CEA" w:rsidP="00FB3217">
      <w:pPr>
        <w:pStyle w:val="ListParagraph"/>
        <w:numPr>
          <w:ilvl w:val="0"/>
          <w:numId w:val="86"/>
        </w:numPr>
        <w:tabs>
          <w:tab w:val="left" w:pos="457"/>
        </w:tabs>
        <w:spacing w:before="61"/>
        <w:ind w:left="457" w:hanging="316"/>
        <w:rPr>
          <w:b/>
          <w:sz w:val="26"/>
          <w:u w:val="single"/>
        </w:rPr>
      </w:pPr>
      <w:r w:rsidRPr="00DC7364">
        <w:rPr>
          <w:b/>
          <w:spacing w:val="-2"/>
          <w:sz w:val="26"/>
          <w:u w:val="single"/>
        </w:rPr>
        <w:t>INTRODUCTION</w:t>
      </w:r>
    </w:p>
    <w:p w:rsidR="0034337C" w:rsidRPr="00DC7364" w:rsidRDefault="00F97CEA" w:rsidP="00FB3217">
      <w:pPr>
        <w:pStyle w:val="Heading5"/>
        <w:numPr>
          <w:ilvl w:val="1"/>
          <w:numId w:val="85"/>
        </w:numPr>
        <w:tabs>
          <w:tab w:val="left" w:pos="861"/>
        </w:tabs>
        <w:spacing w:before="80"/>
        <w:ind w:hanging="720"/>
      </w:pPr>
      <w:r w:rsidRPr="00DC7364">
        <w:t>General</w:t>
      </w:r>
      <w:r w:rsidRPr="00DC7364">
        <w:rPr>
          <w:spacing w:val="-3"/>
        </w:rPr>
        <w:t xml:space="preserve"> </w:t>
      </w:r>
      <w:r w:rsidRPr="00DC7364">
        <w:rPr>
          <w:spacing w:val="-2"/>
        </w:rPr>
        <w:t>Instructions:</w:t>
      </w:r>
    </w:p>
    <w:p w:rsidR="0034337C" w:rsidRPr="00DC7364" w:rsidRDefault="00F97CEA" w:rsidP="00FB3217">
      <w:pPr>
        <w:pStyle w:val="ListParagraph"/>
        <w:numPr>
          <w:ilvl w:val="1"/>
          <w:numId w:val="85"/>
        </w:numPr>
        <w:tabs>
          <w:tab w:val="left" w:pos="861"/>
        </w:tabs>
        <w:spacing w:before="37" w:line="261" w:lineRule="auto"/>
        <w:ind w:right="213"/>
        <w:jc w:val="both"/>
        <w:rPr>
          <w:sz w:val="24"/>
        </w:rPr>
      </w:pPr>
      <w:r w:rsidRPr="00DC7364">
        <w:rPr>
          <w:sz w:val="24"/>
        </w:rPr>
        <w:t xml:space="preserve">Mangalore Electricity Supply Company Limited, hereinafter called MESCOM/ OWNER </w:t>
      </w:r>
      <w:r w:rsidR="00F75BBE" w:rsidRPr="00DC7364">
        <w:rPr>
          <w:sz w:val="24"/>
        </w:rPr>
        <w:t xml:space="preserve">will receive bids in respect of </w:t>
      </w:r>
      <w:r w:rsidR="0099434F" w:rsidRPr="0099434F">
        <w:rPr>
          <w:b/>
          <w:sz w:val="24"/>
        </w:rPr>
        <w:t xml:space="preserve">LT </w:t>
      </w:r>
      <w:proofErr w:type="spellStart"/>
      <w:r w:rsidR="0099434F" w:rsidRPr="0099434F">
        <w:rPr>
          <w:b/>
          <w:sz w:val="24"/>
        </w:rPr>
        <w:t>reconductoring</w:t>
      </w:r>
      <w:proofErr w:type="spellEnd"/>
      <w:r w:rsidR="0099434F" w:rsidRPr="0099434F">
        <w:rPr>
          <w:b/>
          <w:sz w:val="24"/>
        </w:rPr>
        <w:t xml:space="preserve"> of 4Nos. of DTCs by replacing existing old deteriorated Squirrel ACSR conductor by Rabbit ACSR conductor in </w:t>
      </w:r>
      <w:proofErr w:type="spellStart"/>
      <w:r w:rsidR="0099434F" w:rsidRPr="0099434F">
        <w:rPr>
          <w:b/>
          <w:sz w:val="24"/>
        </w:rPr>
        <w:t>Kanyana</w:t>
      </w:r>
      <w:proofErr w:type="spellEnd"/>
      <w:r w:rsidR="0099434F" w:rsidRPr="0099434F">
        <w:rPr>
          <w:b/>
          <w:sz w:val="24"/>
        </w:rPr>
        <w:t xml:space="preserve"> Section of </w:t>
      </w:r>
      <w:proofErr w:type="spellStart"/>
      <w:r w:rsidR="0099434F" w:rsidRPr="0099434F">
        <w:rPr>
          <w:b/>
          <w:sz w:val="24"/>
        </w:rPr>
        <w:t>Vitla</w:t>
      </w:r>
      <w:proofErr w:type="spellEnd"/>
      <w:r w:rsidR="0099434F" w:rsidRPr="0099434F">
        <w:rPr>
          <w:b/>
          <w:sz w:val="24"/>
        </w:rPr>
        <w:t xml:space="preserve"> Sub-Division, </w:t>
      </w:r>
      <w:proofErr w:type="spellStart"/>
      <w:r w:rsidR="0099434F" w:rsidRPr="0099434F">
        <w:rPr>
          <w:b/>
          <w:sz w:val="24"/>
        </w:rPr>
        <w:t>Bantwal</w:t>
      </w:r>
      <w:proofErr w:type="spellEnd"/>
      <w:r w:rsidR="0099434F" w:rsidRPr="0099434F">
        <w:rPr>
          <w:b/>
          <w:sz w:val="24"/>
        </w:rPr>
        <w:t xml:space="preserve"> Division on Total Turnkey basis</w:t>
      </w:r>
      <w:r w:rsidR="0099434F">
        <w:rPr>
          <w:sz w:val="24"/>
        </w:rPr>
        <w:t xml:space="preserve"> </w:t>
      </w:r>
      <w:r w:rsidRPr="00DC7364">
        <w:rPr>
          <w:sz w:val="24"/>
        </w:rPr>
        <w:t>as per scope described</w:t>
      </w:r>
      <w:r w:rsidRPr="00DC7364">
        <w:rPr>
          <w:spacing w:val="-1"/>
          <w:sz w:val="24"/>
        </w:rPr>
        <w:t xml:space="preserve"> </w:t>
      </w:r>
      <w:r w:rsidRPr="00DC7364">
        <w:rPr>
          <w:sz w:val="24"/>
        </w:rPr>
        <w:t>in</w:t>
      </w:r>
      <w:r w:rsidRPr="00DC7364">
        <w:rPr>
          <w:spacing w:val="-1"/>
          <w:sz w:val="24"/>
        </w:rPr>
        <w:t xml:space="preserve"> </w:t>
      </w:r>
      <w:r w:rsidRPr="00DC7364">
        <w:rPr>
          <w:sz w:val="24"/>
        </w:rPr>
        <w:t>Volume-I, IFB</w:t>
      </w:r>
      <w:r w:rsidRPr="00DC7364">
        <w:rPr>
          <w:spacing w:val="-3"/>
          <w:sz w:val="24"/>
        </w:rPr>
        <w:t xml:space="preserve"> </w:t>
      </w:r>
      <w:r w:rsidRPr="00DC7364">
        <w:rPr>
          <w:sz w:val="24"/>
        </w:rPr>
        <w:t>and as</w:t>
      </w:r>
      <w:r w:rsidRPr="00DC7364">
        <w:rPr>
          <w:spacing w:val="-1"/>
          <w:sz w:val="24"/>
        </w:rPr>
        <w:t xml:space="preserve"> </w:t>
      </w:r>
      <w:r w:rsidRPr="00DC7364">
        <w:rPr>
          <w:sz w:val="24"/>
        </w:rPr>
        <w:t>per</w:t>
      </w:r>
      <w:r w:rsidRPr="00DC7364">
        <w:rPr>
          <w:spacing w:val="-2"/>
          <w:sz w:val="24"/>
        </w:rPr>
        <w:t xml:space="preserve"> </w:t>
      </w:r>
      <w:r w:rsidRPr="00DC7364">
        <w:rPr>
          <w:sz w:val="24"/>
        </w:rPr>
        <w:t>technical</w:t>
      </w:r>
      <w:r w:rsidRPr="00DC7364">
        <w:rPr>
          <w:spacing w:val="-1"/>
          <w:sz w:val="24"/>
        </w:rPr>
        <w:t xml:space="preserve"> </w:t>
      </w:r>
      <w:r w:rsidRPr="00DC7364">
        <w:rPr>
          <w:sz w:val="24"/>
        </w:rPr>
        <w:t>specification</w:t>
      </w:r>
      <w:r w:rsidRPr="00DC7364">
        <w:rPr>
          <w:spacing w:val="-1"/>
          <w:sz w:val="24"/>
        </w:rPr>
        <w:t xml:space="preserve"> </w:t>
      </w:r>
      <w:r w:rsidRPr="00DC7364">
        <w:rPr>
          <w:sz w:val="24"/>
        </w:rPr>
        <w:t>of</w:t>
      </w:r>
      <w:r w:rsidRPr="00DC7364">
        <w:rPr>
          <w:spacing w:val="-2"/>
          <w:sz w:val="24"/>
        </w:rPr>
        <w:t xml:space="preserve"> </w:t>
      </w:r>
      <w:r w:rsidRPr="00DC7364">
        <w:rPr>
          <w:sz w:val="24"/>
        </w:rPr>
        <w:t>the</w:t>
      </w:r>
      <w:r w:rsidRPr="00DC7364">
        <w:rPr>
          <w:spacing w:val="-2"/>
          <w:sz w:val="24"/>
        </w:rPr>
        <w:t xml:space="preserve"> </w:t>
      </w:r>
      <w:r w:rsidRPr="00DC7364">
        <w:rPr>
          <w:sz w:val="24"/>
        </w:rPr>
        <w:t>bid</w:t>
      </w:r>
      <w:r w:rsidRPr="00DC7364">
        <w:rPr>
          <w:spacing w:val="-1"/>
          <w:sz w:val="24"/>
        </w:rPr>
        <w:t xml:space="preserve"> </w:t>
      </w:r>
      <w:r w:rsidRPr="00DC7364">
        <w:rPr>
          <w:sz w:val="24"/>
        </w:rPr>
        <w:t>documents. Bid</w:t>
      </w:r>
      <w:r w:rsidRPr="00DC7364">
        <w:rPr>
          <w:spacing w:val="-1"/>
          <w:sz w:val="24"/>
        </w:rPr>
        <w:t xml:space="preserve"> </w:t>
      </w:r>
      <w:r w:rsidRPr="00DC7364">
        <w:rPr>
          <w:sz w:val="24"/>
        </w:rPr>
        <w:t>shall</w:t>
      </w:r>
      <w:r w:rsidRPr="00DC7364">
        <w:rPr>
          <w:spacing w:val="-1"/>
          <w:sz w:val="24"/>
        </w:rPr>
        <w:t xml:space="preserve"> </w:t>
      </w:r>
      <w:r w:rsidRPr="00DC7364">
        <w:rPr>
          <w:sz w:val="24"/>
        </w:rPr>
        <w:t>be prepared and uploaded in accordance with the instructions of the tender documents.</w:t>
      </w:r>
    </w:p>
    <w:p w:rsidR="0034337C" w:rsidRPr="00DC7364" w:rsidRDefault="00F97CEA" w:rsidP="00FB3217">
      <w:pPr>
        <w:pStyle w:val="Heading5"/>
        <w:numPr>
          <w:ilvl w:val="1"/>
          <w:numId w:val="84"/>
        </w:numPr>
        <w:tabs>
          <w:tab w:val="left" w:pos="861"/>
        </w:tabs>
        <w:spacing w:line="271" w:lineRule="exact"/>
        <w:ind w:hanging="720"/>
        <w:jc w:val="both"/>
      </w:pPr>
      <w:r w:rsidRPr="00DC7364">
        <w:t>Qualifying</w:t>
      </w:r>
      <w:r w:rsidRPr="00DC7364">
        <w:rPr>
          <w:spacing w:val="-3"/>
        </w:rPr>
        <w:t xml:space="preserve"> </w:t>
      </w:r>
      <w:r w:rsidRPr="00DC7364">
        <w:t>Requirements</w:t>
      </w:r>
      <w:r w:rsidRPr="00DC7364">
        <w:rPr>
          <w:spacing w:val="-1"/>
        </w:rPr>
        <w:t xml:space="preserve"> </w:t>
      </w:r>
      <w:r w:rsidRPr="00DC7364">
        <w:t>of</w:t>
      </w:r>
      <w:r w:rsidRPr="00DC7364">
        <w:rPr>
          <w:spacing w:val="-1"/>
        </w:rPr>
        <w:t xml:space="preserve"> </w:t>
      </w:r>
      <w:r w:rsidRPr="00DC7364">
        <w:rPr>
          <w:spacing w:val="-2"/>
        </w:rPr>
        <w:t>Bidders:</w:t>
      </w:r>
    </w:p>
    <w:p w:rsidR="0034337C" w:rsidRPr="00DC7364" w:rsidRDefault="00F97CEA" w:rsidP="00FB3217">
      <w:pPr>
        <w:pStyle w:val="ListParagraph"/>
        <w:numPr>
          <w:ilvl w:val="1"/>
          <w:numId w:val="84"/>
        </w:numPr>
        <w:tabs>
          <w:tab w:val="left" w:pos="861"/>
        </w:tabs>
        <w:ind w:right="218"/>
        <w:jc w:val="both"/>
        <w:rPr>
          <w:sz w:val="24"/>
        </w:rPr>
      </w:pPr>
      <w:r w:rsidRPr="00DC7364">
        <w:rPr>
          <w:sz w:val="24"/>
        </w:rPr>
        <w:t>Bidder shall provide satisfactory</w:t>
      </w:r>
      <w:r w:rsidRPr="00DC7364">
        <w:rPr>
          <w:spacing w:val="-1"/>
          <w:sz w:val="24"/>
        </w:rPr>
        <w:t xml:space="preserve"> </w:t>
      </w:r>
      <w:r w:rsidRPr="00DC7364">
        <w:rPr>
          <w:sz w:val="24"/>
        </w:rPr>
        <w:t xml:space="preserve">evidence to the Owner of their technical &amp; financial capability and adequacy of resources to qualify for award and to carry out the contract effectively as against the qualifying requirement stipulated in </w:t>
      </w:r>
      <w:r w:rsidRPr="00DC7364">
        <w:rPr>
          <w:b/>
          <w:sz w:val="24"/>
        </w:rPr>
        <w:t>clause no. 5.0 of IFB</w:t>
      </w:r>
      <w:r w:rsidRPr="00DC7364">
        <w:rPr>
          <w:sz w:val="24"/>
        </w:rPr>
        <w:t>.</w:t>
      </w:r>
    </w:p>
    <w:p w:rsidR="0034337C" w:rsidRPr="00DC7364" w:rsidRDefault="00F97CEA">
      <w:pPr>
        <w:pStyle w:val="Heading5"/>
        <w:spacing w:before="4"/>
        <w:ind w:firstLine="0"/>
      </w:pPr>
      <w:r w:rsidRPr="00DC7364">
        <w:t>NOTE:</w:t>
      </w:r>
      <w:r w:rsidRPr="00DC7364">
        <w:rPr>
          <w:spacing w:val="-4"/>
        </w:rPr>
        <w:t xml:space="preserve"> </w:t>
      </w:r>
      <w:r w:rsidRPr="00DC7364">
        <w:t>Technical</w:t>
      </w:r>
      <w:r w:rsidRPr="00DC7364">
        <w:rPr>
          <w:spacing w:val="-1"/>
        </w:rPr>
        <w:t xml:space="preserve"> </w:t>
      </w:r>
      <w:r w:rsidRPr="00DC7364">
        <w:t>parameters</w:t>
      </w:r>
      <w:r w:rsidRPr="00DC7364">
        <w:rPr>
          <w:spacing w:val="-1"/>
        </w:rPr>
        <w:t xml:space="preserve"> </w:t>
      </w:r>
      <w:r w:rsidRPr="00DC7364">
        <w:t>of</w:t>
      </w:r>
      <w:r w:rsidRPr="00DC7364">
        <w:rPr>
          <w:spacing w:val="-1"/>
        </w:rPr>
        <w:t xml:space="preserve"> </w:t>
      </w:r>
      <w:r w:rsidRPr="00DC7364">
        <w:t>the</w:t>
      </w:r>
      <w:r w:rsidRPr="00DC7364">
        <w:rPr>
          <w:spacing w:val="-2"/>
        </w:rPr>
        <w:t xml:space="preserve"> </w:t>
      </w:r>
      <w:r w:rsidRPr="00DC7364">
        <w:t>bought</w:t>
      </w:r>
      <w:r w:rsidRPr="00DC7364">
        <w:rPr>
          <w:spacing w:val="-1"/>
        </w:rPr>
        <w:t xml:space="preserve"> </w:t>
      </w:r>
      <w:r w:rsidRPr="00DC7364">
        <w:t>out</w:t>
      </w:r>
      <w:r w:rsidRPr="00DC7364">
        <w:rPr>
          <w:spacing w:val="-1"/>
        </w:rPr>
        <w:t xml:space="preserve"> </w:t>
      </w:r>
      <w:r w:rsidRPr="00DC7364">
        <w:t>goods</w:t>
      </w:r>
      <w:r w:rsidRPr="00DC7364">
        <w:rPr>
          <w:spacing w:val="-2"/>
        </w:rPr>
        <w:t xml:space="preserve"> </w:t>
      </w:r>
      <w:r w:rsidRPr="00DC7364">
        <w:t>shall</w:t>
      </w:r>
      <w:r w:rsidRPr="00DC7364">
        <w:rPr>
          <w:spacing w:val="-1"/>
        </w:rPr>
        <w:t xml:space="preserve"> </w:t>
      </w:r>
      <w:r w:rsidRPr="00DC7364">
        <w:t>be clearly</w:t>
      </w:r>
      <w:r w:rsidRPr="00DC7364">
        <w:rPr>
          <w:spacing w:val="-1"/>
        </w:rPr>
        <w:t xml:space="preserve"> </w:t>
      </w:r>
      <w:r w:rsidRPr="00DC7364">
        <w:rPr>
          <w:spacing w:val="-2"/>
        </w:rPr>
        <w:t>specified.</w:t>
      </w:r>
    </w:p>
    <w:p w:rsidR="0034337C" w:rsidRPr="00DC7364" w:rsidRDefault="00F97CEA" w:rsidP="00FB3217">
      <w:pPr>
        <w:pStyle w:val="ListParagraph"/>
        <w:numPr>
          <w:ilvl w:val="1"/>
          <w:numId w:val="83"/>
        </w:numPr>
        <w:tabs>
          <w:tab w:val="left" w:pos="861"/>
        </w:tabs>
        <w:spacing w:before="22" w:line="274" w:lineRule="exact"/>
        <w:ind w:hanging="720"/>
        <w:jc w:val="both"/>
        <w:rPr>
          <w:b/>
          <w:sz w:val="24"/>
        </w:rPr>
      </w:pPr>
      <w:r w:rsidRPr="00DC7364">
        <w:rPr>
          <w:b/>
          <w:sz w:val="24"/>
        </w:rPr>
        <w:t>Cost</w:t>
      </w:r>
      <w:r w:rsidRPr="00DC7364">
        <w:rPr>
          <w:b/>
          <w:spacing w:val="-1"/>
          <w:sz w:val="24"/>
        </w:rPr>
        <w:t xml:space="preserve"> </w:t>
      </w:r>
      <w:r w:rsidRPr="00DC7364">
        <w:rPr>
          <w:b/>
          <w:sz w:val="24"/>
        </w:rPr>
        <w:t>of</w:t>
      </w:r>
      <w:r w:rsidRPr="00DC7364">
        <w:rPr>
          <w:b/>
          <w:spacing w:val="1"/>
          <w:sz w:val="24"/>
        </w:rPr>
        <w:t xml:space="preserve"> </w:t>
      </w:r>
      <w:r w:rsidRPr="00DC7364">
        <w:rPr>
          <w:b/>
          <w:spacing w:val="-2"/>
          <w:sz w:val="24"/>
        </w:rPr>
        <w:t>bidding:</w:t>
      </w:r>
    </w:p>
    <w:p w:rsidR="0034337C" w:rsidRPr="00DC7364" w:rsidRDefault="00F97CEA" w:rsidP="00FB3217">
      <w:pPr>
        <w:pStyle w:val="ListParagraph"/>
        <w:numPr>
          <w:ilvl w:val="1"/>
          <w:numId w:val="83"/>
        </w:numPr>
        <w:tabs>
          <w:tab w:val="left" w:pos="861"/>
        </w:tabs>
        <w:ind w:right="216"/>
        <w:jc w:val="both"/>
        <w:rPr>
          <w:sz w:val="24"/>
        </w:rPr>
      </w:pPr>
      <w:r w:rsidRPr="00DC7364">
        <w:rPr>
          <w:sz w:val="24"/>
        </w:rPr>
        <w:t xml:space="preserve">The Bidder shall bear all costs and expenses associated with preparation and submission of its bid including post bid discussions, technical and other presentation </w:t>
      </w:r>
      <w:proofErr w:type="spellStart"/>
      <w:r w:rsidRPr="00DC7364">
        <w:rPr>
          <w:sz w:val="24"/>
        </w:rPr>
        <w:t>etc</w:t>
      </w:r>
      <w:proofErr w:type="spellEnd"/>
      <w:r w:rsidRPr="00DC7364">
        <w:rPr>
          <w:sz w:val="24"/>
        </w:rPr>
        <w:t>, and the Owner will in</w:t>
      </w:r>
      <w:r w:rsidRPr="00DC7364">
        <w:rPr>
          <w:spacing w:val="40"/>
          <w:sz w:val="24"/>
        </w:rPr>
        <w:t xml:space="preserve"> </w:t>
      </w:r>
      <w:r w:rsidRPr="00DC7364">
        <w:rPr>
          <w:sz w:val="24"/>
        </w:rPr>
        <w:t>no case be responsible or liable for those costs, regardless of the conduct or outcome of the bidding process.</w:t>
      </w:r>
    </w:p>
    <w:p w:rsidR="0034337C" w:rsidRPr="00DC7364" w:rsidRDefault="00F97CEA" w:rsidP="00FB3217">
      <w:pPr>
        <w:pStyle w:val="ListParagraph"/>
        <w:numPr>
          <w:ilvl w:val="0"/>
          <w:numId w:val="86"/>
        </w:numPr>
        <w:tabs>
          <w:tab w:val="left" w:pos="421"/>
        </w:tabs>
        <w:spacing w:before="118"/>
        <w:ind w:left="421" w:hanging="280"/>
        <w:jc w:val="both"/>
        <w:rPr>
          <w:b/>
          <w:sz w:val="24"/>
        </w:rPr>
      </w:pPr>
      <w:r w:rsidRPr="00DC7364">
        <w:rPr>
          <w:b/>
          <w:sz w:val="24"/>
          <w:u w:val="single"/>
        </w:rPr>
        <w:t>THE</w:t>
      </w:r>
      <w:r w:rsidRPr="00DC7364">
        <w:rPr>
          <w:b/>
          <w:spacing w:val="-1"/>
          <w:sz w:val="24"/>
          <w:u w:val="single"/>
        </w:rPr>
        <w:t xml:space="preserve"> </w:t>
      </w:r>
      <w:r w:rsidRPr="00DC7364">
        <w:rPr>
          <w:b/>
          <w:sz w:val="24"/>
          <w:u w:val="single"/>
        </w:rPr>
        <w:t>BIDDING</w:t>
      </w:r>
      <w:r w:rsidRPr="00DC7364">
        <w:rPr>
          <w:b/>
          <w:spacing w:val="-3"/>
          <w:sz w:val="24"/>
          <w:u w:val="single"/>
        </w:rPr>
        <w:t xml:space="preserve"> </w:t>
      </w:r>
      <w:r w:rsidRPr="00DC7364">
        <w:rPr>
          <w:b/>
          <w:spacing w:val="-2"/>
          <w:sz w:val="24"/>
          <w:u w:val="single"/>
        </w:rPr>
        <w:t>DOCUMENTS</w:t>
      </w:r>
    </w:p>
    <w:p w:rsidR="0034337C" w:rsidRPr="00DC7364" w:rsidRDefault="00F97CEA" w:rsidP="00FB3217">
      <w:pPr>
        <w:pStyle w:val="Heading5"/>
        <w:numPr>
          <w:ilvl w:val="1"/>
          <w:numId w:val="82"/>
        </w:numPr>
        <w:tabs>
          <w:tab w:val="left" w:pos="861"/>
        </w:tabs>
        <w:spacing w:line="274" w:lineRule="exact"/>
        <w:ind w:hanging="720"/>
        <w:jc w:val="both"/>
      </w:pPr>
      <w:r w:rsidRPr="00DC7364">
        <w:t>Contents</w:t>
      </w:r>
      <w:r w:rsidRPr="00DC7364">
        <w:rPr>
          <w:spacing w:val="-2"/>
        </w:rPr>
        <w:t xml:space="preserve"> </w:t>
      </w:r>
      <w:r w:rsidRPr="00DC7364">
        <w:t xml:space="preserve">of Bidding </w:t>
      </w:r>
      <w:r w:rsidRPr="00DC7364">
        <w:rPr>
          <w:spacing w:val="-2"/>
        </w:rPr>
        <w:t>Document:</w:t>
      </w:r>
    </w:p>
    <w:p w:rsidR="0034337C" w:rsidRPr="00DC7364" w:rsidRDefault="00F97CEA" w:rsidP="00FB3217">
      <w:pPr>
        <w:pStyle w:val="ListParagraph"/>
        <w:numPr>
          <w:ilvl w:val="1"/>
          <w:numId w:val="82"/>
        </w:numPr>
        <w:tabs>
          <w:tab w:val="left" w:pos="861"/>
        </w:tabs>
        <w:ind w:right="219"/>
        <w:jc w:val="both"/>
        <w:rPr>
          <w:sz w:val="24"/>
        </w:rPr>
      </w:pPr>
      <w:r w:rsidRPr="00DC7364">
        <w:rPr>
          <w:sz w:val="24"/>
        </w:rPr>
        <w:t>The goods and service required, bidding procedures and contract terms are prescribed in the Bidding Document. In addition to the Invitation for Bids the Bidding Documents is a compilation of the following sections:</w:t>
      </w:r>
    </w:p>
    <w:p w:rsidR="0034337C" w:rsidRPr="00DC7364" w:rsidRDefault="00F97CEA">
      <w:pPr>
        <w:spacing w:before="3" w:line="274" w:lineRule="exact"/>
        <w:ind w:left="3742"/>
        <w:rPr>
          <w:b/>
          <w:sz w:val="24"/>
        </w:rPr>
      </w:pPr>
      <w:r w:rsidRPr="00DC7364">
        <w:rPr>
          <w:b/>
          <w:sz w:val="24"/>
          <w:u w:val="single"/>
        </w:rPr>
        <w:t>VOLUME</w:t>
      </w:r>
      <w:r w:rsidRPr="00DC7364">
        <w:rPr>
          <w:b/>
          <w:spacing w:val="-2"/>
          <w:sz w:val="24"/>
          <w:u w:val="single"/>
        </w:rPr>
        <w:t xml:space="preserve"> </w:t>
      </w:r>
      <w:r w:rsidRPr="00DC7364">
        <w:rPr>
          <w:b/>
          <w:spacing w:val="-10"/>
          <w:sz w:val="24"/>
          <w:u w:val="single"/>
        </w:rPr>
        <w:t>I</w:t>
      </w:r>
    </w:p>
    <w:p w:rsidR="0034337C" w:rsidRPr="00DC7364" w:rsidRDefault="00F97CEA">
      <w:pPr>
        <w:pStyle w:val="BodyText"/>
        <w:tabs>
          <w:tab w:val="left" w:pos="3022"/>
        </w:tabs>
        <w:spacing w:line="274" w:lineRule="exact"/>
        <w:jc w:val="left"/>
      </w:pPr>
      <w:r w:rsidRPr="00DC7364">
        <w:t>Section</w:t>
      </w:r>
      <w:r w:rsidRPr="00DC7364">
        <w:rPr>
          <w:spacing w:val="-1"/>
        </w:rPr>
        <w:t xml:space="preserve"> </w:t>
      </w:r>
      <w:r w:rsidRPr="00DC7364">
        <w:t>–</w:t>
      </w:r>
      <w:r w:rsidRPr="00DC7364">
        <w:rPr>
          <w:spacing w:val="1"/>
        </w:rPr>
        <w:t xml:space="preserve"> </w:t>
      </w:r>
      <w:r w:rsidRPr="00DC7364">
        <w:rPr>
          <w:spacing w:val="-10"/>
        </w:rPr>
        <w:t>I</w:t>
      </w:r>
      <w:r w:rsidRPr="00DC7364">
        <w:tab/>
        <w:t>Invitation</w:t>
      </w:r>
      <w:r w:rsidRPr="00DC7364">
        <w:rPr>
          <w:spacing w:val="-3"/>
        </w:rPr>
        <w:t xml:space="preserve"> </w:t>
      </w:r>
      <w:r w:rsidRPr="00DC7364">
        <w:t>for</w:t>
      </w:r>
      <w:r w:rsidRPr="00DC7364">
        <w:rPr>
          <w:spacing w:val="-2"/>
        </w:rPr>
        <w:t xml:space="preserve"> </w:t>
      </w:r>
      <w:r w:rsidRPr="00DC7364">
        <w:rPr>
          <w:spacing w:val="-4"/>
        </w:rPr>
        <w:t>Bids</w:t>
      </w:r>
    </w:p>
    <w:p w:rsidR="0034337C" w:rsidRPr="00DC7364" w:rsidRDefault="00F97CEA">
      <w:pPr>
        <w:pStyle w:val="BodyText"/>
        <w:tabs>
          <w:tab w:val="left" w:pos="3022"/>
        </w:tabs>
        <w:jc w:val="left"/>
      </w:pPr>
      <w:r w:rsidRPr="00DC7364">
        <w:t>Section</w:t>
      </w:r>
      <w:r w:rsidRPr="00DC7364">
        <w:rPr>
          <w:spacing w:val="-1"/>
        </w:rPr>
        <w:t xml:space="preserve"> </w:t>
      </w:r>
      <w:r w:rsidRPr="00DC7364">
        <w:t>–</w:t>
      </w:r>
      <w:r w:rsidRPr="00DC7364">
        <w:rPr>
          <w:spacing w:val="1"/>
        </w:rPr>
        <w:t xml:space="preserve"> </w:t>
      </w:r>
      <w:r w:rsidRPr="00DC7364">
        <w:rPr>
          <w:spacing w:val="-5"/>
        </w:rPr>
        <w:t>II</w:t>
      </w:r>
      <w:r w:rsidRPr="00DC7364">
        <w:tab/>
        <w:t>Instruction</w:t>
      </w:r>
      <w:r w:rsidRPr="00DC7364">
        <w:rPr>
          <w:spacing w:val="-4"/>
        </w:rPr>
        <w:t xml:space="preserve"> </w:t>
      </w:r>
      <w:r w:rsidRPr="00DC7364">
        <w:t>to</w:t>
      </w:r>
      <w:r w:rsidRPr="00DC7364">
        <w:rPr>
          <w:spacing w:val="-1"/>
        </w:rPr>
        <w:t xml:space="preserve"> </w:t>
      </w:r>
      <w:r w:rsidRPr="00DC7364">
        <w:rPr>
          <w:spacing w:val="-2"/>
        </w:rPr>
        <w:t>Bidders</w:t>
      </w:r>
    </w:p>
    <w:p w:rsidR="0034337C" w:rsidRPr="00DC7364" w:rsidRDefault="00F97CEA">
      <w:pPr>
        <w:pStyle w:val="BodyText"/>
        <w:tabs>
          <w:tab w:val="left" w:pos="3022"/>
        </w:tabs>
        <w:ind w:right="2876"/>
        <w:jc w:val="left"/>
      </w:pPr>
      <w:r w:rsidRPr="00DC7364">
        <w:t>Section – III</w:t>
      </w:r>
      <w:r w:rsidRPr="00DC7364">
        <w:tab/>
        <w:t>General</w:t>
      </w:r>
      <w:r w:rsidRPr="00DC7364">
        <w:rPr>
          <w:spacing w:val="-7"/>
        </w:rPr>
        <w:t xml:space="preserve"> </w:t>
      </w:r>
      <w:r w:rsidRPr="00DC7364">
        <w:t>Terms</w:t>
      </w:r>
      <w:r w:rsidRPr="00DC7364">
        <w:rPr>
          <w:spacing w:val="-7"/>
        </w:rPr>
        <w:t xml:space="preserve"> </w:t>
      </w:r>
      <w:r w:rsidRPr="00DC7364">
        <w:t>and</w:t>
      </w:r>
      <w:r w:rsidRPr="00DC7364">
        <w:rPr>
          <w:spacing w:val="-7"/>
        </w:rPr>
        <w:t xml:space="preserve"> </w:t>
      </w:r>
      <w:r w:rsidRPr="00DC7364">
        <w:t>Conditions</w:t>
      </w:r>
      <w:r w:rsidRPr="00DC7364">
        <w:rPr>
          <w:spacing w:val="-7"/>
        </w:rPr>
        <w:t xml:space="preserve"> </w:t>
      </w:r>
      <w:r w:rsidRPr="00DC7364">
        <w:t>of</w:t>
      </w:r>
      <w:r w:rsidRPr="00DC7364">
        <w:rPr>
          <w:spacing w:val="-7"/>
        </w:rPr>
        <w:t xml:space="preserve"> </w:t>
      </w:r>
      <w:r w:rsidRPr="00DC7364">
        <w:t>the</w:t>
      </w:r>
      <w:r w:rsidRPr="00DC7364">
        <w:rPr>
          <w:spacing w:val="-8"/>
        </w:rPr>
        <w:t xml:space="preserve"> </w:t>
      </w:r>
      <w:r w:rsidRPr="00DC7364">
        <w:t>Contract Section – IV</w:t>
      </w:r>
      <w:r w:rsidRPr="00DC7364">
        <w:tab/>
        <w:t>Erection Conditions of Contract</w:t>
      </w:r>
    </w:p>
    <w:p w:rsidR="0034337C" w:rsidRPr="00DC7364" w:rsidRDefault="00F97CEA">
      <w:pPr>
        <w:pStyle w:val="BodyText"/>
        <w:tabs>
          <w:tab w:val="left" w:pos="3022"/>
        </w:tabs>
        <w:jc w:val="left"/>
      </w:pPr>
      <w:r w:rsidRPr="00DC7364">
        <w:t>Section</w:t>
      </w:r>
      <w:r w:rsidRPr="00DC7364">
        <w:rPr>
          <w:spacing w:val="-3"/>
        </w:rPr>
        <w:t xml:space="preserve"> </w:t>
      </w:r>
      <w:r w:rsidRPr="00DC7364">
        <w:t>–</w:t>
      </w:r>
      <w:r w:rsidRPr="00DC7364">
        <w:rPr>
          <w:spacing w:val="-1"/>
        </w:rPr>
        <w:t xml:space="preserve"> </w:t>
      </w:r>
      <w:r w:rsidRPr="00DC7364">
        <w:rPr>
          <w:spacing w:val="-10"/>
        </w:rPr>
        <w:t>V</w:t>
      </w:r>
      <w:r w:rsidRPr="00DC7364">
        <w:tab/>
        <w:t>Special</w:t>
      </w:r>
      <w:r w:rsidRPr="00DC7364">
        <w:rPr>
          <w:spacing w:val="-1"/>
        </w:rPr>
        <w:t xml:space="preserve"> </w:t>
      </w:r>
      <w:r w:rsidRPr="00DC7364">
        <w:t>Conditions</w:t>
      </w:r>
      <w:r w:rsidRPr="00DC7364">
        <w:rPr>
          <w:spacing w:val="-1"/>
        </w:rPr>
        <w:t xml:space="preserve"> </w:t>
      </w:r>
      <w:r w:rsidRPr="00DC7364">
        <w:t xml:space="preserve">of </w:t>
      </w:r>
      <w:r w:rsidRPr="00DC7364">
        <w:rPr>
          <w:spacing w:val="-2"/>
        </w:rPr>
        <w:t>Contract</w:t>
      </w:r>
    </w:p>
    <w:p w:rsidR="0034337C" w:rsidRPr="00DC7364" w:rsidRDefault="00F97CEA">
      <w:pPr>
        <w:pStyle w:val="BodyText"/>
        <w:tabs>
          <w:tab w:val="left" w:pos="3022"/>
        </w:tabs>
        <w:jc w:val="left"/>
      </w:pPr>
      <w:r w:rsidRPr="00DC7364">
        <w:t>Section</w:t>
      </w:r>
      <w:r w:rsidRPr="00DC7364">
        <w:rPr>
          <w:spacing w:val="-3"/>
        </w:rPr>
        <w:t xml:space="preserve"> </w:t>
      </w:r>
      <w:r w:rsidRPr="00DC7364">
        <w:t>–</w:t>
      </w:r>
      <w:r w:rsidRPr="00DC7364">
        <w:rPr>
          <w:spacing w:val="-1"/>
        </w:rPr>
        <w:t xml:space="preserve"> </w:t>
      </w:r>
      <w:r w:rsidRPr="00DC7364">
        <w:rPr>
          <w:spacing w:val="-5"/>
        </w:rPr>
        <w:t>VI</w:t>
      </w:r>
      <w:r w:rsidRPr="00DC7364">
        <w:tab/>
      </w:r>
      <w:r w:rsidRPr="00DC7364">
        <w:rPr>
          <w:spacing w:val="-2"/>
        </w:rPr>
        <w:t>Annexures</w:t>
      </w:r>
    </w:p>
    <w:p w:rsidR="0034337C" w:rsidRPr="00DC7364" w:rsidRDefault="00F97CEA">
      <w:pPr>
        <w:spacing w:before="5" w:line="274" w:lineRule="exact"/>
        <w:ind w:left="3742"/>
        <w:rPr>
          <w:b/>
          <w:sz w:val="24"/>
        </w:rPr>
      </w:pPr>
      <w:r w:rsidRPr="00DC7364">
        <w:rPr>
          <w:b/>
          <w:sz w:val="24"/>
          <w:u w:val="single"/>
        </w:rPr>
        <w:t>VOLUME</w:t>
      </w:r>
      <w:r w:rsidRPr="00DC7364">
        <w:rPr>
          <w:b/>
          <w:spacing w:val="-3"/>
          <w:sz w:val="24"/>
          <w:u w:val="single"/>
        </w:rPr>
        <w:t xml:space="preserve"> </w:t>
      </w:r>
      <w:r w:rsidRPr="00DC7364">
        <w:rPr>
          <w:b/>
          <w:sz w:val="24"/>
          <w:u w:val="single"/>
        </w:rPr>
        <w:t>-</w:t>
      </w:r>
      <w:r w:rsidRPr="00DC7364">
        <w:rPr>
          <w:b/>
          <w:spacing w:val="-5"/>
          <w:sz w:val="24"/>
          <w:u w:val="single"/>
        </w:rPr>
        <w:t>II</w:t>
      </w:r>
    </w:p>
    <w:p w:rsidR="0034337C" w:rsidRPr="00DC7364" w:rsidRDefault="00F97CEA">
      <w:pPr>
        <w:pStyle w:val="BodyText"/>
        <w:tabs>
          <w:tab w:val="left" w:pos="3022"/>
        </w:tabs>
        <w:ind w:right="4089"/>
        <w:jc w:val="left"/>
      </w:pPr>
      <w:r w:rsidRPr="00DC7364">
        <w:t>Section – I</w:t>
      </w:r>
      <w:r w:rsidRPr="00DC7364">
        <w:tab/>
        <w:t>General Technical Conditions Section – II</w:t>
      </w:r>
      <w:r w:rsidRPr="00DC7364">
        <w:tab/>
        <w:t>Detailed</w:t>
      </w:r>
      <w:r w:rsidRPr="00DC7364">
        <w:rPr>
          <w:spacing w:val="-15"/>
        </w:rPr>
        <w:t xml:space="preserve"> </w:t>
      </w:r>
      <w:r w:rsidRPr="00DC7364">
        <w:t>Technical</w:t>
      </w:r>
      <w:r w:rsidRPr="00DC7364">
        <w:rPr>
          <w:spacing w:val="-15"/>
        </w:rPr>
        <w:t xml:space="preserve"> </w:t>
      </w:r>
      <w:r w:rsidRPr="00DC7364">
        <w:t>Specifications</w:t>
      </w:r>
    </w:p>
    <w:p w:rsidR="0034337C" w:rsidRPr="00DC7364" w:rsidRDefault="00F97CEA">
      <w:pPr>
        <w:spacing w:before="2" w:line="274" w:lineRule="exact"/>
        <w:ind w:left="3742"/>
        <w:rPr>
          <w:b/>
          <w:sz w:val="24"/>
        </w:rPr>
      </w:pPr>
      <w:r w:rsidRPr="00DC7364">
        <w:rPr>
          <w:b/>
          <w:sz w:val="24"/>
          <w:u w:val="single"/>
        </w:rPr>
        <w:t>VOLUME</w:t>
      </w:r>
      <w:r w:rsidRPr="00DC7364">
        <w:rPr>
          <w:b/>
          <w:spacing w:val="-3"/>
          <w:sz w:val="24"/>
          <w:u w:val="single"/>
        </w:rPr>
        <w:t xml:space="preserve"> </w:t>
      </w:r>
      <w:r w:rsidRPr="00DC7364">
        <w:rPr>
          <w:b/>
          <w:sz w:val="24"/>
          <w:u w:val="single"/>
        </w:rPr>
        <w:t>-</w:t>
      </w:r>
      <w:r w:rsidRPr="00DC7364">
        <w:rPr>
          <w:b/>
          <w:spacing w:val="-5"/>
          <w:sz w:val="24"/>
          <w:u w:val="single"/>
        </w:rPr>
        <w:t>III</w:t>
      </w:r>
    </w:p>
    <w:p w:rsidR="0034337C" w:rsidRPr="00DC7364" w:rsidRDefault="00F97CEA">
      <w:pPr>
        <w:pStyle w:val="BodyText"/>
        <w:spacing w:line="274" w:lineRule="exact"/>
        <w:ind w:left="2301"/>
      </w:pPr>
      <w:r w:rsidRPr="00DC7364">
        <w:t>Bid</w:t>
      </w:r>
      <w:r w:rsidRPr="00DC7364">
        <w:rPr>
          <w:spacing w:val="-2"/>
        </w:rPr>
        <w:t xml:space="preserve"> </w:t>
      </w:r>
      <w:r w:rsidRPr="00DC7364">
        <w:t>Proposal</w:t>
      </w:r>
      <w:r w:rsidRPr="00DC7364">
        <w:rPr>
          <w:spacing w:val="-1"/>
        </w:rPr>
        <w:t xml:space="preserve"> </w:t>
      </w:r>
      <w:r w:rsidRPr="00DC7364">
        <w:rPr>
          <w:spacing w:val="-2"/>
        </w:rPr>
        <w:t>Sheets</w:t>
      </w:r>
    </w:p>
    <w:p w:rsidR="0034337C" w:rsidRPr="00DC7364" w:rsidRDefault="00F97CEA">
      <w:pPr>
        <w:pStyle w:val="BodyText"/>
        <w:ind w:left="2301" w:right="4851"/>
      </w:pPr>
      <w:r w:rsidRPr="00DC7364">
        <w:t>Guaranteed</w:t>
      </w:r>
      <w:r w:rsidRPr="00DC7364">
        <w:rPr>
          <w:spacing w:val="-15"/>
        </w:rPr>
        <w:t xml:space="preserve"> </w:t>
      </w:r>
      <w:r w:rsidRPr="00DC7364">
        <w:t>Technical</w:t>
      </w:r>
      <w:r w:rsidRPr="00DC7364">
        <w:rPr>
          <w:spacing w:val="-15"/>
        </w:rPr>
        <w:t xml:space="preserve"> </w:t>
      </w:r>
      <w:r w:rsidRPr="00DC7364">
        <w:t>Particulars Techno Commercial Sheets</w:t>
      </w:r>
    </w:p>
    <w:p w:rsidR="0034337C" w:rsidRPr="00DC7364" w:rsidRDefault="00F97CEA">
      <w:pPr>
        <w:pStyle w:val="Heading5"/>
        <w:spacing w:before="5"/>
        <w:ind w:left="1581" w:right="216"/>
      </w:pPr>
      <w:r w:rsidRPr="00DC7364">
        <w:t xml:space="preserve">Note: The Price Bid, Techno-Commercial Sheets are to be uploaded separately on to e-procurement portal by the bidder and the </w:t>
      </w:r>
      <w:r w:rsidRPr="00DC7364">
        <w:rPr>
          <w:u w:val="single"/>
        </w:rPr>
        <w:t>hard copy of the Techno-Commercial</w:t>
      </w:r>
      <w:r w:rsidRPr="00DC7364">
        <w:t xml:space="preserve"> </w:t>
      </w:r>
      <w:r w:rsidRPr="00DC7364">
        <w:rPr>
          <w:u w:val="single"/>
        </w:rPr>
        <w:t>bids shall be submitted before the date of opening of techno-commercial bids.</w:t>
      </w:r>
    </w:p>
    <w:p w:rsidR="0034337C" w:rsidRPr="00DC7364" w:rsidRDefault="00F97CEA" w:rsidP="00FB3217">
      <w:pPr>
        <w:pStyle w:val="ListParagraph"/>
        <w:numPr>
          <w:ilvl w:val="1"/>
          <w:numId w:val="81"/>
        </w:numPr>
        <w:tabs>
          <w:tab w:val="left" w:pos="861"/>
        </w:tabs>
        <w:spacing w:before="18"/>
        <w:ind w:hanging="720"/>
        <w:jc w:val="both"/>
        <w:rPr>
          <w:b/>
          <w:sz w:val="24"/>
        </w:rPr>
      </w:pPr>
      <w:r w:rsidRPr="00DC7364">
        <w:rPr>
          <w:b/>
          <w:sz w:val="24"/>
        </w:rPr>
        <w:t>Understanding</w:t>
      </w:r>
      <w:r w:rsidRPr="00DC7364">
        <w:rPr>
          <w:b/>
          <w:spacing w:val="-1"/>
          <w:sz w:val="24"/>
        </w:rPr>
        <w:t xml:space="preserve"> </w:t>
      </w:r>
      <w:r w:rsidRPr="00DC7364">
        <w:rPr>
          <w:b/>
          <w:sz w:val="24"/>
        </w:rPr>
        <w:t>of</w:t>
      </w:r>
      <w:r w:rsidRPr="00DC7364">
        <w:rPr>
          <w:b/>
          <w:spacing w:val="1"/>
          <w:sz w:val="24"/>
        </w:rPr>
        <w:t xml:space="preserve"> </w:t>
      </w:r>
      <w:r w:rsidRPr="00DC7364">
        <w:rPr>
          <w:b/>
          <w:sz w:val="24"/>
        </w:rPr>
        <w:t>Bid</w:t>
      </w:r>
      <w:r w:rsidRPr="00DC7364">
        <w:rPr>
          <w:b/>
          <w:spacing w:val="1"/>
          <w:sz w:val="24"/>
        </w:rPr>
        <w:t xml:space="preserve"> </w:t>
      </w:r>
      <w:r w:rsidRPr="00DC7364">
        <w:rPr>
          <w:b/>
          <w:spacing w:val="-2"/>
          <w:sz w:val="24"/>
        </w:rPr>
        <w:t>Documents:</w:t>
      </w:r>
    </w:p>
    <w:p w:rsidR="0034337C" w:rsidRPr="00DC7364" w:rsidRDefault="00F97CEA" w:rsidP="00FB3217">
      <w:pPr>
        <w:pStyle w:val="ListParagraph"/>
        <w:numPr>
          <w:ilvl w:val="1"/>
          <w:numId w:val="81"/>
        </w:numPr>
        <w:tabs>
          <w:tab w:val="left" w:pos="861"/>
        </w:tabs>
        <w:ind w:right="217"/>
        <w:jc w:val="both"/>
        <w:rPr>
          <w:sz w:val="24"/>
        </w:rPr>
      </w:pPr>
      <w:r w:rsidRPr="00DC7364">
        <w:rPr>
          <w:sz w:val="24"/>
        </w:rPr>
        <w:t>A prospective Bidder is expected to examine all instructions, forms, terms and specifications in the Bid Documents and fully inform himself as to all the conditions and matters, which may in any way, affect the scope of work or the cost thereof. Failure to furnish all information required by the Bid Document or submission of a Bid not substantially responsive to the Bid Document in every respect will be at the Bidder's risk and may result in the rejection of its bid.</w:t>
      </w:r>
    </w:p>
    <w:p w:rsidR="0034337C" w:rsidRPr="00DC7364" w:rsidRDefault="00F97CEA" w:rsidP="00FB3217">
      <w:pPr>
        <w:pStyle w:val="Heading5"/>
        <w:numPr>
          <w:ilvl w:val="1"/>
          <w:numId w:val="80"/>
        </w:numPr>
        <w:tabs>
          <w:tab w:val="left" w:pos="861"/>
        </w:tabs>
        <w:ind w:hanging="720"/>
        <w:jc w:val="both"/>
      </w:pPr>
      <w:r w:rsidRPr="00DC7364">
        <w:t>Clarifications</w:t>
      </w:r>
      <w:r w:rsidRPr="00DC7364">
        <w:rPr>
          <w:spacing w:val="-1"/>
        </w:rPr>
        <w:t xml:space="preserve"> </w:t>
      </w:r>
      <w:r w:rsidRPr="00DC7364">
        <w:t>on</w:t>
      </w:r>
      <w:r w:rsidRPr="00DC7364">
        <w:rPr>
          <w:spacing w:val="-1"/>
        </w:rPr>
        <w:t xml:space="preserve"> </w:t>
      </w:r>
      <w:r w:rsidRPr="00DC7364">
        <w:t xml:space="preserve">bid </w:t>
      </w:r>
      <w:r w:rsidRPr="00DC7364">
        <w:rPr>
          <w:spacing w:val="-2"/>
        </w:rPr>
        <w:t>documents:</w:t>
      </w:r>
    </w:p>
    <w:p w:rsidR="0034337C" w:rsidRPr="00DC7364" w:rsidRDefault="00F97CEA" w:rsidP="00FB3217">
      <w:pPr>
        <w:pStyle w:val="ListParagraph"/>
        <w:numPr>
          <w:ilvl w:val="1"/>
          <w:numId w:val="80"/>
        </w:numPr>
        <w:tabs>
          <w:tab w:val="left" w:pos="861"/>
        </w:tabs>
        <w:ind w:right="219"/>
        <w:jc w:val="both"/>
        <w:rPr>
          <w:sz w:val="24"/>
        </w:rPr>
      </w:pPr>
      <w:r w:rsidRPr="00DC7364">
        <w:rPr>
          <w:sz w:val="24"/>
        </w:rPr>
        <w:t>If the prospective Bidder finds discrepancies or omissions in</w:t>
      </w:r>
      <w:r w:rsidRPr="00DC7364">
        <w:rPr>
          <w:spacing w:val="-1"/>
          <w:sz w:val="24"/>
        </w:rPr>
        <w:t xml:space="preserve"> </w:t>
      </w:r>
      <w:r w:rsidRPr="00DC7364">
        <w:rPr>
          <w:sz w:val="24"/>
        </w:rPr>
        <w:t>the specifications and document or is in doubt as to the true meaning of any part, he shall at once make a request, in writing for an interpretation/</w:t>
      </w:r>
      <w:r w:rsidRPr="00DC7364">
        <w:rPr>
          <w:spacing w:val="69"/>
          <w:sz w:val="24"/>
        </w:rPr>
        <w:t xml:space="preserve"> </w:t>
      </w:r>
      <w:r w:rsidRPr="00DC7364">
        <w:rPr>
          <w:sz w:val="24"/>
        </w:rPr>
        <w:t>clarification</w:t>
      </w:r>
      <w:r w:rsidRPr="00DC7364">
        <w:rPr>
          <w:spacing w:val="71"/>
          <w:sz w:val="24"/>
        </w:rPr>
        <w:t xml:space="preserve"> </w:t>
      </w:r>
      <w:r w:rsidRPr="00DC7364">
        <w:rPr>
          <w:sz w:val="24"/>
        </w:rPr>
        <w:t>to</w:t>
      </w:r>
      <w:r w:rsidRPr="00DC7364">
        <w:rPr>
          <w:spacing w:val="69"/>
          <w:sz w:val="24"/>
        </w:rPr>
        <w:t xml:space="preserve"> </w:t>
      </w:r>
      <w:r w:rsidRPr="00DC7364">
        <w:rPr>
          <w:sz w:val="24"/>
        </w:rPr>
        <w:t>the</w:t>
      </w:r>
      <w:r w:rsidRPr="00DC7364">
        <w:rPr>
          <w:spacing w:val="68"/>
          <w:sz w:val="24"/>
        </w:rPr>
        <w:t xml:space="preserve"> </w:t>
      </w:r>
      <w:r w:rsidRPr="00DC7364">
        <w:rPr>
          <w:sz w:val="24"/>
        </w:rPr>
        <w:t>owner</w:t>
      </w:r>
      <w:r w:rsidRPr="00DC7364">
        <w:rPr>
          <w:spacing w:val="69"/>
          <w:sz w:val="24"/>
        </w:rPr>
        <w:t xml:space="preserve"> </w:t>
      </w:r>
      <w:r w:rsidRPr="00DC7364">
        <w:rPr>
          <w:sz w:val="24"/>
        </w:rPr>
        <w:t>in</w:t>
      </w:r>
      <w:r w:rsidRPr="00DC7364">
        <w:rPr>
          <w:spacing w:val="69"/>
          <w:sz w:val="24"/>
        </w:rPr>
        <w:t xml:space="preserve"> </w:t>
      </w:r>
      <w:r w:rsidRPr="00DC7364">
        <w:rPr>
          <w:sz w:val="24"/>
        </w:rPr>
        <w:t>triplicate</w:t>
      </w:r>
      <w:r w:rsidRPr="00DC7364">
        <w:rPr>
          <w:spacing w:val="69"/>
          <w:sz w:val="24"/>
        </w:rPr>
        <w:t xml:space="preserve"> </w:t>
      </w:r>
      <w:r w:rsidRPr="00DC7364">
        <w:rPr>
          <w:sz w:val="24"/>
        </w:rPr>
        <w:t>not</w:t>
      </w:r>
      <w:r w:rsidRPr="00DC7364">
        <w:rPr>
          <w:spacing w:val="69"/>
          <w:sz w:val="24"/>
        </w:rPr>
        <w:t xml:space="preserve"> </w:t>
      </w:r>
      <w:r w:rsidRPr="00DC7364">
        <w:rPr>
          <w:sz w:val="24"/>
        </w:rPr>
        <w:t>later</w:t>
      </w:r>
      <w:r w:rsidRPr="00DC7364">
        <w:rPr>
          <w:spacing w:val="68"/>
          <w:sz w:val="24"/>
        </w:rPr>
        <w:t xml:space="preserve"> </w:t>
      </w:r>
      <w:r w:rsidRPr="00DC7364">
        <w:rPr>
          <w:sz w:val="24"/>
        </w:rPr>
        <w:t>than</w:t>
      </w:r>
      <w:r w:rsidRPr="00DC7364">
        <w:rPr>
          <w:spacing w:val="70"/>
          <w:sz w:val="24"/>
        </w:rPr>
        <w:t xml:space="preserve"> </w:t>
      </w:r>
      <w:r w:rsidRPr="00DC7364">
        <w:rPr>
          <w:sz w:val="24"/>
        </w:rPr>
        <w:t>the</w:t>
      </w:r>
      <w:r w:rsidRPr="00DC7364">
        <w:rPr>
          <w:spacing w:val="68"/>
          <w:sz w:val="24"/>
        </w:rPr>
        <w:t xml:space="preserve"> </w:t>
      </w:r>
      <w:r w:rsidRPr="00DC7364">
        <w:rPr>
          <w:sz w:val="24"/>
        </w:rPr>
        <w:t>date</w:t>
      </w:r>
      <w:r w:rsidRPr="00DC7364">
        <w:rPr>
          <w:spacing w:val="70"/>
          <w:sz w:val="24"/>
        </w:rPr>
        <w:t xml:space="preserve"> </w:t>
      </w:r>
      <w:r w:rsidRPr="00DC7364">
        <w:rPr>
          <w:sz w:val="24"/>
        </w:rPr>
        <w:t>indicated</w:t>
      </w:r>
      <w:r w:rsidRPr="00DC7364">
        <w:rPr>
          <w:spacing w:val="70"/>
          <w:sz w:val="24"/>
        </w:rPr>
        <w:t xml:space="preserve"> </w:t>
      </w:r>
      <w:r w:rsidRPr="00DC7364">
        <w:rPr>
          <w:sz w:val="24"/>
        </w:rPr>
        <w:t>in e-procurement portal. The owner then will issue interpretations and clarifications as he may think fit if found necessary</w:t>
      </w:r>
      <w:r w:rsidRPr="00DC7364">
        <w:rPr>
          <w:spacing w:val="-1"/>
          <w:sz w:val="24"/>
        </w:rPr>
        <w:t xml:space="preserve"> </w:t>
      </w:r>
      <w:r w:rsidRPr="00DC7364">
        <w:rPr>
          <w:sz w:val="24"/>
        </w:rPr>
        <w:t>in writing. After receipt of such interpretations and clarifications the</w:t>
      </w:r>
    </w:p>
    <w:p w:rsidR="0034337C" w:rsidRPr="00DC7364" w:rsidRDefault="0034337C">
      <w:pPr>
        <w:pStyle w:val="ListParagraph"/>
        <w:rPr>
          <w:sz w:val="24"/>
        </w:rPr>
        <w:sectPr w:rsidR="0034337C" w:rsidRPr="00DC7364">
          <w:pgSz w:w="11910" w:h="16840"/>
          <w:pgMar w:top="680" w:right="708" w:bottom="280" w:left="850" w:header="720" w:footer="720" w:gutter="0"/>
          <w:cols w:space="720"/>
        </w:sectPr>
      </w:pPr>
    </w:p>
    <w:p w:rsidR="0034337C" w:rsidRPr="00DC7364" w:rsidRDefault="00F97CEA">
      <w:pPr>
        <w:pStyle w:val="BodyText"/>
        <w:spacing w:before="78"/>
        <w:ind w:right="218"/>
      </w:pPr>
      <w:proofErr w:type="gramStart"/>
      <w:r w:rsidRPr="00DC7364">
        <w:lastRenderedPageBreak/>
        <w:t>bidder</w:t>
      </w:r>
      <w:proofErr w:type="gramEnd"/>
      <w:r w:rsidRPr="00DC7364">
        <w:t xml:space="preserve"> may submit his bid but within the time and date as specified in the invitation of bid.</w:t>
      </w:r>
      <w:r w:rsidRPr="00DC7364">
        <w:rPr>
          <w:spacing w:val="40"/>
        </w:rPr>
        <w:t xml:space="preserve"> </w:t>
      </w:r>
      <w:r w:rsidRPr="00DC7364">
        <w:t xml:space="preserve">All such interpretation and clarifications shall form a part of the bidding document and shall accompany the </w:t>
      </w:r>
      <w:proofErr w:type="gramStart"/>
      <w:r w:rsidRPr="00DC7364">
        <w:t>bidders</w:t>
      </w:r>
      <w:proofErr w:type="gramEnd"/>
      <w:r w:rsidRPr="00DC7364">
        <w:t xml:space="preserve"> proposal.</w:t>
      </w:r>
    </w:p>
    <w:p w:rsidR="0034337C" w:rsidRPr="00DC7364" w:rsidRDefault="00F97CEA" w:rsidP="00FB3217">
      <w:pPr>
        <w:pStyle w:val="ListParagraph"/>
        <w:numPr>
          <w:ilvl w:val="1"/>
          <w:numId w:val="80"/>
        </w:numPr>
        <w:tabs>
          <w:tab w:val="left" w:pos="861"/>
        </w:tabs>
        <w:ind w:right="216"/>
        <w:jc w:val="both"/>
        <w:rPr>
          <w:sz w:val="24"/>
        </w:rPr>
      </w:pPr>
      <w:r w:rsidRPr="00DC7364">
        <w:rPr>
          <w:sz w:val="24"/>
        </w:rPr>
        <w:t>Verbal clarifications and information given by the Owner or his employee(s) or his representative(s) shall not in any way be binding on the Owner.</w:t>
      </w:r>
    </w:p>
    <w:p w:rsidR="0034337C" w:rsidRPr="00DC7364" w:rsidRDefault="00F97CEA" w:rsidP="00FB3217">
      <w:pPr>
        <w:pStyle w:val="Heading5"/>
        <w:numPr>
          <w:ilvl w:val="1"/>
          <w:numId w:val="79"/>
        </w:numPr>
        <w:tabs>
          <w:tab w:val="left" w:pos="861"/>
        </w:tabs>
        <w:spacing w:before="1"/>
        <w:ind w:hanging="720"/>
        <w:jc w:val="both"/>
        <w:rPr>
          <w:b w:val="0"/>
        </w:rPr>
      </w:pPr>
      <w:r w:rsidRPr="00DC7364">
        <w:t>Amendment</w:t>
      </w:r>
      <w:r w:rsidRPr="00DC7364">
        <w:rPr>
          <w:spacing w:val="-3"/>
        </w:rPr>
        <w:t xml:space="preserve"> </w:t>
      </w:r>
      <w:r w:rsidRPr="00DC7364">
        <w:t>of</w:t>
      </w:r>
      <w:r w:rsidRPr="00DC7364">
        <w:rPr>
          <w:spacing w:val="-2"/>
        </w:rPr>
        <w:t xml:space="preserve"> </w:t>
      </w:r>
      <w:r w:rsidRPr="00DC7364">
        <w:t>bidding</w:t>
      </w:r>
      <w:r w:rsidRPr="00DC7364">
        <w:rPr>
          <w:spacing w:val="-5"/>
        </w:rPr>
        <w:t xml:space="preserve"> </w:t>
      </w:r>
      <w:r w:rsidRPr="00DC7364">
        <w:rPr>
          <w:spacing w:val="-2"/>
        </w:rPr>
        <w:t>document</w:t>
      </w:r>
      <w:r w:rsidRPr="00DC7364">
        <w:rPr>
          <w:b w:val="0"/>
          <w:spacing w:val="-2"/>
        </w:rPr>
        <w:t>:</w:t>
      </w:r>
    </w:p>
    <w:p w:rsidR="0034337C" w:rsidRPr="00DC7364" w:rsidRDefault="00F97CEA" w:rsidP="00FB3217">
      <w:pPr>
        <w:pStyle w:val="ListParagraph"/>
        <w:numPr>
          <w:ilvl w:val="1"/>
          <w:numId w:val="79"/>
        </w:numPr>
        <w:tabs>
          <w:tab w:val="left" w:pos="861"/>
        </w:tabs>
        <w:ind w:right="220"/>
        <w:jc w:val="both"/>
        <w:rPr>
          <w:sz w:val="24"/>
        </w:rPr>
      </w:pPr>
      <w:r w:rsidRPr="00DC7364">
        <w:rPr>
          <w:sz w:val="24"/>
        </w:rPr>
        <w:t>At any time prior to the deadline for submission of bids, the Owner may, for any reason, whether at its own initiative or in response to a clarification requested by a prospective Bidder, modify the Bidding Document by amendment(s).</w:t>
      </w:r>
    </w:p>
    <w:p w:rsidR="0034337C" w:rsidRPr="00DC7364" w:rsidRDefault="00F97CEA" w:rsidP="00FB3217">
      <w:pPr>
        <w:pStyle w:val="ListParagraph"/>
        <w:numPr>
          <w:ilvl w:val="1"/>
          <w:numId w:val="79"/>
        </w:numPr>
        <w:tabs>
          <w:tab w:val="left" w:pos="861"/>
        </w:tabs>
        <w:ind w:right="218"/>
        <w:jc w:val="both"/>
        <w:rPr>
          <w:sz w:val="24"/>
        </w:rPr>
      </w:pPr>
      <w:r w:rsidRPr="00DC7364">
        <w:rPr>
          <w:sz w:val="24"/>
        </w:rPr>
        <w:t xml:space="preserve">The amendment will be notified in writing/ e-mail/ Fax to all prospective Bidders who have received the Bidding Document at the address contained in the letter of request for issue of </w:t>
      </w:r>
      <w:proofErr w:type="gramStart"/>
      <w:r w:rsidRPr="00DC7364">
        <w:rPr>
          <w:sz w:val="24"/>
        </w:rPr>
        <w:t>Bidding</w:t>
      </w:r>
      <w:proofErr w:type="gramEnd"/>
      <w:r w:rsidRPr="00DC7364">
        <w:rPr>
          <w:sz w:val="24"/>
        </w:rPr>
        <w:t xml:space="preserve"> document from the Bidders. Owner will bear no responsibility</w:t>
      </w:r>
      <w:r w:rsidRPr="00DC7364">
        <w:rPr>
          <w:spacing w:val="-5"/>
          <w:sz w:val="24"/>
        </w:rPr>
        <w:t xml:space="preserve"> </w:t>
      </w:r>
      <w:r w:rsidRPr="00DC7364">
        <w:rPr>
          <w:sz w:val="24"/>
        </w:rPr>
        <w:t>or liability</w:t>
      </w:r>
      <w:r w:rsidRPr="00DC7364">
        <w:rPr>
          <w:spacing w:val="-5"/>
          <w:sz w:val="24"/>
        </w:rPr>
        <w:t xml:space="preserve"> </w:t>
      </w:r>
      <w:r w:rsidRPr="00DC7364">
        <w:rPr>
          <w:sz w:val="24"/>
        </w:rPr>
        <w:t>arising out of non-receipt of the same in time or otherwise.</w:t>
      </w:r>
    </w:p>
    <w:p w:rsidR="0034337C" w:rsidRPr="00DC7364" w:rsidRDefault="00F97CEA" w:rsidP="00FB3217">
      <w:pPr>
        <w:pStyle w:val="ListParagraph"/>
        <w:numPr>
          <w:ilvl w:val="1"/>
          <w:numId w:val="79"/>
        </w:numPr>
        <w:tabs>
          <w:tab w:val="left" w:pos="861"/>
        </w:tabs>
        <w:ind w:right="217"/>
        <w:jc w:val="both"/>
        <w:rPr>
          <w:sz w:val="24"/>
        </w:rPr>
      </w:pPr>
      <w:r w:rsidRPr="00DC7364">
        <w:rPr>
          <w:sz w:val="24"/>
        </w:rPr>
        <w:t>In order to afford prospective bidders reasonable time in which to take the amendment into account in preparing their bids, the Owner may at its discretion, extend the deadline for the submission of bids.</w:t>
      </w:r>
    </w:p>
    <w:p w:rsidR="0034337C" w:rsidRPr="00DC7364" w:rsidRDefault="00F97CEA" w:rsidP="00FB3217">
      <w:pPr>
        <w:pStyle w:val="ListParagraph"/>
        <w:numPr>
          <w:ilvl w:val="1"/>
          <w:numId w:val="79"/>
        </w:numPr>
        <w:tabs>
          <w:tab w:val="left" w:pos="861"/>
        </w:tabs>
        <w:ind w:right="219"/>
        <w:jc w:val="both"/>
        <w:rPr>
          <w:sz w:val="24"/>
        </w:rPr>
      </w:pPr>
      <w:r w:rsidRPr="00DC7364">
        <w:rPr>
          <w:sz w:val="24"/>
        </w:rPr>
        <w:t>Such amendments, clarifications etc. shall be binding on bidders and will be given due consideration by the Bidders while they submit their bids and invariably enclose such</w:t>
      </w:r>
      <w:r w:rsidRPr="00DC7364">
        <w:rPr>
          <w:spacing w:val="40"/>
          <w:sz w:val="24"/>
        </w:rPr>
        <w:t xml:space="preserve"> </w:t>
      </w:r>
      <w:r w:rsidRPr="00DC7364">
        <w:rPr>
          <w:sz w:val="24"/>
        </w:rPr>
        <w:t>documents as a part of the bid.</w:t>
      </w:r>
    </w:p>
    <w:p w:rsidR="0034337C" w:rsidRPr="00DC7364" w:rsidRDefault="00F97CEA" w:rsidP="00FB3217">
      <w:pPr>
        <w:pStyle w:val="ListParagraph"/>
        <w:numPr>
          <w:ilvl w:val="0"/>
          <w:numId w:val="86"/>
        </w:numPr>
        <w:tabs>
          <w:tab w:val="left" w:pos="499"/>
        </w:tabs>
        <w:spacing w:before="7" w:line="249" w:lineRule="exact"/>
        <w:ind w:left="499" w:hanging="358"/>
        <w:jc w:val="both"/>
        <w:rPr>
          <w:b/>
        </w:rPr>
      </w:pPr>
      <w:r w:rsidRPr="00DC7364">
        <w:rPr>
          <w:b/>
          <w:u w:val="single"/>
        </w:rPr>
        <w:t>PREPARATION</w:t>
      </w:r>
      <w:r w:rsidRPr="00DC7364">
        <w:rPr>
          <w:b/>
          <w:spacing w:val="-9"/>
          <w:u w:val="single"/>
        </w:rPr>
        <w:t xml:space="preserve"> </w:t>
      </w:r>
      <w:r w:rsidRPr="00DC7364">
        <w:rPr>
          <w:b/>
          <w:u w:val="single"/>
        </w:rPr>
        <w:t>OF</w:t>
      </w:r>
      <w:r w:rsidRPr="00DC7364">
        <w:rPr>
          <w:b/>
          <w:spacing w:val="-6"/>
          <w:u w:val="single"/>
        </w:rPr>
        <w:t xml:space="preserve"> </w:t>
      </w:r>
      <w:r w:rsidRPr="00DC7364">
        <w:rPr>
          <w:b/>
          <w:spacing w:val="-4"/>
          <w:u w:val="single"/>
        </w:rPr>
        <w:t>BIDS</w:t>
      </w:r>
    </w:p>
    <w:p w:rsidR="0034337C" w:rsidRPr="00DC7364" w:rsidRDefault="00F97CEA" w:rsidP="00FB3217">
      <w:pPr>
        <w:pStyle w:val="Heading5"/>
        <w:numPr>
          <w:ilvl w:val="1"/>
          <w:numId w:val="78"/>
        </w:numPr>
        <w:tabs>
          <w:tab w:val="left" w:pos="861"/>
        </w:tabs>
        <w:spacing w:line="272" w:lineRule="exact"/>
        <w:ind w:hanging="720"/>
        <w:jc w:val="both"/>
      </w:pPr>
      <w:r w:rsidRPr="00DC7364">
        <w:t>Language</w:t>
      </w:r>
      <w:r w:rsidRPr="00DC7364">
        <w:rPr>
          <w:spacing w:val="-3"/>
        </w:rPr>
        <w:t xml:space="preserve"> </w:t>
      </w:r>
      <w:r w:rsidRPr="00DC7364">
        <w:t>of</w:t>
      </w:r>
      <w:r w:rsidRPr="00DC7364">
        <w:rPr>
          <w:spacing w:val="-1"/>
        </w:rPr>
        <w:t xml:space="preserve"> </w:t>
      </w:r>
      <w:r w:rsidRPr="00DC7364">
        <w:rPr>
          <w:spacing w:val="-4"/>
        </w:rPr>
        <w:t>Bid:</w:t>
      </w:r>
    </w:p>
    <w:p w:rsidR="0034337C" w:rsidRPr="00DC7364" w:rsidRDefault="00F97CEA" w:rsidP="00FB3217">
      <w:pPr>
        <w:pStyle w:val="ListParagraph"/>
        <w:numPr>
          <w:ilvl w:val="1"/>
          <w:numId w:val="78"/>
        </w:numPr>
        <w:tabs>
          <w:tab w:val="left" w:pos="861"/>
        </w:tabs>
        <w:ind w:right="218"/>
        <w:jc w:val="both"/>
        <w:rPr>
          <w:sz w:val="24"/>
        </w:rPr>
      </w:pPr>
      <w:r w:rsidRPr="00DC7364">
        <w:rPr>
          <w:sz w:val="24"/>
        </w:rPr>
        <w:t>The Bid prepared by the Bidder and all correspondence and documents relating to the bid, exchanged</w:t>
      </w:r>
      <w:r w:rsidRPr="00DC7364">
        <w:rPr>
          <w:spacing w:val="-1"/>
          <w:sz w:val="24"/>
        </w:rPr>
        <w:t xml:space="preserve"> </w:t>
      </w:r>
      <w:r w:rsidRPr="00DC7364">
        <w:rPr>
          <w:sz w:val="24"/>
        </w:rPr>
        <w:t>by</w:t>
      </w:r>
      <w:r w:rsidRPr="00DC7364">
        <w:rPr>
          <w:spacing w:val="-6"/>
          <w:sz w:val="24"/>
        </w:rPr>
        <w:t xml:space="preserve"> </w:t>
      </w:r>
      <w:r w:rsidRPr="00DC7364">
        <w:rPr>
          <w:sz w:val="24"/>
        </w:rPr>
        <w:t>the</w:t>
      </w:r>
      <w:r w:rsidRPr="00DC7364">
        <w:rPr>
          <w:spacing w:val="-2"/>
          <w:sz w:val="24"/>
        </w:rPr>
        <w:t xml:space="preserve"> </w:t>
      </w:r>
      <w:r w:rsidRPr="00DC7364">
        <w:rPr>
          <w:sz w:val="24"/>
        </w:rPr>
        <w:t>Bidder and</w:t>
      </w:r>
      <w:r w:rsidRPr="00DC7364">
        <w:rPr>
          <w:spacing w:val="-1"/>
          <w:sz w:val="24"/>
        </w:rPr>
        <w:t xml:space="preserve"> </w:t>
      </w:r>
      <w:r w:rsidRPr="00DC7364">
        <w:rPr>
          <w:sz w:val="24"/>
        </w:rPr>
        <w:t>the</w:t>
      </w:r>
      <w:r w:rsidRPr="00DC7364">
        <w:rPr>
          <w:spacing w:val="-2"/>
          <w:sz w:val="24"/>
        </w:rPr>
        <w:t xml:space="preserve"> </w:t>
      </w:r>
      <w:r w:rsidRPr="00DC7364">
        <w:rPr>
          <w:sz w:val="24"/>
        </w:rPr>
        <w:t>Owner</w:t>
      </w:r>
      <w:r w:rsidRPr="00DC7364">
        <w:rPr>
          <w:spacing w:val="-2"/>
          <w:sz w:val="24"/>
        </w:rPr>
        <w:t xml:space="preserve"> </w:t>
      </w:r>
      <w:r w:rsidRPr="00DC7364">
        <w:rPr>
          <w:sz w:val="24"/>
        </w:rPr>
        <w:t>shall be</w:t>
      </w:r>
      <w:r w:rsidRPr="00DC7364">
        <w:rPr>
          <w:spacing w:val="-4"/>
          <w:sz w:val="24"/>
        </w:rPr>
        <w:t xml:space="preserve"> </w:t>
      </w:r>
      <w:r w:rsidRPr="00DC7364">
        <w:rPr>
          <w:sz w:val="24"/>
        </w:rPr>
        <w:t>written</w:t>
      </w:r>
      <w:r w:rsidRPr="00DC7364">
        <w:rPr>
          <w:spacing w:val="-2"/>
          <w:sz w:val="24"/>
        </w:rPr>
        <w:t xml:space="preserve"> </w:t>
      </w:r>
      <w:r w:rsidRPr="00DC7364">
        <w:rPr>
          <w:sz w:val="24"/>
        </w:rPr>
        <w:t>in</w:t>
      </w:r>
      <w:r w:rsidRPr="00DC7364">
        <w:rPr>
          <w:spacing w:val="-1"/>
          <w:sz w:val="24"/>
        </w:rPr>
        <w:t xml:space="preserve"> </w:t>
      </w:r>
      <w:r w:rsidRPr="00DC7364">
        <w:rPr>
          <w:sz w:val="24"/>
        </w:rPr>
        <w:t>English</w:t>
      </w:r>
      <w:r w:rsidRPr="00DC7364">
        <w:rPr>
          <w:spacing w:val="-1"/>
          <w:sz w:val="24"/>
        </w:rPr>
        <w:t xml:space="preserve"> </w:t>
      </w:r>
      <w:r w:rsidRPr="00DC7364">
        <w:rPr>
          <w:sz w:val="24"/>
        </w:rPr>
        <w:t>language</w:t>
      </w:r>
      <w:r w:rsidRPr="00DC7364">
        <w:rPr>
          <w:spacing w:val="-2"/>
          <w:sz w:val="24"/>
        </w:rPr>
        <w:t xml:space="preserve"> </w:t>
      </w:r>
      <w:r w:rsidRPr="00DC7364">
        <w:rPr>
          <w:sz w:val="24"/>
        </w:rPr>
        <w:t>only,</w:t>
      </w:r>
      <w:r w:rsidRPr="00DC7364">
        <w:rPr>
          <w:spacing w:val="-1"/>
          <w:sz w:val="24"/>
        </w:rPr>
        <w:t xml:space="preserve"> </w:t>
      </w:r>
      <w:r w:rsidRPr="00DC7364">
        <w:rPr>
          <w:sz w:val="24"/>
        </w:rPr>
        <w:t>provided</w:t>
      </w:r>
      <w:r w:rsidRPr="00DC7364">
        <w:rPr>
          <w:spacing w:val="-2"/>
          <w:sz w:val="24"/>
        </w:rPr>
        <w:t xml:space="preserve"> </w:t>
      </w:r>
      <w:r w:rsidRPr="00DC7364">
        <w:rPr>
          <w:sz w:val="24"/>
        </w:rPr>
        <w:t>that any printed literature furnished by the Bidder may be written in another language so long as accompanied by an English translation of its pertinent passages. For purposes of interpretation of the bid, the English translation shall govern.</w:t>
      </w:r>
    </w:p>
    <w:p w:rsidR="0034337C" w:rsidRPr="00DC7364" w:rsidRDefault="00F97CEA" w:rsidP="00FB3217">
      <w:pPr>
        <w:pStyle w:val="Heading5"/>
        <w:numPr>
          <w:ilvl w:val="1"/>
          <w:numId w:val="77"/>
        </w:numPr>
        <w:tabs>
          <w:tab w:val="left" w:pos="861"/>
        </w:tabs>
        <w:ind w:hanging="720"/>
        <w:jc w:val="both"/>
      </w:pPr>
      <w:r w:rsidRPr="00DC7364">
        <w:t>Local</w:t>
      </w:r>
      <w:r w:rsidRPr="00DC7364">
        <w:rPr>
          <w:spacing w:val="-1"/>
        </w:rPr>
        <w:t xml:space="preserve"> </w:t>
      </w:r>
      <w:r w:rsidRPr="00DC7364">
        <w:rPr>
          <w:spacing w:val="-2"/>
        </w:rPr>
        <w:t>Conditions:</w:t>
      </w:r>
    </w:p>
    <w:p w:rsidR="0034337C" w:rsidRPr="00DC7364" w:rsidRDefault="00F97CEA" w:rsidP="00FB3217">
      <w:pPr>
        <w:pStyle w:val="ListParagraph"/>
        <w:numPr>
          <w:ilvl w:val="1"/>
          <w:numId w:val="77"/>
        </w:numPr>
        <w:tabs>
          <w:tab w:val="left" w:pos="861"/>
        </w:tabs>
        <w:ind w:right="219"/>
        <w:jc w:val="both"/>
        <w:rPr>
          <w:sz w:val="24"/>
        </w:rPr>
      </w:pPr>
      <w:r w:rsidRPr="00DC7364">
        <w:rPr>
          <w:sz w:val="24"/>
        </w:rPr>
        <w:t>It will be imperative on each Bidder to fully inform himself of all local conditions and factors which may</w:t>
      </w:r>
      <w:r w:rsidRPr="00DC7364">
        <w:rPr>
          <w:spacing w:val="-2"/>
          <w:sz w:val="24"/>
        </w:rPr>
        <w:t xml:space="preserve"> </w:t>
      </w:r>
      <w:r w:rsidRPr="00DC7364">
        <w:rPr>
          <w:sz w:val="24"/>
        </w:rPr>
        <w:t>have any</w:t>
      </w:r>
      <w:r w:rsidRPr="00DC7364">
        <w:rPr>
          <w:spacing w:val="-2"/>
          <w:sz w:val="24"/>
        </w:rPr>
        <w:t xml:space="preserve"> </w:t>
      </w:r>
      <w:r w:rsidRPr="00DC7364">
        <w:rPr>
          <w:sz w:val="24"/>
        </w:rPr>
        <w:t>effect on the execution of the Contract covered under these</w:t>
      </w:r>
      <w:r w:rsidRPr="00DC7364">
        <w:rPr>
          <w:spacing w:val="-1"/>
          <w:sz w:val="24"/>
        </w:rPr>
        <w:t xml:space="preserve"> </w:t>
      </w:r>
      <w:r w:rsidRPr="00DC7364">
        <w:rPr>
          <w:sz w:val="24"/>
        </w:rPr>
        <w:t>documents and specifications. The Owner shall not entertain any request for clarifications from the bidders, regarding such local conditions.</w:t>
      </w:r>
    </w:p>
    <w:p w:rsidR="0034337C" w:rsidRPr="00DC7364" w:rsidRDefault="00F97CEA" w:rsidP="00FB3217">
      <w:pPr>
        <w:pStyle w:val="ListParagraph"/>
        <w:numPr>
          <w:ilvl w:val="1"/>
          <w:numId w:val="77"/>
        </w:numPr>
        <w:tabs>
          <w:tab w:val="left" w:pos="861"/>
        </w:tabs>
        <w:spacing w:before="1"/>
        <w:ind w:right="218"/>
        <w:jc w:val="both"/>
        <w:rPr>
          <w:sz w:val="24"/>
        </w:rPr>
      </w:pPr>
      <w:r w:rsidRPr="00DC7364">
        <w:rPr>
          <w:sz w:val="24"/>
        </w:rPr>
        <w:t>It must be understood and agreed that such factors have properly been investigated and considered while submitting the proposals. No claim for financial adjustment to the Contract awarded</w:t>
      </w:r>
      <w:r w:rsidRPr="00DC7364">
        <w:rPr>
          <w:spacing w:val="-2"/>
          <w:sz w:val="24"/>
        </w:rPr>
        <w:t xml:space="preserve"> </w:t>
      </w:r>
      <w:r w:rsidRPr="00DC7364">
        <w:rPr>
          <w:sz w:val="24"/>
        </w:rPr>
        <w:t>under</w:t>
      </w:r>
      <w:r w:rsidRPr="00DC7364">
        <w:rPr>
          <w:spacing w:val="-2"/>
          <w:sz w:val="24"/>
        </w:rPr>
        <w:t xml:space="preserve"> </w:t>
      </w:r>
      <w:r w:rsidRPr="00DC7364">
        <w:rPr>
          <w:sz w:val="24"/>
        </w:rPr>
        <w:t>these</w:t>
      </w:r>
      <w:r w:rsidRPr="00DC7364">
        <w:rPr>
          <w:spacing w:val="-1"/>
          <w:sz w:val="24"/>
        </w:rPr>
        <w:t xml:space="preserve"> </w:t>
      </w:r>
      <w:r w:rsidRPr="00DC7364">
        <w:rPr>
          <w:sz w:val="24"/>
        </w:rPr>
        <w:t>specifications</w:t>
      </w:r>
      <w:r w:rsidRPr="00DC7364">
        <w:rPr>
          <w:spacing w:val="-2"/>
          <w:sz w:val="24"/>
        </w:rPr>
        <w:t xml:space="preserve"> </w:t>
      </w:r>
      <w:r w:rsidRPr="00DC7364">
        <w:rPr>
          <w:sz w:val="24"/>
        </w:rPr>
        <w:t>and</w:t>
      </w:r>
      <w:r w:rsidRPr="00DC7364">
        <w:rPr>
          <w:spacing w:val="-2"/>
          <w:sz w:val="24"/>
        </w:rPr>
        <w:t xml:space="preserve"> </w:t>
      </w:r>
      <w:r w:rsidRPr="00DC7364">
        <w:rPr>
          <w:sz w:val="24"/>
        </w:rPr>
        <w:t>documents</w:t>
      </w:r>
      <w:r w:rsidRPr="00DC7364">
        <w:rPr>
          <w:spacing w:val="-2"/>
          <w:sz w:val="24"/>
        </w:rPr>
        <w:t xml:space="preserve"> </w:t>
      </w:r>
      <w:r w:rsidRPr="00DC7364">
        <w:rPr>
          <w:sz w:val="24"/>
        </w:rPr>
        <w:t>will</w:t>
      </w:r>
      <w:r w:rsidRPr="00DC7364">
        <w:rPr>
          <w:spacing w:val="-2"/>
          <w:sz w:val="24"/>
        </w:rPr>
        <w:t xml:space="preserve"> </w:t>
      </w:r>
      <w:r w:rsidRPr="00DC7364">
        <w:rPr>
          <w:sz w:val="24"/>
        </w:rPr>
        <w:t>be</w:t>
      </w:r>
      <w:r w:rsidRPr="00DC7364">
        <w:rPr>
          <w:spacing w:val="-3"/>
          <w:sz w:val="24"/>
        </w:rPr>
        <w:t xml:space="preserve"> </w:t>
      </w:r>
      <w:r w:rsidRPr="00DC7364">
        <w:rPr>
          <w:sz w:val="24"/>
        </w:rPr>
        <w:t>entertained</w:t>
      </w:r>
      <w:r w:rsidRPr="00DC7364">
        <w:rPr>
          <w:spacing w:val="-2"/>
          <w:sz w:val="24"/>
        </w:rPr>
        <w:t xml:space="preserve"> </w:t>
      </w:r>
      <w:r w:rsidRPr="00DC7364">
        <w:rPr>
          <w:sz w:val="24"/>
        </w:rPr>
        <w:t>by</w:t>
      </w:r>
      <w:r w:rsidRPr="00DC7364">
        <w:rPr>
          <w:spacing w:val="-7"/>
          <w:sz w:val="24"/>
        </w:rPr>
        <w:t xml:space="preserve"> </w:t>
      </w:r>
      <w:r w:rsidRPr="00DC7364">
        <w:rPr>
          <w:sz w:val="24"/>
        </w:rPr>
        <w:t>the</w:t>
      </w:r>
      <w:r w:rsidRPr="00DC7364">
        <w:rPr>
          <w:spacing w:val="-3"/>
          <w:sz w:val="24"/>
        </w:rPr>
        <w:t xml:space="preserve"> </w:t>
      </w:r>
      <w:r w:rsidRPr="00DC7364">
        <w:rPr>
          <w:sz w:val="24"/>
        </w:rPr>
        <w:t>owner.</w:t>
      </w:r>
      <w:r w:rsidRPr="00DC7364">
        <w:rPr>
          <w:spacing w:val="-2"/>
          <w:sz w:val="24"/>
        </w:rPr>
        <w:t xml:space="preserve"> </w:t>
      </w:r>
      <w:r w:rsidRPr="00DC7364">
        <w:rPr>
          <w:sz w:val="24"/>
        </w:rPr>
        <w:t>Neither</w:t>
      </w:r>
      <w:r w:rsidRPr="00DC7364">
        <w:rPr>
          <w:spacing w:val="-2"/>
          <w:sz w:val="24"/>
        </w:rPr>
        <w:t xml:space="preserve"> </w:t>
      </w:r>
      <w:r w:rsidRPr="00DC7364">
        <w:rPr>
          <w:sz w:val="24"/>
        </w:rPr>
        <w:t>any change in the time schedule of the Contract nor any financial adjustments arising thereof shall</w:t>
      </w:r>
      <w:r w:rsidRPr="00DC7364">
        <w:rPr>
          <w:spacing w:val="40"/>
          <w:sz w:val="24"/>
        </w:rPr>
        <w:t xml:space="preserve"> </w:t>
      </w:r>
      <w:r w:rsidRPr="00DC7364">
        <w:rPr>
          <w:sz w:val="24"/>
        </w:rPr>
        <w:t>be permitted by the Owner, which are based on the lack of such clear information or its effect</w:t>
      </w:r>
      <w:r w:rsidRPr="00DC7364">
        <w:rPr>
          <w:spacing w:val="40"/>
          <w:sz w:val="24"/>
        </w:rPr>
        <w:t xml:space="preserve"> </w:t>
      </w:r>
      <w:r w:rsidRPr="00DC7364">
        <w:rPr>
          <w:sz w:val="24"/>
        </w:rPr>
        <w:t>on the cost of the works to the Bidder.</w:t>
      </w:r>
    </w:p>
    <w:p w:rsidR="0034337C" w:rsidRPr="00DC7364" w:rsidRDefault="00F97CEA" w:rsidP="00FB3217">
      <w:pPr>
        <w:pStyle w:val="Heading5"/>
        <w:numPr>
          <w:ilvl w:val="1"/>
          <w:numId w:val="76"/>
        </w:numPr>
        <w:tabs>
          <w:tab w:val="left" w:pos="861"/>
        </w:tabs>
        <w:ind w:hanging="720"/>
        <w:jc w:val="both"/>
      </w:pPr>
      <w:r w:rsidRPr="00DC7364">
        <w:t>Documents</w:t>
      </w:r>
      <w:r w:rsidRPr="00DC7364">
        <w:rPr>
          <w:spacing w:val="-5"/>
        </w:rPr>
        <w:t xml:space="preserve"> </w:t>
      </w:r>
      <w:r w:rsidRPr="00DC7364">
        <w:t>comprising</w:t>
      </w:r>
      <w:r w:rsidRPr="00DC7364">
        <w:rPr>
          <w:spacing w:val="-2"/>
        </w:rPr>
        <w:t xml:space="preserve"> </w:t>
      </w:r>
      <w:r w:rsidRPr="00DC7364">
        <w:t>the</w:t>
      </w:r>
      <w:r w:rsidRPr="00DC7364">
        <w:rPr>
          <w:spacing w:val="-2"/>
        </w:rPr>
        <w:t xml:space="preserve"> </w:t>
      </w:r>
      <w:r w:rsidRPr="00DC7364">
        <w:rPr>
          <w:spacing w:val="-4"/>
        </w:rPr>
        <w:t>bid:</w:t>
      </w:r>
    </w:p>
    <w:p w:rsidR="0034337C" w:rsidRPr="00DC7364" w:rsidRDefault="00F97CEA" w:rsidP="00FB3217">
      <w:pPr>
        <w:pStyle w:val="ListParagraph"/>
        <w:numPr>
          <w:ilvl w:val="1"/>
          <w:numId w:val="76"/>
        </w:numPr>
        <w:tabs>
          <w:tab w:val="left" w:pos="861"/>
        </w:tabs>
        <w:ind w:right="211"/>
        <w:jc w:val="both"/>
        <w:rPr>
          <w:sz w:val="24"/>
        </w:rPr>
      </w:pPr>
      <w:r w:rsidRPr="00DC7364">
        <w:rPr>
          <w:sz w:val="24"/>
        </w:rPr>
        <w:t>The Bidder shall complete the Bid form inclusive of Price Schedule, Technical Data Requirements etc., furnished in the Bidding Documents, indicating for the goods to be supplied and services to be rendered, a brief description of goods and services, quantity and prices.</w:t>
      </w:r>
    </w:p>
    <w:p w:rsidR="0034337C" w:rsidRPr="00DC7364" w:rsidRDefault="00F97CEA" w:rsidP="00FB3217">
      <w:pPr>
        <w:pStyle w:val="ListParagraph"/>
        <w:numPr>
          <w:ilvl w:val="1"/>
          <w:numId w:val="76"/>
        </w:numPr>
        <w:tabs>
          <w:tab w:val="left" w:pos="861"/>
        </w:tabs>
        <w:ind w:right="214"/>
        <w:jc w:val="both"/>
        <w:rPr>
          <w:sz w:val="24"/>
        </w:rPr>
      </w:pPr>
      <w:r w:rsidRPr="00DC7364">
        <w:rPr>
          <w:sz w:val="24"/>
        </w:rPr>
        <w:t>The Bidder shall also submit documentary evidence to establish that the Bidder meets the Qualifying Requirements as detailed in clause 2.0 above and clause 5.0 of IFB.</w:t>
      </w:r>
    </w:p>
    <w:p w:rsidR="0034337C" w:rsidRPr="00DC7364" w:rsidRDefault="00F97CEA" w:rsidP="00FB3217">
      <w:pPr>
        <w:pStyle w:val="ListParagraph"/>
        <w:numPr>
          <w:ilvl w:val="1"/>
          <w:numId w:val="76"/>
        </w:numPr>
        <w:tabs>
          <w:tab w:val="left" w:pos="861"/>
        </w:tabs>
        <w:spacing w:before="1"/>
        <w:ind w:hanging="720"/>
        <w:jc w:val="both"/>
        <w:rPr>
          <w:sz w:val="24"/>
        </w:rPr>
      </w:pPr>
      <w:r w:rsidRPr="00DC7364">
        <w:rPr>
          <w:spacing w:val="-4"/>
          <w:sz w:val="24"/>
        </w:rPr>
        <w:t>Void</w:t>
      </w:r>
    </w:p>
    <w:p w:rsidR="0034337C" w:rsidRPr="00DC7364" w:rsidRDefault="00F97CEA" w:rsidP="00FB3217">
      <w:pPr>
        <w:pStyle w:val="Heading5"/>
        <w:numPr>
          <w:ilvl w:val="1"/>
          <w:numId w:val="75"/>
        </w:numPr>
        <w:tabs>
          <w:tab w:val="left" w:pos="861"/>
        </w:tabs>
        <w:ind w:hanging="720"/>
        <w:jc w:val="both"/>
      </w:pPr>
      <w:r w:rsidRPr="00DC7364">
        <w:t>Scope</w:t>
      </w:r>
      <w:r w:rsidRPr="00DC7364">
        <w:rPr>
          <w:spacing w:val="-2"/>
        </w:rPr>
        <w:t xml:space="preserve"> </w:t>
      </w:r>
      <w:r w:rsidRPr="00DC7364">
        <w:t>of the</w:t>
      </w:r>
      <w:r w:rsidRPr="00DC7364">
        <w:rPr>
          <w:spacing w:val="-1"/>
        </w:rPr>
        <w:t xml:space="preserve"> </w:t>
      </w:r>
      <w:r w:rsidRPr="00DC7364">
        <w:rPr>
          <w:spacing w:val="-2"/>
        </w:rPr>
        <w:t>proposal:</w:t>
      </w:r>
    </w:p>
    <w:p w:rsidR="0034337C" w:rsidRPr="00DC7364" w:rsidRDefault="00F97CEA" w:rsidP="00FB3217">
      <w:pPr>
        <w:pStyle w:val="ListParagraph"/>
        <w:numPr>
          <w:ilvl w:val="1"/>
          <w:numId w:val="75"/>
        </w:numPr>
        <w:tabs>
          <w:tab w:val="left" w:pos="861"/>
        </w:tabs>
        <w:ind w:right="221"/>
        <w:jc w:val="both"/>
        <w:rPr>
          <w:sz w:val="24"/>
        </w:rPr>
      </w:pPr>
      <w:r w:rsidRPr="00DC7364">
        <w:rPr>
          <w:sz w:val="24"/>
        </w:rPr>
        <w:t>The scope of the work shall include supply, erection, testing and commissioning of electrical distribution network for the subject work as per the technical specifications and other terms &amp; conditions as specified in the bid documents including the following:</w:t>
      </w:r>
    </w:p>
    <w:p w:rsidR="0034337C" w:rsidRPr="00DC7364" w:rsidRDefault="00F97CEA" w:rsidP="00FB3217">
      <w:pPr>
        <w:pStyle w:val="ListParagraph"/>
        <w:numPr>
          <w:ilvl w:val="2"/>
          <w:numId w:val="75"/>
        </w:numPr>
        <w:tabs>
          <w:tab w:val="left" w:pos="1263"/>
        </w:tabs>
        <w:spacing w:before="2"/>
        <w:ind w:left="1263" w:hanging="373"/>
        <w:rPr>
          <w:sz w:val="24"/>
        </w:rPr>
      </w:pPr>
      <w:r w:rsidRPr="00DC7364">
        <w:rPr>
          <w:sz w:val="24"/>
        </w:rPr>
        <w:t>Preparation</w:t>
      </w:r>
      <w:r w:rsidRPr="00DC7364">
        <w:rPr>
          <w:spacing w:val="-2"/>
          <w:sz w:val="24"/>
        </w:rPr>
        <w:t xml:space="preserve"> </w:t>
      </w:r>
      <w:r w:rsidRPr="00DC7364">
        <w:rPr>
          <w:sz w:val="24"/>
        </w:rPr>
        <w:t>of</w:t>
      </w:r>
      <w:r w:rsidRPr="00DC7364">
        <w:rPr>
          <w:spacing w:val="-2"/>
          <w:sz w:val="24"/>
        </w:rPr>
        <w:t xml:space="preserve"> </w:t>
      </w:r>
      <w:r w:rsidRPr="00DC7364">
        <w:rPr>
          <w:sz w:val="24"/>
        </w:rPr>
        <w:t>detailed</w:t>
      </w:r>
      <w:r w:rsidRPr="00DC7364">
        <w:rPr>
          <w:spacing w:val="-1"/>
          <w:sz w:val="24"/>
        </w:rPr>
        <w:t xml:space="preserve"> </w:t>
      </w:r>
      <w:r w:rsidRPr="00DC7364">
        <w:rPr>
          <w:sz w:val="24"/>
        </w:rPr>
        <w:t>design</w:t>
      </w:r>
      <w:r w:rsidRPr="00DC7364">
        <w:rPr>
          <w:spacing w:val="1"/>
          <w:sz w:val="24"/>
        </w:rPr>
        <w:t xml:space="preserve"> </w:t>
      </w:r>
      <w:r w:rsidRPr="00DC7364">
        <w:rPr>
          <w:sz w:val="24"/>
        </w:rPr>
        <w:t>&amp;</w:t>
      </w:r>
      <w:r w:rsidRPr="00DC7364">
        <w:rPr>
          <w:spacing w:val="-3"/>
          <w:sz w:val="24"/>
        </w:rPr>
        <w:t xml:space="preserve"> </w:t>
      </w:r>
      <w:r w:rsidRPr="00DC7364">
        <w:rPr>
          <w:spacing w:val="-2"/>
          <w:sz w:val="24"/>
        </w:rPr>
        <w:t>engineering.</w:t>
      </w:r>
    </w:p>
    <w:p w:rsidR="0034337C" w:rsidRPr="00DC7364" w:rsidRDefault="00F97CEA" w:rsidP="00FB3217">
      <w:pPr>
        <w:pStyle w:val="ListParagraph"/>
        <w:numPr>
          <w:ilvl w:val="2"/>
          <w:numId w:val="75"/>
        </w:numPr>
        <w:tabs>
          <w:tab w:val="left" w:pos="1262"/>
          <w:tab w:val="left" w:pos="1264"/>
        </w:tabs>
        <w:spacing w:before="41" w:line="276" w:lineRule="auto"/>
        <w:ind w:right="217"/>
        <w:rPr>
          <w:sz w:val="24"/>
        </w:rPr>
      </w:pPr>
      <w:r w:rsidRPr="00DC7364">
        <w:rPr>
          <w:sz w:val="24"/>
        </w:rPr>
        <w:t>Preparation and providing engineering drawings, data, obtaining owner's approval for the</w:t>
      </w:r>
      <w:r w:rsidRPr="00DC7364">
        <w:rPr>
          <w:spacing w:val="80"/>
          <w:sz w:val="24"/>
        </w:rPr>
        <w:t xml:space="preserve"> </w:t>
      </w:r>
      <w:proofErr w:type="spellStart"/>
      <w:r w:rsidRPr="00DC7364">
        <w:rPr>
          <w:sz w:val="24"/>
        </w:rPr>
        <w:t>equipments</w:t>
      </w:r>
      <w:proofErr w:type="spellEnd"/>
      <w:r w:rsidRPr="00DC7364">
        <w:rPr>
          <w:sz w:val="24"/>
        </w:rPr>
        <w:t>/ materials before execution of works.</w:t>
      </w:r>
    </w:p>
    <w:p w:rsidR="0034337C" w:rsidRPr="00DC7364" w:rsidRDefault="00F97CEA" w:rsidP="00FB3217">
      <w:pPr>
        <w:pStyle w:val="ListParagraph"/>
        <w:numPr>
          <w:ilvl w:val="2"/>
          <w:numId w:val="75"/>
        </w:numPr>
        <w:tabs>
          <w:tab w:val="left" w:pos="1262"/>
          <w:tab w:val="left" w:pos="1264"/>
        </w:tabs>
        <w:spacing w:before="1" w:line="276" w:lineRule="auto"/>
        <w:ind w:right="223"/>
        <w:rPr>
          <w:sz w:val="24"/>
        </w:rPr>
      </w:pPr>
      <w:r w:rsidRPr="00DC7364">
        <w:rPr>
          <w:sz w:val="24"/>
        </w:rPr>
        <w:t>Packing,</w:t>
      </w:r>
      <w:r w:rsidRPr="00DC7364">
        <w:rPr>
          <w:spacing w:val="80"/>
          <w:w w:val="150"/>
          <w:sz w:val="24"/>
        </w:rPr>
        <w:t xml:space="preserve"> </w:t>
      </w:r>
      <w:r w:rsidRPr="00DC7364">
        <w:rPr>
          <w:sz w:val="24"/>
        </w:rPr>
        <w:t>handling,</w:t>
      </w:r>
      <w:r w:rsidRPr="00DC7364">
        <w:rPr>
          <w:spacing w:val="80"/>
          <w:w w:val="150"/>
          <w:sz w:val="24"/>
        </w:rPr>
        <w:t xml:space="preserve"> </w:t>
      </w:r>
      <w:r w:rsidRPr="00DC7364">
        <w:rPr>
          <w:sz w:val="24"/>
        </w:rPr>
        <w:t>storage</w:t>
      </w:r>
      <w:r w:rsidRPr="00DC7364">
        <w:rPr>
          <w:spacing w:val="80"/>
          <w:w w:val="150"/>
          <w:sz w:val="24"/>
        </w:rPr>
        <w:t xml:space="preserve"> </w:t>
      </w:r>
      <w:r w:rsidRPr="00DC7364">
        <w:rPr>
          <w:sz w:val="24"/>
        </w:rPr>
        <w:t>and</w:t>
      </w:r>
      <w:r w:rsidRPr="00DC7364">
        <w:rPr>
          <w:spacing w:val="80"/>
          <w:w w:val="150"/>
          <w:sz w:val="24"/>
        </w:rPr>
        <w:t xml:space="preserve"> </w:t>
      </w:r>
      <w:r w:rsidRPr="00DC7364">
        <w:rPr>
          <w:sz w:val="24"/>
        </w:rPr>
        <w:t>transportation</w:t>
      </w:r>
      <w:r w:rsidRPr="00DC7364">
        <w:rPr>
          <w:spacing w:val="80"/>
          <w:w w:val="150"/>
          <w:sz w:val="24"/>
        </w:rPr>
        <w:t xml:space="preserve"> </w:t>
      </w:r>
      <w:r w:rsidRPr="00DC7364">
        <w:rPr>
          <w:sz w:val="24"/>
        </w:rPr>
        <w:t>of</w:t>
      </w:r>
      <w:r w:rsidRPr="00DC7364">
        <w:rPr>
          <w:spacing w:val="80"/>
          <w:w w:val="150"/>
          <w:sz w:val="24"/>
        </w:rPr>
        <w:t xml:space="preserve"> </w:t>
      </w:r>
      <w:proofErr w:type="spellStart"/>
      <w:r w:rsidRPr="00DC7364">
        <w:rPr>
          <w:sz w:val="24"/>
        </w:rPr>
        <w:t>equipments</w:t>
      </w:r>
      <w:proofErr w:type="spellEnd"/>
      <w:r w:rsidRPr="00DC7364">
        <w:rPr>
          <w:spacing w:val="80"/>
          <w:w w:val="150"/>
          <w:sz w:val="24"/>
        </w:rPr>
        <w:t xml:space="preserve"> </w:t>
      </w:r>
      <w:r w:rsidRPr="00DC7364">
        <w:rPr>
          <w:sz w:val="24"/>
        </w:rPr>
        <w:t>/</w:t>
      </w:r>
      <w:r w:rsidRPr="00DC7364">
        <w:rPr>
          <w:spacing w:val="80"/>
          <w:w w:val="150"/>
          <w:sz w:val="24"/>
        </w:rPr>
        <w:t xml:space="preserve"> </w:t>
      </w:r>
      <w:r w:rsidRPr="00DC7364">
        <w:rPr>
          <w:sz w:val="24"/>
        </w:rPr>
        <w:t>materials</w:t>
      </w:r>
      <w:r w:rsidRPr="00DC7364">
        <w:rPr>
          <w:spacing w:val="80"/>
          <w:w w:val="150"/>
          <w:sz w:val="24"/>
        </w:rPr>
        <w:t xml:space="preserve"> </w:t>
      </w:r>
      <w:r w:rsidRPr="00DC7364">
        <w:rPr>
          <w:sz w:val="24"/>
        </w:rPr>
        <w:t>from</w:t>
      </w:r>
      <w:r w:rsidRPr="00DC7364">
        <w:rPr>
          <w:spacing w:val="80"/>
          <w:w w:val="150"/>
          <w:sz w:val="24"/>
        </w:rPr>
        <w:t xml:space="preserve"> </w:t>
      </w:r>
      <w:r w:rsidRPr="00DC7364">
        <w:rPr>
          <w:sz w:val="24"/>
        </w:rPr>
        <w:t>the manufacturer's works to the site.</w:t>
      </w:r>
    </w:p>
    <w:p w:rsidR="0034337C" w:rsidRPr="00DC7364" w:rsidRDefault="00F97CEA" w:rsidP="00FB3217">
      <w:pPr>
        <w:pStyle w:val="ListParagraph"/>
        <w:numPr>
          <w:ilvl w:val="2"/>
          <w:numId w:val="75"/>
        </w:numPr>
        <w:tabs>
          <w:tab w:val="left" w:pos="1263"/>
        </w:tabs>
        <w:spacing w:line="275" w:lineRule="exact"/>
        <w:ind w:left="1263" w:hanging="373"/>
        <w:rPr>
          <w:sz w:val="24"/>
        </w:rPr>
      </w:pPr>
      <w:r w:rsidRPr="00DC7364">
        <w:rPr>
          <w:sz w:val="24"/>
        </w:rPr>
        <w:t>Receipt,</w:t>
      </w:r>
      <w:r w:rsidRPr="00DC7364">
        <w:rPr>
          <w:spacing w:val="-1"/>
          <w:sz w:val="24"/>
        </w:rPr>
        <w:t xml:space="preserve"> </w:t>
      </w:r>
      <w:r w:rsidRPr="00DC7364">
        <w:rPr>
          <w:sz w:val="24"/>
        </w:rPr>
        <w:t>storage, preservation</w:t>
      </w:r>
      <w:r w:rsidRPr="00DC7364">
        <w:rPr>
          <w:spacing w:val="-1"/>
          <w:sz w:val="24"/>
        </w:rPr>
        <w:t xml:space="preserve"> </w:t>
      </w:r>
      <w:r w:rsidRPr="00DC7364">
        <w:rPr>
          <w:sz w:val="24"/>
        </w:rPr>
        <w:t>&amp;</w:t>
      </w:r>
      <w:r w:rsidRPr="00DC7364">
        <w:rPr>
          <w:spacing w:val="-2"/>
          <w:sz w:val="24"/>
        </w:rPr>
        <w:t xml:space="preserve"> </w:t>
      </w:r>
      <w:r w:rsidRPr="00DC7364">
        <w:rPr>
          <w:sz w:val="24"/>
        </w:rPr>
        <w:t>safe</w:t>
      </w:r>
      <w:r w:rsidRPr="00DC7364">
        <w:rPr>
          <w:spacing w:val="-1"/>
          <w:sz w:val="24"/>
        </w:rPr>
        <w:t xml:space="preserve"> </w:t>
      </w:r>
      <w:r w:rsidRPr="00DC7364">
        <w:rPr>
          <w:sz w:val="24"/>
        </w:rPr>
        <w:t>keeping</w:t>
      </w:r>
      <w:r w:rsidRPr="00DC7364">
        <w:rPr>
          <w:spacing w:val="-3"/>
          <w:sz w:val="24"/>
        </w:rPr>
        <w:t xml:space="preserve"> </w:t>
      </w:r>
      <w:r w:rsidRPr="00DC7364">
        <w:rPr>
          <w:sz w:val="24"/>
        </w:rPr>
        <w:t>of equipment</w:t>
      </w:r>
      <w:r w:rsidRPr="00DC7364">
        <w:rPr>
          <w:spacing w:val="-1"/>
          <w:sz w:val="24"/>
        </w:rPr>
        <w:t xml:space="preserve"> </w:t>
      </w:r>
      <w:r w:rsidRPr="00DC7364">
        <w:rPr>
          <w:sz w:val="24"/>
        </w:rPr>
        <w:t xml:space="preserve">at the </w:t>
      </w:r>
      <w:r w:rsidRPr="00DC7364">
        <w:rPr>
          <w:spacing w:val="-2"/>
          <w:sz w:val="24"/>
        </w:rPr>
        <w:t>site.</w:t>
      </w:r>
    </w:p>
    <w:p w:rsidR="0034337C" w:rsidRPr="00DC7364" w:rsidRDefault="0034337C">
      <w:pPr>
        <w:pStyle w:val="ListParagraph"/>
        <w:spacing w:line="275" w:lineRule="exact"/>
        <w:jc w:val="left"/>
        <w:rPr>
          <w:sz w:val="24"/>
        </w:rPr>
        <w:sectPr w:rsidR="0034337C" w:rsidRPr="00DC7364">
          <w:pgSz w:w="11910" w:h="16840"/>
          <w:pgMar w:top="620" w:right="708" w:bottom="280" w:left="850" w:header="720" w:footer="720" w:gutter="0"/>
          <w:cols w:space="720"/>
        </w:sectPr>
      </w:pPr>
    </w:p>
    <w:p w:rsidR="0034337C" w:rsidRPr="00DC7364" w:rsidRDefault="00F97CEA" w:rsidP="00FB3217">
      <w:pPr>
        <w:pStyle w:val="ListParagraph"/>
        <w:numPr>
          <w:ilvl w:val="2"/>
          <w:numId w:val="75"/>
        </w:numPr>
        <w:tabs>
          <w:tab w:val="left" w:pos="1263"/>
        </w:tabs>
        <w:spacing w:before="60"/>
        <w:ind w:left="1263" w:hanging="373"/>
        <w:jc w:val="both"/>
        <w:rPr>
          <w:sz w:val="24"/>
        </w:rPr>
      </w:pPr>
      <w:r w:rsidRPr="00DC7364">
        <w:rPr>
          <w:sz w:val="24"/>
        </w:rPr>
        <w:lastRenderedPageBreak/>
        <w:t>Erection,</w:t>
      </w:r>
      <w:r w:rsidRPr="00DC7364">
        <w:rPr>
          <w:spacing w:val="-1"/>
          <w:sz w:val="24"/>
        </w:rPr>
        <w:t xml:space="preserve"> </w:t>
      </w:r>
      <w:r w:rsidRPr="00DC7364">
        <w:rPr>
          <w:sz w:val="24"/>
        </w:rPr>
        <w:t>testing</w:t>
      </w:r>
      <w:r w:rsidRPr="00DC7364">
        <w:rPr>
          <w:spacing w:val="-2"/>
          <w:sz w:val="24"/>
        </w:rPr>
        <w:t xml:space="preserve"> </w:t>
      </w:r>
      <w:r w:rsidRPr="00DC7364">
        <w:rPr>
          <w:sz w:val="24"/>
        </w:rPr>
        <w:t>and commissioning</w:t>
      </w:r>
      <w:r w:rsidRPr="00DC7364">
        <w:rPr>
          <w:spacing w:val="-3"/>
          <w:sz w:val="24"/>
        </w:rPr>
        <w:t xml:space="preserve"> </w:t>
      </w:r>
      <w:r w:rsidRPr="00DC7364">
        <w:rPr>
          <w:sz w:val="24"/>
        </w:rPr>
        <w:t>of lines</w:t>
      </w:r>
      <w:r w:rsidRPr="00DC7364">
        <w:rPr>
          <w:spacing w:val="-1"/>
          <w:sz w:val="24"/>
        </w:rPr>
        <w:t xml:space="preserve"> </w:t>
      </w:r>
      <w:r w:rsidRPr="00DC7364">
        <w:rPr>
          <w:sz w:val="24"/>
        </w:rPr>
        <w:t>and</w:t>
      </w:r>
      <w:r w:rsidRPr="00DC7364">
        <w:rPr>
          <w:spacing w:val="-1"/>
          <w:sz w:val="24"/>
        </w:rPr>
        <w:t xml:space="preserve"> </w:t>
      </w:r>
      <w:proofErr w:type="spellStart"/>
      <w:r w:rsidRPr="00DC7364">
        <w:rPr>
          <w:spacing w:val="-2"/>
          <w:sz w:val="24"/>
        </w:rPr>
        <w:t>equipments</w:t>
      </w:r>
      <w:proofErr w:type="spellEnd"/>
      <w:r w:rsidRPr="00DC7364">
        <w:rPr>
          <w:spacing w:val="-2"/>
          <w:sz w:val="24"/>
        </w:rPr>
        <w:t>.</w:t>
      </w:r>
    </w:p>
    <w:p w:rsidR="0034337C" w:rsidRPr="00DC7364" w:rsidRDefault="00F97CEA" w:rsidP="00FB3217">
      <w:pPr>
        <w:pStyle w:val="ListParagraph"/>
        <w:numPr>
          <w:ilvl w:val="2"/>
          <w:numId w:val="75"/>
        </w:numPr>
        <w:tabs>
          <w:tab w:val="left" w:pos="1263"/>
        </w:tabs>
        <w:spacing w:before="41"/>
        <w:ind w:left="1263" w:hanging="373"/>
        <w:jc w:val="both"/>
        <w:rPr>
          <w:sz w:val="24"/>
        </w:rPr>
      </w:pPr>
      <w:r w:rsidRPr="00DC7364">
        <w:rPr>
          <w:sz w:val="24"/>
        </w:rPr>
        <w:t>Carrying</w:t>
      </w:r>
      <w:r w:rsidRPr="00DC7364">
        <w:rPr>
          <w:spacing w:val="-4"/>
          <w:sz w:val="24"/>
        </w:rPr>
        <w:t xml:space="preserve"> </w:t>
      </w:r>
      <w:r w:rsidRPr="00DC7364">
        <w:rPr>
          <w:sz w:val="24"/>
        </w:rPr>
        <w:t>out</w:t>
      </w:r>
      <w:r w:rsidRPr="00DC7364">
        <w:rPr>
          <w:spacing w:val="-1"/>
          <w:sz w:val="24"/>
        </w:rPr>
        <w:t xml:space="preserve"> </w:t>
      </w:r>
      <w:r w:rsidRPr="00DC7364">
        <w:rPr>
          <w:sz w:val="24"/>
        </w:rPr>
        <w:t>reliability</w:t>
      </w:r>
      <w:r w:rsidRPr="00DC7364">
        <w:rPr>
          <w:spacing w:val="-6"/>
          <w:sz w:val="24"/>
        </w:rPr>
        <w:t xml:space="preserve"> </w:t>
      </w:r>
      <w:r w:rsidRPr="00DC7364">
        <w:rPr>
          <w:sz w:val="24"/>
        </w:rPr>
        <w:t>tests</w:t>
      </w:r>
      <w:r w:rsidRPr="00DC7364">
        <w:rPr>
          <w:spacing w:val="-1"/>
          <w:sz w:val="24"/>
        </w:rPr>
        <w:t xml:space="preserve"> </w:t>
      </w:r>
      <w:r w:rsidRPr="00DC7364">
        <w:rPr>
          <w:sz w:val="24"/>
        </w:rPr>
        <w:t>and</w:t>
      </w:r>
      <w:r w:rsidRPr="00DC7364">
        <w:rPr>
          <w:spacing w:val="-1"/>
          <w:sz w:val="24"/>
        </w:rPr>
        <w:t xml:space="preserve"> </w:t>
      </w:r>
      <w:r w:rsidRPr="00DC7364">
        <w:rPr>
          <w:sz w:val="24"/>
        </w:rPr>
        <w:t>pre-commissioning</w:t>
      </w:r>
      <w:r w:rsidRPr="00DC7364">
        <w:rPr>
          <w:spacing w:val="-3"/>
          <w:sz w:val="24"/>
        </w:rPr>
        <w:t xml:space="preserve"> </w:t>
      </w:r>
      <w:r w:rsidRPr="00DC7364">
        <w:rPr>
          <w:spacing w:val="-2"/>
          <w:sz w:val="24"/>
        </w:rPr>
        <w:t>tests.</w:t>
      </w:r>
    </w:p>
    <w:p w:rsidR="0034337C" w:rsidRPr="00DC7364" w:rsidRDefault="00F97CEA">
      <w:pPr>
        <w:spacing w:before="41"/>
        <w:ind w:left="1264"/>
        <w:jc w:val="both"/>
        <w:rPr>
          <w:sz w:val="24"/>
        </w:rPr>
      </w:pPr>
      <w:r w:rsidRPr="00DC7364">
        <w:rPr>
          <w:sz w:val="24"/>
        </w:rPr>
        <w:t>(The</w:t>
      </w:r>
      <w:r w:rsidRPr="00DC7364">
        <w:rPr>
          <w:spacing w:val="-4"/>
          <w:sz w:val="24"/>
        </w:rPr>
        <w:t xml:space="preserve"> </w:t>
      </w:r>
      <w:r w:rsidRPr="00DC7364">
        <w:rPr>
          <w:sz w:val="24"/>
        </w:rPr>
        <w:t>unit wise</w:t>
      </w:r>
      <w:r w:rsidRPr="00DC7364">
        <w:rPr>
          <w:spacing w:val="-2"/>
          <w:sz w:val="24"/>
        </w:rPr>
        <w:t xml:space="preserve"> </w:t>
      </w:r>
      <w:r w:rsidRPr="00DC7364">
        <w:rPr>
          <w:sz w:val="24"/>
        </w:rPr>
        <w:t>price</w:t>
      </w:r>
      <w:r w:rsidRPr="00DC7364">
        <w:rPr>
          <w:spacing w:val="-1"/>
          <w:sz w:val="24"/>
        </w:rPr>
        <w:t xml:space="preserve"> </w:t>
      </w:r>
      <w:r w:rsidRPr="00DC7364">
        <w:rPr>
          <w:sz w:val="24"/>
        </w:rPr>
        <w:t>break</w:t>
      </w:r>
      <w:r w:rsidRPr="00DC7364">
        <w:rPr>
          <w:spacing w:val="-1"/>
          <w:sz w:val="24"/>
        </w:rPr>
        <w:t xml:space="preserve"> </w:t>
      </w:r>
      <w:r w:rsidRPr="00DC7364">
        <w:rPr>
          <w:sz w:val="24"/>
        </w:rPr>
        <w:t>up is</w:t>
      </w:r>
      <w:r w:rsidRPr="00DC7364">
        <w:rPr>
          <w:spacing w:val="-1"/>
          <w:sz w:val="24"/>
        </w:rPr>
        <w:t xml:space="preserve"> </w:t>
      </w:r>
      <w:r w:rsidRPr="00DC7364">
        <w:rPr>
          <w:sz w:val="24"/>
        </w:rPr>
        <w:t>uploaded as</w:t>
      </w:r>
      <w:r w:rsidRPr="00DC7364">
        <w:rPr>
          <w:spacing w:val="1"/>
          <w:sz w:val="24"/>
        </w:rPr>
        <w:t xml:space="preserve"> </w:t>
      </w:r>
      <w:r w:rsidRPr="00DC7364">
        <w:rPr>
          <w:b/>
          <w:sz w:val="24"/>
        </w:rPr>
        <w:t xml:space="preserve">Bill of Quantity </w:t>
      </w:r>
      <w:r w:rsidRPr="00DC7364">
        <w:rPr>
          <w:b/>
          <w:spacing w:val="-2"/>
          <w:sz w:val="24"/>
        </w:rPr>
        <w:t>schedule</w:t>
      </w:r>
      <w:r w:rsidRPr="00DC7364">
        <w:rPr>
          <w:spacing w:val="-2"/>
          <w:sz w:val="24"/>
        </w:rPr>
        <w:t>)</w:t>
      </w:r>
    </w:p>
    <w:p w:rsidR="0034337C" w:rsidRPr="00DC7364" w:rsidRDefault="00F97CEA" w:rsidP="00FB3217">
      <w:pPr>
        <w:pStyle w:val="ListParagraph"/>
        <w:numPr>
          <w:ilvl w:val="1"/>
          <w:numId w:val="75"/>
        </w:numPr>
        <w:tabs>
          <w:tab w:val="left" w:pos="861"/>
        </w:tabs>
        <w:spacing w:before="41"/>
        <w:ind w:right="216"/>
        <w:jc w:val="both"/>
        <w:rPr>
          <w:sz w:val="24"/>
        </w:rPr>
      </w:pPr>
      <w:r w:rsidRPr="00DC7364">
        <w:rPr>
          <w:sz w:val="24"/>
        </w:rPr>
        <w:t>No deviation whatsoever to certain conditions of the bidding documents as specified in the Special Conditions of</w:t>
      </w:r>
      <w:r w:rsidRPr="00DC7364">
        <w:rPr>
          <w:spacing w:val="-1"/>
          <w:sz w:val="24"/>
        </w:rPr>
        <w:t xml:space="preserve"> </w:t>
      </w:r>
      <w:r w:rsidRPr="00DC7364">
        <w:rPr>
          <w:sz w:val="24"/>
        </w:rPr>
        <w:t>Contract is permitted by</w:t>
      </w:r>
      <w:r w:rsidRPr="00DC7364">
        <w:rPr>
          <w:spacing w:val="-5"/>
          <w:sz w:val="24"/>
        </w:rPr>
        <w:t xml:space="preserve"> </w:t>
      </w:r>
      <w:r w:rsidRPr="00DC7364">
        <w:rPr>
          <w:sz w:val="24"/>
        </w:rPr>
        <w:t>the Owner and therefore, the</w:t>
      </w:r>
      <w:r w:rsidRPr="00DC7364">
        <w:rPr>
          <w:spacing w:val="-1"/>
          <w:sz w:val="24"/>
        </w:rPr>
        <w:t xml:space="preserve"> </w:t>
      </w:r>
      <w:r w:rsidRPr="00DC7364">
        <w:rPr>
          <w:sz w:val="24"/>
        </w:rPr>
        <w:t>Bidders</w:t>
      </w:r>
      <w:r w:rsidRPr="00DC7364">
        <w:rPr>
          <w:spacing w:val="-1"/>
          <w:sz w:val="24"/>
        </w:rPr>
        <w:t xml:space="preserve"> </w:t>
      </w:r>
      <w:r w:rsidRPr="00DC7364">
        <w:rPr>
          <w:sz w:val="24"/>
        </w:rPr>
        <w:t>are</w:t>
      </w:r>
      <w:r w:rsidRPr="00DC7364">
        <w:rPr>
          <w:spacing w:val="-2"/>
          <w:sz w:val="24"/>
        </w:rPr>
        <w:t xml:space="preserve"> </w:t>
      </w:r>
      <w:r w:rsidRPr="00DC7364">
        <w:rPr>
          <w:sz w:val="24"/>
        </w:rPr>
        <w:t>advised that</w:t>
      </w:r>
      <w:r w:rsidRPr="00DC7364">
        <w:rPr>
          <w:spacing w:val="-2"/>
          <w:sz w:val="24"/>
        </w:rPr>
        <w:t xml:space="preserve"> </w:t>
      </w:r>
      <w:r w:rsidRPr="00DC7364">
        <w:rPr>
          <w:sz w:val="24"/>
        </w:rPr>
        <w:t>while</w:t>
      </w:r>
      <w:r w:rsidRPr="00DC7364">
        <w:rPr>
          <w:spacing w:val="-2"/>
          <w:sz w:val="24"/>
        </w:rPr>
        <w:t xml:space="preserve"> </w:t>
      </w:r>
      <w:r w:rsidRPr="00DC7364">
        <w:rPr>
          <w:sz w:val="24"/>
        </w:rPr>
        <w:t>making</w:t>
      </w:r>
      <w:r w:rsidRPr="00DC7364">
        <w:rPr>
          <w:spacing w:val="-3"/>
          <w:sz w:val="24"/>
        </w:rPr>
        <w:t xml:space="preserve"> </w:t>
      </w:r>
      <w:r w:rsidRPr="00DC7364">
        <w:rPr>
          <w:sz w:val="24"/>
        </w:rPr>
        <w:t>Bid</w:t>
      </w:r>
      <w:r w:rsidRPr="00DC7364">
        <w:rPr>
          <w:spacing w:val="-2"/>
          <w:sz w:val="24"/>
        </w:rPr>
        <w:t xml:space="preserve"> </w:t>
      </w:r>
      <w:r w:rsidRPr="00DC7364">
        <w:rPr>
          <w:sz w:val="24"/>
        </w:rPr>
        <w:t>Proposals</w:t>
      </w:r>
      <w:r w:rsidRPr="00DC7364">
        <w:rPr>
          <w:spacing w:val="-2"/>
          <w:sz w:val="24"/>
        </w:rPr>
        <w:t xml:space="preserve"> </w:t>
      </w:r>
      <w:r w:rsidRPr="00DC7364">
        <w:rPr>
          <w:sz w:val="24"/>
        </w:rPr>
        <w:t>and</w:t>
      </w:r>
      <w:r w:rsidRPr="00DC7364">
        <w:rPr>
          <w:spacing w:val="-2"/>
          <w:sz w:val="24"/>
        </w:rPr>
        <w:t xml:space="preserve"> </w:t>
      </w:r>
      <w:r w:rsidRPr="00DC7364">
        <w:rPr>
          <w:sz w:val="24"/>
        </w:rPr>
        <w:t>quoting</w:t>
      </w:r>
      <w:r w:rsidRPr="00DC7364">
        <w:rPr>
          <w:spacing w:val="-4"/>
          <w:sz w:val="24"/>
        </w:rPr>
        <w:t xml:space="preserve"> </w:t>
      </w:r>
      <w:r w:rsidRPr="00DC7364">
        <w:rPr>
          <w:sz w:val="24"/>
        </w:rPr>
        <w:t>prices</w:t>
      </w:r>
      <w:r w:rsidRPr="00DC7364">
        <w:rPr>
          <w:spacing w:val="-2"/>
          <w:sz w:val="24"/>
        </w:rPr>
        <w:t xml:space="preserve"> </w:t>
      </w:r>
      <w:r w:rsidRPr="00DC7364">
        <w:rPr>
          <w:sz w:val="24"/>
        </w:rPr>
        <w:t>these</w:t>
      </w:r>
      <w:r w:rsidRPr="00DC7364">
        <w:rPr>
          <w:spacing w:val="-1"/>
          <w:sz w:val="24"/>
        </w:rPr>
        <w:t xml:space="preserve"> </w:t>
      </w:r>
      <w:r w:rsidRPr="00DC7364">
        <w:rPr>
          <w:sz w:val="24"/>
        </w:rPr>
        <w:t>conditions</w:t>
      </w:r>
      <w:r w:rsidRPr="00DC7364">
        <w:rPr>
          <w:spacing w:val="-2"/>
          <w:sz w:val="24"/>
        </w:rPr>
        <w:t xml:space="preserve"> </w:t>
      </w:r>
      <w:r w:rsidRPr="00DC7364">
        <w:rPr>
          <w:sz w:val="24"/>
        </w:rPr>
        <w:t>may</w:t>
      </w:r>
      <w:r w:rsidRPr="00DC7364">
        <w:rPr>
          <w:spacing w:val="-4"/>
          <w:sz w:val="24"/>
        </w:rPr>
        <w:t xml:space="preserve"> </w:t>
      </w:r>
      <w:r w:rsidRPr="00DC7364">
        <w:rPr>
          <w:sz w:val="24"/>
        </w:rPr>
        <w:t>appropriately</w:t>
      </w:r>
      <w:r w:rsidRPr="00DC7364">
        <w:rPr>
          <w:spacing w:val="-4"/>
          <w:sz w:val="24"/>
        </w:rPr>
        <w:t xml:space="preserve"> </w:t>
      </w:r>
      <w:r w:rsidRPr="00DC7364">
        <w:rPr>
          <w:sz w:val="24"/>
        </w:rPr>
        <w:t>be</w:t>
      </w:r>
      <w:r w:rsidRPr="00DC7364">
        <w:rPr>
          <w:spacing w:val="-3"/>
          <w:sz w:val="24"/>
        </w:rPr>
        <w:t xml:space="preserve"> </w:t>
      </w:r>
      <w:r w:rsidRPr="00DC7364">
        <w:rPr>
          <w:sz w:val="24"/>
        </w:rPr>
        <w:t xml:space="preserve">taken into consideration. Bidders are required to furnish a certificate in this regard as per the format provided in Special Conditions of Contract in a separate sealed </w:t>
      </w:r>
      <w:proofErr w:type="spellStart"/>
      <w:r w:rsidRPr="00DC7364">
        <w:rPr>
          <w:sz w:val="24"/>
        </w:rPr>
        <w:t>envelop</w:t>
      </w:r>
      <w:proofErr w:type="spellEnd"/>
      <w:r w:rsidRPr="00DC7364">
        <w:rPr>
          <w:sz w:val="24"/>
        </w:rPr>
        <w:t xml:space="preserve"> containing Bid security details, which shall accompany</w:t>
      </w:r>
      <w:r w:rsidRPr="00DC7364">
        <w:rPr>
          <w:spacing w:val="-3"/>
          <w:sz w:val="24"/>
        </w:rPr>
        <w:t xml:space="preserve"> </w:t>
      </w:r>
      <w:r w:rsidRPr="00DC7364">
        <w:rPr>
          <w:sz w:val="24"/>
        </w:rPr>
        <w:t>the Technical Bid. Any</w:t>
      </w:r>
      <w:r w:rsidRPr="00DC7364">
        <w:rPr>
          <w:spacing w:val="-3"/>
          <w:sz w:val="24"/>
        </w:rPr>
        <w:t xml:space="preserve"> </w:t>
      </w:r>
      <w:r w:rsidRPr="00DC7364">
        <w:rPr>
          <w:sz w:val="24"/>
        </w:rPr>
        <w:t>Bid not accompanied by</w:t>
      </w:r>
      <w:r w:rsidRPr="00DC7364">
        <w:rPr>
          <w:spacing w:val="-3"/>
          <w:sz w:val="24"/>
        </w:rPr>
        <w:t xml:space="preserve"> </w:t>
      </w:r>
      <w:r w:rsidRPr="00DC7364">
        <w:rPr>
          <w:sz w:val="24"/>
        </w:rPr>
        <w:t>such certificate shall be rejected by the Owner and shall not be opened.</w:t>
      </w:r>
    </w:p>
    <w:p w:rsidR="0034337C" w:rsidRPr="00DC7364" w:rsidRDefault="00F97CEA" w:rsidP="00FB3217">
      <w:pPr>
        <w:pStyle w:val="ListParagraph"/>
        <w:numPr>
          <w:ilvl w:val="1"/>
          <w:numId w:val="75"/>
        </w:numPr>
        <w:tabs>
          <w:tab w:val="left" w:pos="861"/>
        </w:tabs>
        <w:spacing w:before="22"/>
        <w:ind w:hanging="720"/>
        <w:jc w:val="both"/>
        <w:rPr>
          <w:sz w:val="24"/>
        </w:rPr>
      </w:pPr>
      <w:r w:rsidRPr="00DC7364">
        <w:rPr>
          <w:sz w:val="24"/>
        </w:rPr>
        <w:t>Bids</w:t>
      </w:r>
      <w:r w:rsidRPr="00DC7364">
        <w:rPr>
          <w:spacing w:val="-3"/>
          <w:sz w:val="24"/>
        </w:rPr>
        <w:t xml:space="preserve"> </w:t>
      </w:r>
      <w:r w:rsidRPr="00DC7364">
        <w:rPr>
          <w:sz w:val="24"/>
        </w:rPr>
        <w:t>not</w:t>
      </w:r>
      <w:r w:rsidRPr="00DC7364">
        <w:rPr>
          <w:spacing w:val="-1"/>
          <w:sz w:val="24"/>
        </w:rPr>
        <w:t xml:space="preserve"> </w:t>
      </w:r>
      <w:r w:rsidRPr="00DC7364">
        <w:rPr>
          <w:sz w:val="24"/>
        </w:rPr>
        <w:t>covering</w:t>
      </w:r>
      <w:r w:rsidRPr="00DC7364">
        <w:rPr>
          <w:spacing w:val="-4"/>
          <w:sz w:val="24"/>
        </w:rPr>
        <w:t xml:space="preserve"> </w:t>
      </w:r>
      <w:r w:rsidRPr="00DC7364">
        <w:rPr>
          <w:sz w:val="24"/>
        </w:rPr>
        <w:t>the entire</w:t>
      </w:r>
      <w:r w:rsidRPr="00DC7364">
        <w:rPr>
          <w:spacing w:val="-3"/>
          <w:sz w:val="24"/>
        </w:rPr>
        <w:t xml:space="preserve"> </w:t>
      </w:r>
      <w:r w:rsidRPr="00DC7364">
        <w:rPr>
          <w:sz w:val="24"/>
        </w:rPr>
        <w:t>scope</w:t>
      </w:r>
      <w:r w:rsidRPr="00DC7364">
        <w:rPr>
          <w:spacing w:val="-2"/>
          <w:sz w:val="24"/>
        </w:rPr>
        <w:t xml:space="preserve"> </w:t>
      </w:r>
      <w:r w:rsidRPr="00DC7364">
        <w:rPr>
          <w:sz w:val="24"/>
        </w:rPr>
        <w:t>of</w:t>
      </w:r>
      <w:r w:rsidRPr="00DC7364">
        <w:rPr>
          <w:spacing w:val="2"/>
          <w:sz w:val="24"/>
        </w:rPr>
        <w:t xml:space="preserve"> </w:t>
      </w:r>
      <w:r w:rsidRPr="00DC7364">
        <w:rPr>
          <w:sz w:val="24"/>
        </w:rPr>
        <w:t>works shall</w:t>
      </w:r>
      <w:r w:rsidRPr="00DC7364">
        <w:rPr>
          <w:spacing w:val="2"/>
          <w:sz w:val="24"/>
        </w:rPr>
        <w:t xml:space="preserve"> </w:t>
      </w:r>
      <w:r w:rsidRPr="00DC7364">
        <w:rPr>
          <w:sz w:val="24"/>
        </w:rPr>
        <w:t>be</w:t>
      </w:r>
      <w:r w:rsidRPr="00DC7364">
        <w:rPr>
          <w:spacing w:val="-2"/>
          <w:sz w:val="24"/>
        </w:rPr>
        <w:t xml:space="preserve"> </w:t>
      </w:r>
      <w:r w:rsidRPr="00DC7364">
        <w:rPr>
          <w:sz w:val="24"/>
        </w:rPr>
        <w:t>treated as</w:t>
      </w:r>
      <w:r w:rsidRPr="00DC7364">
        <w:rPr>
          <w:spacing w:val="-1"/>
          <w:sz w:val="24"/>
        </w:rPr>
        <w:t xml:space="preserve"> </w:t>
      </w:r>
      <w:r w:rsidRPr="00DC7364">
        <w:rPr>
          <w:sz w:val="24"/>
        </w:rPr>
        <w:t>incomplete and</w:t>
      </w:r>
      <w:r w:rsidRPr="00DC7364">
        <w:rPr>
          <w:spacing w:val="-1"/>
          <w:sz w:val="24"/>
        </w:rPr>
        <w:t xml:space="preserve"> </w:t>
      </w:r>
      <w:r w:rsidRPr="00DC7364">
        <w:rPr>
          <w:sz w:val="24"/>
        </w:rPr>
        <w:t>hence</w:t>
      </w:r>
      <w:r w:rsidRPr="00DC7364">
        <w:rPr>
          <w:spacing w:val="-1"/>
          <w:sz w:val="24"/>
        </w:rPr>
        <w:t xml:space="preserve"> </w:t>
      </w:r>
      <w:r w:rsidRPr="00DC7364">
        <w:rPr>
          <w:spacing w:val="-2"/>
          <w:sz w:val="24"/>
        </w:rPr>
        <w:t>rejected.</w:t>
      </w:r>
    </w:p>
    <w:p w:rsidR="0034337C" w:rsidRPr="00DC7364" w:rsidRDefault="00F97CEA" w:rsidP="00FB3217">
      <w:pPr>
        <w:pStyle w:val="ListParagraph"/>
        <w:numPr>
          <w:ilvl w:val="1"/>
          <w:numId w:val="75"/>
        </w:numPr>
        <w:tabs>
          <w:tab w:val="left" w:pos="861"/>
        </w:tabs>
        <w:spacing w:before="24"/>
        <w:ind w:right="221"/>
        <w:jc w:val="both"/>
        <w:rPr>
          <w:sz w:val="24"/>
        </w:rPr>
      </w:pPr>
      <w:r w:rsidRPr="00DC7364">
        <w:rPr>
          <w:sz w:val="24"/>
        </w:rPr>
        <w:t>The Bidder shall complete all the schedules &amp; annexure in the Bid proposal Sheets, Technical Data</w:t>
      </w:r>
      <w:r w:rsidRPr="00DC7364">
        <w:rPr>
          <w:spacing w:val="-3"/>
          <w:sz w:val="24"/>
        </w:rPr>
        <w:t xml:space="preserve"> </w:t>
      </w:r>
      <w:r w:rsidRPr="00DC7364">
        <w:rPr>
          <w:sz w:val="24"/>
        </w:rPr>
        <w:t>Sheets</w:t>
      </w:r>
      <w:r w:rsidRPr="00DC7364">
        <w:rPr>
          <w:spacing w:val="-3"/>
          <w:sz w:val="24"/>
        </w:rPr>
        <w:t xml:space="preserve"> </w:t>
      </w:r>
      <w:r w:rsidRPr="00DC7364">
        <w:rPr>
          <w:sz w:val="24"/>
        </w:rPr>
        <w:t>and</w:t>
      </w:r>
      <w:r w:rsidRPr="00DC7364">
        <w:rPr>
          <w:spacing w:val="-3"/>
          <w:sz w:val="24"/>
        </w:rPr>
        <w:t xml:space="preserve"> </w:t>
      </w:r>
      <w:r w:rsidRPr="00DC7364">
        <w:rPr>
          <w:sz w:val="24"/>
        </w:rPr>
        <w:t>specified</w:t>
      </w:r>
      <w:r w:rsidRPr="00DC7364">
        <w:rPr>
          <w:spacing w:val="-3"/>
          <w:sz w:val="24"/>
        </w:rPr>
        <w:t xml:space="preserve"> </w:t>
      </w:r>
      <w:r w:rsidRPr="00DC7364">
        <w:rPr>
          <w:sz w:val="24"/>
        </w:rPr>
        <w:t>elsewhere.</w:t>
      </w:r>
      <w:r w:rsidRPr="00DC7364">
        <w:rPr>
          <w:spacing w:val="-3"/>
          <w:sz w:val="24"/>
        </w:rPr>
        <w:t xml:space="preserve"> </w:t>
      </w:r>
      <w:r w:rsidRPr="00DC7364">
        <w:rPr>
          <w:sz w:val="24"/>
        </w:rPr>
        <w:t>The</w:t>
      </w:r>
      <w:r w:rsidRPr="00DC7364">
        <w:rPr>
          <w:spacing w:val="-3"/>
          <w:sz w:val="24"/>
        </w:rPr>
        <w:t xml:space="preserve"> </w:t>
      </w:r>
      <w:r w:rsidRPr="00DC7364">
        <w:rPr>
          <w:sz w:val="24"/>
        </w:rPr>
        <w:t>Qualifying</w:t>
      </w:r>
      <w:r w:rsidRPr="00DC7364">
        <w:rPr>
          <w:spacing w:val="-5"/>
          <w:sz w:val="24"/>
        </w:rPr>
        <w:t xml:space="preserve"> </w:t>
      </w:r>
      <w:r w:rsidRPr="00DC7364">
        <w:rPr>
          <w:sz w:val="24"/>
        </w:rPr>
        <w:t>data</w:t>
      </w:r>
      <w:r w:rsidRPr="00DC7364">
        <w:rPr>
          <w:spacing w:val="-3"/>
          <w:sz w:val="24"/>
        </w:rPr>
        <w:t xml:space="preserve"> </w:t>
      </w:r>
      <w:r w:rsidRPr="00DC7364">
        <w:rPr>
          <w:sz w:val="24"/>
        </w:rPr>
        <w:t>shall</w:t>
      </w:r>
      <w:r w:rsidRPr="00DC7364">
        <w:rPr>
          <w:spacing w:val="-3"/>
          <w:sz w:val="24"/>
        </w:rPr>
        <w:t xml:space="preserve"> </w:t>
      </w:r>
      <w:r w:rsidRPr="00DC7364">
        <w:rPr>
          <w:sz w:val="24"/>
        </w:rPr>
        <w:t>be</w:t>
      </w:r>
      <w:r w:rsidRPr="00DC7364">
        <w:rPr>
          <w:spacing w:val="-4"/>
          <w:sz w:val="24"/>
        </w:rPr>
        <w:t xml:space="preserve"> </w:t>
      </w:r>
      <w:r w:rsidRPr="00DC7364">
        <w:rPr>
          <w:sz w:val="24"/>
        </w:rPr>
        <w:t>filled</w:t>
      </w:r>
      <w:r w:rsidRPr="00DC7364">
        <w:rPr>
          <w:spacing w:val="-3"/>
          <w:sz w:val="24"/>
        </w:rPr>
        <w:t xml:space="preserve"> </w:t>
      </w:r>
      <w:r w:rsidRPr="00DC7364">
        <w:rPr>
          <w:sz w:val="24"/>
        </w:rPr>
        <w:t>in</w:t>
      </w:r>
      <w:r w:rsidRPr="00DC7364">
        <w:rPr>
          <w:spacing w:val="-1"/>
          <w:sz w:val="24"/>
        </w:rPr>
        <w:t xml:space="preserve"> </w:t>
      </w:r>
      <w:r w:rsidRPr="00DC7364">
        <w:rPr>
          <w:sz w:val="24"/>
        </w:rPr>
        <w:t>the</w:t>
      </w:r>
      <w:r w:rsidRPr="00DC7364">
        <w:rPr>
          <w:spacing w:val="-3"/>
          <w:sz w:val="24"/>
        </w:rPr>
        <w:t xml:space="preserve"> </w:t>
      </w:r>
      <w:r w:rsidRPr="00DC7364">
        <w:rPr>
          <w:sz w:val="24"/>
        </w:rPr>
        <w:t>required</w:t>
      </w:r>
      <w:r w:rsidRPr="00DC7364">
        <w:rPr>
          <w:spacing w:val="-3"/>
          <w:sz w:val="24"/>
        </w:rPr>
        <w:t xml:space="preserve"> </w:t>
      </w:r>
      <w:r w:rsidRPr="00DC7364">
        <w:rPr>
          <w:sz w:val="24"/>
        </w:rPr>
        <w:t>schedule of Bid Proposal sheets.</w:t>
      </w:r>
    </w:p>
    <w:p w:rsidR="0034337C" w:rsidRPr="00DC7364" w:rsidRDefault="00F97CEA" w:rsidP="00FB3217">
      <w:pPr>
        <w:pStyle w:val="Heading5"/>
        <w:numPr>
          <w:ilvl w:val="1"/>
          <w:numId w:val="74"/>
        </w:numPr>
        <w:tabs>
          <w:tab w:val="left" w:pos="861"/>
        </w:tabs>
        <w:ind w:hanging="720"/>
        <w:jc w:val="both"/>
        <w:rPr>
          <w:b w:val="0"/>
        </w:rPr>
      </w:pPr>
      <w:r w:rsidRPr="00DC7364">
        <w:t>Quoted</w:t>
      </w:r>
      <w:r w:rsidRPr="00DC7364">
        <w:rPr>
          <w:spacing w:val="-1"/>
        </w:rPr>
        <w:t xml:space="preserve"> </w:t>
      </w:r>
      <w:r w:rsidRPr="00DC7364">
        <w:t>Bid</w:t>
      </w:r>
      <w:r w:rsidRPr="00DC7364">
        <w:rPr>
          <w:spacing w:val="1"/>
        </w:rPr>
        <w:t xml:space="preserve"> </w:t>
      </w:r>
      <w:r w:rsidRPr="00DC7364">
        <w:rPr>
          <w:spacing w:val="-2"/>
        </w:rPr>
        <w:t>Price:-</w:t>
      </w:r>
    </w:p>
    <w:p w:rsidR="0034337C" w:rsidRPr="00DC7364" w:rsidRDefault="00F97CEA" w:rsidP="00FB3217">
      <w:pPr>
        <w:pStyle w:val="ListParagraph"/>
        <w:numPr>
          <w:ilvl w:val="1"/>
          <w:numId w:val="74"/>
        </w:numPr>
        <w:tabs>
          <w:tab w:val="left" w:pos="861"/>
        </w:tabs>
        <w:ind w:right="217"/>
        <w:jc w:val="both"/>
        <w:rPr>
          <w:sz w:val="24"/>
        </w:rPr>
      </w:pPr>
      <w:r w:rsidRPr="00DC7364">
        <w:rPr>
          <w:sz w:val="24"/>
        </w:rPr>
        <w:t xml:space="preserve">The bidder shall indicate the overall percentage above/below the Amount Put </w:t>
      </w:r>
      <w:proofErr w:type="gramStart"/>
      <w:r w:rsidRPr="00DC7364">
        <w:rPr>
          <w:sz w:val="24"/>
        </w:rPr>
        <w:t>To</w:t>
      </w:r>
      <w:proofErr w:type="gramEnd"/>
      <w:r w:rsidRPr="00DC7364">
        <w:rPr>
          <w:sz w:val="24"/>
        </w:rPr>
        <w:t xml:space="preserve"> Tender in the price bid template provisioned in the e-portal. The Quoted bid price shall be inclusive of all taxes </w:t>
      </w:r>
      <w:r w:rsidRPr="00DC7364">
        <w:rPr>
          <w:b/>
          <w:sz w:val="24"/>
        </w:rPr>
        <w:t xml:space="preserve">(other than GST) </w:t>
      </w:r>
      <w:r w:rsidRPr="00DC7364">
        <w:rPr>
          <w:sz w:val="24"/>
        </w:rPr>
        <w:t xml:space="preserve">and duties, freight &amp; insurance of the goods, the price for erection, testing and commissioning and other services it proposes to furnish under the contract. The unit wise price break up is uploaded as </w:t>
      </w:r>
      <w:r w:rsidRPr="00DC7364">
        <w:rPr>
          <w:b/>
          <w:sz w:val="24"/>
        </w:rPr>
        <w:t>Bill of Quantity schedule.</w:t>
      </w:r>
    </w:p>
    <w:p w:rsidR="0034337C" w:rsidRPr="00DC7364" w:rsidRDefault="00F97CEA" w:rsidP="00FB3217">
      <w:pPr>
        <w:pStyle w:val="ListParagraph"/>
        <w:numPr>
          <w:ilvl w:val="1"/>
          <w:numId w:val="74"/>
        </w:numPr>
        <w:tabs>
          <w:tab w:val="left" w:pos="861"/>
        </w:tabs>
        <w:spacing w:before="1"/>
        <w:ind w:right="212"/>
        <w:jc w:val="both"/>
        <w:rPr>
          <w:sz w:val="24"/>
        </w:rPr>
      </w:pPr>
      <w:r w:rsidRPr="00DC7364">
        <w:rPr>
          <w:sz w:val="24"/>
        </w:rPr>
        <w:t xml:space="preserve">However, the successful bidder shall furnish the breakup of taxes, duties </w:t>
      </w:r>
      <w:proofErr w:type="spellStart"/>
      <w:r w:rsidRPr="00DC7364">
        <w:rPr>
          <w:sz w:val="24"/>
        </w:rPr>
        <w:t>etc</w:t>
      </w:r>
      <w:proofErr w:type="spellEnd"/>
      <w:r w:rsidRPr="00DC7364">
        <w:rPr>
          <w:sz w:val="24"/>
        </w:rPr>
        <w:t xml:space="preserve"> at the time of work award for contractual purposes &amp; regulating payments. The bidder shall include all applicable taxes, duties, levies, freight &amp; insurance, service charges while quoting &amp; any</w:t>
      </w:r>
      <w:r w:rsidRPr="00DC7364">
        <w:rPr>
          <w:spacing w:val="-4"/>
          <w:sz w:val="24"/>
        </w:rPr>
        <w:t xml:space="preserve"> </w:t>
      </w:r>
      <w:r w:rsidRPr="00DC7364">
        <w:rPr>
          <w:sz w:val="24"/>
        </w:rPr>
        <w:t>left out taxes will not be payable extra by MESCOM &amp; it is to the account of bidder only. This break up shall be considered/entered separately in the following manner:</w:t>
      </w:r>
    </w:p>
    <w:p w:rsidR="0034337C" w:rsidRPr="00DC7364" w:rsidRDefault="00F97CEA" w:rsidP="00FB3217">
      <w:pPr>
        <w:pStyle w:val="Heading5"/>
        <w:numPr>
          <w:ilvl w:val="2"/>
          <w:numId w:val="74"/>
        </w:numPr>
        <w:tabs>
          <w:tab w:val="left" w:pos="1174"/>
        </w:tabs>
        <w:spacing w:before="5" w:line="274" w:lineRule="exact"/>
        <w:ind w:left="1174" w:hanging="313"/>
        <w:jc w:val="both"/>
      </w:pPr>
      <w:r w:rsidRPr="00DC7364">
        <w:t>For</w:t>
      </w:r>
      <w:r w:rsidRPr="00DC7364">
        <w:rPr>
          <w:spacing w:val="-2"/>
        </w:rPr>
        <w:t xml:space="preserve"> </w:t>
      </w:r>
      <w:r w:rsidRPr="00DC7364">
        <w:t>all</w:t>
      </w:r>
      <w:r w:rsidRPr="00DC7364">
        <w:rPr>
          <w:spacing w:val="-1"/>
        </w:rPr>
        <w:t xml:space="preserve"> </w:t>
      </w:r>
      <w:r w:rsidRPr="00DC7364">
        <w:t>goods</w:t>
      </w:r>
      <w:r w:rsidRPr="00DC7364">
        <w:rPr>
          <w:spacing w:val="-1"/>
        </w:rPr>
        <w:t xml:space="preserve"> </w:t>
      </w:r>
      <w:r w:rsidRPr="00DC7364">
        <w:rPr>
          <w:spacing w:val="-2"/>
        </w:rPr>
        <w:t>offered:</w:t>
      </w:r>
    </w:p>
    <w:p w:rsidR="0034337C" w:rsidRPr="00DC7364" w:rsidRDefault="00F97CEA" w:rsidP="00FB3217">
      <w:pPr>
        <w:pStyle w:val="ListParagraph"/>
        <w:numPr>
          <w:ilvl w:val="3"/>
          <w:numId w:val="74"/>
        </w:numPr>
        <w:tabs>
          <w:tab w:val="left" w:pos="1761"/>
        </w:tabs>
        <w:ind w:right="216"/>
        <w:jc w:val="both"/>
        <w:rPr>
          <w:sz w:val="24"/>
        </w:rPr>
      </w:pPr>
      <w:r w:rsidRPr="00DC7364">
        <w:rPr>
          <w:sz w:val="24"/>
        </w:rPr>
        <w:t>The price of the goods quoted ex-factory/ex-works/ex-warehouse as applicable, inclusive</w:t>
      </w:r>
      <w:r w:rsidRPr="00DC7364">
        <w:rPr>
          <w:spacing w:val="-1"/>
          <w:sz w:val="24"/>
        </w:rPr>
        <w:t xml:space="preserve"> </w:t>
      </w:r>
      <w:r w:rsidRPr="00DC7364">
        <w:rPr>
          <w:sz w:val="24"/>
        </w:rPr>
        <w:t>of</w:t>
      </w:r>
      <w:r w:rsidRPr="00DC7364">
        <w:rPr>
          <w:spacing w:val="-1"/>
          <w:sz w:val="24"/>
        </w:rPr>
        <w:t xml:space="preserve"> </w:t>
      </w:r>
      <w:r w:rsidRPr="00DC7364">
        <w:rPr>
          <w:sz w:val="24"/>
        </w:rPr>
        <w:t>all duties, taxes and levies paid or</w:t>
      </w:r>
      <w:r w:rsidRPr="00DC7364">
        <w:rPr>
          <w:spacing w:val="-1"/>
          <w:sz w:val="24"/>
        </w:rPr>
        <w:t xml:space="preserve"> </w:t>
      </w:r>
      <w:r w:rsidRPr="00DC7364">
        <w:rPr>
          <w:sz w:val="24"/>
        </w:rPr>
        <w:t>payable</w:t>
      </w:r>
      <w:r w:rsidRPr="00DC7364">
        <w:rPr>
          <w:spacing w:val="-1"/>
          <w:sz w:val="24"/>
        </w:rPr>
        <w:t xml:space="preserve"> </w:t>
      </w:r>
      <w:r w:rsidRPr="00DC7364">
        <w:rPr>
          <w:sz w:val="24"/>
        </w:rPr>
        <w:t>on components, sub-assemblies and raw materials.</w:t>
      </w:r>
    </w:p>
    <w:p w:rsidR="0034337C" w:rsidRPr="00DC7364" w:rsidRDefault="00F97CEA" w:rsidP="00FB3217">
      <w:pPr>
        <w:pStyle w:val="ListParagraph"/>
        <w:numPr>
          <w:ilvl w:val="3"/>
          <w:numId w:val="74"/>
        </w:numPr>
        <w:tabs>
          <w:tab w:val="left" w:pos="1759"/>
        </w:tabs>
        <w:ind w:left="1759" w:hanging="358"/>
        <w:jc w:val="both"/>
        <w:rPr>
          <w:sz w:val="24"/>
        </w:rPr>
      </w:pPr>
      <w:r w:rsidRPr="00DC7364">
        <w:rPr>
          <w:sz w:val="24"/>
        </w:rPr>
        <w:t>GST</w:t>
      </w:r>
      <w:r w:rsidRPr="00DC7364">
        <w:rPr>
          <w:spacing w:val="-1"/>
          <w:sz w:val="24"/>
        </w:rPr>
        <w:t xml:space="preserve"> </w:t>
      </w:r>
      <w:r w:rsidRPr="00DC7364">
        <w:rPr>
          <w:sz w:val="24"/>
        </w:rPr>
        <w:t>which will be</w:t>
      </w:r>
      <w:r w:rsidRPr="00DC7364">
        <w:rPr>
          <w:spacing w:val="-2"/>
          <w:sz w:val="24"/>
        </w:rPr>
        <w:t xml:space="preserve"> </w:t>
      </w:r>
      <w:r w:rsidRPr="00DC7364">
        <w:rPr>
          <w:sz w:val="24"/>
        </w:rPr>
        <w:t>payable by</w:t>
      </w:r>
      <w:r w:rsidRPr="00DC7364">
        <w:rPr>
          <w:spacing w:val="-5"/>
          <w:sz w:val="24"/>
        </w:rPr>
        <w:t xml:space="preserve"> </w:t>
      </w:r>
      <w:r w:rsidRPr="00DC7364">
        <w:rPr>
          <w:sz w:val="24"/>
        </w:rPr>
        <w:t>the</w:t>
      </w:r>
      <w:r w:rsidRPr="00DC7364">
        <w:rPr>
          <w:spacing w:val="-1"/>
          <w:sz w:val="24"/>
        </w:rPr>
        <w:t xml:space="preserve"> </w:t>
      </w:r>
      <w:r w:rsidRPr="00DC7364">
        <w:rPr>
          <w:sz w:val="24"/>
        </w:rPr>
        <w:t>owner on the</w:t>
      </w:r>
      <w:r w:rsidRPr="00DC7364">
        <w:rPr>
          <w:spacing w:val="-1"/>
          <w:sz w:val="24"/>
        </w:rPr>
        <w:t xml:space="preserve"> </w:t>
      </w:r>
      <w:r w:rsidRPr="00DC7364">
        <w:rPr>
          <w:sz w:val="24"/>
        </w:rPr>
        <w:t>goods if this</w:t>
      </w:r>
      <w:r w:rsidRPr="00DC7364">
        <w:rPr>
          <w:spacing w:val="-1"/>
          <w:sz w:val="24"/>
        </w:rPr>
        <w:t xml:space="preserve"> </w:t>
      </w:r>
      <w:r w:rsidRPr="00DC7364">
        <w:rPr>
          <w:sz w:val="24"/>
        </w:rPr>
        <w:t xml:space="preserve">contract is </w:t>
      </w:r>
      <w:r w:rsidRPr="00DC7364">
        <w:rPr>
          <w:spacing w:val="-2"/>
          <w:sz w:val="24"/>
        </w:rPr>
        <w:t>awarded.</w:t>
      </w:r>
    </w:p>
    <w:p w:rsidR="0034337C" w:rsidRPr="00DC7364" w:rsidRDefault="00F97CEA" w:rsidP="00FB3217">
      <w:pPr>
        <w:pStyle w:val="ListParagraph"/>
        <w:numPr>
          <w:ilvl w:val="3"/>
          <w:numId w:val="74"/>
        </w:numPr>
        <w:tabs>
          <w:tab w:val="left" w:pos="1759"/>
          <w:tab w:val="left" w:pos="1761"/>
        </w:tabs>
        <w:ind w:right="221"/>
        <w:rPr>
          <w:sz w:val="24"/>
        </w:rPr>
      </w:pPr>
      <w:r w:rsidRPr="00DC7364">
        <w:rPr>
          <w:sz w:val="24"/>
        </w:rPr>
        <w:t>Inland transportation charges including handling charges and other costs incidental to delivery of the goods to their final destination and insurance charges.</w:t>
      </w:r>
    </w:p>
    <w:p w:rsidR="0034337C" w:rsidRPr="00DC7364" w:rsidRDefault="00F97CEA" w:rsidP="00FB3217">
      <w:pPr>
        <w:pStyle w:val="ListParagraph"/>
        <w:numPr>
          <w:ilvl w:val="0"/>
          <w:numId w:val="73"/>
        </w:numPr>
        <w:tabs>
          <w:tab w:val="left" w:pos="1759"/>
          <w:tab w:val="left" w:pos="1761"/>
        </w:tabs>
        <w:ind w:right="222"/>
        <w:rPr>
          <w:sz w:val="24"/>
        </w:rPr>
      </w:pPr>
      <w:r w:rsidRPr="00DC7364">
        <w:rPr>
          <w:sz w:val="24"/>
        </w:rPr>
        <w:t xml:space="preserve">Applicable Custom duties on imports, levies, </w:t>
      </w:r>
      <w:proofErr w:type="spellStart"/>
      <w:r w:rsidRPr="00DC7364">
        <w:rPr>
          <w:sz w:val="24"/>
        </w:rPr>
        <w:t>cess</w:t>
      </w:r>
      <w:proofErr w:type="spellEnd"/>
      <w:r w:rsidRPr="00DC7364">
        <w:rPr>
          <w:sz w:val="24"/>
        </w:rPr>
        <w:t xml:space="preserve"> if any which will be payable by the Owner on the Goods if this contract is awarded.</w:t>
      </w:r>
    </w:p>
    <w:p w:rsidR="0034337C" w:rsidRPr="00DC7364" w:rsidRDefault="00F97CEA" w:rsidP="00FB3217">
      <w:pPr>
        <w:pStyle w:val="ListParagraph"/>
        <w:numPr>
          <w:ilvl w:val="0"/>
          <w:numId w:val="73"/>
        </w:numPr>
        <w:tabs>
          <w:tab w:val="left" w:pos="1759"/>
          <w:tab w:val="left" w:pos="1761"/>
        </w:tabs>
        <w:ind w:right="225"/>
        <w:rPr>
          <w:sz w:val="24"/>
        </w:rPr>
      </w:pPr>
      <w:r w:rsidRPr="00DC7364">
        <w:rPr>
          <w:sz w:val="24"/>
        </w:rPr>
        <w:t xml:space="preserve">The cost of erection, testing and commissioning as well as associated civil, structural </w:t>
      </w:r>
      <w:r w:rsidRPr="00DC7364">
        <w:rPr>
          <w:spacing w:val="-2"/>
          <w:sz w:val="24"/>
        </w:rPr>
        <w:t>works.</w:t>
      </w:r>
    </w:p>
    <w:p w:rsidR="0034337C" w:rsidRPr="00DC7364" w:rsidRDefault="00F97CEA" w:rsidP="00FB3217">
      <w:pPr>
        <w:pStyle w:val="Heading5"/>
        <w:numPr>
          <w:ilvl w:val="0"/>
          <w:numId w:val="73"/>
        </w:numPr>
        <w:tabs>
          <w:tab w:val="left" w:pos="1760"/>
        </w:tabs>
        <w:spacing w:before="3" w:line="274" w:lineRule="exact"/>
        <w:ind w:left="1760" w:hanging="359"/>
      </w:pPr>
      <w:r w:rsidRPr="00DC7364">
        <w:t>The</w:t>
      </w:r>
      <w:r w:rsidRPr="00DC7364">
        <w:rPr>
          <w:spacing w:val="-2"/>
        </w:rPr>
        <w:t xml:space="preserve"> </w:t>
      </w:r>
      <w:r w:rsidRPr="00DC7364">
        <w:t>prices</w:t>
      </w:r>
      <w:r w:rsidRPr="00DC7364">
        <w:rPr>
          <w:spacing w:val="-1"/>
        </w:rPr>
        <w:t xml:space="preserve"> </w:t>
      </w:r>
      <w:r w:rsidRPr="00DC7364">
        <w:t>quoted by</w:t>
      </w:r>
      <w:r w:rsidRPr="00DC7364">
        <w:rPr>
          <w:spacing w:val="-1"/>
        </w:rPr>
        <w:t xml:space="preserve"> </w:t>
      </w:r>
      <w:r w:rsidRPr="00DC7364">
        <w:t>the</w:t>
      </w:r>
      <w:r w:rsidRPr="00DC7364">
        <w:rPr>
          <w:spacing w:val="-2"/>
        </w:rPr>
        <w:t xml:space="preserve"> </w:t>
      </w:r>
      <w:r w:rsidRPr="00DC7364">
        <w:t>bidder</w:t>
      </w:r>
      <w:r w:rsidRPr="00DC7364">
        <w:rPr>
          <w:spacing w:val="-1"/>
        </w:rPr>
        <w:t xml:space="preserve"> </w:t>
      </w:r>
      <w:r w:rsidRPr="00DC7364">
        <w:t>shall</w:t>
      </w:r>
      <w:r w:rsidRPr="00DC7364">
        <w:rPr>
          <w:spacing w:val="-1"/>
        </w:rPr>
        <w:t xml:space="preserve"> </w:t>
      </w:r>
      <w:r w:rsidRPr="00DC7364">
        <w:t>be</w:t>
      </w:r>
      <w:r w:rsidRPr="00DC7364">
        <w:rPr>
          <w:spacing w:val="-2"/>
        </w:rPr>
        <w:t xml:space="preserve"> </w:t>
      </w:r>
      <w:r w:rsidRPr="00DC7364">
        <w:t xml:space="preserve">excluding </w:t>
      </w:r>
      <w:r w:rsidRPr="00DC7364">
        <w:rPr>
          <w:spacing w:val="-4"/>
        </w:rPr>
        <w:t>GST.</w:t>
      </w:r>
    </w:p>
    <w:p w:rsidR="0034337C" w:rsidRPr="00DC7364" w:rsidRDefault="00F97CEA" w:rsidP="00FB3217">
      <w:pPr>
        <w:pStyle w:val="ListParagraph"/>
        <w:numPr>
          <w:ilvl w:val="1"/>
          <w:numId w:val="74"/>
        </w:numPr>
        <w:tabs>
          <w:tab w:val="left" w:pos="861"/>
        </w:tabs>
        <w:spacing w:line="242" w:lineRule="auto"/>
        <w:ind w:right="219"/>
        <w:jc w:val="both"/>
        <w:rPr>
          <w:sz w:val="24"/>
        </w:rPr>
      </w:pPr>
      <w:r w:rsidRPr="00DC7364">
        <w:rPr>
          <w:sz w:val="24"/>
        </w:rPr>
        <w:t xml:space="preserve">During the execution of the contract, MESCOM reserves the right to increase or decrease the quantities of items under the contract but without any change in unit prices or other terms &amp; conditions. Such variations unless otherwise specified in the accompanying Conditions of Contract and or Technical Specifications, shall not be subjected to any limitations for the individual items but the total variation in all such items under the Contract shall be limited to </w:t>
      </w:r>
      <w:r w:rsidRPr="00DC7364">
        <w:rPr>
          <w:b/>
          <w:sz w:val="24"/>
        </w:rPr>
        <w:t xml:space="preserve">10% of the Contract Price/ Value </w:t>
      </w:r>
      <w:r w:rsidRPr="00DC7364">
        <w:rPr>
          <w:sz w:val="24"/>
        </w:rPr>
        <w:t>as specified in the Conditions of Contract</w:t>
      </w:r>
      <w:r w:rsidRPr="00DC7364">
        <w:rPr>
          <w:rFonts w:ascii="Cambria"/>
          <w:b/>
          <w:i/>
          <w:sz w:val="23"/>
        </w:rPr>
        <w:t>.</w:t>
      </w:r>
    </w:p>
    <w:p w:rsidR="0034337C" w:rsidRPr="00DC7364" w:rsidRDefault="00F97CEA" w:rsidP="00FB3217">
      <w:pPr>
        <w:pStyle w:val="ListParagraph"/>
        <w:numPr>
          <w:ilvl w:val="1"/>
          <w:numId w:val="74"/>
        </w:numPr>
        <w:tabs>
          <w:tab w:val="left" w:pos="861"/>
        </w:tabs>
        <w:spacing w:before="1" w:line="242" w:lineRule="auto"/>
        <w:ind w:right="213"/>
        <w:jc w:val="both"/>
        <w:rPr>
          <w:rFonts w:ascii="Cambria" w:hAnsi="Cambria"/>
          <w:sz w:val="23"/>
        </w:rPr>
      </w:pPr>
      <w:r w:rsidRPr="00DC7364">
        <w:rPr>
          <w:sz w:val="24"/>
        </w:rPr>
        <w:t>In case of non-availability of rate for a particular item in the schedules (non-tendered items) which are</w:t>
      </w:r>
      <w:r w:rsidRPr="00DC7364">
        <w:rPr>
          <w:spacing w:val="-2"/>
          <w:sz w:val="24"/>
        </w:rPr>
        <w:t xml:space="preserve"> </w:t>
      </w:r>
      <w:r w:rsidRPr="00DC7364">
        <w:rPr>
          <w:sz w:val="24"/>
        </w:rPr>
        <w:t>required for</w:t>
      </w:r>
      <w:r w:rsidRPr="00DC7364">
        <w:rPr>
          <w:spacing w:val="-2"/>
          <w:sz w:val="24"/>
        </w:rPr>
        <w:t xml:space="preserve"> </w:t>
      </w:r>
      <w:r w:rsidRPr="00DC7364">
        <w:rPr>
          <w:sz w:val="24"/>
        </w:rPr>
        <w:t>the</w:t>
      </w:r>
      <w:r w:rsidRPr="00DC7364">
        <w:rPr>
          <w:spacing w:val="-1"/>
          <w:sz w:val="24"/>
        </w:rPr>
        <w:t xml:space="preserve"> </w:t>
      </w:r>
      <w:r w:rsidRPr="00DC7364">
        <w:rPr>
          <w:sz w:val="24"/>
        </w:rPr>
        <w:t>completion of</w:t>
      </w:r>
      <w:r w:rsidRPr="00DC7364">
        <w:rPr>
          <w:spacing w:val="-1"/>
          <w:sz w:val="24"/>
        </w:rPr>
        <w:t xml:space="preserve"> </w:t>
      </w:r>
      <w:r w:rsidRPr="00DC7364">
        <w:rPr>
          <w:sz w:val="24"/>
        </w:rPr>
        <w:t>said works, then</w:t>
      </w:r>
      <w:r w:rsidRPr="00DC7364">
        <w:rPr>
          <w:spacing w:val="-1"/>
          <w:sz w:val="24"/>
        </w:rPr>
        <w:t xml:space="preserve"> </w:t>
      </w:r>
      <w:r w:rsidRPr="00DC7364">
        <w:rPr>
          <w:sz w:val="24"/>
        </w:rPr>
        <w:t>the</w:t>
      </w:r>
      <w:r w:rsidRPr="00DC7364">
        <w:rPr>
          <w:spacing w:val="-1"/>
          <w:sz w:val="24"/>
        </w:rPr>
        <w:t xml:space="preserve"> </w:t>
      </w:r>
      <w:r w:rsidRPr="00DC7364">
        <w:rPr>
          <w:sz w:val="24"/>
        </w:rPr>
        <w:t>payment for supply</w:t>
      </w:r>
      <w:r w:rsidRPr="00DC7364">
        <w:rPr>
          <w:spacing w:val="-8"/>
          <w:sz w:val="24"/>
        </w:rPr>
        <w:t xml:space="preserve"> </w:t>
      </w:r>
      <w:r w:rsidRPr="00DC7364">
        <w:rPr>
          <w:sz w:val="24"/>
        </w:rPr>
        <w:t>of</w:t>
      </w:r>
      <w:r w:rsidRPr="00DC7364">
        <w:rPr>
          <w:spacing w:val="-1"/>
          <w:sz w:val="24"/>
        </w:rPr>
        <w:t xml:space="preserve"> </w:t>
      </w:r>
      <w:r w:rsidRPr="00DC7364">
        <w:rPr>
          <w:sz w:val="24"/>
        </w:rPr>
        <w:t>materials &amp; services rendered will be limited to the prevailing SR 202</w:t>
      </w:r>
      <w:r w:rsidR="002049F2" w:rsidRPr="00DC7364">
        <w:rPr>
          <w:sz w:val="24"/>
        </w:rPr>
        <w:t>5</w:t>
      </w:r>
      <w:r w:rsidRPr="00DC7364">
        <w:rPr>
          <w:sz w:val="24"/>
        </w:rPr>
        <w:t>-2</w:t>
      </w:r>
      <w:r w:rsidR="002049F2" w:rsidRPr="00DC7364">
        <w:rPr>
          <w:sz w:val="24"/>
        </w:rPr>
        <w:t>6</w:t>
      </w:r>
      <w:r w:rsidRPr="00DC7364">
        <w:rPr>
          <w:sz w:val="24"/>
        </w:rPr>
        <w:t xml:space="preserve"> with applicable turnkey parameters ± % tender premium.</w:t>
      </w:r>
    </w:p>
    <w:p w:rsidR="0034337C" w:rsidRPr="00DC7364" w:rsidRDefault="0034337C">
      <w:pPr>
        <w:pStyle w:val="ListParagraph"/>
        <w:spacing w:line="242" w:lineRule="auto"/>
        <w:rPr>
          <w:rFonts w:ascii="Cambria" w:hAnsi="Cambria"/>
          <w:sz w:val="23"/>
        </w:rPr>
        <w:sectPr w:rsidR="0034337C" w:rsidRPr="00DC7364">
          <w:pgSz w:w="11910" w:h="16840"/>
          <w:pgMar w:top="640" w:right="708" w:bottom="280" w:left="850" w:header="720" w:footer="720" w:gutter="0"/>
          <w:cols w:space="720"/>
        </w:sectPr>
      </w:pPr>
    </w:p>
    <w:p w:rsidR="0034337C" w:rsidRPr="00DC7364" w:rsidRDefault="00F97CEA" w:rsidP="00FB3217">
      <w:pPr>
        <w:pStyle w:val="ListParagraph"/>
        <w:numPr>
          <w:ilvl w:val="1"/>
          <w:numId w:val="72"/>
        </w:numPr>
        <w:tabs>
          <w:tab w:val="left" w:pos="861"/>
        </w:tabs>
        <w:spacing w:before="78"/>
        <w:ind w:hanging="720"/>
        <w:jc w:val="both"/>
        <w:rPr>
          <w:b/>
          <w:sz w:val="24"/>
        </w:rPr>
      </w:pPr>
      <w:r w:rsidRPr="00DC7364">
        <w:rPr>
          <w:b/>
          <w:sz w:val="24"/>
        </w:rPr>
        <w:lastRenderedPageBreak/>
        <w:t>Price</w:t>
      </w:r>
      <w:r w:rsidRPr="00DC7364">
        <w:rPr>
          <w:b/>
          <w:spacing w:val="-4"/>
          <w:sz w:val="24"/>
        </w:rPr>
        <w:t xml:space="preserve"> </w:t>
      </w:r>
      <w:r w:rsidRPr="00DC7364">
        <w:rPr>
          <w:b/>
          <w:spacing w:val="-2"/>
          <w:sz w:val="24"/>
        </w:rPr>
        <w:t>Basis:</w:t>
      </w:r>
    </w:p>
    <w:p w:rsidR="0034337C" w:rsidRPr="00DC7364" w:rsidRDefault="00F97CEA" w:rsidP="00FB3217">
      <w:pPr>
        <w:pStyle w:val="ListParagraph"/>
        <w:numPr>
          <w:ilvl w:val="1"/>
          <w:numId w:val="72"/>
        </w:numPr>
        <w:tabs>
          <w:tab w:val="left" w:pos="861"/>
        </w:tabs>
        <w:spacing w:line="244" w:lineRule="auto"/>
        <w:ind w:right="212"/>
        <w:jc w:val="both"/>
        <w:rPr>
          <w:b/>
          <w:sz w:val="24"/>
        </w:rPr>
      </w:pPr>
      <w:r w:rsidRPr="00DC7364">
        <w:rPr>
          <w:b/>
          <w:sz w:val="24"/>
        </w:rPr>
        <w:t xml:space="preserve">The Amount Put </w:t>
      </w:r>
      <w:proofErr w:type="gramStart"/>
      <w:r w:rsidRPr="00DC7364">
        <w:rPr>
          <w:b/>
          <w:sz w:val="24"/>
        </w:rPr>
        <w:t>To</w:t>
      </w:r>
      <w:proofErr w:type="gramEnd"/>
      <w:r w:rsidRPr="00DC7364">
        <w:rPr>
          <w:b/>
          <w:sz w:val="24"/>
        </w:rPr>
        <w:t xml:space="preserve"> Tender of the project work is for supply &amp; erection inclusive of all applicable taxes (excluding GST), Area specific loading etc.</w:t>
      </w:r>
    </w:p>
    <w:p w:rsidR="0034337C" w:rsidRPr="00DC7364" w:rsidRDefault="00F97CEA">
      <w:pPr>
        <w:ind w:left="861" w:right="216"/>
        <w:jc w:val="both"/>
        <w:rPr>
          <w:b/>
          <w:sz w:val="24"/>
        </w:rPr>
      </w:pPr>
      <w:r w:rsidRPr="00DC7364">
        <w:rPr>
          <w:b/>
          <w:sz w:val="24"/>
        </w:rPr>
        <w:t xml:space="preserve">The bidder shall indicate the overall percentage above/below the Amount Put </w:t>
      </w:r>
      <w:proofErr w:type="gramStart"/>
      <w:r w:rsidRPr="00DC7364">
        <w:rPr>
          <w:b/>
          <w:sz w:val="24"/>
        </w:rPr>
        <w:t>To</w:t>
      </w:r>
      <w:proofErr w:type="gramEnd"/>
      <w:r w:rsidRPr="00DC7364">
        <w:rPr>
          <w:b/>
          <w:sz w:val="24"/>
        </w:rPr>
        <w:t xml:space="preserve"> Tender</w:t>
      </w:r>
      <w:r w:rsidRPr="00DC7364">
        <w:rPr>
          <w:b/>
          <w:spacing w:val="40"/>
          <w:sz w:val="24"/>
        </w:rPr>
        <w:t xml:space="preserve"> </w:t>
      </w:r>
      <w:r w:rsidRPr="00DC7364">
        <w:rPr>
          <w:b/>
          <w:sz w:val="24"/>
        </w:rPr>
        <w:t>in the price bid template provisioned in the e-portal. The Prices quoted shall be in percentage</w:t>
      </w:r>
      <w:r w:rsidRPr="00DC7364">
        <w:rPr>
          <w:b/>
          <w:spacing w:val="-3"/>
          <w:sz w:val="24"/>
        </w:rPr>
        <w:t xml:space="preserve"> </w:t>
      </w:r>
      <w:r w:rsidRPr="00DC7364">
        <w:rPr>
          <w:b/>
          <w:sz w:val="24"/>
        </w:rPr>
        <w:t>above</w:t>
      </w:r>
      <w:r w:rsidRPr="00DC7364">
        <w:rPr>
          <w:b/>
          <w:spacing w:val="-4"/>
          <w:sz w:val="24"/>
        </w:rPr>
        <w:t xml:space="preserve"> </w:t>
      </w:r>
      <w:r w:rsidRPr="00DC7364">
        <w:rPr>
          <w:b/>
          <w:sz w:val="24"/>
        </w:rPr>
        <w:t>or</w:t>
      </w:r>
      <w:r w:rsidRPr="00DC7364">
        <w:rPr>
          <w:b/>
          <w:spacing w:val="-4"/>
          <w:sz w:val="24"/>
        </w:rPr>
        <w:t xml:space="preserve"> </w:t>
      </w:r>
      <w:r w:rsidRPr="00DC7364">
        <w:rPr>
          <w:b/>
          <w:sz w:val="24"/>
        </w:rPr>
        <w:t>below</w:t>
      </w:r>
      <w:r w:rsidRPr="00DC7364">
        <w:rPr>
          <w:b/>
          <w:spacing w:val="-2"/>
          <w:sz w:val="24"/>
        </w:rPr>
        <w:t xml:space="preserve"> </w:t>
      </w:r>
      <w:r w:rsidRPr="00DC7364">
        <w:rPr>
          <w:b/>
          <w:sz w:val="24"/>
        </w:rPr>
        <w:t>the</w:t>
      </w:r>
      <w:r w:rsidRPr="00DC7364">
        <w:rPr>
          <w:b/>
          <w:spacing w:val="-4"/>
          <w:sz w:val="24"/>
        </w:rPr>
        <w:t xml:space="preserve"> </w:t>
      </w:r>
      <w:r w:rsidRPr="00DC7364">
        <w:rPr>
          <w:b/>
          <w:sz w:val="24"/>
        </w:rPr>
        <w:t>prevailing</w:t>
      </w:r>
      <w:r w:rsidRPr="00DC7364">
        <w:rPr>
          <w:b/>
          <w:spacing w:val="-3"/>
          <w:sz w:val="24"/>
        </w:rPr>
        <w:t xml:space="preserve"> </w:t>
      </w:r>
      <w:r w:rsidRPr="00DC7364">
        <w:rPr>
          <w:b/>
          <w:sz w:val="24"/>
        </w:rPr>
        <w:t>Common</w:t>
      </w:r>
      <w:r w:rsidRPr="00DC7364">
        <w:rPr>
          <w:b/>
          <w:spacing w:val="-3"/>
          <w:sz w:val="24"/>
        </w:rPr>
        <w:t xml:space="preserve"> </w:t>
      </w:r>
      <w:r w:rsidRPr="00DC7364">
        <w:rPr>
          <w:b/>
          <w:sz w:val="24"/>
        </w:rPr>
        <w:t>Schedule</w:t>
      </w:r>
      <w:r w:rsidRPr="00DC7364">
        <w:rPr>
          <w:b/>
          <w:spacing w:val="-3"/>
          <w:sz w:val="24"/>
        </w:rPr>
        <w:t xml:space="preserve"> </w:t>
      </w:r>
      <w:r w:rsidRPr="00DC7364">
        <w:rPr>
          <w:b/>
          <w:sz w:val="24"/>
        </w:rPr>
        <w:t>of Rates</w:t>
      </w:r>
      <w:r w:rsidRPr="00DC7364">
        <w:rPr>
          <w:b/>
          <w:spacing w:val="-1"/>
          <w:sz w:val="24"/>
        </w:rPr>
        <w:t xml:space="preserve"> </w:t>
      </w:r>
      <w:r w:rsidRPr="00DC7364">
        <w:rPr>
          <w:b/>
          <w:sz w:val="24"/>
        </w:rPr>
        <w:t>on</w:t>
      </w:r>
      <w:r w:rsidRPr="00DC7364">
        <w:rPr>
          <w:b/>
          <w:spacing w:val="-3"/>
          <w:sz w:val="24"/>
        </w:rPr>
        <w:t xml:space="preserve"> </w:t>
      </w:r>
      <w:r w:rsidRPr="00DC7364">
        <w:rPr>
          <w:b/>
          <w:sz w:val="24"/>
        </w:rPr>
        <w:t>FIRM</w:t>
      </w:r>
      <w:r w:rsidRPr="00DC7364">
        <w:rPr>
          <w:b/>
          <w:spacing w:val="-2"/>
          <w:sz w:val="24"/>
        </w:rPr>
        <w:t xml:space="preserve"> </w:t>
      </w:r>
      <w:r w:rsidRPr="00DC7364">
        <w:rPr>
          <w:b/>
          <w:sz w:val="24"/>
        </w:rPr>
        <w:t>Price</w:t>
      </w:r>
      <w:r w:rsidRPr="00DC7364">
        <w:rPr>
          <w:b/>
          <w:spacing w:val="-4"/>
          <w:sz w:val="24"/>
        </w:rPr>
        <w:t xml:space="preserve"> </w:t>
      </w:r>
      <w:r w:rsidRPr="00DC7364">
        <w:rPr>
          <w:b/>
          <w:sz w:val="24"/>
        </w:rPr>
        <w:t xml:space="preserve">basis (excluding GST) as per clause 8 of IFB. The percentage above or below quoted by the bidder will be uniformly applied to the scheduled rates of individual materials/items </w:t>
      </w:r>
      <w:r w:rsidRPr="00DC7364">
        <w:rPr>
          <w:i/>
          <w:sz w:val="24"/>
        </w:rPr>
        <w:t xml:space="preserve">(The unit wise price break up is included in the Bill of Quantity schedule) </w:t>
      </w:r>
      <w:r w:rsidRPr="00DC7364">
        <w:rPr>
          <w:b/>
          <w:sz w:val="24"/>
        </w:rPr>
        <w:t>under the scope of the contract to arrive at the Final unit price.</w:t>
      </w:r>
    </w:p>
    <w:p w:rsidR="0034337C" w:rsidRPr="00DC7364" w:rsidRDefault="00F97CEA">
      <w:pPr>
        <w:ind w:left="861" w:right="217" w:firstLine="719"/>
        <w:jc w:val="both"/>
        <w:rPr>
          <w:b/>
          <w:sz w:val="24"/>
        </w:rPr>
      </w:pPr>
      <w:proofErr w:type="gramStart"/>
      <w:r w:rsidRPr="00DC7364">
        <w:rPr>
          <w:b/>
          <w:sz w:val="24"/>
        </w:rPr>
        <w:t>In accordance with the Finance Department Circular No.</w:t>
      </w:r>
      <w:proofErr w:type="gramEnd"/>
      <w:r w:rsidRPr="00DC7364">
        <w:rPr>
          <w:b/>
          <w:sz w:val="24"/>
        </w:rPr>
        <w:t xml:space="preserve"> FD 417 EXP-12/2024 dated </w:t>
      </w:r>
      <w:proofErr w:type="gramStart"/>
      <w:r w:rsidRPr="00DC7364">
        <w:rPr>
          <w:b/>
          <w:sz w:val="24"/>
        </w:rPr>
        <w:t>09.08.2024,</w:t>
      </w:r>
      <w:proofErr w:type="gramEnd"/>
      <w:r w:rsidRPr="00DC7364">
        <w:rPr>
          <w:b/>
          <w:sz w:val="24"/>
        </w:rPr>
        <w:t xml:space="preserve"> bidders are required to submit their Financial Quotes excluding GST. Applicable GST on Supply of materials, Civil and Erection works will be borne by the Owner and the same will be paid separately.</w:t>
      </w:r>
    </w:p>
    <w:p w:rsidR="0034337C" w:rsidRPr="00DC7364" w:rsidRDefault="00F97CEA">
      <w:pPr>
        <w:ind w:left="861" w:right="219" w:firstLine="719"/>
        <w:jc w:val="both"/>
        <w:rPr>
          <w:b/>
          <w:sz w:val="24"/>
        </w:rPr>
      </w:pPr>
      <w:r w:rsidRPr="00DC7364">
        <w:rPr>
          <w:b/>
          <w:sz w:val="24"/>
        </w:rPr>
        <w:t>Note:- In case, the description of the rates / amount are mentioned as “inclusive of applicable taxes” in KPP portal, the same will be treated as exclusive of GST, since the financial quotes of the Bidders are excluding GST.</w:t>
      </w:r>
    </w:p>
    <w:p w:rsidR="0034337C" w:rsidRPr="00DC7364" w:rsidRDefault="00F97CEA" w:rsidP="00FB3217">
      <w:pPr>
        <w:pStyle w:val="ListParagraph"/>
        <w:numPr>
          <w:ilvl w:val="1"/>
          <w:numId w:val="72"/>
        </w:numPr>
        <w:tabs>
          <w:tab w:val="left" w:pos="861"/>
        </w:tabs>
        <w:ind w:right="219"/>
        <w:jc w:val="both"/>
        <w:rPr>
          <w:sz w:val="24"/>
        </w:rPr>
      </w:pPr>
      <w:r w:rsidRPr="00DC7364">
        <w:rPr>
          <w:sz w:val="24"/>
        </w:rPr>
        <w:t xml:space="preserve">The prices quoted by the bidder shall remain fixed during the bidder's performance of the contract and shall not be subject to variation on any account </w:t>
      </w:r>
      <w:proofErr w:type="gramStart"/>
      <w:r w:rsidRPr="00DC7364">
        <w:rPr>
          <w:sz w:val="24"/>
        </w:rPr>
        <w:t>save</w:t>
      </w:r>
      <w:proofErr w:type="gramEnd"/>
      <w:r w:rsidRPr="00DC7364">
        <w:rPr>
          <w:sz w:val="24"/>
        </w:rPr>
        <w:t xml:space="preserve"> for change in quantity. A bid submitted with an adjustable price quotation shall be treated as non-responsive and rejected.</w:t>
      </w:r>
    </w:p>
    <w:p w:rsidR="0034337C" w:rsidRPr="00DC7364" w:rsidRDefault="0034337C">
      <w:pPr>
        <w:pStyle w:val="BodyText"/>
        <w:spacing w:before="12"/>
        <w:ind w:left="0"/>
        <w:jc w:val="left"/>
      </w:pPr>
    </w:p>
    <w:p w:rsidR="0034337C" w:rsidRPr="00DC7364" w:rsidRDefault="00F97CEA" w:rsidP="00FB3217">
      <w:pPr>
        <w:pStyle w:val="Heading5"/>
        <w:numPr>
          <w:ilvl w:val="0"/>
          <w:numId w:val="71"/>
        </w:numPr>
        <w:tabs>
          <w:tab w:val="left" w:pos="861"/>
        </w:tabs>
        <w:ind w:hanging="720"/>
        <w:jc w:val="both"/>
      </w:pPr>
      <w:r w:rsidRPr="00DC7364">
        <w:t>Taxes</w:t>
      </w:r>
      <w:r w:rsidRPr="00DC7364">
        <w:rPr>
          <w:spacing w:val="-1"/>
        </w:rPr>
        <w:t xml:space="preserve"> </w:t>
      </w:r>
      <w:r w:rsidRPr="00DC7364">
        <w:t xml:space="preserve">and </w:t>
      </w:r>
      <w:r w:rsidRPr="00DC7364">
        <w:rPr>
          <w:spacing w:val="-2"/>
        </w:rPr>
        <w:t>Duties:</w:t>
      </w:r>
    </w:p>
    <w:p w:rsidR="0034337C" w:rsidRPr="00DC7364" w:rsidRDefault="00F97CEA">
      <w:pPr>
        <w:pStyle w:val="BodyText"/>
        <w:ind w:left="849" w:right="217"/>
      </w:pPr>
      <w:r w:rsidRPr="00DC7364">
        <w:t xml:space="preserve">The bidders have to quote their price for work indicated in price schedule, which includes both supply &amp; erection. These prices shall also be inclusive of all applicable taxes </w:t>
      </w:r>
      <w:r w:rsidRPr="00DC7364">
        <w:rPr>
          <w:b/>
        </w:rPr>
        <w:t xml:space="preserve">(excluding GST) </w:t>
      </w:r>
      <w:r w:rsidRPr="00DC7364">
        <w:t>&amp; duties.</w:t>
      </w:r>
    </w:p>
    <w:p w:rsidR="0034337C" w:rsidRPr="00DC7364" w:rsidRDefault="00F97CEA">
      <w:pPr>
        <w:pStyle w:val="BodyText"/>
        <w:ind w:right="219" w:firstLine="719"/>
      </w:pPr>
      <w:r w:rsidRPr="00DC7364">
        <w:t xml:space="preserve">No payment separately towards taxes </w:t>
      </w:r>
      <w:r w:rsidRPr="00DC7364">
        <w:rPr>
          <w:b/>
        </w:rPr>
        <w:t xml:space="preserve">(other than GST) </w:t>
      </w:r>
      <w:r w:rsidRPr="00DC7364">
        <w:t>&amp; duties other than the quoted in the price schedule for each item of work shall be payable by the MESCOM.</w:t>
      </w:r>
    </w:p>
    <w:p w:rsidR="0034337C" w:rsidRPr="00DC7364" w:rsidRDefault="00F97CEA">
      <w:pPr>
        <w:pStyle w:val="BodyText"/>
        <w:ind w:right="218" w:firstLine="719"/>
      </w:pPr>
      <w:r w:rsidRPr="00DC7364">
        <w:t>Any</w:t>
      </w:r>
      <w:r w:rsidRPr="00DC7364">
        <w:rPr>
          <w:spacing w:val="-4"/>
        </w:rPr>
        <w:t xml:space="preserve"> </w:t>
      </w:r>
      <w:r w:rsidRPr="00DC7364">
        <w:t>taxes (other than</w:t>
      </w:r>
      <w:r w:rsidRPr="00DC7364">
        <w:rPr>
          <w:spacing w:val="-1"/>
        </w:rPr>
        <w:t xml:space="preserve"> </w:t>
      </w:r>
      <w:r w:rsidRPr="00DC7364">
        <w:t>GST), duties, levies etc., not considered by</w:t>
      </w:r>
      <w:r w:rsidRPr="00DC7364">
        <w:rPr>
          <w:spacing w:val="-4"/>
        </w:rPr>
        <w:t xml:space="preserve"> </w:t>
      </w:r>
      <w:r w:rsidRPr="00DC7364">
        <w:t>the Bidder</w:t>
      </w:r>
      <w:r w:rsidRPr="00DC7364">
        <w:rPr>
          <w:spacing w:val="-1"/>
        </w:rPr>
        <w:t xml:space="preserve"> </w:t>
      </w:r>
      <w:r w:rsidRPr="00DC7364">
        <w:t xml:space="preserve">but payable as applicable on the date of bidding shall be to </w:t>
      </w:r>
      <w:proofErr w:type="spellStart"/>
      <w:r w:rsidRPr="00DC7364">
        <w:t>Bidder‟s</w:t>
      </w:r>
      <w:proofErr w:type="spellEnd"/>
      <w:r w:rsidRPr="00DC7364">
        <w:t xml:space="preserve"> account and no separate claim on this behalf shall be entertained by the Owner.</w:t>
      </w:r>
    </w:p>
    <w:p w:rsidR="0034337C" w:rsidRPr="00DC7364" w:rsidRDefault="00F97CEA">
      <w:pPr>
        <w:pStyle w:val="BodyText"/>
        <w:spacing w:before="1"/>
        <w:ind w:right="218" w:firstLine="719"/>
      </w:pPr>
      <w:r w:rsidRPr="00DC7364">
        <w:t xml:space="preserve">If there is any enhancement in the statutory taxes due to change in policies by the Central/State Government then such enhanced taxes will be payable by MESCOM. If there is any concession/reduction in the statutory taxes by the changes in the policies by the Central/State Government, the same shall be availed and passed on to MESCOM. </w:t>
      </w:r>
      <w:proofErr w:type="gramStart"/>
      <w:r w:rsidRPr="00DC7364">
        <w:t>Further, if</w:t>
      </w:r>
      <w:r w:rsidRPr="00DC7364">
        <w:rPr>
          <w:spacing w:val="40"/>
        </w:rPr>
        <w:t xml:space="preserve"> </w:t>
      </w:r>
      <w:r w:rsidRPr="00DC7364">
        <w:t>any new taxes introduced by</w:t>
      </w:r>
      <w:r w:rsidRPr="00DC7364">
        <w:rPr>
          <w:spacing w:val="-3"/>
        </w:rPr>
        <w:t xml:space="preserve"> </w:t>
      </w:r>
      <w:r w:rsidRPr="00DC7364">
        <w:t>the Central/State Government during the contract period same will be paid by the MESCOM.</w:t>
      </w:r>
      <w:proofErr w:type="gramEnd"/>
    </w:p>
    <w:p w:rsidR="0034337C" w:rsidRPr="00DC7364" w:rsidRDefault="00F97CEA">
      <w:pPr>
        <w:pStyle w:val="BodyText"/>
        <w:ind w:right="210" w:firstLine="719"/>
      </w:pPr>
      <w:r w:rsidRPr="00DC7364">
        <w:t>No claim for any</w:t>
      </w:r>
      <w:r w:rsidRPr="00DC7364">
        <w:rPr>
          <w:spacing w:val="-2"/>
        </w:rPr>
        <w:t xml:space="preserve"> </w:t>
      </w:r>
      <w:r w:rsidRPr="00DC7364">
        <w:t>increase towards statutory</w:t>
      </w:r>
      <w:r w:rsidRPr="00DC7364">
        <w:rPr>
          <w:spacing w:val="-2"/>
        </w:rPr>
        <w:t xml:space="preserve"> </w:t>
      </w:r>
      <w:r w:rsidRPr="00DC7364">
        <w:t>variation regarding enhancement of existing tax or duty or introduction of a new tax or duty shall be entertained during the extended period of contract if the extension is required by causes attributable to the Contractor.</w:t>
      </w:r>
    </w:p>
    <w:p w:rsidR="0034337C" w:rsidRPr="00DC7364" w:rsidRDefault="00F97CEA">
      <w:pPr>
        <w:pStyle w:val="BodyText"/>
        <w:ind w:right="218" w:firstLine="719"/>
      </w:pPr>
      <w:r w:rsidRPr="00DC7364">
        <w:t xml:space="preserve">Income tax / Work Contract tax and other statutory deductions of the state &amp; Central Govt., as applicable from time to time shall be deducted from the </w:t>
      </w:r>
      <w:proofErr w:type="spellStart"/>
      <w:r w:rsidRPr="00DC7364">
        <w:t>Contractor„s</w:t>
      </w:r>
      <w:proofErr w:type="spellEnd"/>
      <w:r w:rsidRPr="00DC7364">
        <w:t xml:space="preserve"> bills &amp; directly remitted to concerned Department by the MESCOM.</w:t>
      </w:r>
    </w:p>
    <w:p w:rsidR="0034337C" w:rsidRPr="00DC7364" w:rsidRDefault="00F97CEA">
      <w:pPr>
        <w:pStyle w:val="BodyText"/>
        <w:ind w:left="849" w:right="216"/>
      </w:pPr>
      <w:r w:rsidRPr="00DC7364">
        <w:t>However, it may</w:t>
      </w:r>
      <w:r w:rsidRPr="00DC7364">
        <w:rPr>
          <w:spacing w:val="-2"/>
        </w:rPr>
        <w:t xml:space="preserve"> </w:t>
      </w:r>
      <w:r w:rsidRPr="00DC7364">
        <w:t xml:space="preserve">be noted that, all taxes </w:t>
      </w:r>
      <w:r w:rsidRPr="00DC7364">
        <w:rPr>
          <w:b/>
        </w:rPr>
        <w:t>(Other than GST)</w:t>
      </w:r>
      <w:r w:rsidRPr="00DC7364">
        <w:t xml:space="preserve">, duties, levies and other charges are to be included in the unit / total contract price and MESCOM is not liable to pay any taxes, duties, levies over and above the unit contract value </w:t>
      </w:r>
      <w:r w:rsidRPr="00DC7364">
        <w:rPr>
          <w:b/>
        </w:rPr>
        <w:t>other than GST</w:t>
      </w:r>
      <w:r w:rsidRPr="00DC7364">
        <w:t>. Also the Contractor has</w:t>
      </w:r>
      <w:r w:rsidRPr="00DC7364">
        <w:rPr>
          <w:spacing w:val="40"/>
        </w:rPr>
        <w:t xml:space="preserve"> </w:t>
      </w:r>
      <w:r w:rsidRPr="00DC7364">
        <w:t>to include all types of freight and insurance charges if applicable in the unit/total contract value and MESCOM is not liable to pay any charges towards insurance or freight other than mentioned in Price schedules.</w:t>
      </w:r>
    </w:p>
    <w:p w:rsidR="0034337C" w:rsidRPr="00DC7364" w:rsidRDefault="00F97CEA" w:rsidP="00FB3217">
      <w:pPr>
        <w:pStyle w:val="ListParagraph"/>
        <w:numPr>
          <w:ilvl w:val="0"/>
          <w:numId w:val="71"/>
        </w:numPr>
        <w:tabs>
          <w:tab w:val="left" w:pos="861"/>
        </w:tabs>
        <w:spacing w:before="1"/>
        <w:ind w:hanging="720"/>
        <w:jc w:val="both"/>
        <w:rPr>
          <w:b/>
        </w:rPr>
      </w:pPr>
      <w:r w:rsidRPr="00DC7364">
        <w:rPr>
          <w:b/>
          <w:spacing w:val="-4"/>
        </w:rPr>
        <w:t>VOID</w:t>
      </w:r>
    </w:p>
    <w:p w:rsidR="0034337C" w:rsidRPr="00DC7364" w:rsidRDefault="00F97CEA" w:rsidP="00FB3217">
      <w:pPr>
        <w:pStyle w:val="Heading5"/>
        <w:numPr>
          <w:ilvl w:val="0"/>
          <w:numId w:val="71"/>
        </w:numPr>
        <w:tabs>
          <w:tab w:val="left" w:pos="861"/>
        </w:tabs>
        <w:spacing w:before="24"/>
        <w:ind w:hanging="720"/>
      </w:pPr>
      <w:r w:rsidRPr="00DC7364">
        <w:t>Time</w:t>
      </w:r>
      <w:r w:rsidRPr="00DC7364">
        <w:rPr>
          <w:spacing w:val="-6"/>
        </w:rPr>
        <w:t xml:space="preserve"> </w:t>
      </w:r>
      <w:r w:rsidRPr="00DC7364">
        <w:rPr>
          <w:spacing w:val="-2"/>
        </w:rPr>
        <w:t>Schedule:</w:t>
      </w:r>
    </w:p>
    <w:p w:rsidR="0034337C" w:rsidRPr="00DC7364" w:rsidRDefault="00F97CEA" w:rsidP="00FB3217">
      <w:pPr>
        <w:pStyle w:val="ListParagraph"/>
        <w:numPr>
          <w:ilvl w:val="1"/>
          <w:numId w:val="71"/>
        </w:numPr>
        <w:tabs>
          <w:tab w:val="left" w:pos="861"/>
        </w:tabs>
        <w:ind w:right="216"/>
        <w:rPr>
          <w:sz w:val="24"/>
        </w:rPr>
      </w:pPr>
      <w:r w:rsidRPr="00DC7364">
        <w:rPr>
          <w:sz w:val="24"/>
        </w:rPr>
        <w:t>The</w:t>
      </w:r>
      <w:r w:rsidRPr="00DC7364">
        <w:rPr>
          <w:spacing w:val="24"/>
          <w:sz w:val="24"/>
        </w:rPr>
        <w:t xml:space="preserve"> </w:t>
      </w:r>
      <w:r w:rsidRPr="00DC7364">
        <w:rPr>
          <w:sz w:val="24"/>
        </w:rPr>
        <w:t>basic</w:t>
      </w:r>
      <w:r w:rsidRPr="00DC7364">
        <w:rPr>
          <w:spacing w:val="25"/>
          <w:sz w:val="24"/>
        </w:rPr>
        <w:t xml:space="preserve"> </w:t>
      </w:r>
      <w:r w:rsidRPr="00DC7364">
        <w:rPr>
          <w:sz w:val="24"/>
        </w:rPr>
        <w:t>consideration</w:t>
      </w:r>
      <w:r w:rsidRPr="00DC7364">
        <w:rPr>
          <w:spacing w:val="27"/>
          <w:sz w:val="24"/>
        </w:rPr>
        <w:t xml:space="preserve"> </w:t>
      </w:r>
      <w:r w:rsidRPr="00DC7364">
        <w:rPr>
          <w:sz w:val="24"/>
        </w:rPr>
        <w:t>and</w:t>
      </w:r>
      <w:r w:rsidRPr="00DC7364">
        <w:rPr>
          <w:spacing w:val="25"/>
          <w:sz w:val="24"/>
        </w:rPr>
        <w:t xml:space="preserve"> </w:t>
      </w:r>
      <w:r w:rsidRPr="00DC7364">
        <w:rPr>
          <w:sz w:val="24"/>
        </w:rPr>
        <w:t>the</w:t>
      </w:r>
      <w:r w:rsidRPr="00DC7364">
        <w:rPr>
          <w:spacing w:val="25"/>
          <w:sz w:val="24"/>
        </w:rPr>
        <w:t xml:space="preserve"> </w:t>
      </w:r>
      <w:r w:rsidRPr="00DC7364">
        <w:rPr>
          <w:sz w:val="24"/>
        </w:rPr>
        <w:t>essence</w:t>
      </w:r>
      <w:r w:rsidRPr="00DC7364">
        <w:rPr>
          <w:spacing w:val="24"/>
          <w:sz w:val="24"/>
        </w:rPr>
        <w:t xml:space="preserve"> </w:t>
      </w:r>
      <w:r w:rsidRPr="00DC7364">
        <w:rPr>
          <w:sz w:val="24"/>
        </w:rPr>
        <w:t>of</w:t>
      </w:r>
      <w:r w:rsidRPr="00DC7364">
        <w:rPr>
          <w:spacing w:val="24"/>
          <w:sz w:val="24"/>
        </w:rPr>
        <w:t xml:space="preserve"> </w:t>
      </w:r>
      <w:r w:rsidRPr="00DC7364">
        <w:rPr>
          <w:sz w:val="24"/>
        </w:rPr>
        <w:t>the</w:t>
      </w:r>
      <w:r w:rsidRPr="00DC7364">
        <w:rPr>
          <w:spacing w:val="27"/>
          <w:sz w:val="24"/>
        </w:rPr>
        <w:t xml:space="preserve"> </w:t>
      </w:r>
      <w:proofErr w:type="gramStart"/>
      <w:r w:rsidRPr="00DC7364">
        <w:rPr>
          <w:sz w:val="24"/>
        </w:rPr>
        <w:t>Contract,</w:t>
      </w:r>
      <w:proofErr w:type="gramEnd"/>
      <w:r w:rsidRPr="00DC7364">
        <w:rPr>
          <w:spacing w:val="26"/>
          <w:sz w:val="24"/>
        </w:rPr>
        <w:t xml:space="preserve"> </w:t>
      </w:r>
      <w:r w:rsidRPr="00DC7364">
        <w:rPr>
          <w:sz w:val="24"/>
        </w:rPr>
        <w:t>shall</w:t>
      </w:r>
      <w:r w:rsidRPr="00DC7364">
        <w:rPr>
          <w:spacing w:val="25"/>
          <w:sz w:val="24"/>
        </w:rPr>
        <w:t xml:space="preserve"> </w:t>
      </w:r>
      <w:r w:rsidRPr="00DC7364">
        <w:rPr>
          <w:sz w:val="24"/>
        </w:rPr>
        <w:t>be</w:t>
      </w:r>
      <w:r w:rsidRPr="00DC7364">
        <w:rPr>
          <w:spacing w:val="24"/>
          <w:sz w:val="24"/>
        </w:rPr>
        <w:t xml:space="preserve"> </w:t>
      </w:r>
      <w:r w:rsidRPr="00DC7364">
        <w:rPr>
          <w:sz w:val="24"/>
        </w:rPr>
        <w:t>strict</w:t>
      </w:r>
      <w:r w:rsidRPr="00DC7364">
        <w:rPr>
          <w:spacing w:val="28"/>
          <w:sz w:val="24"/>
        </w:rPr>
        <w:t xml:space="preserve"> </w:t>
      </w:r>
      <w:r w:rsidRPr="00DC7364">
        <w:rPr>
          <w:sz w:val="24"/>
        </w:rPr>
        <w:t>adherence</w:t>
      </w:r>
      <w:r w:rsidRPr="00DC7364">
        <w:rPr>
          <w:spacing w:val="24"/>
          <w:sz w:val="24"/>
        </w:rPr>
        <w:t xml:space="preserve"> </w:t>
      </w:r>
      <w:r w:rsidRPr="00DC7364">
        <w:rPr>
          <w:sz w:val="24"/>
        </w:rPr>
        <w:t>to</w:t>
      </w:r>
      <w:r w:rsidRPr="00DC7364">
        <w:rPr>
          <w:spacing w:val="26"/>
          <w:sz w:val="24"/>
        </w:rPr>
        <w:t xml:space="preserve"> </w:t>
      </w:r>
      <w:r w:rsidRPr="00DC7364">
        <w:rPr>
          <w:sz w:val="24"/>
        </w:rPr>
        <w:t>the</w:t>
      </w:r>
      <w:r w:rsidRPr="00DC7364">
        <w:rPr>
          <w:spacing w:val="25"/>
          <w:sz w:val="24"/>
        </w:rPr>
        <w:t xml:space="preserve"> </w:t>
      </w:r>
      <w:r w:rsidRPr="00DC7364">
        <w:rPr>
          <w:sz w:val="24"/>
        </w:rPr>
        <w:t>time schedule for performing the specified works.</w:t>
      </w:r>
    </w:p>
    <w:p w:rsidR="0034337C" w:rsidRPr="00DC7364" w:rsidRDefault="00F97CEA" w:rsidP="00FB3217">
      <w:pPr>
        <w:pStyle w:val="ListParagraph"/>
        <w:numPr>
          <w:ilvl w:val="1"/>
          <w:numId w:val="71"/>
        </w:numPr>
        <w:tabs>
          <w:tab w:val="left" w:pos="861"/>
        </w:tabs>
        <w:ind w:right="224"/>
        <w:rPr>
          <w:sz w:val="24"/>
        </w:rPr>
      </w:pPr>
      <w:r w:rsidRPr="00DC7364">
        <w:rPr>
          <w:sz w:val="24"/>
        </w:rPr>
        <w:t>The</w:t>
      </w:r>
      <w:r w:rsidRPr="00DC7364">
        <w:rPr>
          <w:spacing w:val="80"/>
          <w:sz w:val="24"/>
        </w:rPr>
        <w:t xml:space="preserve"> </w:t>
      </w:r>
      <w:r w:rsidRPr="00DC7364">
        <w:rPr>
          <w:sz w:val="24"/>
        </w:rPr>
        <w:t>Owner's</w:t>
      </w:r>
      <w:r w:rsidRPr="00DC7364">
        <w:rPr>
          <w:spacing w:val="80"/>
          <w:sz w:val="24"/>
        </w:rPr>
        <w:t xml:space="preserve"> </w:t>
      </w:r>
      <w:r w:rsidRPr="00DC7364">
        <w:rPr>
          <w:sz w:val="24"/>
        </w:rPr>
        <w:t>requirements</w:t>
      </w:r>
      <w:r w:rsidRPr="00DC7364">
        <w:rPr>
          <w:spacing w:val="80"/>
          <w:sz w:val="24"/>
        </w:rPr>
        <w:t xml:space="preserve"> </w:t>
      </w:r>
      <w:r w:rsidRPr="00DC7364">
        <w:rPr>
          <w:sz w:val="24"/>
        </w:rPr>
        <w:t>of</w:t>
      </w:r>
      <w:r w:rsidRPr="00DC7364">
        <w:rPr>
          <w:spacing w:val="80"/>
          <w:sz w:val="24"/>
        </w:rPr>
        <w:t xml:space="preserve"> </w:t>
      </w:r>
      <w:r w:rsidRPr="00DC7364">
        <w:rPr>
          <w:sz w:val="24"/>
        </w:rPr>
        <w:t>completion</w:t>
      </w:r>
      <w:r w:rsidRPr="00DC7364">
        <w:rPr>
          <w:spacing w:val="80"/>
          <w:sz w:val="24"/>
        </w:rPr>
        <w:t xml:space="preserve"> </w:t>
      </w:r>
      <w:r w:rsidRPr="00DC7364">
        <w:rPr>
          <w:sz w:val="24"/>
        </w:rPr>
        <w:t>schedule</w:t>
      </w:r>
      <w:r w:rsidRPr="00DC7364">
        <w:rPr>
          <w:spacing w:val="80"/>
          <w:sz w:val="24"/>
        </w:rPr>
        <w:t xml:space="preserve"> </w:t>
      </w:r>
      <w:r w:rsidRPr="00DC7364">
        <w:rPr>
          <w:sz w:val="24"/>
        </w:rPr>
        <w:t>for</w:t>
      </w:r>
      <w:r w:rsidRPr="00DC7364">
        <w:rPr>
          <w:spacing w:val="80"/>
          <w:sz w:val="24"/>
        </w:rPr>
        <w:t xml:space="preserve"> </w:t>
      </w:r>
      <w:r w:rsidRPr="00DC7364">
        <w:rPr>
          <w:sz w:val="24"/>
        </w:rPr>
        <w:t>the</w:t>
      </w:r>
      <w:r w:rsidRPr="00DC7364">
        <w:rPr>
          <w:spacing w:val="80"/>
          <w:sz w:val="24"/>
        </w:rPr>
        <w:t xml:space="preserve"> </w:t>
      </w:r>
      <w:r w:rsidRPr="00DC7364">
        <w:rPr>
          <w:sz w:val="24"/>
        </w:rPr>
        <w:t>Works</w:t>
      </w:r>
      <w:r w:rsidRPr="00DC7364">
        <w:rPr>
          <w:spacing w:val="80"/>
          <w:sz w:val="24"/>
        </w:rPr>
        <w:t xml:space="preserve"> </w:t>
      </w:r>
      <w:r w:rsidRPr="00DC7364">
        <w:rPr>
          <w:sz w:val="24"/>
        </w:rPr>
        <w:t>are</w:t>
      </w:r>
      <w:r w:rsidRPr="00DC7364">
        <w:rPr>
          <w:spacing w:val="80"/>
          <w:sz w:val="24"/>
        </w:rPr>
        <w:t xml:space="preserve"> </w:t>
      </w:r>
      <w:r w:rsidRPr="00DC7364">
        <w:rPr>
          <w:sz w:val="24"/>
        </w:rPr>
        <w:t>mentioned</w:t>
      </w:r>
      <w:r w:rsidRPr="00DC7364">
        <w:rPr>
          <w:spacing w:val="80"/>
          <w:sz w:val="24"/>
        </w:rPr>
        <w:t xml:space="preserve"> </w:t>
      </w:r>
      <w:r w:rsidRPr="00DC7364">
        <w:rPr>
          <w:sz w:val="24"/>
        </w:rPr>
        <w:t>in</w:t>
      </w:r>
      <w:r w:rsidRPr="00DC7364">
        <w:rPr>
          <w:spacing w:val="80"/>
          <w:sz w:val="24"/>
        </w:rPr>
        <w:t xml:space="preserve"> </w:t>
      </w:r>
      <w:r w:rsidRPr="00DC7364">
        <w:rPr>
          <w:sz w:val="24"/>
        </w:rPr>
        <w:t>the accompanying special conditions of contract.</w:t>
      </w:r>
    </w:p>
    <w:p w:rsidR="0034337C" w:rsidRPr="00DC7364" w:rsidRDefault="0034337C">
      <w:pPr>
        <w:pStyle w:val="ListParagraph"/>
        <w:jc w:val="left"/>
        <w:rPr>
          <w:sz w:val="24"/>
        </w:rPr>
        <w:sectPr w:rsidR="0034337C" w:rsidRPr="00DC7364">
          <w:pgSz w:w="11910" w:h="16840"/>
          <w:pgMar w:top="620" w:right="708" w:bottom="280" w:left="850" w:header="720" w:footer="720" w:gutter="0"/>
          <w:cols w:space="720"/>
        </w:sectPr>
      </w:pPr>
    </w:p>
    <w:p w:rsidR="0034337C" w:rsidRPr="00DC7364" w:rsidRDefault="00F97CEA" w:rsidP="00FB3217">
      <w:pPr>
        <w:pStyle w:val="ListParagraph"/>
        <w:numPr>
          <w:ilvl w:val="1"/>
          <w:numId w:val="71"/>
        </w:numPr>
        <w:tabs>
          <w:tab w:val="left" w:pos="861"/>
        </w:tabs>
        <w:spacing w:before="78"/>
        <w:ind w:right="217"/>
        <w:rPr>
          <w:sz w:val="24"/>
        </w:rPr>
      </w:pPr>
      <w:r w:rsidRPr="00DC7364">
        <w:rPr>
          <w:sz w:val="24"/>
        </w:rPr>
        <w:lastRenderedPageBreak/>
        <w:t>The completion schedule as stated in</w:t>
      </w:r>
      <w:r w:rsidRPr="00DC7364">
        <w:rPr>
          <w:spacing w:val="-1"/>
          <w:sz w:val="24"/>
        </w:rPr>
        <w:t xml:space="preserve"> </w:t>
      </w:r>
      <w:r w:rsidRPr="00DC7364">
        <w:rPr>
          <w:sz w:val="24"/>
        </w:rPr>
        <w:t>the special conditions of contract shall be one of the major factors in consideration of the bids.</w:t>
      </w:r>
    </w:p>
    <w:p w:rsidR="0034337C" w:rsidRPr="00DC7364" w:rsidRDefault="00F97CEA" w:rsidP="00FB3217">
      <w:pPr>
        <w:pStyle w:val="ListParagraph"/>
        <w:numPr>
          <w:ilvl w:val="1"/>
          <w:numId w:val="71"/>
        </w:numPr>
        <w:tabs>
          <w:tab w:val="left" w:pos="861"/>
        </w:tabs>
        <w:ind w:right="224"/>
        <w:rPr>
          <w:sz w:val="24"/>
        </w:rPr>
      </w:pPr>
      <w:r w:rsidRPr="00DC7364">
        <w:rPr>
          <w:sz w:val="24"/>
        </w:rPr>
        <w:t>The</w:t>
      </w:r>
      <w:r w:rsidRPr="00DC7364">
        <w:rPr>
          <w:spacing w:val="29"/>
          <w:sz w:val="24"/>
        </w:rPr>
        <w:t xml:space="preserve"> </w:t>
      </w:r>
      <w:r w:rsidRPr="00DC7364">
        <w:rPr>
          <w:sz w:val="24"/>
        </w:rPr>
        <w:t>owner</w:t>
      </w:r>
      <w:r w:rsidRPr="00DC7364">
        <w:rPr>
          <w:spacing w:val="29"/>
          <w:sz w:val="24"/>
        </w:rPr>
        <w:t xml:space="preserve"> </w:t>
      </w:r>
      <w:r w:rsidRPr="00DC7364">
        <w:rPr>
          <w:sz w:val="24"/>
        </w:rPr>
        <w:t>reserves</w:t>
      </w:r>
      <w:r w:rsidRPr="00DC7364">
        <w:rPr>
          <w:spacing w:val="30"/>
          <w:sz w:val="24"/>
        </w:rPr>
        <w:t xml:space="preserve"> </w:t>
      </w:r>
      <w:r w:rsidRPr="00DC7364">
        <w:rPr>
          <w:sz w:val="24"/>
        </w:rPr>
        <w:t>the</w:t>
      </w:r>
      <w:r w:rsidRPr="00DC7364">
        <w:rPr>
          <w:spacing w:val="29"/>
          <w:sz w:val="24"/>
        </w:rPr>
        <w:t xml:space="preserve"> </w:t>
      </w:r>
      <w:r w:rsidRPr="00DC7364">
        <w:rPr>
          <w:sz w:val="24"/>
        </w:rPr>
        <w:t>right</w:t>
      </w:r>
      <w:r w:rsidRPr="00DC7364">
        <w:rPr>
          <w:spacing w:val="30"/>
          <w:sz w:val="24"/>
        </w:rPr>
        <w:t xml:space="preserve"> </w:t>
      </w:r>
      <w:r w:rsidRPr="00DC7364">
        <w:rPr>
          <w:sz w:val="24"/>
        </w:rPr>
        <w:t>to</w:t>
      </w:r>
      <w:r w:rsidRPr="00DC7364">
        <w:rPr>
          <w:spacing w:val="30"/>
          <w:sz w:val="24"/>
        </w:rPr>
        <w:t xml:space="preserve"> </w:t>
      </w:r>
      <w:r w:rsidRPr="00DC7364">
        <w:rPr>
          <w:sz w:val="24"/>
        </w:rPr>
        <w:t>request</w:t>
      </w:r>
      <w:r w:rsidRPr="00DC7364">
        <w:rPr>
          <w:spacing w:val="31"/>
          <w:sz w:val="24"/>
        </w:rPr>
        <w:t xml:space="preserve"> </w:t>
      </w:r>
      <w:r w:rsidRPr="00DC7364">
        <w:rPr>
          <w:sz w:val="24"/>
        </w:rPr>
        <w:t>for</w:t>
      </w:r>
      <w:r w:rsidRPr="00DC7364">
        <w:rPr>
          <w:spacing w:val="28"/>
          <w:sz w:val="24"/>
        </w:rPr>
        <w:t xml:space="preserve"> </w:t>
      </w:r>
      <w:r w:rsidRPr="00DC7364">
        <w:rPr>
          <w:sz w:val="24"/>
        </w:rPr>
        <w:t>a</w:t>
      </w:r>
      <w:r w:rsidRPr="00DC7364">
        <w:rPr>
          <w:spacing w:val="29"/>
          <w:sz w:val="24"/>
        </w:rPr>
        <w:t xml:space="preserve"> </w:t>
      </w:r>
      <w:r w:rsidRPr="00DC7364">
        <w:rPr>
          <w:sz w:val="24"/>
        </w:rPr>
        <w:t>change</w:t>
      </w:r>
      <w:r w:rsidRPr="00DC7364">
        <w:rPr>
          <w:spacing w:val="29"/>
          <w:sz w:val="24"/>
        </w:rPr>
        <w:t xml:space="preserve"> </w:t>
      </w:r>
      <w:r w:rsidRPr="00DC7364">
        <w:rPr>
          <w:sz w:val="24"/>
        </w:rPr>
        <w:t>in</w:t>
      </w:r>
      <w:r w:rsidRPr="00DC7364">
        <w:rPr>
          <w:spacing w:val="30"/>
          <w:sz w:val="24"/>
        </w:rPr>
        <w:t xml:space="preserve"> </w:t>
      </w:r>
      <w:r w:rsidRPr="00DC7364">
        <w:rPr>
          <w:sz w:val="24"/>
        </w:rPr>
        <w:t>the</w:t>
      </w:r>
      <w:r w:rsidRPr="00DC7364">
        <w:rPr>
          <w:spacing w:val="29"/>
          <w:sz w:val="24"/>
        </w:rPr>
        <w:t xml:space="preserve"> </w:t>
      </w:r>
      <w:r w:rsidRPr="00DC7364">
        <w:rPr>
          <w:sz w:val="24"/>
        </w:rPr>
        <w:t>work</w:t>
      </w:r>
      <w:r w:rsidRPr="00DC7364">
        <w:rPr>
          <w:spacing w:val="30"/>
          <w:sz w:val="24"/>
        </w:rPr>
        <w:t xml:space="preserve"> </w:t>
      </w:r>
      <w:r w:rsidRPr="00DC7364">
        <w:rPr>
          <w:sz w:val="24"/>
        </w:rPr>
        <w:t>schedule</w:t>
      </w:r>
      <w:r w:rsidRPr="00DC7364">
        <w:rPr>
          <w:spacing w:val="29"/>
          <w:sz w:val="24"/>
        </w:rPr>
        <w:t xml:space="preserve"> </w:t>
      </w:r>
      <w:r w:rsidRPr="00DC7364">
        <w:rPr>
          <w:sz w:val="24"/>
        </w:rPr>
        <w:t>during</w:t>
      </w:r>
      <w:r w:rsidRPr="00DC7364">
        <w:rPr>
          <w:spacing w:val="27"/>
          <w:sz w:val="24"/>
        </w:rPr>
        <w:t xml:space="preserve"> </w:t>
      </w:r>
      <w:proofErr w:type="spellStart"/>
      <w:r w:rsidRPr="00DC7364">
        <w:rPr>
          <w:sz w:val="24"/>
        </w:rPr>
        <w:t>pre</w:t>
      </w:r>
      <w:r w:rsidRPr="00DC7364">
        <w:rPr>
          <w:spacing w:val="31"/>
          <w:sz w:val="24"/>
        </w:rPr>
        <w:t xml:space="preserve"> </w:t>
      </w:r>
      <w:r w:rsidRPr="00DC7364">
        <w:rPr>
          <w:sz w:val="24"/>
        </w:rPr>
        <w:t>award</w:t>
      </w:r>
      <w:proofErr w:type="spellEnd"/>
      <w:r w:rsidRPr="00DC7364">
        <w:rPr>
          <w:sz w:val="24"/>
        </w:rPr>
        <w:t xml:space="preserve"> discussions with successful bidder.</w:t>
      </w:r>
    </w:p>
    <w:p w:rsidR="0034337C" w:rsidRPr="00DC7364" w:rsidRDefault="00F97CEA" w:rsidP="00FB3217">
      <w:pPr>
        <w:pStyle w:val="ListParagraph"/>
        <w:numPr>
          <w:ilvl w:val="1"/>
          <w:numId w:val="71"/>
        </w:numPr>
        <w:tabs>
          <w:tab w:val="left" w:pos="861"/>
        </w:tabs>
        <w:spacing w:before="1"/>
        <w:ind w:right="221"/>
        <w:rPr>
          <w:sz w:val="24"/>
        </w:rPr>
      </w:pPr>
      <w:r w:rsidRPr="00DC7364">
        <w:rPr>
          <w:sz w:val="24"/>
        </w:rPr>
        <w:t>The successful bidder will be required to prepare detailed PERT Network (not Bar chart) and</w:t>
      </w:r>
      <w:r w:rsidRPr="00DC7364">
        <w:rPr>
          <w:spacing w:val="80"/>
          <w:w w:val="150"/>
          <w:sz w:val="24"/>
        </w:rPr>
        <w:t xml:space="preserve"> </w:t>
      </w:r>
      <w:r w:rsidRPr="00DC7364">
        <w:rPr>
          <w:sz w:val="24"/>
        </w:rPr>
        <w:t>finalize the same with the owner as per the requirement of Clause 12.0 Section GCC.</w:t>
      </w:r>
    </w:p>
    <w:p w:rsidR="0034337C" w:rsidRPr="00DC7364" w:rsidRDefault="00F97CEA" w:rsidP="00FB3217">
      <w:pPr>
        <w:pStyle w:val="ListParagraph"/>
        <w:numPr>
          <w:ilvl w:val="0"/>
          <w:numId w:val="71"/>
        </w:numPr>
        <w:tabs>
          <w:tab w:val="left" w:pos="861"/>
        </w:tabs>
        <w:spacing w:before="45"/>
        <w:ind w:hanging="720"/>
        <w:jc w:val="both"/>
        <w:rPr>
          <w:b/>
        </w:rPr>
      </w:pPr>
      <w:r w:rsidRPr="00DC7364">
        <w:rPr>
          <w:b/>
          <w:spacing w:val="-4"/>
        </w:rPr>
        <w:t>VOID</w:t>
      </w:r>
    </w:p>
    <w:p w:rsidR="0034337C" w:rsidRPr="00DC7364" w:rsidRDefault="00F97CEA" w:rsidP="00FB3217">
      <w:pPr>
        <w:pStyle w:val="Heading5"/>
        <w:numPr>
          <w:ilvl w:val="0"/>
          <w:numId w:val="71"/>
        </w:numPr>
        <w:tabs>
          <w:tab w:val="left" w:pos="861"/>
        </w:tabs>
        <w:spacing w:before="29"/>
        <w:ind w:hanging="720"/>
        <w:jc w:val="both"/>
      </w:pPr>
      <w:r w:rsidRPr="00DC7364">
        <w:t>Contract</w:t>
      </w:r>
      <w:r w:rsidRPr="00DC7364">
        <w:rPr>
          <w:spacing w:val="-2"/>
        </w:rPr>
        <w:t xml:space="preserve"> </w:t>
      </w:r>
      <w:r w:rsidRPr="00DC7364">
        <w:t>quality</w:t>
      </w:r>
      <w:r w:rsidRPr="00DC7364">
        <w:rPr>
          <w:spacing w:val="-1"/>
        </w:rPr>
        <w:t xml:space="preserve"> </w:t>
      </w:r>
      <w:r w:rsidRPr="00DC7364">
        <w:rPr>
          <w:spacing w:val="-2"/>
        </w:rPr>
        <w:t>assurance:</w:t>
      </w:r>
    </w:p>
    <w:p w:rsidR="0034337C" w:rsidRPr="00DC7364" w:rsidRDefault="00F97CEA" w:rsidP="00FB3217">
      <w:pPr>
        <w:pStyle w:val="ListParagraph"/>
        <w:numPr>
          <w:ilvl w:val="1"/>
          <w:numId w:val="71"/>
        </w:numPr>
        <w:tabs>
          <w:tab w:val="left" w:pos="861"/>
        </w:tabs>
        <w:spacing w:before="17"/>
        <w:ind w:right="219"/>
        <w:jc w:val="both"/>
        <w:rPr>
          <w:sz w:val="24"/>
        </w:rPr>
      </w:pPr>
      <w:r w:rsidRPr="00DC7364">
        <w:rPr>
          <w:sz w:val="24"/>
        </w:rPr>
        <w:t xml:space="preserve">The Bidder shall include in his proposal the Quality Assurance </w:t>
      </w:r>
      <w:proofErr w:type="spellStart"/>
      <w:r w:rsidRPr="00DC7364">
        <w:rPr>
          <w:sz w:val="24"/>
        </w:rPr>
        <w:t>programme</w:t>
      </w:r>
      <w:proofErr w:type="spellEnd"/>
      <w:r w:rsidRPr="00DC7364">
        <w:rPr>
          <w:sz w:val="24"/>
        </w:rPr>
        <w:t xml:space="preserve"> containing the overall quality management and procedures which he proposes to follow in the performance of the Works during various phases as detailed in relevant clause of the General Technical </w:t>
      </w:r>
      <w:r w:rsidRPr="00DC7364">
        <w:rPr>
          <w:spacing w:val="-2"/>
          <w:sz w:val="24"/>
        </w:rPr>
        <w:t>Conditions.</w:t>
      </w:r>
    </w:p>
    <w:p w:rsidR="0034337C" w:rsidRPr="00DC7364" w:rsidRDefault="00F97CEA" w:rsidP="00FB3217">
      <w:pPr>
        <w:pStyle w:val="ListParagraph"/>
        <w:numPr>
          <w:ilvl w:val="1"/>
          <w:numId w:val="71"/>
        </w:numPr>
        <w:tabs>
          <w:tab w:val="left" w:pos="861"/>
        </w:tabs>
        <w:spacing w:before="24"/>
        <w:ind w:right="222"/>
        <w:jc w:val="both"/>
        <w:rPr>
          <w:sz w:val="24"/>
        </w:rPr>
      </w:pPr>
      <w:r w:rsidRPr="00DC7364">
        <w:rPr>
          <w:sz w:val="24"/>
        </w:rPr>
        <w:t>At the</w:t>
      </w:r>
      <w:r w:rsidRPr="00DC7364">
        <w:rPr>
          <w:spacing w:val="-1"/>
          <w:sz w:val="24"/>
        </w:rPr>
        <w:t xml:space="preserve"> </w:t>
      </w:r>
      <w:r w:rsidRPr="00DC7364">
        <w:rPr>
          <w:sz w:val="24"/>
        </w:rPr>
        <w:t>time</w:t>
      </w:r>
      <w:r w:rsidRPr="00DC7364">
        <w:rPr>
          <w:spacing w:val="-1"/>
          <w:sz w:val="24"/>
        </w:rPr>
        <w:t xml:space="preserve"> </w:t>
      </w:r>
      <w:r w:rsidRPr="00DC7364">
        <w:rPr>
          <w:sz w:val="24"/>
        </w:rPr>
        <w:t>of Award</w:t>
      </w:r>
      <w:r w:rsidRPr="00DC7364">
        <w:rPr>
          <w:spacing w:val="-1"/>
          <w:sz w:val="24"/>
        </w:rPr>
        <w:t xml:space="preserve"> </w:t>
      </w:r>
      <w:r w:rsidRPr="00DC7364">
        <w:rPr>
          <w:sz w:val="24"/>
        </w:rPr>
        <w:t>of Contract, the</w:t>
      </w:r>
      <w:r w:rsidRPr="00DC7364">
        <w:rPr>
          <w:spacing w:val="-1"/>
          <w:sz w:val="24"/>
        </w:rPr>
        <w:t xml:space="preserve"> </w:t>
      </w:r>
      <w:r w:rsidRPr="00DC7364">
        <w:rPr>
          <w:sz w:val="24"/>
        </w:rPr>
        <w:t>detailed</w:t>
      </w:r>
      <w:r w:rsidRPr="00DC7364">
        <w:rPr>
          <w:spacing w:val="-1"/>
          <w:sz w:val="24"/>
        </w:rPr>
        <w:t xml:space="preserve"> </w:t>
      </w:r>
      <w:r w:rsidRPr="00DC7364">
        <w:rPr>
          <w:sz w:val="24"/>
        </w:rPr>
        <w:t>Quality</w:t>
      </w:r>
      <w:r w:rsidRPr="00DC7364">
        <w:rPr>
          <w:spacing w:val="-4"/>
          <w:sz w:val="24"/>
        </w:rPr>
        <w:t xml:space="preserve"> </w:t>
      </w:r>
      <w:r w:rsidRPr="00DC7364">
        <w:rPr>
          <w:sz w:val="24"/>
        </w:rPr>
        <w:t>Assurance</w:t>
      </w:r>
      <w:r w:rsidRPr="00DC7364">
        <w:rPr>
          <w:spacing w:val="-1"/>
          <w:sz w:val="24"/>
        </w:rPr>
        <w:t xml:space="preserve"> </w:t>
      </w:r>
      <w:proofErr w:type="spellStart"/>
      <w:r w:rsidRPr="00DC7364">
        <w:rPr>
          <w:sz w:val="24"/>
        </w:rPr>
        <w:t>programme</w:t>
      </w:r>
      <w:proofErr w:type="spellEnd"/>
      <w:r w:rsidRPr="00DC7364">
        <w:rPr>
          <w:spacing w:val="-1"/>
          <w:sz w:val="24"/>
        </w:rPr>
        <w:t xml:space="preserve"> </w:t>
      </w:r>
      <w:r w:rsidRPr="00DC7364">
        <w:rPr>
          <w:sz w:val="24"/>
        </w:rPr>
        <w:t xml:space="preserve">to be followed for the execution of the Contract will be mutually discussed and agreed to and such agreed </w:t>
      </w:r>
      <w:proofErr w:type="spellStart"/>
      <w:r w:rsidRPr="00DC7364">
        <w:rPr>
          <w:sz w:val="24"/>
        </w:rPr>
        <w:t>programme</w:t>
      </w:r>
      <w:proofErr w:type="spellEnd"/>
      <w:r w:rsidRPr="00DC7364">
        <w:rPr>
          <w:sz w:val="24"/>
        </w:rPr>
        <w:t xml:space="preserve"> shall form a part of the Contract.</w:t>
      </w:r>
    </w:p>
    <w:p w:rsidR="0034337C" w:rsidRPr="00DC7364" w:rsidRDefault="00F97CEA" w:rsidP="00FB3217">
      <w:pPr>
        <w:pStyle w:val="ListParagraph"/>
        <w:numPr>
          <w:ilvl w:val="1"/>
          <w:numId w:val="71"/>
        </w:numPr>
        <w:tabs>
          <w:tab w:val="left" w:pos="861"/>
        </w:tabs>
        <w:spacing w:before="22"/>
        <w:ind w:right="218"/>
        <w:jc w:val="both"/>
        <w:rPr>
          <w:sz w:val="24"/>
        </w:rPr>
      </w:pPr>
      <w:r w:rsidRPr="00DC7364">
        <w:rPr>
          <w:sz w:val="24"/>
        </w:rPr>
        <w:t xml:space="preserve">The Bidder shall clearly specify the list of sub vendors, from whom the bought out items are being supplied. However in case of orders are placed, specific approval shall be obtained from the Owner for the vendor supplied materials. The quality assurance </w:t>
      </w:r>
      <w:proofErr w:type="spellStart"/>
      <w:r w:rsidRPr="00DC7364">
        <w:rPr>
          <w:sz w:val="24"/>
        </w:rPr>
        <w:t>programme</w:t>
      </w:r>
      <w:proofErr w:type="spellEnd"/>
      <w:r w:rsidRPr="00DC7364">
        <w:rPr>
          <w:sz w:val="24"/>
        </w:rPr>
        <w:t xml:space="preserve"> shall be furnished for each material separately for approval. The materials will be inspected before dispatch. The Vendor shall be suppliers of the MESCOM.</w:t>
      </w:r>
    </w:p>
    <w:p w:rsidR="0034337C" w:rsidRPr="00DC7364" w:rsidRDefault="00F97CEA" w:rsidP="00FB3217">
      <w:pPr>
        <w:pStyle w:val="Heading5"/>
        <w:numPr>
          <w:ilvl w:val="0"/>
          <w:numId w:val="71"/>
        </w:numPr>
        <w:tabs>
          <w:tab w:val="left" w:pos="861"/>
        </w:tabs>
        <w:spacing w:before="5" w:line="274" w:lineRule="exact"/>
        <w:ind w:hanging="720"/>
        <w:jc w:val="both"/>
      </w:pPr>
      <w:r w:rsidRPr="00DC7364">
        <w:rPr>
          <w:spacing w:val="-2"/>
        </w:rPr>
        <w:t>Insurance:</w:t>
      </w:r>
    </w:p>
    <w:p w:rsidR="0034337C" w:rsidRPr="00DC7364" w:rsidRDefault="00F97CEA">
      <w:pPr>
        <w:pStyle w:val="BodyText"/>
        <w:ind w:right="217"/>
      </w:pPr>
      <w:r w:rsidRPr="00DC7364">
        <w:t xml:space="preserve">The </w:t>
      </w:r>
      <w:proofErr w:type="spellStart"/>
      <w:r w:rsidRPr="00DC7364">
        <w:t>bidder‟s</w:t>
      </w:r>
      <w:proofErr w:type="spellEnd"/>
      <w:r w:rsidRPr="00DC7364">
        <w:t xml:space="preserve"> insurance liabilities pertaining to the scope of work are detailed out in Clauses titled Insurance in General Terms and Conditions of Contract and in Erection Conditions of this Volume-I. Bidder's attention is specifically invited to these clauses. Bid price shall include all the cost in pursuance of fulfilling all the insurance liabilities under the Contract.</w:t>
      </w:r>
    </w:p>
    <w:p w:rsidR="0034337C" w:rsidRPr="00DC7364" w:rsidRDefault="00F97CEA" w:rsidP="00FB3217">
      <w:pPr>
        <w:pStyle w:val="ListParagraph"/>
        <w:numPr>
          <w:ilvl w:val="1"/>
          <w:numId w:val="71"/>
        </w:numPr>
        <w:tabs>
          <w:tab w:val="left" w:pos="861"/>
        </w:tabs>
        <w:ind w:right="216" w:hanging="661"/>
        <w:jc w:val="both"/>
        <w:rPr>
          <w:sz w:val="24"/>
        </w:rPr>
      </w:pPr>
      <w:r w:rsidRPr="00DC7364">
        <w:rPr>
          <w:sz w:val="24"/>
        </w:rPr>
        <w:t>The tenderer has to provide his P.F. A/C. No. He has to ensure the compliance of all requirements of employees P.F. and miscellaneous provision Act. 1952 and ESI Act. 1948.</w:t>
      </w:r>
      <w:r w:rsidRPr="00DC7364">
        <w:rPr>
          <w:spacing w:val="40"/>
          <w:sz w:val="24"/>
        </w:rPr>
        <w:t xml:space="preserve"> </w:t>
      </w:r>
      <w:r w:rsidRPr="00DC7364">
        <w:rPr>
          <w:sz w:val="24"/>
        </w:rPr>
        <w:t xml:space="preserve">He is liable for all statutory obligations under </w:t>
      </w:r>
      <w:proofErr w:type="spellStart"/>
      <w:r w:rsidRPr="00DC7364">
        <w:rPr>
          <w:sz w:val="24"/>
        </w:rPr>
        <w:t>workman‟s</w:t>
      </w:r>
      <w:proofErr w:type="spellEnd"/>
      <w:r w:rsidRPr="00DC7364">
        <w:rPr>
          <w:sz w:val="24"/>
        </w:rPr>
        <w:t xml:space="preserve"> compensation act, contractor </w:t>
      </w:r>
      <w:proofErr w:type="spellStart"/>
      <w:r w:rsidRPr="00DC7364">
        <w:rPr>
          <w:sz w:val="24"/>
        </w:rPr>
        <w:t>labour</w:t>
      </w:r>
      <w:proofErr w:type="spellEnd"/>
      <w:r w:rsidRPr="00DC7364">
        <w:rPr>
          <w:sz w:val="24"/>
        </w:rPr>
        <w:t xml:space="preserve"> abolition act 1970 payment of compensation, </w:t>
      </w:r>
      <w:proofErr w:type="gramStart"/>
      <w:r w:rsidRPr="00DC7364">
        <w:rPr>
          <w:sz w:val="24"/>
        </w:rPr>
        <w:t>employees</w:t>
      </w:r>
      <w:proofErr w:type="gramEnd"/>
      <w:r w:rsidRPr="00DC7364">
        <w:rPr>
          <w:sz w:val="24"/>
        </w:rPr>
        <w:t xml:space="preserve"> insurance coverage.</w:t>
      </w:r>
      <w:r w:rsidRPr="00DC7364">
        <w:rPr>
          <w:spacing w:val="40"/>
          <w:sz w:val="24"/>
        </w:rPr>
        <w:t xml:space="preserve"> </w:t>
      </w:r>
      <w:r w:rsidRPr="00DC7364">
        <w:rPr>
          <w:sz w:val="24"/>
        </w:rPr>
        <w:t>He shall furnish satisfactory evidences for having paid all contributions as required by the ESI Act. Or for</w:t>
      </w:r>
      <w:r w:rsidRPr="00DC7364">
        <w:rPr>
          <w:spacing w:val="40"/>
          <w:sz w:val="24"/>
        </w:rPr>
        <w:t xml:space="preserve"> </w:t>
      </w:r>
      <w:r w:rsidRPr="00DC7364">
        <w:rPr>
          <w:sz w:val="24"/>
        </w:rPr>
        <w:t>having taken workmen compensation insurance cover.</w:t>
      </w:r>
      <w:r w:rsidRPr="00DC7364">
        <w:rPr>
          <w:spacing w:val="40"/>
          <w:sz w:val="24"/>
        </w:rPr>
        <w:t xml:space="preserve"> </w:t>
      </w:r>
      <w:r w:rsidRPr="00DC7364">
        <w:rPr>
          <w:sz w:val="24"/>
        </w:rPr>
        <w:t>It is his responsibility to comply with minimum wages Act 1948, payment of wages act 1936.</w:t>
      </w:r>
      <w:r w:rsidRPr="00DC7364">
        <w:rPr>
          <w:spacing w:val="40"/>
          <w:sz w:val="24"/>
        </w:rPr>
        <w:t xml:space="preserve"> </w:t>
      </w:r>
      <w:r w:rsidRPr="00DC7364">
        <w:rPr>
          <w:sz w:val="24"/>
        </w:rPr>
        <w:t>The contractor should have been registered under Karnataka shop and commercial establishment Act. He is bound to give the copy of wage register to MESCOM every month along with bill. He should also produce the Income Tax clearance certificate along with bid.</w:t>
      </w:r>
    </w:p>
    <w:p w:rsidR="0034337C" w:rsidRPr="00DC7364" w:rsidRDefault="00F97CEA" w:rsidP="00FB3217">
      <w:pPr>
        <w:pStyle w:val="ListParagraph"/>
        <w:numPr>
          <w:ilvl w:val="0"/>
          <w:numId w:val="71"/>
        </w:numPr>
        <w:tabs>
          <w:tab w:val="left" w:pos="861"/>
        </w:tabs>
        <w:spacing w:before="44"/>
        <w:ind w:hanging="720"/>
        <w:jc w:val="both"/>
        <w:rPr>
          <w:b/>
        </w:rPr>
      </w:pPr>
      <w:r w:rsidRPr="00DC7364">
        <w:rPr>
          <w:b/>
          <w:spacing w:val="-4"/>
        </w:rPr>
        <w:t>VOID</w:t>
      </w:r>
    </w:p>
    <w:p w:rsidR="0034337C" w:rsidRPr="00DC7364" w:rsidRDefault="00F97CEA" w:rsidP="00FB3217">
      <w:pPr>
        <w:pStyle w:val="Heading5"/>
        <w:numPr>
          <w:ilvl w:val="0"/>
          <w:numId w:val="71"/>
        </w:numPr>
        <w:tabs>
          <w:tab w:val="left" w:pos="861"/>
        </w:tabs>
        <w:spacing w:before="5" w:line="274" w:lineRule="exact"/>
        <w:ind w:hanging="720"/>
        <w:jc w:val="both"/>
      </w:pPr>
      <w:r w:rsidRPr="00DC7364">
        <w:t>Erection</w:t>
      </w:r>
      <w:r w:rsidRPr="00DC7364">
        <w:rPr>
          <w:spacing w:val="-3"/>
        </w:rPr>
        <w:t xml:space="preserve"> </w:t>
      </w:r>
      <w:r w:rsidRPr="00DC7364">
        <w:t>Tools</w:t>
      </w:r>
      <w:r w:rsidRPr="00DC7364">
        <w:rPr>
          <w:spacing w:val="-1"/>
        </w:rPr>
        <w:t xml:space="preserve"> </w:t>
      </w:r>
      <w:proofErr w:type="gramStart"/>
      <w:r w:rsidRPr="00DC7364">
        <w:t>And</w:t>
      </w:r>
      <w:proofErr w:type="gramEnd"/>
      <w:r w:rsidRPr="00DC7364">
        <w:t xml:space="preserve"> </w:t>
      </w:r>
      <w:r w:rsidRPr="00DC7364">
        <w:rPr>
          <w:spacing w:val="-2"/>
        </w:rPr>
        <w:t>Tackles:</w:t>
      </w:r>
    </w:p>
    <w:p w:rsidR="0034337C" w:rsidRPr="00DC7364" w:rsidRDefault="00F97CEA">
      <w:pPr>
        <w:pStyle w:val="BodyText"/>
        <w:ind w:right="216"/>
      </w:pPr>
      <w:r w:rsidRPr="00DC7364">
        <w:t xml:space="preserve">The Bidder under a separate schedule, in his proposal shall include a list of all-special equipment, tools &amp; tackles etc. which he proposes to bring to site for the purpose of erection, handling, testing and commissioning including performance and guarantee tests of the equipment. If any such equipment is listed </w:t>
      </w:r>
      <w:proofErr w:type="spellStart"/>
      <w:r w:rsidRPr="00DC7364">
        <w:t>any where</w:t>
      </w:r>
      <w:proofErr w:type="spellEnd"/>
      <w:r w:rsidRPr="00DC7364">
        <w:t xml:space="preserve"> else in the proposal and not specially mentioned in the above schedule, it shall be deemed to have been included in the </w:t>
      </w:r>
      <w:proofErr w:type="spellStart"/>
      <w:r w:rsidRPr="00DC7364">
        <w:t>Bidder‟s</w:t>
      </w:r>
      <w:proofErr w:type="spellEnd"/>
      <w:r w:rsidRPr="00DC7364">
        <w:t xml:space="preserve"> proposed scope of supply.</w:t>
      </w:r>
    </w:p>
    <w:p w:rsidR="0034337C" w:rsidRPr="00DC7364" w:rsidRDefault="00F97CEA" w:rsidP="00FB3217">
      <w:pPr>
        <w:pStyle w:val="Heading5"/>
        <w:numPr>
          <w:ilvl w:val="0"/>
          <w:numId w:val="71"/>
        </w:numPr>
        <w:tabs>
          <w:tab w:val="left" w:pos="861"/>
        </w:tabs>
        <w:ind w:hanging="720"/>
        <w:jc w:val="both"/>
      </w:pPr>
      <w:r w:rsidRPr="00DC7364">
        <w:t>Brand</w:t>
      </w:r>
      <w:r w:rsidRPr="00DC7364">
        <w:rPr>
          <w:spacing w:val="-3"/>
        </w:rPr>
        <w:t xml:space="preserve"> </w:t>
      </w:r>
      <w:r w:rsidRPr="00DC7364">
        <w:rPr>
          <w:spacing w:val="-2"/>
        </w:rPr>
        <w:t>Names:</w:t>
      </w:r>
    </w:p>
    <w:p w:rsidR="0034337C" w:rsidRPr="00DC7364" w:rsidRDefault="00F97CEA" w:rsidP="00FB3217">
      <w:pPr>
        <w:pStyle w:val="ListParagraph"/>
        <w:numPr>
          <w:ilvl w:val="1"/>
          <w:numId w:val="71"/>
        </w:numPr>
        <w:tabs>
          <w:tab w:val="left" w:pos="861"/>
        </w:tabs>
        <w:ind w:right="212"/>
        <w:jc w:val="both"/>
        <w:rPr>
          <w:sz w:val="24"/>
        </w:rPr>
      </w:pPr>
      <w:r w:rsidRPr="00DC7364">
        <w:rPr>
          <w:sz w:val="24"/>
        </w:rPr>
        <w:t>The specific reference in these specifications and documents to any material/ equipment by brand name, make or catalogue number shall be construed as establishing standards of quality and performance and not as limiting competition. However, Bidders may offer other similar material/equipment provided they meet the specified standard, design and performance requirements. The Bidder shall furnish adequate technical information about such alternative material/equipment to enable the Owner to determine its acceptability. The Owner shall be the sole judge on the acceptability or otherwise of such alternative material/equipment.</w:t>
      </w:r>
    </w:p>
    <w:p w:rsidR="0034337C" w:rsidRPr="00DC7364" w:rsidRDefault="00F97CEA" w:rsidP="00FB3217">
      <w:pPr>
        <w:pStyle w:val="ListParagraph"/>
        <w:numPr>
          <w:ilvl w:val="1"/>
          <w:numId w:val="71"/>
        </w:numPr>
        <w:tabs>
          <w:tab w:val="left" w:pos="861"/>
        </w:tabs>
        <w:ind w:right="216"/>
        <w:jc w:val="both"/>
        <w:rPr>
          <w:sz w:val="24"/>
        </w:rPr>
      </w:pPr>
      <w:r w:rsidRPr="00DC7364">
        <w:rPr>
          <w:sz w:val="24"/>
        </w:rPr>
        <w:t>The bidder shall note that standards for workmanship, material and equipment, and reference to brand name of catalogue numbers designated by the Owner in its Technical Specifications are intended to be descriptive only and not restrictive. The Bidder may substitute alternative standards, brand name and/ or catalogue numbers in its bid, provided that it demonstrates to the</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BodyText"/>
        <w:spacing w:before="78"/>
        <w:ind w:right="221"/>
      </w:pPr>
      <w:proofErr w:type="gramStart"/>
      <w:r w:rsidRPr="00DC7364">
        <w:lastRenderedPageBreak/>
        <w:t>Owner's satisfaction that the substitutions are substantially equivalent or superior to those designed in the Technical Specification.</w:t>
      </w:r>
      <w:proofErr w:type="gramEnd"/>
    </w:p>
    <w:p w:rsidR="0034337C" w:rsidRPr="00DC7364" w:rsidRDefault="00F97CEA" w:rsidP="00FB3217">
      <w:pPr>
        <w:pStyle w:val="Heading5"/>
        <w:numPr>
          <w:ilvl w:val="0"/>
          <w:numId w:val="71"/>
        </w:numPr>
        <w:tabs>
          <w:tab w:val="left" w:pos="861"/>
        </w:tabs>
        <w:ind w:hanging="720"/>
        <w:jc w:val="both"/>
      </w:pPr>
      <w:r w:rsidRPr="00DC7364">
        <w:t>Bid</w:t>
      </w:r>
      <w:r w:rsidRPr="00DC7364">
        <w:rPr>
          <w:spacing w:val="-1"/>
        </w:rPr>
        <w:t xml:space="preserve"> </w:t>
      </w:r>
      <w:r w:rsidRPr="00DC7364">
        <w:t>Security</w:t>
      </w:r>
      <w:r w:rsidRPr="00DC7364">
        <w:rPr>
          <w:spacing w:val="-1"/>
        </w:rPr>
        <w:t xml:space="preserve"> </w:t>
      </w:r>
      <w:r w:rsidRPr="00DC7364">
        <w:rPr>
          <w:spacing w:val="-4"/>
        </w:rPr>
        <w:t>(EMD)</w:t>
      </w:r>
    </w:p>
    <w:p w:rsidR="0034337C" w:rsidRPr="00DC7364" w:rsidRDefault="00F97CEA" w:rsidP="00FB3217">
      <w:pPr>
        <w:pStyle w:val="ListParagraph"/>
        <w:numPr>
          <w:ilvl w:val="1"/>
          <w:numId w:val="71"/>
        </w:numPr>
        <w:tabs>
          <w:tab w:val="left" w:pos="861"/>
        </w:tabs>
        <w:spacing w:before="3" w:line="278" w:lineRule="auto"/>
        <w:ind w:right="178"/>
        <w:jc w:val="both"/>
        <w:rPr>
          <w:b/>
          <w:sz w:val="24"/>
        </w:rPr>
      </w:pPr>
      <w:r w:rsidRPr="00DC7364">
        <w:rPr>
          <w:sz w:val="24"/>
        </w:rPr>
        <w:t xml:space="preserve">The bids shall be accompanied by Bid security / EMD amount </w:t>
      </w:r>
      <w:r w:rsidRPr="00DC7364">
        <w:rPr>
          <w:b/>
          <w:sz w:val="24"/>
        </w:rPr>
        <w:t xml:space="preserve">(Refer NIT) </w:t>
      </w:r>
      <w:r w:rsidRPr="00DC7364">
        <w:rPr>
          <w:sz w:val="24"/>
        </w:rPr>
        <w:t xml:space="preserve">through any of the following e-payment modes. </w:t>
      </w:r>
      <w:r w:rsidRPr="00DC7364">
        <w:rPr>
          <w:b/>
          <w:sz w:val="24"/>
        </w:rPr>
        <w:t>No interest is payable on EMD. PEMD HOLDERS ARE NOT EXEMPTED FROM THE PAYMENT OF EMD.</w:t>
      </w:r>
    </w:p>
    <w:p w:rsidR="0034337C" w:rsidRPr="00DC7364" w:rsidRDefault="00F97CEA">
      <w:pPr>
        <w:pStyle w:val="Heading5"/>
        <w:spacing w:before="136"/>
        <w:ind w:left="849" w:firstLine="0"/>
        <w:jc w:val="left"/>
        <w:rPr>
          <w:b w:val="0"/>
        </w:rPr>
      </w:pPr>
      <w:proofErr w:type="gramStart"/>
      <w:r w:rsidRPr="00DC7364">
        <w:t>E-payment</w:t>
      </w:r>
      <w:r w:rsidRPr="00DC7364">
        <w:rPr>
          <w:spacing w:val="-1"/>
        </w:rPr>
        <w:t xml:space="preserve"> </w:t>
      </w:r>
      <w:r w:rsidRPr="00DC7364">
        <w:t>modes</w:t>
      </w:r>
      <w:r w:rsidRPr="00DC7364">
        <w:rPr>
          <w:spacing w:val="-1"/>
        </w:rPr>
        <w:t xml:space="preserve"> </w:t>
      </w:r>
      <w:r w:rsidRPr="00DC7364">
        <w:t>for</w:t>
      </w:r>
      <w:r w:rsidRPr="00DC7364">
        <w:rPr>
          <w:spacing w:val="-3"/>
        </w:rPr>
        <w:t xml:space="preserve"> </w:t>
      </w:r>
      <w:r w:rsidRPr="00DC7364">
        <w:t>Tender</w:t>
      </w:r>
      <w:r w:rsidRPr="00DC7364">
        <w:rPr>
          <w:spacing w:val="-2"/>
        </w:rPr>
        <w:t xml:space="preserve"> </w:t>
      </w:r>
      <w:r w:rsidRPr="00DC7364">
        <w:t>Processing</w:t>
      </w:r>
      <w:r w:rsidRPr="00DC7364">
        <w:rPr>
          <w:spacing w:val="-1"/>
        </w:rPr>
        <w:t xml:space="preserve"> </w:t>
      </w:r>
      <w:r w:rsidRPr="00DC7364">
        <w:rPr>
          <w:spacing w:val="-4"/>
        </w:rPr>
        <w:t>Fee</w:t>
      </w:r>
      <w:r w:rsidRPr="00DC7364">
        <w:rPr>
          <w:b w:val="0"/>
          <w:spacing w:val="-4"/>
        </w:rPr>
        <w:t>.</w:t>
      </w:r>
      <w:proofErr w:type="gramEnd"/>
    </w:p>
    <w:p w:rsidR="0034337C" w:rsidRPr="00DC7364" w:rsidRDefault="00F97CEA">
      <w:pPr>
        <w:pStyle w:val="BodyText"/>
        <w:ind w:left="849"/>
        <w:jc w:val="left"/>
      </w:pPr>
      <w:r w:rsidRPr="00DC7364">
        <w:t>The supplier/contractor should pay the Tender Fee (non-refundable) in the e-procurement portal using any of the following payment modes:</w:t>
      </w:r>
    </w:p>
    <w:p w:rsidR="0034337C" w:rsidRPr="00DC7364" w:rsidRDefault="00F97CEA" w:rsidP="00FB3217">
      <w:pPr>
        <w:pStyle w:val="ListParagraph"/>
        <w:numPr>
          <w:ilvl w:val="2"/>
          <w:numId w:val="71"/>
        </w:numPr>
        <w:tabs>
          <w:tab w:val="left" w:pos="1568"/>
        </w:tabs>
        <w:ind w:left="1568" w:hanging="359"/>
        <w:jc w:val="left"/>
        <w:rPr>
          <w:sz w:val="24"/>
        </w:rPr>
      </w:pPr>
      <w:r w:rsidRPr="00DC7364">
        <w:rPr>
          <w:sz w:val="24"/>
        </w:rPr>
        <w:t>Credit</w:t>
      </w:r>
      <w:r w:rsidRPr="00DC7364">
        <w:rPr>
          <w:spacing w:val="-2"/>
          <w:sz w:val="24"/>
        </w:rPr>
        <w:t xml:space="preserve"> </w:t>
      </w:r>
      <w:r w:rsidRPr="00DC7364">
        <w:rPr>
          <w:spacing w:val="-4"/>
          <w:sz w:val="24"/>
        </w:rPr>
        <w:t>Card</w:t>
      </w:r>
    </w:p>
    <w:p w:rsidR="0034337C" w:rsidRPr="00DC7364" w:rsidRDefault="00F97CEA" w:rsidP="00FB3217">
      <w:pPr>
        <w:pStyle w:val="ListParagraph"/>
        <w:numPr>
          <w:ilvl w:val="2"/>
          <w:numId w:val="71"/>
        </w:numPr>
        <w:tabs>
          <w:tab w:val="left" w:pos="1568"/>
        </w:tabs>
        <w:ind w:left="1568" w:hanging="359"/>
        <w:jc w:val="left"/>
        <w:rPr>
          <w:sz w:val="24"/>
        </w:rPr>
      </w:pPr>
      <w:r w:rsidRPr="00DC7364">
        <w:rPr>
          <w:sz w:val="24"/>
        </w:rPr>
        <w:t>Direct</w:t>
      </w:r>
      <w:r w:rsidRPr="00DC7364">
        <w:rPr>
          <w:spacing w:val="-5"/>
          <w:sz w:val="24"/>
        </w:rPr>
        <w:t xml:space="preserve"> </w:t>
      </w:r>
      <w:r w:rsidRPr="00DC7364">
        <w:rPr>
          <w:spacing w:val="-2"/>
          <w:sz w:val="24"/>
        </w:rPr>
        <w:t>Debit</w:t>
      </w:r>
    </w:p>
    <w:p w:rsidR="0034337C" w:rsidRPr="00DC7364" w:rsidRDefault="00F97CEA" w:rsidP="00FB3217">
      <w:pPr>
        <w:pStyle w:val="ListParagraph"/>
        <w:numPr>
          <w:ilvl w:val="2"/>
          <w:numId w:val="71"/>
        </w:numPr>
        <w:tabs>
          <w:tab w:val="left" w:pos="1568"/>
        </w:tabs>
        <w:ind w:left="1568" w:hanging="359"/>
        <w:jc w:val="left"/>
        <w:rPr>
          <w:sz w:val="24"/>
        </w:rPr>
      </w:pPr>
      <w:r w:rsidRPr="00DC7364">
        <w:rPr>
          <w:sz w:val="24"/>
        </w:rPr>
        <w:t>Over</w:t>
      </w:r>
      <w:r w:rsidRPr="00DC7364">
        <w:rPr>
          <w:spacing w:val="-3"/>
          <w:sz w:val="24"/>
        </w:rPr>
        <w:t xml:space="preserve"> </w:t>
      </w:r>
      <w:r w:rsidRPr="00DC7364">
        <w:rPr>
          <w:sz w:val="24"/>
        </w:rPr>
        <w:t>the</w:t>
      </w:r>
      <w:r w:rsidRPr="00DC7364">
        <w:rPr>
          <w:spacing w:val="-3"/>
          <w:sz w:val="24"/>
        </w:rPr>
        <w:t xml:space="preserve"> </w:t>
      </w:r>
      <w:r w:rsidRPr="00DC7364">
        <w:rPr>
          <w:sz w:val="24"/>
        </w:rPr>
        <w:t xml:space="preserve">Counter </w:t>
      </w:r>
      <w:r w:rsidRPr="00DC7364">
        <w:rPr>
          <w:spacing w:val="-4"/>
          <w:sz w:val="24"/>
        </w:rPr>
        <w:t>(OTC)</w:t>
      </w:r>
    </w:p>
    <w:p w:rsidR="0034337C" w:rsidRPr="00DC7364" w:rsidRDefault="00F97CEA" w:rsidP="00FB3217">
      <w:pPr>
        <w:pStyle w:val="ListParagraph"/>
        <w:numPr>
          <w:ilvl w:val="2"/>
          <w:numId w:val="71"/>
        </w:numPr>
        <w:tabs>
          <w:tab w:val="left" w:pos="1568"/>
        </w:tabs>
        <w:ind w:left="1568" w:hanging="359"/>
        <w:jc w:val="left"/>
        <w:rPr>
          <w:sz w:val="24"/>
        </w:rPr>
      </w:pPr>
      <w:r w:rsidRPr="00DC7364">
        <w:rPr>
          <w:sz w:val="24"/>
        </w:rPr>
        <w:t>National</w:t>
      </w:r>
      <w:r w:rsidRPr="00DC7364">
        <w:rPr>
          <w:spacing w:val="-3"/>
          <w:sz w:val="24"/>
        </w:rPr>
        <w:t xml:space="preserve"> </w:t>
      </w:r>
      <w:r w:rsidRPr="00DC7364">
        <w:rPr>
          <w:sz w:val="24"/>
        </w:rPr>
        <w:t>Electronic</w:t>
      </w:r>
      <w:r w:rsidRPr="00DC7364">
        <w:rPr>
          <w:spacing w:val="-1"/>
          <w:sz w:val="24"/>
        </w:rPr>
        <w:t xml:space="preserve"> </w:t>
      </w:r>
      <w:r w:rsidRPr="00DC7364">
        <w:rPr>
          <w:sz w:val="24"/>
        </w:rPr>
        <w:t>Fund Transfer</w:t>
      </w:r>
      <w:r w:rsidRPr="00DC7364">
        <w:rPr>
          <w:spacing w:val="-2"/>
          <w:sz w:val="24"/>
        </w:rPr>
        <w:t xml:space="preserve"> (NEFT)</w:t>
      </w:r>
    </w:p>
    <w:p w:rsidR="0034337C" w:rsidRPr="00DC7364" w:rsidRDefault="00F97CEA" w:rsidP="00FB3217">
      <w:pPr>
        <w:pStyle w:val="ListParagraph"/>
        <w:numPr>
          <w:ilvl w:val="0"/>
          <w:numId w:val="70"/>
        </w:numPr>
        <w:tabs>
          <w:tab w:val="left" w:pos="1061"/>
        </w:tabs>
        <w:spacing w:before="7" w:line="249" w:lineRule="exact"/>
        <w:ind w:left="1061" w:hanging="212"/>
        <w:rPr>
          <w:b/>
        </w:rPr>
      </w:pPr>
      <w:r w:rsidRPr="00DC7364">
        <w:rPr>
          <w:b/>
          <w:spacing w:val="-3"/>
          <w:u w:val="single"/>
        </w:rPr>
        <w:t xml:space="preserve"> </w:t>
      </w:r>
      <w:r w:rsidRPr="00DC7364">
        <w:rPr>
          <w:b/>
          <w:u w:val="single"/>
        </w:rPr>
        <w:t>CREDIT</w:t>
      </w:r>
      <w:r w:rsidRPr="00DC7364">
        <w:rPr>
          <w:b/>
          <w:spacing w:val="51"/>
          <w:u w:val="single"/>
        </w:rPr>
        <w:t xml:space="preserve"> </w:t>
      </w:r>
      <w:r w:rsidRPr="00DC7364">
        <w:rPr>
          <w:b/>
          <w:u w:val="single"/>
        </w:rPr>
        <w:t>CARD</w:t>
      </w:r>
      <w:r w:rsidRPr="00DC7364">
        <w:rPr>
          <w:b/>
          <w:spacing w:val="50"/>
          <w:u w:val="single"/>
        </w:rPr>
        <w:t xml:space="preserve"> </w:t>
      </w:r>
      <w:r w:rsidRPr="00DC7364">
        <w:rPr>
          <w:b/>
          <w:u w:val="single"/>
        </w:rPr>
        <w:t>PAYMENT</w:t>
      </w:r>
      <w:r w:rsidRPr="00DC7364">
        <w:rPr>
          <w:b/>
          <w:spacing w:val="51"/>
          <w:u w:val="single"/>
        </w:rPr>
        <w:t xml:space="preserve"> </w:t>
      </w:r>
      <w:r w:rsidRPr="00DC7364">
        <w:rPr>
          <w:b/>
          <w:spacing w:val="-2"/>
          <w:u w:val="single"/>
        </w:rPr>
        <w:t>METHOD:</w:t>
      </w:r>
    </w:p>
    <w:p w:rsidR="0034337C" w:rsidRPr="00DC7364" w:rsidRDefault="00F97CEA">
      <w:pPr>
        <w:pStyle w:val="BodyText"/>
        <w:ind w:left="849" w:right="71"/>
      </w:pPr>
      <w:r w:rsidRPr="00DC7364">
        <w:t>To pay</w:t>
      </w:r>
      <w:r w:rsidRPr="00DC7364">
        <w:rPr>
          <w:spacing w:val="-1"/>
        </w:rPr>
        <w:t xml:space="preserve"> </w:t>
      </w:r>
      <w:r w:rsidRPr="00DC7364">
        <w:t>the registration fee through your credit card, click on the “Credit Card (Online Payment)” option. If you choose to pay the fees later click on “Close” button. Click Pay after verifying details on the screen that appears.</w:t>
      </w:r>
    </w:p>
    <w:p w:rsidR="0034337C" w:rsidRPr="00DC7364" w:rsidRDefault="00F97CEA">
      <w:pPr>
        <w:pStyle w:val="BodyText"/>
        <w:ind w:left="849"/>
        <w:jc w:val="left"/>
      </w:pPr>
      <w:r w:rsidRPr="00DC7364">
        <w:t>Click</w:t>
      </w:r>
      <w:r w:rsidRPr="00DC7364">
        <w:rPr>
          <w:spacing w:val="18"/>
        </w:rPr>
        <w:t xml:space="preserve"> </w:t>
      </w:r>
      <w:r w:rsidRPr="00DC7364">
        <w:t>on</w:t>
      </w:r>
      <w:r w:rsidRPr="00DC7364">
        <w:rPr>
          <w:spacing w:val="18"/>
        </w:rPr>
        <w:t xml:space="preserve"> </w:t>
      </w:r>
      <w:r w:rsidRPr="00DC7364">
        <w:t>“Pay”</w:t>
      </w:r>
      <w:r w:rsidRPr="00DC7364">
        <w:rPr>
          <w:spacing w:val="19"/>
        </w:rPr>
        <w:t xml:space="preserve"> </w:t>
      </w:r>
      <w:r w:rsidRPr="00DC7364">
        <w:t>button</w:t>
      </w:r>
      <w:r w:rsidRPr="00DC7364">
        <w:rPr>
          <w:spacing w:val="18"/>
        </w:rPr>
        <w:t xml:space="preserve"> </w:t>
      </w:r>
      <w:r w:rsidRPr="00DC7364">
        <w:t>to</w:t>
      </w:r>
      <w:r w:rsidRPr="00DC7364">
        <w:rPr>
          <w:spacing w:val="18"/>
        </w:rPr>
        <w:t xml:space="preserve"> </w:t>
      </w:r>
      <w:r w:rsidRPr="00DC7364">
        <w:t>proceed</w:t>
      </w:r>
      <w:r w:rsidRPr="00DC7364">
        <w:rPr>
          <w:spacing w:val="18"/>
        </w:rPr>
        <w:t xml:space="preserve"> </w:t>
      </w:r>
      <w:r w:rsidRPr="00DC7364">
        <w:t>with</w:t>
      </w:r>
      <w:r w:rsidRPr="00DC7364">
        <w:rPr>
          <w:spacing w:val="18"/>
        </w:rPr>
        <w:t xml:space="preserve"> </w:t>
      </w:r>
      <w:r w:rsidRPr="00DC7364">
        <w:t>payment</w:t>
      </w:r>
      <w:r w:rsidRPr="00DC7364">
        <w:rPr>
          <w:spacing w:val="20"/>
        </w:rPr>
        <w:t xml:space="preserve"> </w:t>
      </w:r>
      <w:r w:rsidRPr="00DC7364">
        <w:t>process.</w:t>
      </w:r>
      <w:r w:rsidRPr="00DC7364">
        <w:rPr>
          <w:spacing w:val="18"/>
        </w:rPr>
        <w:t xml:space="preserve"> </w:t>
      </w:r>
      <w:r w:rsidRPr="00DC7364">
        <w:t>Click</w:t>
      </w:r>
      <w:r w:rsidRPr="00DC7364">
        <w:rPr>
          <w:spacing w:val="18"/>
        </w:rPr>
        <w:t xml:space="preserve"> </w:t>
      </w:r>
      <w:r w:rsidRPr="00DC7364">
        <w:t>“Back” if</w:t>
      </w:r>
      <w:r w:rsidRPr="00DC7364">
        <w:rPr>
          <w:spacing w:val="20"/>
        </w:rPr>
        <w:t xml:space="preserve"> </w:t>
      </w:r>
      <w:r w:rsidRPr="00DC7364">
        <w:t>you</w:t>
      </w:r>
      <w:r w:rsidRPr="00DC7364">
        <w:rPr>
          <w:spacing w:val="20"/>
        </w:rPr>
        <w:t xml:space="preserve"> </w:t>
      </w:r>
      <w:r w:rsidRPr="00DC7364">
        <w:t>wish</w:t>
      </w:r>
      <w:r w:rsidRPr="00DC7364">
        <w:rPr>
          <w:spacing w:val="18"/>
        </w:rPr>
        <w:t xml:space="preserve"> </w:t>
      </w:r>
      <w:r w:rsidRPr="00DC7364">
        <w:t>to</w:t>
      </w:r>
      <w:r w:rsidRPr="00DC7364">
        <w:rPr>
          <w:spacing w:val="18"/>
        </w:rPr>
        <w:t xml:space="preserve"> </w:t>
      </w:r>
      <w:proofErr w:type="gramStart"/>
      <w:r w:rsidRPr="00DC7364">
        <w:t>Choose</w:t>
      </w:r>
      <w:proofErr w:type="gramEnd"/>
      <w:r w:rsidRPr="00DC7364">
        <w:t xml:space="preserve"> a different payment method. Click on “OK” button on the payment method</w:t>
      </w:r>
    </w:p>
    <w:p w:rsidR="0034337C" w:rsidRPr="00DC7364" w:rsidRDefault="00F97CEA">
      <w:pPr>
        <w:pStyle w:val="BodyText"/>
        <w:ind w:left="849" w:right="217"/>
        <w:jc w:val="left"/>
      </w:pPr>
      <w:proofErr w:type="gramStart"/>
      <w:r w:rsidRPr="00DC7364">
        <w:t>Confirmation</w:t>
      </w:r>
      <w:r w:rsidRPr="00DC7364">
        <w:rPr>
          <w:spacing w:val="-4"/>
        </w:rPr>
        <w:t xml:space="preserve"> </w:t>
      </w:r>
      <w:r w:rsidRPr="00DC7364">
        <w:t>window</w:t>
      </w:r>
      <w:r w:rsidRPr="00DC7364">
        <w:rPr>
          <w:spacing w:val="-4"/>
        </w:rPr>
        <w:t xml:space="preserve"> </w:t>
      </w:r>
      <w:r w:rsidRPr="00DC7364">
        <w:t>that</w:t>
      </w:r>
      <w:r w:rsidRPr="00DC7364">
        <w:rPr>
          <w:spacing w:val="-4"/>
        </w:rPr>
        <w:t xml:space="preserve"> </w:t>
      </w:r>
      <w:r w:rsidRPr="00DC7364">
        <w:t>is</w:t>
      </w:r>
      <w:r w:rsidRPr="00DC7364">
        <w:rPr>
          <w:spacing w:val="-4"/>
        </w:rPr>
        <w:t xml:space="preserve"> </w:t>
      </w:r>
      <w:r w:rsidRPr="00DC7364">
        <w:t>displayed.</w:t>
      </w:r>
      <w:proofErr w:type="gramEnd"/>
      <w:r w:rsidRPr="00DC7364">
        <w:rPr>
          <w:spacing w:val="-4"/>
        </w:rPr>
        <w:t xml:space="preserve"> </w:t>
      </w:r>
      <w:r w:rsidRPr="00DC7364">
        <w:t>You</w:t>
      </w:r>
      <w:r w:rsidRPr="00DC7364">
        <w:rPr>
          <w:spacing w:val="-3"/>
        </w:rPr>
        <w:t xml:space="preserve"> </w:t>
      </w:r>
      <w:r w:rsidRPr="00DC7364">
        <w:t>will</w:t>
      </w:r>
      <w:r w:rsidRPr="00DC7364">
        <w:rPr>
          <w:spacing w:val="-4"/>
        </w:rPr>
        <w:t xml:space="preserve"> </w:t>
      </w:r>
      <w:r w:rsidRPr="00DC7364">
        <w:t>choose</w:t>
      </w:r>
      <w:r w:rsidRPr="00DC7364">
        <w:rPr>
          <w:spacing w:val="-1"/>
        </w:rPr>
        <w:t xml:space="preserve"> </w:t>
      </w:r>
      <w:r w:rsidRPr="00DC7364">
        <w:t>your</w:t>
      </w:r>
      <w:r w:rsidRPr="00DC7364">
        <w:rPr>
          <w:spacing w:val="-4"/>
        </w:rPr>
        <w:t xml:space="preserve"> </w:t>
      </w:r>
      <w:r w:rsidRPr="00DC7364">
        <w:t>card</w:t>
      </w:r>
      <w:r w:rsidRPr="00DC7364">
        <w:rPr>
          <w:spacing w:val="-4"/>
        </w:rPr>
        <w:t xml:space="preserve"> </w:t>
      </w:r>
      <w:r w:rsidRPr="00DC7364">
        <w:t>type</w:t>
      </w:r>
      <w:r w:rsidRPr="00DC7364">
        <w:rPr>
          <w:spacing w:val="-3"/>
        </w:rPr>
        <w:t xml:space="preserve"> </w:t>
      </w:r>
      <w:r w:rsidRPr="00DC7364">
        <w:t>(VISA,</w:t>
      </w:r>
      <w:r w:rsidRPr="00DC7364">
        <w:rPr>
          <w:spacing w:val="-4"/>
        </w:rPr>
        <w:t xml:space="preserve"> </w:t>
      </w:r>
      <w:r w:rsidRPr="00DC7364">
        <w:t>master</w:t>
      </w:r>
      <w:r w:rsidRPr="00DC7364">
        <w:rPr>
          <w:spacing w:val="-4"/>
        </w:rPr>
        <w:t xml:space="preserve"> </w:t>
      </w:r>
      <w:r w:rsidRPr="00DC7364">
        <w:t>Card). You enter your credit card details.</w:t>
      </w:r>
    </w:p>
    <w:p w:rsidR="0034337C" w:rsidRPr="00DC7364" w:rsidRDefault="00F97CEA">
      <w:pPr>
        <w:pStyle w:val="BodyText"/>
        <w:ind w:left="849"/>
        <w:jc w:val="left"/>
      </w:pPr>
      <w:r w:rsidRPr="00DC7364">
        <w:t>Card</w:t>
      </w:r>
      <w:r w:rsidRPr="00DC7364">
        <w:rPr>
          <w:spacing w:val="-1"/>
        </w:rPr>
        <w:t xml:space="preserve"> </w:t>
      </w:r>
      <w:r w:rsidRPr="00DC7364">
        <w:t>Details completely</w:t>
      </w:r>
      <w:r w:rsidRPr="00DC7364">
        <w:rPr>
          <w:spacing w:val="-3"/>
        </w:rPr>
        <w:t xml:space="preserve"> </w:t>
      </w:r>
      <w:r w:rsidRPr="00DC7364">
        <w:rPr>
          <w:spacing w:val="-2"/>
        </w:rPr>
        <w:t>filled.</w:t>
      </w:r>
    </w:p>
    <w:p w:rsidR="0034337C" w:rsidRPr="00DC7364" w:rsidRDefault="00F97CEA">
      <w:pPr>
        <w:pStyle w:val="BodyText"/>
        <w:ind w:left="849"/>
        <w:jc w:val="left"/>
      </w:pPr>
      <w:r w:rsidRPr="00DC7364">
        <w:t>The</w:t>
      </w:r>
      <w:r w:rsidRPr="00DC7364">
        <w:rPr>
          <w:spacing w:val="-5"/>
        </w:rPr>
        <w:t xml:space="preserve"> </w:t>
      </w:r>
      <w:r w:rsidRPr="00DC7364">
        <w:t>screen</w:t>
      </w:r>
      <w:r w:rsidRPr="00DC7364">
        <w:rPr>
          <w:spacing w:val="-1"/>
        </w:rPr>
        <w:t xml:space="preserve"> </w:t>
      </w:r>
      <w:r w:rsidRPr="00DC7364">
        <w:t>will</w:t>
      </w:r>
      <w:r w:rsidRPr="00DC7364">
        <w:rPr>
          <w:spacing w:val="-1"/>
        </w:rPr>
        <w:t xml:space="preserve"> </w:t>
      </w:r>
      <w:r w:rsidRPr="00DC7364">
        <w:t>look like</w:t>
      </w:r>
      <w:r w:rsidRPr="00DC7364">
        <w:rPr>
          <w:spacing w:val="-1"/>
        </w:rPr>
        <w:t xml:space="preserve"> </w:t>
      </w:r>
      <w:r w:rsidRPr="00DC7364">
        <w:t>it</w:t>
      </w:r>
      <w:r w:rsidRPr="00DC7364">
        <w:rPr>
          <w:spacing w:val="-1"/>
        </w:rPr>
        <w:t xml:space="preserve"> </w:t>
      </w:r>
      <w:r w:rsidRPr="00DC7364">
        <w:t>is shown</w:t>
      </w:r>
      <w:r w:rsidRPr="00DC7364">
        <w:rPr>
          <w:spacing w:val="-1"/>
        </w:rPr>
        <w:t xml:space="preserve"> </w:t>
      </w:r>
      <w:r w:rsidRPr="00DC7364">
        <w:t>above</w:t>
      </w:r>
      <w:r w:rsidRPr="00DC7364">
        <w:rPr>
          <w:spacing w:val="-2"/>
        </w:rPr>
        <w:t xml:space="preserve"> </w:t>
      </w:r>
      <w:r w:rsidRPr="00DC7364">
        <w:t>when</w:t>
      </w:r>
      <w:r w:rsidRPr="00DC7364">
        <w:rPr>
          <w:spacing w:val="4"/>
        </w:rPr>
        <w:t xml:space="preserve"> </w:t>
      </w:r>
      <w:r w:rsidRPr="00DC7364">
        <w:t>you</w:t>
      </w:r>
      <w:r w:rsidRPr="00DC7364">
        <w:rPr>
          <w:spacing w:val="-1"/>
        </w:rPr>
        <w:t xml:space="preserve"> </w:t>
      </w:r>
      <w:r w:rsidRPr="00DC7364">
        <w:t>have</w:t>
      </w:r>
      <w:r w:rsidRPr="00DC7364">
        <w:rPr>
          <w:spacing w:val="-2"/>
        </w:rPr>
        <w:t xml:space="preserve"> </w:t>
      </w:r>
      <w:r w:rsidRPr="00DC7364">
        <w:t>completely</w:t>
      </w:r>
      <w:r w:rsidRPr="00DC7364">
        <w:rPr>
          <w:spacing w:val="-5"/>
        </w:rPr>
        <w:t xml:space="preserve"> </w:t>
      </w:r>
      <w:r w:rsidRPr="00DC7364">
        <w:t>filled the</w:t>
      </w:r>
      <w:r w:rsidRPr="00DC7364">
        <w:rPr>
          <w:spacing w:val="-1"/>
        </w:rPr>
        <w:t xml:space="preserve"> </w:t>
      </w:r>
      <w:r w:rsidRPr="00DC7364">
        <w:t xml:space="preserve">card </w:t>
      </w:r>
      <w:r w:rsidRPr="00DC7364">
        <w:rPr>
          <w:spacing w:val="-2"/>
        </w:rPr>
        <w:t>details.</w:t>
      </w:r>
    </w:p>
    <w:p w:rsidR="0034337C" w:rsidRPr="00DC7364" w:rsidRDefault="00F97CEA">
      <w:pPr>
        <w:pStyle w:val="BodyText"/>
        <w:ind w:left="849" w:right="73"/>
      </w:pPr>
      <w:r w:rsidRPr="00DC7364">
        <w:t>Click on “PAY NOW” button to effect the payment. Your card details are verified by the</w:t>
      </w:r>
      <w:r w:rsidRPr="00DC7364">
        <w:rPr>
          <w:spacing w:val="40"/>
        </w:rPr>
        <w:t xml:space="preserve"> </w:t>
      </w:r>
      <w:r w:rsidRPr="00DC7364">
        <w:t>payment gateway service and you will receive confirmation of payment debited to your card account if the card is valid. If the card is not valid you will receive alert about it and system will wait for you to correct any errors in the card details provided by you.</w:t>
      </w:r>
    </w:p>
    <w:p w:rsidR="0034337C" w:rsidRPr="00DC7364" w:rsidRDefault="00F97CEA">
      <w:pPr>
        <w:pStyle w:val="BodyText"/>
        <w:ind w:left="849"/>
      </w:pPr>
      <w:r w:rsidRPr="00DC7364">
        <w:t>A</w:t>
      </w:r>
      <w:r w:rsidRPr="00DC7364">
        <w:rPr>
          <w:spacing w:val="-2"/>
        </w:rPr>
        <w:t xml:space="preserve"> </w:t>
      </w:r>
      <w:r w:rsidRPr="00DC7364">
        <w:t>successful</w:t>
      </w:r>
      <w:r w:rsidRPr="00DC7364">
        <w:rPr>
          <w:spacing w:val="-1"/>
        </w:rPr>
        <w:t xml:space="preserve"> </w:t>
      </w:r>
      <w:r w:rsidRPr="00DC7364">
        <w:t>transaction message</w:t>
      </w:r>
      <w:r w:rsidRPr="00DC7364">
        <w:rPr>
          <w:spacing w:val="-2"/>
        </w:rPr>
        <w:t xml:space="preserve"> </w:t>
      </w:r>
      <w:r w:rsidRPr="00DC7364">
        <w:t>is</w:t>
      </w:r>
      <w:r w:rsidRPr="00DC7364">
        <w:rPr>
          <w:spacing w:val="-1"/>
        </w:rPr>
        <w:t xml:space="preserve"> </w:t>
      </w:r>
      <w:r w:rsidRPr="00DC7364">
        <w:rPr>
          <w:spacing w:val="-2"/>
        </w:rPr>
        <w:t>displayed.</w:t>
      </w:r>
    </w:p>
    <w:p w:rsidR="0034337C" w:rsidRPr="00DC7364" w:rsidRDefault="00F97CEA" w:rsidP="00FB3217">
      <w:pPr>
        <w:pStyle w:val="ListParagraph"/>
        <w:numPr>
          <w:ilvl w:val="0"/>
          <w:numId w:val="70"/>
        </w:numPr>
        <w:tabs>
          <w:tab w:val="left" w:pos="1052"/>
        </w:tabs>
        <w:spacing w:before="4" w:line="251" w:lineRule="exact"/>
        <w:ind w:left="1052" w:hanging="203"/>
        <w:rPr>
          <w:b/>
        </w:rPr>
      </w:pPr>
      <w:r w:rsidRPr="00DC7364">
        <w:rPr>
          <w:b/>
          <w:spacing w:val="-2"/>
          <w:u w:val="single"/>
        </w:rPr>
        <w:t xml:space="preserve"> </w:t>
      </w:r>
      <w:r w:rsidRPr="00DC7364">
        <w:rPr>
          <w:b/>
          <w:u w:val="single"/>
        </w:rPr>
        <w:t>DIRECT</w:t>
      </w:r>
      <w:r w:rsidRPr="00DC7364">
        <w:rPr>
          <w:b/>
          <w:spacing w:val="51"/>
          <w:u w:val="single"/>
        </w:rPr>
        <w:t xml:space="preserve"> </w:t>
      </w:r>
      <w:r w:rsidRPr="00DC7364">
        <w:rPr>
          <w:b/>
          <w:u w:val="single"/>
        </w:rPr>
        <w:t>DEBIT</w:t>
      </w:r>
      <w:r w:rsidRPr="00DC7364">
        <w:rPr>
          <w:b/>
          <w:spacing w:val="49"/>
          <w:u w:val="single"/>
        </w:rPr>
        <w:t xml:space="preserve"> </w:t>
      </w:r>
      <w:r w:rsidRPr="00DC7364">
        <w:rPr>
          <w:b/>
          <w:spacing w:val="-2"/>
          <w:u w:val="single"/>
        </w:rPr>
        <w:t>METHOD:</w:t>
      </w:r>
    </w:p>
    <w:p w:rsidR="0034337C" w:rsidRPr="00DC7364" w:rsidRDefault="00F97CEA">
      <w:pPr>
        <w:pStyle w:val="BodyText"/>
        <w:ind w:left="849"/>
        <w:jc w:val="left"/>
      </w:pPr>
      <w:r w:rsidRPr="00DC7364">
        <w:t>Click on “Direct Debit Using Internet Banking (Online Payment) option to pay from your bank</w:t>
      </w:r>
      <w:r w:rsidRPr="00DC7364">
        <w:rPr>
          <w:spacing w:val="80"/>
        </w:rPr>
        <w:t xml:space="preserve"> </w:t>
      </w:r>
      <w:r w:rsidRPr="00DC7364">
        <w:t>account through Internet Banking facility.</w:t>
      </w:r>
    </w:p>
    <w:p w:rsidR="0034337C" w:rsidRPr="00DC7364" w:rsidRDefault="00F97CEA">
      <w:pPr>
        <w:pStyle w:val="BodyText"/>
        <w:ind w:left="849"/>
        <w:jc w:val="left"/>
      </w:pPr>
      <w:r w:rsidRPr="00DC7364">
        <w:t>Click</w:t>
      </w:r>
      <w:r w:rsidRPr="00DC7364">
        <w:rPr>
          <w:spacing w:val="39"/>
        </w:rPr>
        <w:t xml:space="preserve"> </w:t>
      </w:r>
      <w:r w:rsidRPr="00DC7364">
        <w:t>on</w:t>
      </w:r>
      <w:r w:rsidRPr="00DC7364">
        <w:rPr>
          <w:spacing w:val="39"/>
        </w:rPr>
        <w:t xml:space="preserve"> </w:t>
      </w:r>
      <w:r w:rsidRPr="00DC7364">
        <w:t>“Pay”</w:t>
      </w:r>
      <w:r w:rsidRPr="00DC7364">
        <w:rPr>
          <w:spacing w:val="39"/>
        </w:rPr>
        <w:t xml:space="preserve"> </w:t>
      </w:r>
      <w:r w:rsidRPr="00DC7364">
        <w:t>to</w:t>
      </w:r>
      <w:r w:rsidRPr="00DC7364">
        <w:rPr>
          <w:spacing w:val="40"/>
        </w:rPr>
        <w:t xml:space="preserve"> </w:t>
      </w:r>
      <w:r w:rsidRPr="00DC7364">
        <w:t>proceed</w:t>
      </w:r>
      <w:r w:rsidRPr="00DC7364">
        <w:rPr>
          <w:spacing w:val="39"/>
        </w:rPr>
        <w:t xml:space="preserve"> </w:t>
      </w:r>
      <w:r w:rsidRPr="00DC7364">
        <w:t>or</w:t>
      </w:r>
      <w:r w:rsidRPr="00DC7364">
        <w:rPr>
          <w:spacing w:val="39"/>
        </w:rPr>
        <w:t xml:space="preserve"> </w:t>
      </w:r>
      <w:r w:rsidRPr="00DC7364">
        <w:t>“Back”</w:t>
      </w:r>
      <w:r w:rsidRPr="00DC7364">
        <w:rPr>
          <w:spacing w:val="39"/>
        </w:rPr>
        <w:t xml:space="preserve"> </w:t>
      </w:r>
      <w:r w:rsidRPr="00DC7364">
        <w:t>to</w:t>
      </w:r>
      <w:r w:rsidRPr="00DC7364">
        <w:rPr>
          <w:spacing w:val="40"/>
        </w:rPr>
        <w:t xml:space="preserve"> </w:t>
      </w:r>
      <w:r w:rsidRPr="00DC7364">
        <w:t>change</w:t>
      </w:r>
      <w:r w:rsidRPr="00DC7364">
        <w:rPr>
          <w:spacing w:val="39"/>
        </w:rPr>
        <w:t xml:space="preserve"> </w:t>
      </w:r>
      <w:r w:rsidRPr="00DC7364">
        <w:t>the</w:t>
      </w:r>
      <w:r w:rsidRPr="00DC7364">
        <w:rPr>
          <w:spacing w:val="39"/>
        </w:rPr>
        <w:t xml:space="preserve"> </w:t>
      </w:r>
      <w:r w:rsidRPr="00DC7364">
        <w:t>payment</w:t>
      </w:r>
      <w:r w:rsidRPr="00DC7364">
        <w:rPr>
          <w:spacing w:val="40"/>
        </w:rPr>
        <w:t xml:space="preserve"> </w:t>
      </w:r>
      <w:r w:rsidRPr="00DC7364">
        <w:t>method</w:t>
      </w:r>
      <w:r w:rsidRPr="00DC7364">
        <w:rPr>
          <w:spacing w:val="39"/>
        </w:rPr>
        <w:t xml:space="preserve"> </w:t>
      </w:r>
      <w:r w:rsidRPr="00DC7364">
        <w:t>on</w:t>
      </w:r>
      <w:r w:rsidRPr="00DC7364">
        <w:rPr>
          <w:spacing w:val="39"/>
        </w:rPr>
        <w:t xml:space="preserve"> </w:t>
      </w:r>
      <w:r w:rsidRPr="00DC7364">
        <w:t>the</w:t>
      </w:r>
      <w:r w:rsidRPr="00DC7364">
        <w:rPr>
          <w:spacing w:val="39"/>
        </w:rPr>
        <w:t xml:space="preserve"> </w:t>
      </w:r>
      <w:r w:rsidRPr="00DC7364">
        <w:t>Payment</w:t>
      </w:r>
      <w:r w:rsidRPr="00DC7364">
        <w:rPr>
          <w:spacing w:val="39"/>
        </w:rPr>
        <w:t xml:space="preserve"> </w:t>
      </w:r>
      <w:r w:rsidRPr="00DC7364">
        <w:t xml:space="preserve">details </w:t>
      </w:r>
      <w:r w:rsidRPr="00DC7364">
        <w:rPr>
          <w:spacing w:val="-2"/>
        </w:rPr>
        <w:t>screen.</w:t>
      </w:r>
    </w:p>
    <w:p w:rsidR="0034337C" w:rsidRPr="00DC7364" w:rsidRDefault="00F97CEA">
      <w:pPr>
        <w:pStyle w:val="BodyText"/>
        <w:ind w:left="849"/>
        <w:jc w:val="left"/>
      </w:pPr>
      <w:r w:rsidRPr="00DC7364">
        <w:t>Click on</w:t>
      </w:r>
      <w:r w:rsidRPr="00DC7364">
        <w:rPr>
          <w:spacing w:val="-1"/>
        </w:rPr>
        <w:t xml:space="preserve"> </w:t>
      </w:r>
      <w:r w:rsidRPr="00DC7364">
        <w:t>“OK”</w:t>
      </w:r>
      <w:r w:rsidRPr="00DC7364">
        <w:rPr>
          <w:spacing w:val="-1"/>
        </w:rPr>
        <w:t xml:space="preserve"> </w:t>
      </w:r>
      <w:r w:rsidRPr="00DC7364">
        <w:t>on the confirmation window</w:t>
      </w:r>
      <w:r w:rsidRPr="00DC7364">
        <w:rPr>
          <w:spacing w:val="-1"/>
        </w:rPr>
        <w:t xml:space="preserve"> </w:t>
      </w:r>
      <w:r w:rsidRPr="00DC7364">
        <w:t>to effect the payment. Click</w:t>
      </w:r>
      <w:r w:rsidRPr="00DC7364">
        <w:rPr>
          <w:spacing w:val="-1"/>
        </w:rPr>
        <w:t xml:space="preserve"> </w:t>
      </w:r>
      <w:r w:rsidRPr="00DC7364">
        <w:t>on “Cancel” and then on “Back” to change the payment method.</w:t>
      </w:r>
    </w:p>
    <w:p w:rsidR="0034337C" w:rsidRPr="00DC7364" w:rsidRDefault="00F97CEA">
      <w:pPr>
        <w:pStyle w:val="BodyText"/>
        <w:ind w:left="849"/>
        <w:jc w:val="left"/>
      </w:pPr>
      <w:r w:rsidRPr="00DC7364">
        <w:t>You</w:t>
      </w:r>
      <w:r w:rsidRPr="00DC7364">
        <w:rPr>
          <w:spacing w:val="-2"/>
        </w:rPr>
        <w:t xml:space="preserve"> </w:t>
      </w:r>
      <w:r w:rsidRPr="00DC7364">
        <w:t>will</w:t>
      </w:r>
      <w:r w:rsidRPr="00DC7364">
        <w:rPr>
          <w:spacing w:val="-1"/>
        </w:rPr>
        <w:t xml:space="preserve"> </w:t>
      </w:r>
      <w:r w:rsidRPr="00DC7364">
        <w:t>information</w:t>
      </w:r>
      <w:r w:rsidRPr="00DC7364">
        <w:rPr>
          <w:spacing w:val="-1"/>
        </w:rPr>
        <w:t xml:space="preserve"> </w:t>
      </w:r>
      <w:r w:rsidRPr="00DC7364">
        <w:t>on</w:t>
      </w:r>
      <w:r w:rsidRPr="00DC7364">
        <w:rPr>
          <w:spacing w:val="-1"/>
        </w:rPr>
        <w:t xml:space="preserve"> </w:t>
      </w:r>
      <w:r w:rsidRPr="00DC7364">
        <w:t>your</w:t>
      </w:r>
      <w:r w:rsidRPr="00DC7364">
        <w:rPr>
          <w:spacing w:val="-2"/>
        </w:rPr>
        <w:t xml:space="preserve"> </w:t>
      </w:r>
      <w:r w:rsidRPr="00DC7364">
        <w:t>screen</w:t>
      </w:r>
      <w:r w:rsidRPr="00DC7364">
        <w:rPr>
          <w:spacing w:val="-1"/>
        </w:rPr>
        <w:t xml:space="preserve"> </w:t>
      </w:r>
      <w:r w:rsidRPr="00DC7364">
        <w:t>about</w:t>
      </w:r>
      <w:r w:rsidRPr="00DC7364">
        <w:rPr>
          <w:spacing w:val="-1"/>
        </w:rPr>
        <w:t xml:space="preserve"> </w:t>
      </w:r>
      <w:r w:rsidRPr="00DC7364">
        <w:t>successful</w:t>
      </w:r>
      <w:r w:rsidRPr="00DC7364">
        <w:rPr>
          <w:spacing w:val="-1"/>
        </w:rPr>
        <w:t xml:space="preserve"> </w:t>
      </w:r>
      <w:r w:rsidRPr="00DC7364">
        <w:t>completion</w:t>
      </w:r>
      <w:r w:rsidRPr="00DC7364">
        <w:rPr>
          <w:spacing w:val="-1"/>
        </w:rPr>
        <w:t xml:space="preserve"> </w:t>
      </w:r>
      <w:r w:rsidRPr="00DC7364">
        <w:t>of</w:t>
      </w:r>
      <w:r w:rsidRPr="00DC7364">
        <w:rPr>
          <w:spacing w:val="-2"/>
        </w:rPr>
        <w:t xml:space="preserve"> </w:t>
      </w:r>
      <w:r w:rsidRPr="00DC7364">
        <w:t>payment</w:t>
      </w:r>
      <w:r w:rsidRPr="00DC7364">
        <w:rPr>
          <w:spacing w:val="-1"/>
        </w:rPr>
        <w:t xml:space="preserve"> </w:t>
      </w:r>
      <w:r w:rsidRPr="00DC7364">
        <w:rPr>
          <w:spacing w:val="-2"/>
        </w:rPr>
        <w:t>process.</w:t>
      </w:r>
    </w:p>
    <w:p w:rsidR="0034337C" w:rsidRPr="00DC7364" w:rsidRDefault="00F97CEA" w:rsidP="00FB3217">
      <w:pPr>
        <w:pStyle w:val="ListParagraph"/>
        <w:numPr>
          <w:ilvl w:val="0"/>
          <w:numId w:val="70"/>
        </w:numPr>
        <w:tabs>
          <w:tab w:val="left" w:pos="1061"/>
        </w:tabs>
        <w:spacing w:before="4" w:line="249" w:lineRule="exact"/>
        <w:ind w:left="1061" w:hanging="212"/>
        <w:rPr>
          <w:b/>
        </w:rPr>
      </w:pPr>
      <w:r w:rsidRPr="00DC7364">
        <w:rPr>
          <w:b/>
          <w:spacing w:val="-2"/>
          <w:u w:val="single"/>
        </w:rPr>
        <w:t xml:space="preserve"> </w:t>
      </w:r>
      <w:r w:rsidRPr="00DC7364">
        <w:rPr>
          <w:b/>
          <w:u w:val="single"/>
        </w:rPr>
        <w:t>OTC</w:t>
      </w:r>
      <w:r w:rsidRPr="00DC7364">
        <w:rPr>
          <w:b/>
          <w:spacing w:val="51"/>
          <w:u w:val="single"/>
        </w:rPr>
        <w:t xml:space="preserve"> </w:t>
      </w:r>
      <w:r w:rsidRPr="00DC7364">
        <w:rPr>
          <w:b/>
          <w:u w:val="single"/>
        </w:rPr>
        <w:t>PAYMENT</w:t>
      </w:r>
      <w:r w:rsidRPr="00DC7364">
        <w:rPr>
          <w:b/>
          <w:spacing w:val="51"/>
          <w:u w:val="single"/>
        </w:rPr>
        <w:t xml:space="preserve"> </w:t>
      </w:r>
      <w:r w:rsidRPr="00DC7364">
        <w:rPr>
          <w:b/>
          <w:spacing w:val="-2"/>
          <w:u w:val="single"/>
        </w:rPr>
        <w:t>PROCEDURE:</w:t>
      </w:r>
    </w:p>
    <w:p w:rsidR="0034337C" w:rsidRPr="00DC7364" w:rsidRDefault="00F97CEA">
      <w:pPr>
        <w:pStyle w:val="BodyText"/>
        <w:ind w:left="849" w:right="64"/>
      </w:pPr>
      <w:r w:rsidRPr="00DC7364">
        <w:t>If a contractor/supplier chooses to make payment of EMD/tender processing fees Over The Counter (OTC) in any</w:t>
      </w:r>
      <w:r w:rsidRPr="00DC7364">
        <w:rPr>
          <w:spacing w:val="-3"/>
        </w:rPr>
        <w:t xml:space="preserve"> </w:t>
      </w:r>
      <w:r w:rsidRPr="00DC7364">
        <w:t>of the designated Axis Bank branches listed in the e-Procurement web-site (</w:t>
      </w:r>
      <w:hyperlink r:id="rId9">
        <w:r w:rsidRPr="00DC7364">
          <w:t>https:/</w:t>
        </w:r>
      </w:hyperlink>
      <w:hyperlink r:id="rId10">
        <w:r w:rsidRPr="00DC7364">
          <w:t>/www.eproc.karnataka.gov.in)</w:t>
        </w:r>
      </w:hyperlink>
      <w:r w:rsidRPr="00DC7364">
        <w:t xml:space="preserve"> the contractor/supplier will need to log into e-Procurement system, access the tender for which bid is being created and then select the OTC option under the payment section and print the </w:t>
      </w:r>
      <w:proofErr w:type="spellStart"/>
      <w:r w:rsidRPr="00DC7364">
        <w:t>Challan</w:t>
      </w:r>
      <w:proofErr w:type="spellEnd"/>
      <w:r w:rsidRPr="00DC7364">
        <w:t xml:space="preserve"> shown in that section.</w:t>
      </w:r>
    </w:p>
    <w:p w:rsidR="0034337C" w:rsidRPr="00DC7364" w:rsidRDefault="00F97CEA">
      <w:pPr>
        <w:pStyle w:val="BodyText"/>
        <w:ind w:left="849" w:right="68"/>
      </w:pPr>
      <w:r w:rsidRPr="00DC7364">
        <w:t xml:space="preserve">The printed </w:t>
      </w:r>
      <w:proofErr w:type="spellStart"/>
      <w:r w:rsidRPr="00DC7364">
        <w:t>challan</w:t>
      </w:r>
      <w:proofErr w:type="spellEnd"/>
      <w:r w:rsidRPr="00DC7364">
        <w:t xml:space="preserve"> will have the unique bid reference number and the amount to be remitted. Along with the </w:t>
      </w:r>
      <w:proofErr w:type="spellStart"/>
      <w:r w:rsidRPr="00DC7364">
        <w:t>challan</w:t>
      </w:r>
      <w:proofErr w:type="spellEnd"/>
      <w:r w:rsidRPr="00DC7364">
        <w:t>, contractor can choose to make the payment either in the form of cash or</w:t>
      </w:r>
      <w:r w:rsidRPr="00DC7364">
        <w:rPr>
          <w:spacing w:val="40"/>
        </w:rPr>
        <w:t xml:space="preserve"> </w:t>
      </w:r>
      <w:r w:rsidRPr="00DC7364">
        <w:t xml:space="preserve">in the form of Demand Draft. </w:t>
      </w:r>
      <w:proofErr w:type="spellStart"/>
      <w:r w:rsidRPr="00DC7364">
        <w:t>Cheque</w:t>
      </w:r>
      <w:proofErr w:type="spellEnd"/>
      <w:r w:rsidRPr="00DC7364">
        <w:t xml:space="preserve"> payments will not be accepted. The contractor is requested to specifically inform the bank officer to input the unique bid reference number printed in the </w:t>
      </w:r>
      <w:proofErr w:type="spellStart"/>
      <w:r w:rsidRPr="00DC7364">
        <w:t>challan</w:t>
      </w:r>
      <w:proofErr w:type="spellEnd"/>
      <w:r w:rsidRPr="00DC7364">
        <w:t xml:space="preserve"> in the banking software. Upon successful receipt of the payment, the bank will provide a 16-digit reference number acknowledging the receipt of payment. This 16-digit reference number has to be inputted by contractor in the payment section of its bid as payment confirmation before the bid is submitted (i.e.) as a pre-requisite for bid submission.</w:t>
      </w:r>
    </w:p>
    <w:p w:rsidR="0034337C" w:rsidRPr="00DC7364" w:rsidRDefault="00F97CEA" w:rsidP="00FB3217">
      <w:pPr>
        <w:pStyle w:val="ListParagraph"/>
        <w:numPr>
          <w:ilvl w:val="0"/>
          <w:numId w:val="70"/>
        </w:numPr>
        <w:tabs>
          <w:tab w:val="left" w:pos="1116"/>
        </w:tabs>
        <w:spacing w:before="4" w:line="249" w:lineRule="exact"/>
        <w:ind w:left="1116" w:hanging="212"/>
        <w:rPr>
          <w:b/>
        </w:rPr>
      </w:pPr>
      <w:r w:rsidRPr="00DC7364">
        <w:rPr>
          <w:b/>
          <w:spacing w:val="-2"/>
          <w:u w:val="single"/>
        </w:rPr>
        <w:t xml:space="preserve"> </w:t>
      </w:r>
      <w:r w:rsidRPr="00DC7364">
        <w:rPr>
          <w:b/>
          <w:u w:val="single"/>
        </w:rPr>
        <w:t>NEFT</w:t>
      </w:r>
      <w:r w:rsidRPr="00DC7364">
        <w:rPr>
          <w:b/>
          <w:spacing w:val="49"/>
          <w:u w:val="single"/>
        </w:rPr>
        <w:t xml:space="preserve"> </w:t>
      </w:r>
      <w:r w:rsidRPr="00DC7364">
        <w:rPr>
          <w:b/>
          <w:u w:val="single"/>
        </w:rPr>
        <w:t>PAYMENT</w:t>
      </w:r>
      <w:r w:rsidRPr="00DC7364">
        <w:rPr>
          <w:b/>
          <w:spacing w:val="52"/>
          <w:u w:val="single"/>
        </w:rPr>
        <w:t xml:space="preserve"> </w:t>
      </w:r>
      <w:r w:rsidRPr="00DC7364">
        <w:rPr>
          <w:b/>
          <w:spacing w:val="-2"/>
          <w:u w:val="single"/>
        </w:rPr>
        <w:t>PROCEDURE:</w:t>
      </w:r>
    </w:p>
    <w:p w:rsidR="0034337C" w:rsidRPr="00DC7364" w:rsidRDefault="00F97CEA">
      <w:pPr>
        <w:pStyle w:val="BodyText"/>
        <w:ind w:left="849" w:right="66"/>
      </w:pPr>
      <w:r w:rsidRPr="00DC7364">
        <w:t>If a contractor/supplier chooses to make payment of EMD/tender processing fees using Reserve Bank of India's (RBI) National Electronic Fund Transfer (NEFT) system, the contractor/supplier will need to log into e-Procurement system, access the tender for which bid is being created and then</w:t>
      </w:r>
      <w:r w:rsidRPr="00DC7364">
        <w:rPr>
          <w:spacing w:val="46"/>
        </w:rPr>
        <w:t xml:space="preserve"> </w:t>
      </w:r>
      <w:r w:rsidRPr="00DC7364">
        <w:t>select</w:t>
      </w:r>
      <w:r w:rsidRPr="00DC7364">
        <w:rPr>
          <w:spacing w:val="47"/>
        </w:rPr>
        <w:t xml:space="preserve"> </w:t>
      </w:r>
      <w:r w:rsidRPr="00DC7364">
        <w:t>the</w:t>
      </w:r>
      <w:r w:rsidRPr="00DC7364">
        <w:rPr>
          <w:spacing w:val="46"/>
        </w:rPr>
        <w:t xml:space="preserve"> </w:t>
      </w:r>
      <w:r w:rsidRPr="00DC7364">
        <w:t>NEFT</w:t>
      </w:r>
      <w:r w:rsidRPr="00DC7364">
        <w:rPr>
          <w:spacing w:val="46"/>
        </w:rPr>
        <w:t xml:space="preserve"> </w:t>
      </w:r>
      <w:r w:rsidRPr="00DC7364">
        <w:t>option</w:t>
      </w:r>
      <w:r w:rsidRPr="00DC7364">
        <w:rPr>
          <w:spacing w:val="46"/>
        </w:rPr>
        <w:t xml:space="preserve"> </w:t>
      </w:r>
      <w:r w:rsidRPr="00DC7364">
        <w:t>under</w:t>
      </w:r>
      <w:r w:rsidRPr="00DC7364">
        <w:rPr>
          <w:spacing w:val="46"/>
        </w:rPr>
        <w:t xml:space="preserve"> </w:t>
      </w:r>
      <w:r w:rsidRPr="00DC7364">
        <w:t>the</w:t>
      </w:r>
      <w:r w:rsidRPr="00DC7364">
        <w:rPr>
          <w:spacing w:val="46"/>
        </w:rPr>
        <w:t xml:space="preserve"> </w:t>
      </w:r>
      <w:r w:rsidRPr="00DC7364">
        <w:t>payment</w:t>
      </w:r>
      <w:r w:rsidRPr="00DC7364">
        <w:rPr>
          <w:spacing w:val="47"/>
        </w:rPr>
        <w:t xml:space="preserve"> </w:t>
      </w:r>
      <w:r w:rsidRPr="00DC7364">
        <w:t>section</w:t>
      </w:r>
      <w:r w:rsidRPr="00DC7364">
        <w:rPr>
          <w:spacing w:val="46"/>
        </w:rPr>
        <w:t xml:space="preserve"> </w:t>
      </w:r>
      <w:r w:rsidRPr="00DC7364">
        <w:t>and</w:t>
      </w:r>
      <w:r w:rsidRPr="00DC7364">
        <w:rPr>
          <w:spacing w:val="46"/>
        </w:rPr>
        <w:t xml:space="preserve"> </w:t>
      </w:r>
      <w:r w:rsidRPr="00DC7364">
        <w:t>print</w:t>
      </w:r>
      <w:r w:rsidRPr="00DC7364">
        <w:rPr>
          <w:spacing w:val="47"/>
        </w:rPr>
        <w:t xml:space="preserve"> </w:t>
      </w:r>
      <w:r w:rsidRPr="00DC7364">
        <w:t>the</w:t>
      </w:r>
      <w:r w:rsidRPr="00DC7364">
        <w:rPr>
          <w:spacing w:val="43"/>
        </w:rPr>
        <w:t xml:space="preserve"> </w:t>
      </w:r>
      <w:proofErr w:type="spellStart"/>
      <w:r w:rsidRPr="00DC7364">
        <w:t>Challan</w:t>
      </w:r>
      <w:proofErr w:type="spellEnd"/>
      <w:r w:rsidRPr="00DC7364">
        <w:rPr>
          <w:spacing w:val="46"/>
        </w:rPr>
        <w:t xml:space="preserve"> </w:t>
      </w:r>
      <w:r w:rsidRPr="00DC7364">
        <w:t>shown</w:t>
      </w:r>
      <w:r w:rsidRPr="00DC7364">
        <w:rPr>
          <w:spacing w:val="46"/>
        </w:rPr>
        <w:t xml:space="preserve"> </w:t>
      </w:r>
      <w:r w:rsidRPr="00DC7364">
        <w:t>in</w:t>
      </w:r>
      <w:r w:rsidRPr="00DC7364">
        <w:rPr>
          <w:spacing w:val="48"/>
        </w:rPr>
        <w:t xml:space="preserve"> </w:t>
      </w:r>
      <w:r w:rsidRPr="00DC7364">
        <w:rPr>
          <w:spacing w:val="-4"/>
        </w:rPr>
        <w:t>that</w:t>
      </w:r>
    </w:p>
    <w:p w:rsidR="0034337C" w:rsidRPr="00DC7364" w:rsidRDefault="0034337C">
      <w:pPr>
        <w:pStyle w:val="BodyText"/>
        <w:sectPr w:rsidR="0034337C" w:rsidRPr="00DC7364">
          <w:pgSz w:w="11910" w:h="16840"/>
          <w:pgMar w:top="620" w:right="708" w:bottom="280" w:left="850" w:header="720" w:footer="720" w:gutter="0"/>
          <w:cols w:space="720"/>
        </w:sectPr>
      </w:pPr>
    </w:p>
    <w:p w:rsidR="0034337C" w:rsidRPr="00DC7364" w:rsidRDefault="00F97CEA">
      <w:pPr>
        <w:pStyle w:val="BodyText"/>
        <w:spacing w:before="78"/>
        <w:ind w:left="849" w:right="67"/>
      </w:pPr>
      <w:proofErr w:type="gramStart"/>
      <w:r w:rsidRPr="00DC7364">
        <w:lastRenderedPageBreak/>
        <w:t>section</w:t>
      </w:r>
      <w:proofErr w:type="gramEnd"/>
      <w:r w:rsidRPr="00DC7364">
        <w:t xml:space="preserve">. The printed </w:t>
      </w:r>
      <w:proofErr w:type="spellStart"/>
      <w:r w:rsidRPr="00DC7364">
        <w:t>challan</w:t>
      </w:r>
      <w:proofErr w:type="spellEnd"/>
      <w:r w:rsidRPr="00DC7364">
        <w:t xml:space="preserve"> will have the unique bid reference number, account details of Government of</w:t>
      </w:r>
      <w:r w:rsidRPr="00DC7364">
        <w:rPr>
          <w:spacing w:val="-1"/>
        </w:rPr>
        <w:t xml:space="preserve"> </w:t>
      </w:r>
      <w:r w:rsidRPr="00DC7364">
        <w:t>Karnataka</w:t>
      </w:r>
      <w:r w:rsidRPr="00DC7364">
        <w:rPr>
          <w:spacing w:val="-1"/>
        </w:rPr>
        <w:t xml:space="preserve"> </w:t>
      </w:r>
      <w:r w:rsidRPr="00DC7364">
        <w:t>and the</w:t>
      </w:r>
      <w:r w:rsidRPr="00DC7364">
        <w:rPr>
          <w:spacing w:val="-1"/>
        </w:rPr>
        <w:t xml:space="preserve"> </w:t>
      </w:r>
      <w:r w:rsidRPr="00DC7364">
        <w:t>amount to be</w:t>
      </w:r>
      <w:r w:rsidRPr="00DC7364">
        <w:rPr>
          <w:spacing w:val="-1"/>
        </w:rPr>
        <w:t xml:space="preserve"> </w:t>
      </w:r>
      <w:r w:rsidRPr="00DC7364">
        <w:t>remitted. The</w:t>
      </w:r>
      <w:r w:rsidRPr="00DC7364">
        <w:rPr>
          <w:spacing w:val="-2"/>
        </w:rPr>
        <w:t xml:space="preserve"> </w:t>
      </w:r>
      <w:r w:rsidRPr="00DC7364">
        <w:t>contractor</w:t>
      </w:r>
      <w:r w:rsidRPr="00DC7364">
        <w:rPr>
          <w:spacing w:val="-1"/>
        </w:rPr>
        <w:t xml:space="preserve"> </w:t>
      </w:r>
      <w:r w:rsidRPr="00DC7364">
        <w:t>has to submit the</w:t>
      </w:r>
      <w:r w:rsidRPr="00DC7364">
        <w:rPr>
          <w:spacing w:val="-1"/>
        </w:rPr>
        <w:t xml:space="preserve"> </w:t>
      </w:r>
      <w:r w:rsidRPr="00DC7364">
        <w:t xml:space="preserve">printed </w:t>
      </w:r>
      <w:proofErr w:type="spellStart"/>
      <w:r w:rsidRPr="00DC7364">
        <w:t>challan</w:t>
      </w:r>
      <w:proofErr w:type="spellEnd"/>
      <w:r w:rsidRPr="00DC7364">
        <w:t xml:space="preserve"> to its bank-branch (NEFT-enabled) and request for an account-to-account transfer, wherein</w:t>
      </w:r>
      <w:r w:rsidRPr="00DC7364">
        <w:rPr>
          <w:spacing w:val="-1"/>
        </w:rPr>
        <w:t xml:space="preserve"> </w:t>
      </w:r>
      <w:r w:rsidRPr="00DC7364">
        <w:t>the</w:t>
      </w:r>
      <w:r w:rsidRPr="00DC7364">
        <w:rPr>
          <w:spacing w:val="-2"/>
        </w:rPr>
        <w:t xml:space="preserve"> </w:t>
      </w:r>
      <w:r w:rsidRPr="00DC7364">
        <w:t>money</w:t>
      </w:r>
      <w:r w:rsidRPr="00DC7364">
        <w:rPr>
          <w:spacing w:val="-6"/>
        </w:rPr>
        <w:t xml:space="preserve"> </w:t>
      </w:r>
      <w:r w:rsidRPr="00DC7364">
        <w:t>will</w:t>
      </w:r>
      <w:r w:rsidRPr="00DC7364">
        <w:rPr>
          <w:spacing w:val="-1"/>
        </w:rPr>
        <w:t xml:space="preserve"> </w:t>
      </w:r>
      <w:r w:rsidRPr="00DC7364">
        <w:t>get</w:t>
      </w:r>
      <w:r w:rsidRPr="00DC7364">
        <w:rPr>
          <w:spacing w:val="-1"/>
        </w:rPr>
        <w:t xml:space="preserve"> </w:t>
      </w:r>
      <w:r w:rsidRPr="00DC7364">
        <w:t>transferred</w:t>
      </w:r>
      <w:r w:rsidRPr="00DC7364">
        <w:rPr>
          <w:spacing w:val="-1"/>
        </w:rPr>
        <w:t xml:space="preserve"> </w:t>
      </w:r>
      <w:r w:rsidRPr="00DC7364">
        <w:t>from</w:t>
      </w:r>
      <w:r w:rsidRPr="00DC7364">
        <w:rPr>
          <w:spacing w:val="-1"/>
        </w:rPr>
        <w:t xml:space="preserve"> </w:t>
      </w:r>
      <w:r w:rsidRPr="00DC7364">
        <w:t>the</w:t>
      </w:r>
      <w:r w:rsidRPr="00DC7364">
        <w:rPr>
          <w:spacing w:val="-2"/>
        </w:rPr>
        <w:t xml:space="preserve"> </w:t>
      </w:r>
      <w:r w:rsidRPr="00DC7364">
        <w:t>contractors'</w:t>
      </w:r>
      <w:r w:rsidRPr="00DC7364">
        <w:rPr>
          <w:spacing w:val="-4"/>
        </w:rPr>
        <w:t xml:space="preserve"> </w:t>
      </w:r>
      <w:r w:rsidRPr="00DC7364">
        <w:t>bank</w:t>
      </w:r>
      <w:r w:rsidRPr="00DC7364">
        <w:rPr>
          <w:spacing w:val="-1"/>
        </w:rPr>
        <w:t xml:space="preserve"> </w:t>
      </w:r>
      <w:r w:rsidRPr="00DC7364">
        <w:t>account</w:t>
      </w:r>
      <w:r w:rsidRPr="00DC7364">
        <w:rPr>
          <w:spacing w:val="-1"/>
        </w:rPr>
        <w:t xml:space="preserve"> </w:t>
      </w:r>
      <w:r w:rsidRPr="00DC7364">
        <w:t>to</w:t>
      </w:r>
      <w:r w:rsidRPr="00DC7364">
        <w:rPr>
          <w:spacing w:val="-1"/>
        </w:rPr>
        <w:t xml:space="preserve"> </w:t>
      </w:r>
      <w:proofErr w:type="spellStart"/>
      <w:r w:rsidRPr="00DC7364">
        <w:t>GoK's</w:t>
      </w:r>
      <w:proofErr w:type="spellEnd"/>
      <w:r w:rsidRPr="00DC7364">
        <w:rPr>
          <w:spacing w:val="-1"/>
        </w:rPr>
        <w:t xml:space="preserve"> </w:t>
      </w:r>
      <w:r w:rsidRPr="00DC7364">
        <w:t>bank</w:t>
      </w:r>
      <w:r w:rsidRPr="00DC7364">
        <w:rPr>
          <w:spacing w:val="-1"/>
        </w:rPr>
        <w:t xml:space="preserve"> </w:t>
      </w:r>
      <w:r w:rsidRPr="00DC7364">
        <w:t>account. The</w:t>
      </w:r>
      <w:r w:rsidRPr="00DC7364">
        <w:rPr>
          <w:spacing w:val="-4"/>
        </w:rPr>
        <w:t xml:space="preserve"> </w:t>
      </w:r>
      <w:r w:rsidRPr="00DC7364">
        <w:t>contractor</w:t>
      </w:r>
      <w:r w:rsidRPr="00DC7364">
        <w:rPr>
          <w:spacing w:val="-2"/>
        </w:rPr>
        <w:t xml:space="preserve"> </w:t>
      </w:r>
      <w:r w:rsidRPr="00DC7364">
        <w:t>should</w:t>
      </w:r>
      <w:r w:rsidRPr="00DC7364">
        <w:rPr>
          <w:spacing w:val="-1"/>
        </w:rPr>
        <w:t xml:space="preserve"> </w:t>
      </w:r>
      <w:r w:rsidRPr="00DC7364">
        <w:t>ensure</w:t>
      </w:r>
      <w:r w:rsidRPr="00DC7364">
        <w:rPr>
          <w:spacing w:val="-4"/>
        </w:rPr>
        <w:t xml:space="preserve"> </w:t>
      </w:r>
      <w:r w:rsidRPr="00DC7364">
        <w:t>that</w:t>
      </w:r>
      <w:r w:rsidRPr="00DC7364">
        <w:rPr>
          <w:spacing w:val="-2"/>
        </w:rPr>
        <w:t xml:space="preserve"> </w:t>
      </w:r>
      <w:r w:rsidRPr="00DC7364">
        <w:t>NEFT</w:t>
      </w:r>
      <w:r w:rsidRPr="00DC7364">
        <w:rPr>
          <w:spacing w:val="-2"/>
        </w:rPr>
        <w:t xml:space="preserve"> </w:t>
      </w:r>
      <w:r w:rsidRPr="00DC7364">
        <w:t>transfer</w:t>
      </w:r>
      <w:r w:rsidRPr="00DC7364">
        <w:rPr>
          <w:spacing w:val="-2"/>
        </w:rPr>
        <w:t xml:space="preserve"> </w:t>
      </w:r>
      <w:r w:rsidRPr="00DC7364">
        <w:t>instructions</w:t>
      </w:r>
      <w:r w:rsidRPr="00DC7364">
        <w:rPr>
          <w:spacing w:val="-2"/>
        </w:rPr>
        <w:t xml:space="preserve"> </w:t>
      </w:r>
      <w:r w:rsidRPr="00DC7364">
        <w:t>are</w:t>
      </w:r>
      <w:r w:rsidRPr="00DC7364">
        <w:rPr>
          <w:spacing w:val="-2"/>
        </w:rPr>
        <w:t xml:space="preserve"> </w:t>
      </w:r>
      <w:r w:rsidRPr="00DC7364">
        <w:t>executed</w:t>
      </w:r>
      <w:r w:rsidRPr="00DC7364">
        <w:rPr>
          <w:spacing w:val="-1"/>
        </w:rPr>
        <w:t xml:space="preserve"> </w:t>
      </w:r>
      <w:r w:rsidRPr="00DC7364">
        <w:t>and</w:t>
      </w:r>
      <w:r w:rsidRPr="00DC7364">
        <w:rPr>
          <w:spacing w:val="-2"/>
        </w:rPr>
        <w:t xml:space="preserve"> </w:t>
      </w:r>
      <w:r w:rsidRPr="00DC7364">
        <w:t>the</w:t>
      </w:r>
      <w:r w:rsidRPr="00DC7364">
        <w:rPr>
          <w:spacing w:val="-2"/>
        </w:rPr>
        <w:t xml:space="preserve"> </w:t>
      </w:r>
      <w:r w:rsidRPr="00DC7364">
        <w:t>funds</w:t>
      </w:r>
      <w:r w:rsidRPr="00DC7364">
        <w:rPr>
          <w:spacing w:val="-1"/>
        </w:rPr>
        <w:t xml:space="preserve"> </w:t>
      </w:r>
      <w:r w:rsidRPr="00DC7364">
        <w:t>are</w:t>
      </w:r>
      <w:r w:rsidRPr="00DC7364">
        <w:rPr>
          <w:spacing w:val="-3"/>
        </w:rPr>
        <w:t xml:space="preserve"> </w:t>
      </w:r>
      <w:r w:rsidRPr="00DC7364">
        <w:t>wired to the Government of Karnataka's principal account before the last date for bid submission and preferably</w:t>
      </w:r>
      <w:r w:rsidRPr="00DC7364">
        <w:rPr>
          <w:spacing w:val="-5"/>
        </w:rPr>
        <w:t xml:space="preserve"> </w:t>
      </w:r>
      <w:r w:rsidRPr="00DC7364">
        <w:t>24 hours</w:t>
      </w:r>
      <w:r w:rsidRPr="00DC7364">
        <w:rPr>
          <w:spacing w:val="-1"/>
        </w:rPr>
        <w:t xml:space="preserve"> </w:t>
      </w:r>
      <w:r w:rsidRPr="00DC7364">
        <w:t>before</w:t>
      </w:r>
      <w:r w:rsidRPr="00DC7364">
        <w:rPr>
          <w:spacing w:val="-1"/>
        </w:rPr>
        <w:t xml:space="preserve"> </w:t>
      </w:r>
      <w:r w:rsidRPr="00DC7364">
        <w:t>the</w:t>
      </w:r>
      <w:r w:rsidRPr="00DC7364">
        <w:rPr>
          <w:spacing w:val="-1"/>
        </w:rPr>
        <w:t xml:space="preserve"> </w:t>
      </w:r>
      <w:r w:rsidRPr="00DC7364">
        <w:t>last date</w:t>
      </w:r>
      <w:r w:rsidRPr="00DC7364">
        <w:rPr>
          <w:spacing w:val="-1"/>
        </w:rPr>
        <w:t xml:space="preserve"> </w:t>
      </w:r>
      <w:r w:rsidRPr="00DC7364">
        <w:t>for</w:t>
      </w:r>
      <w:r w:rsidRPr="00DC7364">
        <w:rPr>
          <w:spacing w:val="-2"/>
        </w:rPr>
        <w:t xml:space="preserve"> </w:t>
      </w:r>
      <w:r w:rsidRPr="00DC7364">
        <w:t>bid submission. If</w:t>
      </w:r>
      <w:r w:rsidRPr="00DC7364">
        <w:rPr>
          <w:spacing w:val="-1"/>
        </w:rPr>
        <w:t xml:space="preserve"> </w:t>
      </w:r>
      <w:r w:rsidRPr="00DC7364">
        <w:t>the</w:t>
      </w:r>
      <w:r w:rsidRPr="00DC7364">
        <w:rPr>
          <w:spacing w:val="-1"/>
        </w:rPr>
        <w:t xml:space="preserve"> </w:t>
      </w:r>
      <w:r w:rsidRPr="00DC7364">
        <w:t>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inputted by</w:t>
      </w:r>
      <w:r w:rsidRPr="00DC7364">
        <w:rPr>
          <w:spacing w:val="-2"/>
        </w:rPr>
        <w:t xml:space="preserve"> </w:t>
      </w:r>
      <w:r w:rsidRPr="00DC7364">
        <w:t xml:space="preserve">contractor in the payment section of its bid as payment confirmation before the bid is submitted (i.e.) as a pre-requisite for bid submission. Also, the account number from which the funds were transferred </w:t>
      </w:r>
      <w:proofErr w:type="gramStart"/>
      <w:r w:rsidRPr="00DC7364">
        <w:t>have</w:t>
      </w:r>
      <w:proofErr w:type="gramEnd"/>
      <w:r w:rsidRPr="00DC7364">
        <w:t xml:space="preserve"> to be inputted in the e-Procurement system as part of its bid.</w:t>
      </w:r>
    </w:p>
    <w:p w:rsidR="0034337C" w:rsidRPr="00DC7364" w:rsidRDefault="00F97CEA">
      <w:pPr>
        <w:pStyle w:val="BodyText"/>
        <w:spacing w:before="1"/>
        <w:ind w:left="849" w:right="76"/>
      </w:pPr>
      <w:r w:rsidRPr="00DC7364">
        <w:t>The supplier/</w:t>
      </w:r>
      <w:proofErr w:type="spellStart"/>
      <w:r w:rsidRPr="00DC7364">
        <w:t>contractor‟s</w:t>
      </w:r>
      <w:proofErr w:type="spellEnd"/>
      <w:r w:rsidRPr="00DC7364">
        <w:t xml:space="preserve"> bid will be evaluated only on confirmation of receipt of the payment (EMD) in the Government of Karnataka central pooling a/c held at Axis Bank.</w:t>
      </w:r>
    </w:p>
    <w:p w:rsidR="0034337C" w:rsidRPr="00DC7364" w:rsidRDefault="00F97CEA">
      <w:pPr>
        <w:pStyle w:val="BodyText"/>
        <w:ind w:left="849"/>
      </w:pPr>
      <w:r w:rsidRPr="00DC7364">
        <w:t>For</w:t>
      </w:r>
      <w:r w:rsidRPr="00DC7364">
        <w:rPr>
          <w:spacing w:val="-2"/>
        </w:rPr>
        <w:t xml:space="preserve"> </w:t>
      </w:r>
      <w:r w:rsidRPr="00DC7364">
        <w:t>details</w:t>
      </w:r>
      <w:r w:rsidRPr="00DC7364">
        <w:rPr>
          <w:spacing w:val="-1"/>
        </w:rPr>
        <w:t xml:space="preserve"> </w:t>
      </w:r>
      <w:r w:rsidRPr="00DC7364">
        <w:t>on</w:t>
      </w:r>
      <w:r w:rsidRPr="00DC7364">
        <w:rPr>
          <w:spacing w:val="-1"/>
        </w:rPr>
        <w:t xml:space="preserve"> </w:t>
      </w:r>
      <w:r w:rsidRPr="00DC7364">
        <w:t>e-Payment</w:t>
      </w:r>
      <w:r w:rsidRPr="00DC7364">
        <w:rPr>
          <w:spacing w:val="3"/>
        </w:rPr>
        <w:t xml:space="preserve"> </w:t>
      </w:r>
      <w:r w:rsidRPr="00DC7364">
        <w:t>services</w:t>
      </w:r>
      <w:r w:rsidRPr="00DC7364">
        <w:rPr>
          <w:spacing w:val="-1"/>
        </w:rPr>
        <w:t xml:space="preserve"> </w:t>
      </w:r>
      <w:r w:rsidRPr="00DC7364">
        <w:t>refer</w:t>
      </w:r>
      <w:r w:rsidRPr="00DC7364">
        <w:rPr>
          <w:spacing w:val="-1"/>
        </w:rPr>
        <w:t xml:space="preserve"> </w:t>
      </w:r>
      <w:r w:rsidRPr="00DC7364">
        <w:t>to</w:t>
      </w:r>
      <w:r w:rsidRPr="00DC7364">
        <w:rPr>
          <w:spacing w:val="-1"/>
        </w:rPr>
        <w:t xml:space="preserve"> </w:t>
      </w:r>
      <w:r w:rsidRPr="00DC7364">
        <w:t>e-procurement</w:t>
      </w:r>
      <w:r w:rsidRPr="00DC7364">
        <w:rPr>
          <w:spacing w:val="-1"/>
        </w:rPr>
        <w:t xml:space="preserve"> </w:t>
      </w:r>
      <w:r w:rsidRPr="00DC7364">
        <w:t>portal</w:t>
      </w:r>
      <w:r w:rsidRPr="00DC7364">
        <w:rPr>
          <w:spacing w:val="-1"/>
        </w:rPr>
        <w:t xml:space="preserve"> </w:t>
      </w:r>
      <w:r w:rsidRPr="00DC7364">
        <w:t>for</w:t>
      </w:r>
      <w:r w:rsidRPr="00DC7364">
        <w:rPr>
          <w:spacing w:val="-1"/>
        </w:rPr>
        <w:t xml:space="preserve"> </w:t>
      </w:r>
      <w:r w:rsidRPr="00DC7364">
        <w:t>more</w:t>
      </w:r>
      <w:r w:rsidRPr="00DC7364">
        <w:rPr>
          <w:spacing w:val="-2"/>
        </w:rPr>
        <w:t xml:space="preserve"> </w:t>
      </w:r>
      <w:r w:rsidRPr="00DC7364">
        <w:t>details</w:t>
      </w:r>
      <w:r w:rsidRPr="00DC7364">
        <w:rPr>
          <w:spacing w:val="-1"/>
        </w:rPr>
        <w:t xml:space="preserve"> </w:t>
      </w:r>
      <w:r w:rsidRPr="00DC7364">
        <w:t>on</w:t>
      </w:r>
      <w:r w:rsidRPr="00DC7364">
        <w:rPr>
          <w:spacing w:val="-1"/>
        </w:rPr>
        <w:t xml:space="preserve"> </w:t>
      </w:r>
      <w:r w:rsidRPr="00DC7364">
        <w:t xml:space="preserve">the </w:t>
      </w:r>
      <w:r w:rsidRPr="00DC7364">
        <w:rPr>
          <w:spacing w:val="-2"/>
        </w:rPr>
        <w:t>process.</w:t>
      </w:r>
    </w:p>
    <w:p w:rsidR="0034337C" w:rsidRPr="00DC7364" w:rsidRDefault="00F97CEA">
      <w:pPr>
        <w:pStyle w:val="BodyText"/>
        <w:ind w:right="216" w:hanging="721"/>
      </w:pPr>
      <w:proofErr w:type="gramStart"/>
      <w:r w:rsidRPr="00DC7364">
        <w:t>3.2</w:t>
      </w:r>
      <w:r w:rsidRPr="00DC7364">
        <w:rPr>
          <w:spacing w:val="80"/>
        </w:rPr>
        <w:t xml:space="preserve">  </w:t>
      </w:r>
      <w:r w:rsidRPr="00DC7364">
        <w:t>The</w:t>
      </w:r>
      <w:proofErr w:type="gramEnd"/>
      <w:r w:rsidRPr="00DC7364">
        <w:t xml:space="preserve"> bid security is required to protect the owner against the risk of Bidder's conduct, which</w:t>
      </w:r>
      <w:r w:rsidRPr="00DC7364">
        <w:rPr>
          <w:spacing w:val="40"/>
        </w:rPr>
        <w:t xml:space="preserve"> </w:t>
      </w:r>
      <w:r w:rsidRPr="00DC7364">
        <w:t>would warrant the guarantee forfeiture, pursuant to Para 23.6. The bid security shall be made payable to the Owner without any condition whatsoever.</w:t>
      </w:r>
    </w:p>
    <w:p w:rsidR="0034337C" w:rsidRPr="00DC7364" w:rsidRDefault="00F97CEA" w:rsidP="00FB3217">
      <w:pPr>
        <w:pStyle w:val="ListParagraph"/>
        <w:numPr>
          <w:ilvl w:val="1"/>
          <w:numId w:val="69"/>
        </w:numPr>
        <w:tabs>
          <w:tab w:val="left" w:pos="861"/>
        </w:tabs>
        <w:spacing w:before="92"/>
        <w:ind w:right="218"/>
        <w:jc w:val="both"/>
        <w:rPr>
          <w:sz w:val="24"/>
        </w:rPr>
      </w:pPr>
      <w:r w:rsidRPr="00DC7364">
        <w:rPr>
          <w:sz w:val="24"/>
        </w:rPr>
        <w:t>Any bid not received in accordance with Para 23.1 above will be rejected by the Owner as non-</w:t>
      </w:r>
      <w:r w:rsidRPr="00DC7364">
        <w:rPr>
          <w:spacing w:val="-2"/>
          <w:sz w:val="24"/>
        </w:rPr>
        <w:t>responsive.</w:t>
      </w:r>
    </w:p>
    <w:p w:rsidR="0034337C" w:rsidRPr="00DC7364" w:rsidRDefault="00F97CEA" w:rsidP="00FB3217">
      <w:pPr>
        <w:pStyle w:val="ListParagraph"/>
        <w:numPr>
          <w:ilvl w:val="1"/>
          <w:numId w:val="69"/>
        </w:numPr>
        <w:tabs>
          <w:tab w:val="left" w:pos="861"/>
        </w:tabs>
        <w:spacing w:before="91"/>
        <w:ind w:hanging="720"/>
        <w:jc w:val="both"/>
        <w:rPr>
          <w:sz w:val="24"/>
        </w:rPr>
      </w:pPr>
      <w:r w:rsidRPr="00DC7364">
        <w:rPr>
          <w:sz w:val="24"/>
        </w:rPr>
        <w:t>Unsuccessful</w:t>
      </w:r>
      <w:r w:rsidRPr="00DC7364">
        <w:rPr>
          <w:spacing w:val="-2"/>
          <w:sz w:val="24"/>
        </w:rPr>
        <w:t xml:space="preserve"> </w:t>
      </w:r>
      <w:r w:rsidRPr="00DC7364">
        <w:rPr>
          <w:sz w:val="24"/>
        </w:rPr>
        <w:t>Bidder's</w:t>
      </w:r>
      <w:r w:rsidRPr="00DC7364">
        <w:rPr>
          <w:spacing w:val="-1"/>
          <w:sz w:val="24"/>
        </w:rPr>
        <w:t xml:space="preserve"> </w:t>
      </w:r>
      <w:r w:rsidRPr="00DC7364">
        <w:rPr>
          <w:sz w:val="24"/>
        </w:rPr>
        <w:t>bid</w:t>
      </w:r>
      <w:r w:rsidRPr="00DC7364">
        <w:rPr>
          <w:spacing w:val="-2"/>
          <w:sz w:val="24"/>
        </w:rPr>
        <w:t xml:space="preserve"> </w:t>
      </w:r>
      <w:r w:rsidRPr="00DC7364">
        <w:rPr>
          <w:sz w:val="24"/>
        </w:rPr>
        <w:t>security/EMD</w:t>
      </w:r>
      <w:r w:rsidRPr="00DC7364">
        <w:rPr>
          <w:spacing w:val="-1"/>
          <w:sz w:val="24"/>
        </w:rPr>
        <w:t xml:space="preserve"> </w:t>
      </w:r>
      <w:r w:rsidRPr="00DC7364">
        <w:rPr>
          <w:sz w:val="24"/>
        </w:rPr>
        <w:t>will</w:t>
      </w:r>
      <w:r w:rsidRPr="00DC7364">
        <w:rPr>
          <w:spacing w:val="-1"/>
          <w:sz w:val="24"/>
        </w:rPr>
        <w:t xml:space="preserve"> </w:t>
      </w:r>
      <w:r w:rsidRPr="00DC7364">
        <w:rPr>
          <w:sz w:val="24"/>
        </w:rPr>
        <w:t>be</w:t>
      </w:r>
      <w:r w:rsidRPr="00DC7364">
        <w:rPr>
          <w:spacing w:val="-2"/>
          <w:sz w:val="24"/>
        </w:rPr>
        <w:t xml:space="preserve"> </w:t>
      </w:r>
      <w:r w:rsidRPr="00DC7364">
        <w:rPr>
          <w:sz w:val="24"/>
        </w:rPr>
        <w:t>returned/</w:t>
      </w:r>
      <w:r w:rsidRPr="00DC7364">
        <w:rPr>
          <w:spacing w:val="-1"/>
          <w:sz w:val="24"/>
        </w:rPr>
        <w:t xml:space="preserve"> </w:t>
      </w:r>
      <w:r w:rsidRPr="00DC7364">
        <w:rPr>
          <w:sz w:val="24"/>
        </w:rPr>
        <w:t>refunded</w:t>
      </w:r>
      <w:r w:rsidRPr="00DC7364">
        <w:rPr>
          <w:spacing w:val="-1"/>
          <w:sz w:val="24"/>
        </w:rPr>
        <w:t xml:space="preserve"> </w:t>
      </w:r>
      <w:r w:rsidRPr="00DC7364">
        <w:rPr>
          <w:sz w:val="24"/>
        </w:rPr>
        <w:t>after</w:t>
      </w:r>
      <w:r w:rsidRPr="00DC7364">
        <w:rPr>
          <w:spacing w:val="-1"/>
          <w:sz w:val="24"/>
        </w:rPr>
        <w:t xml:space="preserve"> </w:t>
      </w:r>
      <w:r w:rsidRPr="00DC7364">
        <w:rPr>
          <w:sz w:val="24"/>
        </w:rPr>
        <w:t>finalization</w:t>
      </w:r>
      <w:r w:rsidRPr="00DC7364">
        <w:rPr>
          <w:spacing w:val="-1"/>
          <w:sz w:val="24"/>
        </w:rPr>
        <w:t xml:space="preserve"> </w:t>
      </w:r>
      <w:r w:rsidRPr="00DC7364">
        <w:rPr>
          <w:sz w:val="24"/>
        </w:rPr>
        <w:t>of</w:t>
      </w:r>
      <w:r w:rsidRPr="00DC7364">
        <w:rPr>
          <w:spacing w:val="-2"/>
          <w:sz w:val="24"/>
        </w:rPr>
        <w:t xml:space="preserve"> tender.</w:t>
      </w:r>
    </w:p>
    <w:p w:rsidR="0034337C" w:rsidRPr="00DC7364" w:rsidRDefault="00F97CEA" w:rsidP="00FB3217">
      <w:pPr>
        <w:pStyle w:val="ListParagraph"/>
        <w:numPr>
          <w:ilvl w:val="1"/>
          <w:numId w:val="69"/>
        </w:numPr>
        <w:tabs>
          <w:tab w:val="left" w:pos="861"/>
        </w:tabs>
        <w:spacing w:before="94"/>
        <w:ind w:right="222"/>
        <w:jc w:val="both"/>
        <w:rPr>
          <w:b/>
          <w:sz w:val="24"/>
        </w:rPr>
      </w:pPr>
      <w:r w:rsidRPr="00DC7364">
        <w:rPr>
          <w:sz w:val="24"/>
        </w:rPr>
        <w:t xml:space="preserve">The successful </w:t>
      </w:r>
      <w:proofErr w:type="spellStart"/>
      <w:r w:rsidRPr="00DC7364">
        <w:rPr>
          <w:sz w:val="24"/>
        </w:rPr>
        <w:t>bidder‟s</w:t>
      </w:r>
      <w:proofErr w:type="spellEnd"/>
      <w:r w:rsidRPr="00DC7364">
        <w:rPr>
          <w:sz w:val="24"/>
        </w:rPr>
        <w:t xml:space="preserve">, Bid Security will be discharged, upon and furnishing the performance guarantee, pursuant to </w:t>
      </w:r>
      <w:r w:rsidRPr="00DC7364">
        <w:rPr>
          <w:b/>
          <w:sz w:val="24"/>
        </w:rPr>
        <w:t>Clause 40.0.</w:t>
      </w:r>
    </w:p>
    <w:p w:rsidR="0034337C" w:rsidRPr="00DC7364" w:rsidRDefault="00F97CEA" w:rsidP="00FB3217">
      <w:pPr>
        <w:pStyle w:val="ListParagraph"/>
        <w:numPr>
          <w:ilvl w:val="1"/>
          <w:numId w:val="69"/>
        </w:numPr>
        <w:tabs>
          <w:tab w:val="left" w:pos="861"/>
        </w:tabs>
        <w:spacing w:before="160"/>
        <w:ind w:right="216"/>
        <w:rPr>
          <w:sz w:val="24"/>
        </w:rPr>
      </w:pPr>
      <w:r w:rsidRPr="00DC7364">
        <w:rPr>
          <w:sz w:val="24"/>
        </w:rPr>
        <w:t xml:space="preserve">Bids shall not be withdrawn or modified during the period of validity or extended period of the </w:t>
      </w:r>
      <w:r w:rsidRPr="00DC7364">
        <w:rPr>
          <w:spacing w:val="-2"/>
          <w:sz w:val="24"/>
        </w:rPr>
        <w:t>validity.</w:t>
      </w:r>
    </w:p>
    <w:p w:rsidR="0034337C" w:rsidRPr="00DC7364" w:rsidRDefault="00F97CEA">
      <w:pPr>
        <w:spacing w:before="3"/>
        <w:ind w:left="861"/>
        <w:rPr>
          <w:sz w:val="24"/>
        </w:rPr>
      </w:pPr>
      <w:r w:rsidRPr="00DC7364">
        <w:rPr>
          <w:b/>
          <w:sz w:val="24"/>
          <w:u w:val="single"/>
        </w:rPr>
        <w:t>The</w:t>
      </w:r>
      <w:r w:rsidRPr="00DC7364">
        <w:rPr>
          <w:b/>
          <w:spacing w:val="-3"/>
          <w:sz w:val="24"/>
          <w:u w:val="single"/>
        </w:rPr>
        <w:t xml:space="preserve"> </w:t>
      </w:r>
      <w:r w:rsidRPr="00DC7364">
        <w:rPr>
          <w:b/>
          <w:sz w:val="24"/>
          <w:u w:val="single"/>
        </w:rPr>
        <w:t>bid</w:t>
      </w:r>
      <w:r w:rsidRPr="00DC7364">
        <w:rPr>
          <w:b/>
          <w:spacing w:val="-1"/>
          <w:sz w:val="24"/>
          <w:u w:val="single"/>
        </w:rPr>
        <w:t xml:space="preserve"> </w:t>
      </w:r>
      <w:r w:rsidRPr="00DC7364">
        <w:rPr>
          <w:b/>
          <w:sz w:val="24"/>
          <w:u w:val="single"/>
        </w:rPr>
        <w:t>guarantee</w:t>
      </w:r>
      <w:r w:rsidRPr="00DC7364">
        <w:rPr>
          <w:b/>
          <w:spacing w:val="-1"/>
          <w:sz w:val="24"/>
          <w:u w:val="single"/>
        </w:rPr>
        <w:t xml:space="preserve"> </w:t>
      </w:r>
      <w:r w:rsidRPr="00DC7364">
        <w:rPr>
          <w:b/>
          <w:sz w:val="24"/>
          <w:u w:val="single"/>
        </w:rPr>
        <w:t>may</w:t>
      </w:r>
      <w:r w:rsidRPr="00DC7364">
        <w:rPr>
          <w:b/>
          <w:spacing w:val="-1"/>
          <w:sz w:val="24"/>
          <w:u w:val="single"/>
        </w:rPr>
        <w:t xml:space="preserve"> </w:t>
      </w:r>
      <w:r w:rsidRPr="00DC7364">
        <w:rPr>
          <w:b/>
          <w:sz w:val="24"/>
          <w:u w:val="single"/>
        </w:rPr>
        <w:t>be</w:t>
      </w:r>
      <w:r w:rsidRPr="00DC7364">
        <w:rPr>
          <w:b/>
          <w:spacing w:val="-2"/>
          <w:sz w:val="24"/>
          <w:u w:val="single"/>
        </w:rPr>
        <w:t xml:space="preserve"> forfeited</w:t>
      </w:r>
      <w:r w:rsidRPr="00DC7364">
        <w:rPr>
          <w:spacing w:val="-2"/>
          <w:sz w:val="24"/>
        </w:rPr>
        <w:t>:</w:t>
      </w:r>
    </w:p>
    <w:p w:rsidR="0034337C" w:rsidRPr="00DC7364" w:rsidRDefault="00F97CEA" w:rsidP="00FB3217">
      <w:pPr>
        <w:pStyle w:val="ListParagraph"/>
        <w:numPr>
          <w:ilvl w:val="2"/>
          <w:numId w:val="69"/>
        </w:numPr>
        <w:tabs>
          <w:tab w:val="left" w:pos="1221"/>
        </w:tabs>
        <w:spacing w:before="41" w:line="276" w:lineRule="auto"/>
        <w:ind w:right="223"/>
        <w:rPr>
          <w:sz w:val="24"/>
        </w:rPr>
      </w:pPr>
      <w:r w:rsidRPr="00DC7364">
        <w:rPr>
          <w:sz w:val="24"/>
        </w:rPr>
        <w:t xml:space="preserve">If a Bidder withdraws its bid during the period of bid validity specified by the bidder in bid </w:t>
      </w:r>
      <w:r w:rsidRPr="00DC7364">
        <w:rPr>
          <w:spacing w:val="-2"/>
          <w:sz w:val="24"/>
        </w:rPr>
        <w:t>form.</w:t>
      </w:r>
    </w:p>
    <w:p w:rsidR="0034337C" w:rsidRPr="00DC7364" w:rsidRDefault="00F97CEA">
      <w:pPr>
        <w:pStyle w:val="Heading4"/>
        <w:spacing w:before="4" w:line="275" w:lineRule="exact"/>
        <w:ind w:left="0" w:right="74"/>
        <w:jc w:val="center"/>
      </w:pPr>
      <w:r w:rsidRPr="00DC7364">
        <w:rPr>
          <w:spacing w:val="-5"/>
        </w:rPr>
        <w:t>OR</w:t>
      </w:r>
    </w:p>
    <w:p w:rsidR="0034337C" w:rsidRPr="00DC7364" w:rsidRDefault="00F97CEA" w:rsidP="00FB3217">
      <w:pPr>
        <w:pStyle w:val="ListParagraph"/>
        <w:numPr>
          <w:ilvl w:val="2"/>
          <w:numId w:val="69"/>
        </w:numPr>
        <w:tabs>
          <w:tab w:val="left" w:pos="1220"/>
        </w:tabs>
        <w:spacing w:line="275" w:lineRule="exact"/>
        <w:ind w:left="1220" w:hanging="359"/>
        <w:rPr>
          <w:sz w:val="24"/>
        </w:rPr>
      </w:pPr>
      <w:r w:rsidRPr="00DC7364">
        <w:rPr>
          <w:sz w:val="24"/>
        </w:rPr>
        <w:t>In</w:t>
      </w:r>
      <w:r w:rsidRPr="00DC7364">
        <w:rPr>
          <w:spacing w:val="1"/>
          <w:sz w:val="24"/>
        </w:rPr>
        <w:t xml:space="preserve"> </w:t>
      </w:r>
      <w:r w:rsidRPr="00DC7364">
        <w:rPr>
          <w:sz w:val="24"/>
        </w:rPr>
        <w:t>case</w:t>
      </w:r>
      <w:r w:rsidRPr="00DC7364">
        <w:rPr>
          <w:spacing w:val="-2"/>
          <w:sz w:val="24"/>
        </w:rPr>
        <w:t xml:space="preserve"> </w:t>
      </w:r>
      <w:r w:rsidRPr="00DC7364">
        <w:rPr>
          <w:sz w:val="24"/>
        </w:rPr>
        <w:t>of</w:t>
      </w:r>
      <w:r w:rsidRPr="00DC7364">
        <w:rPr>
          <w:spacing w:val="-1"/>
          <w:sz w:val="24"/>
        </w:rPr>
        <w:t xml:space="preserve"> </w:t>
      </w:r>
      <w:r w:rsidRPr="00DC7364">
        <w:rPr>
          <w:sz w:val="24"/>
        </w:rPr>
        <w:t>a</w:t>
      </w:r>
      <w:r w:rsidRPr="00DC7364">
        <w:rPr>
          <w:spacing w:val="-3"/>
          <w:sz w:val="24"/>
        </w:rPr>
        <w:t xml:space="preserve"> </w:t>
      </w:r>
      <w:r w:rsidRPr="00DC7364">
        <w:rPr>
          <w:sz w:val="24"/>
        </w:rPr>
        <w:t>successful</w:t>
      </w:r>
      <w:r w:rsidRPr="00DC7364">
        <w:rPr>
          <w:spacing w:val="1"/>
          <w:sz w:val="24"/>
        </w:rPr>
        <w:t xml:space="preserve"> </w:t>
      </w:r>
      <w:r w:rsidRPr="00DC7364">
        <w:rPr>
          <w:sz w:val="24"/>
        </w:rPr>
        <w:t>Bidder,</w:t>
      </w:r>
      <w:r w:rsidRPr="00DC7364">
        <w:rPr>
          <w:spacing w:val="-1"/>
          <w:sz w:val="24"/>
        </w:rPr>
        <w:t xml:space="preserve"> </w:t>
      </w:r>
      <w:r w:rsidRPr="00DC7364">
        <w:rPr>
          <w:sz w:val="24"/>
        </w:rPr>
        <w:t>if</w:t>
      </w:r>
      <w:r w:rsidRPr="00DC7364">
        <w:rPr>
          <w:spacing w:val="-2"/>
          <w:sz w:val="24"/>
        </w:rPr>
        <w:t xml:space="preserve"> </w:t>
      </w:r>
      <w:r w:rsidRPr="00DC7364">
        <w:rPr>
          <w:sz w:val="24"/>
        </w:rPr>
        <w:t>the Bidder</w:t>
      </w:r>
      <w:r w:rsidRPr="00DC7364">
        <w:rPr>
          <w:spacing w:val="-2"/>
          <w:sz w:val="24"/>
        </w:rPr>
        <w:t xml:space="preserve"> fails:</w:t>
      </w:r>
    </w:p>
    <w:p w:rsidR="0034337C" w:rsidRPr="00DC7364" w:rsidRDefault="00F97CEA" w:rsidP="00FB3217">
      <w:pPr>
        <w:pStyle w:val="ListParagraph"/>
        <w:numPr>
          <w:ilvl w:val="3"/>
          <w:numId w:val="69"/>
        </w:numPr>
        <w:tabs>
          <w:tab w:val="left" w:pos="1407"/>
        </w:tabs>
        <w:spacing w:before="41"/>
        <w:ind w:left="1407" w:hanging="186"/>
        <w:rPr>
          <w:sz w:val="24"/>
        </w:rPr>
      </w:pPr>
      <w:r w:rsidRPr="00DC7364">
        <w:rPr>
          <w:sz w:val="24"/>
        </w:rPr>
        <w:t>to</w:t>
      </w:r>
      <w:r w:rsidRPr="00DC7364">
        <w:rPr>
          <w:spacing w:val="-2"/>
          <w:sz w:val="24"/>
        </w:rPr>
        <w:t xml:space="preserve"> </w:t>
      </w:r>
      <w:r w:rsidRPr="00DC7364">
        <w:rPr>
          <w:sz w:val="24"/>
        </w:rPr>
        <w:t>sign</w:t>
      </w:r>
      <w:r w:rsidRPr="00DC7364">
        <w:rPr>
          <w:spacing w:val="-1"/>
          <w:sz w:val="24"/>
        </w:rPr>
        <w:t xml:space="preserve"> </w:t>
      </w:r>
      <w:r w:rsidRPr="00DC7364">
        <w:rPr>
          <w:sz w:val="24"/>
        </w:rPr>
        <w:t>the</w:t>
      </w:r>
      <w:r w:rsidRPr="00DC7364">
        <w:rPr>
          <w:spacing w:val="-2"/>
          <w:sz w:val="24"/>
        </w:rPr>
        <w:t xml:space="preserve"> </w:t>
      </w:r>
      <w:r w:rsidRPr="00DC7364">
        <w:rPr>
          <w:sz w:val="24"/>
        </w:rPr>
        <w:t>contract:</w:t>
      </w:r>
      <w:r w:rsidRPr="00DC7364">
        <w:rPr>
          <w:spacing w:val="-1"/>
          <w:sz w:val="24"/>
        </w:rPr>
        <w:t xml:space="preserve"> </w:t>
      </w:r>
      <w:r w:rsidRPr="00DC7364">
        <w:rPr>
          <w:spacing w:val="-5"/>
          <w:sz w:val="24"/>
        </w:rPr>
        <w:t>or</w:t>
      </w:r>
    </w:p>
    <w:p w:rsidR="0034337C" w:rsidRPr="00DC7364" w:rsidRDefault="00F97CEA" w:rsidP="00FB3217">
      <w:pPr>
        <w:pStyle w:val="ListParagraph"/>
        <w:numPr>
          <w:ilvl w:val="3"/>
          <w:numId w:val="69"/>
        </w:numPr>
        <w:tabs>
          <w:tab w:val="left" w:pos="1474"/>
        </w:tabs>
        <w:spacing w:before="40"/>
        <w:ind w:left="1474" w:hanging="253"/>
        <w:rPr>
          <w:sz w:val="24"/>
        </w:rPr>
      </w:pPr>
      <w:proofErr w:type="gramStart"/>
      <w:r w:rsidRPr="00DC7364">
        <w:rPr>
          <w:sz w:val="24"/>
        </w:rPr>
        <w:t>to</w:t>
      </w:r>
      <w:proofErr w:type="gramEnd"/>
      <w:r w:rsidRPr="00DC7364">
        <w:rPr>
          <w:spacing w:val="-2"/>
          <w:sz w:val="24"/>
        </w:rPr>
        <w:t xml:space="preserve"> </w:t>
      </w:r>
      <w:r w:rsidRPr="00DC7364">
        <w:rPr>
          <w:sz w:val="24"/>
        </w:rPr>
        <w:t>furnish</w:t>
      </w:r>
      <w:r w:rsidRPr="00DC7364">
        <w:rPr>
          <w:spacing w:val="-1"/>
          <w:sz w:val="24"/>
        </w:rPr>
        <w:t xml:space="preserve"> </w:t>
      </w:r>
      <w:r w:rsidRPr="00DC7364">
        <w:rPr>
          <w:sz w:val="24"/>
        </w:rPr>
        <w:t>the</w:t>
      </w:r>
      <w:r w:rsidRPr="00DC7364">
        <w:rPr>
          <w:spacing w:val="-1"/>
          <w:sz w:val="24"/>
        </w:rPr>
        <w:t xml:space="preserve"> </w:t>
      </w:r>
      <w:r w:rsidRPr="00DC7364">
        <w:rPr>
          <w:sz w:val="24"/>
        </w:rPr>
        <w:t xml:space="preserve">performance </w:t>
      </w:r>
      <w:r w:rsidRPr="00DC7364">
        <w:rPr>
          <w:spacing w:val="-2"/>
          <w:sz w:val="24"/>
        </w:rPr>
        <w:t>guarantee.</w:t>
      </w:r>
    </w:p>
    <w:p w:rsidR="0034337C" w:rsidRPr="00DC7364" w:rsidRDefault="0034337C">
      <w:pPr>
        <w:pStyle w:val="BodyText"/>
        <w:spacing w:before="39"/>
        <w:ind w:left="0"/>
        <w:jc w:val="left"/>
      </w:pPr>
    </w:p>
    <w:p w:rsidR="0034337C" w:rsidRPr="00DC7364" w:rsidRDefault="00F97CEA" w:rsidP="00FB3217">
      <w:pPr>
        <w:pStyle w:val="ListParagraph"/>
        <w:numPr>
          <w:ilvl w:val="1"/>
          <w:numId w:val="69"/>
        </w:numPr>
        <w:tabs>
          <w:tab w:val="left" w:pos="861"/>
        </w:tabs>
        <w:ind w:hanging="720"/>
        <w:jc w:val="both"/>
        <w:rPr>
          <w:sz w:val="24"/>
        </w:rPr>
      </w:pPr>
      <w:r w:rsidRPr="00DC7364">
        <w:rPr>
          <w:sz w:val="24"/>
        </w:rPr>
        <w:t>No</w:t>
      </w:r>
      <w:r w:rsidRPr="00DC7364">
        <w:rPr>
          <w:spacing w:val="-3"/>
          <w:sz w:val="24"/>
        </w:rPr>
        <w:t xml:space="preserve"> </w:t>
      </w:r>
      <w:r w:rsidRPr="00DC7364">
        <w:rPr>
          <w:sz w:val="24"/>
        </w:rPr>
        <w:t>interest shall be</w:t>
      </w:r>
      <w:r w:rsidRPr="00DC7364">
        <w:rPr>
          <w:spacing w:val="-1"/>
          <w:sz w:val="24"/>
        </w:rPr>
        <w:t xml:space="preserve"> </w:t>
      </w:r>
      <w:r w:rsidRPr="00DC7364">
        <w:rPr>
          <w:sz w:val="24"/>
        </w:rPr>
        <w:t>payable by</w:t>
      </w:r>
      <w:r w:rsidRPr="00DC7364">
        <w:rPr>
          <w:spacing w:val="-5"/>
          <w:sz w:val="24"/>
        </w:rPr>
        <w:t xml:space="preserve"> </w:t>
      </w:r>
      <w:r w:rsidRPr="00DC7364">
        <w:rPr>
          <w:sz w:val="24"/>
        </w:rPr>
        <w:t>the Owner on the bid security</w:t>
      </w:r>
      <w:r w:rsidRPr="00DC7364">
        <w:rPr>
          <w:spacing w:val="1"/>
          <w:sz w:val="24"/>
        </w:rPr>
        <w:t xml:space="preserve"> </w:t>
      </w:r>
      <w:r w:rsidRPr="00DC7364">
        <w:rPr>
          <w:spacing w:val="-2"/>
          <w:sz w:val="24"/>
        </w:rPr>
        <w:t>amount.</w:t>
      </w:r>
    </w:p>
    <w:p w:rsidR="0034337C" w:rsidRPr="00DC7364" w:rsidRDefault="00F97CEA" w:rsidP="00FB3217">
      <w:pPr>
        <w:pStyle w:val="Heading4"/>
        <w:numPr>
          <w:ilvl w:val="1"/>
          <w:numId w:val="69"/>
        </w:numPr>
        <w:tabs>
          <w:tab w:val="left" w:pos="861"/>
        </w:tabs>
        <w:spacing w:before="161"/>
        <w:ind w:hanging="720"/>
        <w:jc w:val="both"/>
      </w:pPr>
      <w:r w:rsidRPr="00DC7364">
        <w:rPr>
          <w:spacing w:val="-4"/>
        </w:rPr>
        <w:t>VOID</w:t>
      </w:r>
    </w:p>
    <w:p w:rsidR="0034337C" w:rsidRPr="00DC7364" w:rsidRDefault="00F97CEA" w:rsidP="00FB3217">
      <w:pPr>
        <w:pStyle w:val="Heading5"/>
        <w:numPr>
          <w:ilvl w:val="0"/>
          <w:numId w:val="71"/>
        </w:numPr>
        <w:tabs>
          <w:tab w:val="left" w:pos="861"/>
        </w:tabs>
        <w:spacing w:before="160"/>
        <w:ind w:hanging="720"/>
        <w:jc w:val="both"/>
      </w:pPr>
      <w:r w:rsidRPr="00DC7364">
        <w:t>Period</w:t>
      </w:r>
      <w:r w:rsidRPr="00DC7364">
        <w:rPr>
          <w:spacing w:val="-3"/>
        </w:rPr>
        <w:t xml:space="preserve"> </w:t>
      </w:r>
      <w:r w:rsidRPr="00DC7364">
        <w:t>of</w:t>
      </w:r>
      <w:r w:rsidRPr="00DC7364">
        <w:rPr>
          <w:spacing w:val="-1"/>
        </w:rPr>
        <w:t xml:space="preserve"> </w:t>
      </w:r>
      <w:r w:rsidRPr="00DC7364">
        <w:t>validity</w:t>
      </w:r>
      <w:r w:rsidRPr="00DC7364">
        <w:rPr>
          <w:spacing w:val="-1"/>
        </w:rPr>
        <w:t xml:space="preserve"> </w:t>
      </w:r>
      <w:r w:rsidRPr="00DC7364">
        <w:t xml:space="preserve">of </w:t>
      </w:r>
      <w:r w:rsidRPr="00DC7364">
        <w:rPr>
          <w:spacing w:val="-2"/>
        </w:rPr>
        <w:t>bids:</w:t>
      </w:r>
    </w:p>
    <w:p w:rsidR="0034337C" w:rsidRPr="00DC7364" w:rsidRDefault="00F97CEA" w:rsidP="00FB3217">
      <w:pPr>
        <w:pStyle w:val="ListParagraph"/>
        <w:numPr>
          <w:ilvl w:val="1"/>
          <w:numId w:val="71"/>
        </w:numPr>
        <w:tabs>
          <w:tab w:val="left" w:pos="861"/>
        </w:tabs>
        <w:ind w:right="214"/>
        <w:jc w:val="both"/>
        <w:rPr>
          <w:b/>
          <w:sz w:val="24"/>
        </w:rPr>
      </w:pPr>
      <w:r w:rsidRPr="00DC7364">
        <w:rPr>
          <w:sz w:val="24"/>
        </w:rPr>
        <w:t xml:space="preserve">Bids shall remain valid for </w:t>
      </w:r>
      <w:r w:rsidRPr="00DC7364">
        <w:rPr>
          <w:b/>
          <w:sz w:val="24"/>
        </w:rPr>
        <w:t xml:space="preserve">180 days (One Hundred &amp; Eighty Days) </w:t>
      </w:r>
      <w:r w:rsidRPr="00DC7364">
        <w:rPr>
          <w:sz w:val="24"/>
        </w:rPr>
        <w:t>from the date of opening of bid unless otherwise specified in the accompanying special conditions of contract. A bid</w:t>
      </w:r>
      <w:r w:rsidRPr="00DC7364">
        <w:rPr>
          <w:spacing w:val="40"/>
          <w:sz w:val="24"/>
        </w:rPr>
        <w:t xml:space="preserve"> </w:t>
      </w:r>
      <w:r w:rsidRPr="00DC7364">
        <w:rPr>
          <w:sz w:val="24"/>
        </w:rPr>
        <w:t xml:space="preserve">valid for a shorter period will </w:t>
      </w:r>
      <w:r w:rsidRPr="00DC7364">
        <w:rPr>
          <w:b/>
          <w:sz w:val="24"/>
        </w:rPr>
        <w:t>be rejected by the owner as non-responsive.</w:t>
      </w:r>
    </w:p>
    <w:p w:rsidR="0034337C" w:rsidRPr="00DC7364" w:rsidRDefault="00F97CEA" w:rsidP="00FB3217">
      <w:pPr>
        <w:pStyle w:val="ListParagraph"/>
        <w:numPr>
          <w:ilvl w:val="1"/>
          <w:numId w:val="71"/>
        </w:numPr>
        <w:tabs>
          <w:tab w:val="left" w:pos="861"/>
        </w:tabs>
        <w:spacing w:before="1"/>
        <w:ind w:right="215"/>
        <w:jc w:val="both"/>
        <w:rPr>
          <w:sz w:val="24"/>
        </w:rPr>
      </w:pPr>
      <w:r w:rsidRPr="00DC7364">
        <w:rPr>
          <w:sz w:val="24"/>
        </w:rPr>
        <w:t xml:space="preserve">In exceptional circumstances, the owner may solicit the </w:t>
      </w:r>
      <w:proofErr w:type="spellStart"/>
      <w:r w:rsidRPr="00DC7364">
        <w:rPr>
          <w:sz w:val="24"/>
        </w:rPr>
        <w:t>bidder‟s</w:t>
      </w:r>
      <w:proofErr w:type="spellEnd"/>
      <w:r w:rsidRPr="00DC7364">
        <w:rPr>
          <w:sz w:val="24"/>
        </w:rPr>
        <w:t xml:space="preserve"> consent to an extension of the period of validity, the request and the response there to shall be made in writing (including e-mail/ Fax). The bid security provided under clause 23.0 shall also be extended by the same period as the extension in the validity of the bid. A bidder may refuse the request for extension of bid validity &amp; for which bid security will not be forfeited. A bidder granting the request will not be required or permitted to modify its bid.</w:t>
      </w:r>
    </w:p>
    <w:p w:rsidR="0034337C" w:rsidRPr="00DC7364" w:rsidRDefault="00F97CEA" w:rsidP="00FB3217">
      <w:pPr>
        <w:pStyle w:val="ListParagraph"/>
        <w:numPr>
          <w:ilvl w:val="0"/>
          <w:numId w:val="86"/>
        </w:numPr>
        <w:tabs>
          <w:tab w:val="left" w:pos="374"/>
        </w:tabs>
        <w:spacing w:before="190" w:line="274" w:lineRule="exact"/>
        <w:ind w:left="374" w:hanging="233"/>
        <w:jc w:val="both"/>
        <w:rPr>
          <w:b/>
          <w:sz w:val="24"/>
          <w:u w:val="single"/>
        </w:rPr>
      </w:pPr>
      <w:r w:rsidRPr="00DC7364">
        <w:rPr>
          <w:b/>
          <w:spacing w:val="-1"/>
          <w:sz w:val="24"/>
          <w:u w:val="single"/>
        </w:rPr>
        <w:t xml:space="preserve"> </w:t>
      </w:r>
      <w:r w:rsidRPr="00DC7364">
        <w:rPr>
          <w:b/>
          <w:sz w:val="24"/>
          <w:u w:val="single"/>
        </w:rPr>
        <w:t>​SUBMISSION OF</w:t>
      </w:r>
      <w:r w:rsidRPr="00DC7364">
        <w:rPr>
          <w:b/>
          <w:spacing w:val="-3"/>
          <w:sz w:val="24"/>
          <w:u w:val="single"/>
        </w:rPr>
        <w:t xml:space="preserve"> </w:t>
      </w:r>
      <w:r w:rsidRPr="00DC7364">
        <w:rPr>
          <w:b/>
          <w:spacing w:val="-4"/>
          <w:sz w:val="24"/>
          <w:u w:val="single"/>
        </w:rPr>
        <w:t>BIDS</w:t>
      </w:r>
    </w:p>
    <w:p w:rsidR="0034337C" w:rsidRPr="00DC7364" w:rsidRDefault="00F97CEA" w:rsidP="00FB3217">
      <w:pPr>
        <w:pStyle w:val="ListParagraph"/>
        <w:numPr>
          <w:ilvl w:val="1"/>
          <w:numId w:val="68"/>
        </w:numPr>
        <w:tabs>
          <w:tab w:val="left" w:pos="861"/>
        </w:tabs>
        <w:spacing w:line="274" w:lineRule="exact"/>
        <w:ind w:hanging="720"/>
        <w:rPr>
          <w:b/>
          <w:sz w:val="24"/>
        </w:rPr>
      </w:pPr>
      <w:r w:rsidRPr="00DC7364">
        <w:rPr>
          <w:sz w:val="24"/>
        </w:rPr>
        <w:t>Format</w:t>
      </w:r>
      <w:r w:rsidRPr="00DC7364">
        <w:rPr>
          <w:spacing w:val="-4"/>
          <w:sz w:val="24"/>
        </w:rPr>
        <w:t xml:space="preserve"> </w:t>
      </w:r>
      <w:r w:rsidRPr="00DC7364">
        <w:rPr>
          <w:sz w:val="24"/>
        </w:rPr>
        <w:t>Of</w:t>
      </w:r>
      <w:r w:rsidRPr="00DC7364">
        <w:rPr>
          <w:spacing w:val="-1"/>
          <w:sz w:val="24"/>
        </w:rPr>
        <w:t xml:space="preserve"> </w:t>
      </w:r>
      <w:r w:rsidRPr="00DC7364">
        <w:rPr>
          <w:spacing w:val="-4"/>
          <w:sz w:val="24"/>
        </w:rPr>
        <w:t>Bid:</w:t>
      </w:r>
    </w:p>
    <w:p w:rsidR="0034337C" w:rsidRPr="00DC7364" w:rsidRDefault="00F97CEA" w:rsidP="00FB3217">
      <w:pPr>
        <w:pStyle w:val="ListParagraph"/>
        <w:numPr>
          <w:ilvl w:val="1"/>
          <w:numId w:val="68"/>
        </w:numPr>
        <w:tabs>
          <w:tab w:val="left" w:pos="861"/>
        </w:tabs>
        <w:ind w:hanging="720"/>
        <w:rPr>
          <w:sz w:val="24"/>
        </w:rPr>
      </w:pPr>
      <w:r w:rsidRPr="00DC7364">
        <w:rPr>
          <w:sz w:val="24"/>
        </w:rPr>
        <w:t>The</w:t>
      </w:r>
      <w:r w:rsidRPr="00DC7364">
        <w:rPr>
          <w:spacing w:val="-3"/>
          <w:sz w:val="24"/>
        </w:rPr>
        <w:t xml:space="preserve"> </w:t>
      </w:r>
      <w:r w:rsidRPr="00DC7364">
        <w:rPr>
          <w:sz w:val="24"/>
        </w:rPr>
        <w:t>Bids</w:t>
      </w:r>
      <w:r w:rsidRPr="00DC7364">
        <w:rPr>
          <w:spacing w:val="-1"/>
          <w:sz w:val="24"/>
        </w:rPr>
        <w:t xml:space="preserve"> </w:t>
      </w:r>
      <w:r w:rsidRPr="00DC7364">
        <w:rPr>
          <w:sz w:val="24"/>
        </w:rPr>
        <w:t>are</w:t>
      </w:r>
      <w:r w:rsidRPr="00DC7364">
        <w:rPr>
          <w:spacing w:val="-3"/>
          <w:sz w:val="24"/>
        </w:rPr>
        <w:t xml:space="preserve"> </w:t>
      </w:r>
      <w:r w:rsidRPr="00DC7364">
        <w:rPr>
          <w:sz w:val="24"/>
        </w:rPr>
        <w:t>invited through e-procurement</w:t>
      </w:r>
      <w:r w:rsidRPr="00DC7364">
        <w:rPr>
          <w:spacing w:val="-1"/>
          <w:sz w:val="24"/>
        </w:rPr>
        <w:t xml:space="preserve"> </w:t>
      </w:r>
      <w:r w:rsidRPr="00DC7364">
        <w:rPr>
          <w:sz w:val="24"/>
        </w:rPr>
        <w:t xml:space="preserve">portal </w:t>
      </w:r>
      <w:r w:rsidRPr="00DC7364">
        <w:rPr>
          <w:spacing w:val="-2"/>
          <w:sz w:val="24"/>
        </w:rPr>
        <w:t>only.</w:t>
      </w:r>
    </w:p>
    <w:p w:rsidR="0034337C" w:rsidRPr="00DC7364" w:rsidRDefault="00F97CEA" w:rsidP="00FB3217">
      <w:pPr>
        <w:pStyle w:val="ListParagraph"/>
        <w:numPr>
          <w:ilvl w:val="1"/>
          <w:numId w:val="68"/>
        </w:numPr>
        <w:tabs>
          <w:tab w:val="left" w:pos="861"/>
        </w:tabs>
        <w:ind w:hanging="720"/>
        <w:rPr>
          <w:sz w:val="24"/>
        </w:rPr>
      </w:pPr>
      <w:r w:rsidRPr="00DC7364">
        <w:rPr>
          <w:sz w:val="24"/>
        </w:rPr>
        <w:t>The</w:t>
      </w:r>
      <w:r w:rsidRPr="00DC7364">
        <w:rPr>
          <w:spacing w:val="-3"/>
          <w:sz w:val="24"/>
        </w:rPr>
        <w:t xml:space="preserve"> </w:t>
      </w:r>
      <w:r w:rsidRPr="00DC7364">
        <w:rPr>
          <w:sz w:val="24"/>
        </w:rPr>
        <w:t>Techno-commercial</w:t>
      </w:r>
      <w:r w:rsidRPr="00DC7364">
        <w:rPr>
          <w:spacing w:val="1"/>
          <w:sz w:val="24"/>
        </w:rPr>
        <w:t xml:space="preserve"> </w:t>
      </w:r>
      <w:r w:rsidRPr="00DC7364">
        <w:rPr>
          <w:sz w:val="24"/>
        </w:rPr>
        <w:t>bid</w:t>
      </w:r>
      <w:r w:rsidRPr="00DC7364">
        <w:rPr>
          <w:spacing w:val="-1"/>
          <w:sz w:val="24"/>
        </w:rPr>
        <w:t xml:space="preserve"> </w:t>
      </w:r>
      <w:r w:rsidRPr="00DC7364">
        <w:rPr>
          <w:sz w:val="24"/>
        </w:rPr>
        <w:t>consists</w:t>
      </w:r>
      <w:r w:rsidRPr="00DC7364">
        <w:rPr>
          <w:spacing w:val="-1"/>
          <w:sz w:val="24"/>
        </w:rPr>
        <w:t xml:space="preserve"> </w:t>
      </w:r>
      <w:r w:rsidRPr="00DC7364">
        <w:rPr>
          <w:sz w:val="24"/>
        </w:rPr>
        <w:t>of</w:t>
      </w:r>
      <w:r w:rsidRPr="00DC7364">
        <w:rPr>
          <w:spacing w:val="1"/>
          <w:sz w:val="24"/>
        </w:rPr>
        <w:t xml:space="preserve"> </w:t>
      </w:r>
      <w:r w:rsidRPr="00DC7364">
        <w:rPr>
          <w:spacing w:val="-2"/>
          <w:sz w:val="24"/>
        </w:rPr>
        <w:t>following:</w:t>
      </w:r>
    </w:p>
    <w:p w:rsidR="0034337C" w:rsidRPr="00DC7364" w:rsidRDefault="00F97CEA" w:rsidP="00FB3217">
      <w:pPr>
        <w:pStyle w:val="ListParagraph"/>
        <w:numPr>
          <w:ilvl w:val="2"/>
          <w:numId w:val="68"/>
        </w:numPr>
        <w:tabs>
          <w:tab w:val="left" w:pos="1186"/>
        </w:tabs>
        <w:ind w:left="1186" w:hanging="205"/>
        <w:rPr>
          <w:sz w:val="24"/>
        </w:rPr>
      </w:pPr>
      <w:r w:rsidRPr="00DC7364">
        <w:rPr>
          <w:sz w:val="24"/>
        </w:rPr>
        <w:t>Techno-Commercial</w:t>
      </w:r>
      <w:r w:rsidRPr="00DC7364">
        <w:rPr>
          <w:spacing w:val="-3"/>
          <w:sz w:val="24"/>
        </w:rPr>
        <w:t xml:space="preserve"> </w:t>
      </w:r>
      <w:r w:rsidRPr="00DC7364">
        <w:rPr>
          <w:spacing w:val="-2"/>
          <w:sz w:val="24"/>
        </w:rPr>
        <w:t>sheets</w:t>
      </w:r>
    </w:p>
    <w:p w:rsidR="0034337C" w:rsidRPr="00DC7364" w:rsidRDefault="0034337C">
      <w:pPr>
        <w:pStyle w:val="ListParagraph"/>
        <w:jc w:val="left"/>
        <w:rPr>
          <w:sz w:val="24"/>
        </w:rPr>
        <w:sectPr w:rsidR="0034337C" w:rsidRPr="00DC7364">
          <w:pgSz w:w="11910" w:h="16840"/>
          <w:pgMar w:top="620" w:right="708" w:bottom="280" w:left="850" w:header="720" w:footer="720" w:gutter="0"/>
          <w:cols w:space="720"/>
        </w:sectPr>
      </w:pPr>
    </w:p>
    <w:p w:rsidR="0034337C" w:rsidRPr="00DC7364" w:rsidRDefault="00F97CEA" w:rsidP="00FB3217">
      <w:pPr>
        <w:pStyle w:val="ListParagraph"/>
        <w:numPr>
          <w:ilvl w:val="2"/>
          <w:numId w:val="68"/>
        </w:numPr>
        <w:tabs>
          <w:tab w:val="left" w:pos="1193"/>
        </w:tabs>
        <w:spacing w:before="78"/>
        <w:ind w:left="1193" w:hanging="272"/>
        <w:rPr>
          <w:sz w:val="24"/>
        </w:rPr>
      </w:pPr>
      <w:r w:rsidRPr="00DC7364">
        <w:rPr>
          <w:sz w:val="24"/>
        </w:rPr>
        <w:lastRenderedPageBreak/>
        <w:t>Data</w:t>
      </w:r>
      <w:r w:rsidRPr="00DC7364">
        <w:rPr>
          <w:spacing w:val="-3"/>
          <w:sz w:val="24"/>
        </w:rPr>
        <w:t xml:space="preserve"> </w:t>
      </w:r>
      <w:r w:rsidRPr="00DC7364">
        <w:rPr>
          <w:sz w:val="24"/>
        </w:rPr>
        <w:t>requirements</w:t>
      </w:r>
      <w:r w:rsidRPr="00DC7364">
        <w:rPr>
          <w:spacing w:val="-2"/>
          <w:sz w:val="24"/>
        </w:rPr>
        <w:t xml:space="preserve"> sheets</w:t>
      </w:r>
    </w:p>
    <w:p w:rsidR="0034337C" w:rsidRPr="00DC7364" w:rsidRDefault="00F97CEA" w:rsidP="00FB3217">
      <w:pPr>
        <w:pStyle w:val="ListParagraph"/>
        <w:numPr>
          <w:ilvl w:val="1"/>
          <w:numId w:val="68"/>
        </w:numPr>
        <w:tabs>
          <w:tab w:val="left" w:pos="861"/>
        </w:tabs>
        <w:ind w:hanging="720"/>
        <w:rPr>
          <w:sz w:val="24"/>
        </w:rPr>
      </w:pPr>
      <w:r w:rsidRPr="00DC7364">
        <w:rPr>
          <w:sz w:val="24"/>
        </w:rPr>
        <w:t>The</w:t>
      </w:r>
      <w:r w:rsidRPr="00DC7364">
        <w:rPr>
          <w:spacing w:val="-3"/>
          <w:sz w:val="24"/>
        </w:rPr>
        <w:t xml:space="preserve"> </w:t>
      </w:r>
      <w:r w:rsidRPr="00DC7364">
        <w:rPr>
          <w:sz w:val="24"/>
        </w:rPr>
        <w:t>price</w:t>
      </w:r>
      <w:r w:rsidRPr="00DC7364">
        <w:rPr>
          <w:spacing w:val="-2"/>
          <w:sz w:val="24"/>
        </w:rPr>
        <w:t xml:space="preserve"> </w:t>
      </w:r>
      <w:r w:rsidRPr="00DC7364">
        <w:rPr>
          <w:sz w:val="24"/>
        </w:rPr>
        <w:t>bid</w:t>
      </w:r>
      <w:r w:rsidRPr="00DC7364">
        <w:rPr>
          <w:spacing w:val="2"/>
          <w:sz w:val="24"/>
        </w:rPr>
        <w:t xml:space="preserve"> </w:t>
      </w:r>
      <w:r w:rsidRPr="00DC7364">
        <w:rPr>
          <w:sz w:val="24"/>
        </w:rPr>
        <w:t>consists</w:t>
      </w:r>
      <w:r w:rsidRPr="00DC7364">
        <w:rPr>
          <w:spacing w:val="-1"/>
          <w:sz w:val="24"/>
        </w:rPr>
        <w:t xml:space="preserve"> </w:t>
      </w:r>
      <w:r w:rsidRPr="00DC7364">
        <w:rPr>
          <w:sz w:val="24"/>
        </w:rPr>
        <w:t xml:space="preserve">of </w:t>
      </w:r>
      <w:r w:rsidRPr="00DC7364">
        <w:rPr>
          <w:spacing w:val="-2"/>
          <w:sz w:val="24"/>
        </w:rPr>
        <w:t>following</w:t>
      </w:r>
    </w:p>
    <w:p w:rsidR="0034337C" w:rsidRPr="00DC7364" w:rsidRDefault="00F97CEA" w:rsidP="00FB3217">
      <w:pPr>
        <w:pStyle w:val="ListParagraph"/>
        <w:numPr>
          <w:ilvl w:val="2"/>
          <w:numId w:val="68"/>
        </w:numPr>
        <w:tabs>
          <w:tab w:val="left" w:pos="1126"/>
        </w:tabs>
        <w:ind w:left="1126" w:hanging="205"/>
        <w:rPr>
          <w:sz w:val="24"/>
        </w:rPr>
      </w:pPr>
      <w:r w:rsidRPr="00DC7364">
        <w:rPr>
          <w:sz w:val="24"/>
        </w:rPr>
        <w:t>Price</w:t>
      </w:r>
      <w:r w:rsidRPr="00DC7364">
        <w:rPr>
          <w:spacing w:val="-3"/>
          <w:sz w:val="24"/>
        </w:rPr>
        <w:t xml:space="preserve"> </w:t>
      </w:r>
      <w:r w:rsidRPr="00DC7364">
        <w:rPr>
          <w:spacing w:val="-2"/>
          <w:sz w:val="24"/>
        </w:rPr>
        <w:t>sheets</w:t>
      </w:r>
    </w:p>
    <w:p w:rsidR="0034337C" w:rsidRPr="00DC7364" w:rsidRDefault="00F97CEA" w:rsidP="00FB3217">
      <w:pPr>
        <w:pStyle w:val="ListParagraph"/>
        <w:numPr>
          <w:ilvl w:val="1"/>
          <w:numId w:val="68"/>
        </w:numPr>
        <w:tabs>
          <w:tab w:val="left" w:pos="861"/>
        </w:tabs>
        <w:spacing w:before="24"/>
        <w:ind w:hanging="720"/>
        <w:rPr>
          <w:sz w:val="24"/>
        </w:rPr>
      </w:pPr>
      <w:r w:rsidRPr="00DC7364">
        <w:rPr>
          <w:sz w:val="24"/>
        </w:rPr>
        <w:t>A</w:t>
      </w:r>
      <w:r w:rsidRPr="00DC7364">
        <w:rPr>
          <w:spacing w:val="-1"/>
          <w:sz w:val="24"/>
        </w:rPr>
        <w:t xml:space="preserve"> </w:t>
      </w:r>
      <w:r w:rsidRPr="00DC7364">
        <w:rPr>
          <w:sz w:val="24"/>
        </w:rPr>
        <w:t>prospective</w:t>
      </w:r>
      <w:r w:rsidRPr="00DC7364">
        <w:rPr>
          <w:spacing w:val="-2"/>
          <w:sz w:val="24"/>
        </w:rPr>
        <w:t xml:space="preserve"> </w:t>
      </w:r>
      <w:r w:rsidRPr="00DC7364">
        <w:rPr>
          <w:sz w:val="24"/>
        </w:rPr>
        <w:t>bidder,</w:t>
      </w:r>
      <w:r w:rsidRPr="00DC7364">
        <w:rPr>
          <w:spacing w:val="-1"/>
          <w:sz w:val="24"/>
        </w:rPr>
        <w:t xml:space="preserve"> </w:t>
      </w:r>
      <w:r w:rsidRPr="00DC7364">
        <w:rPr>
          <w:sz w:val="24"/>
        </w:rPr>
        <w:t>who wishes</w:t>
      </w:r>
      <w:r w:rsidRPr="00DC7364">
        <w:rPr>
          <w:spacing w:val="-1"/>
          <w:sz w:val="24"/>
        </w:rPr>
        <w:t xml:space="preserve"> </w:t>
      </w:r>
      <w:r w:rsidRPr="00DC7364">
        <w:rPr>
          <w:sz w:val="24"/>
        </w:rPr>
        <w:t>to</w:t>
      </w:r>
      <w:r w:rsidRPr="00DC7364">
        <w:rPr>
          <w:spacing w:val="-1"/>
          <w:sz w:val="24"/>
        </w:rPr>
        <w:t xml:space="preserve"> </w:t>
      </w:r>
      <w:r w:rsidRPr="00DC7364">
        <w:rPr>
          <w:sz w:val="24"/>
        </w:rPr>
        <w:t xml:space="preserve">submit the </w:t>
      </w:r>
      <w:proofErr w:type="gramStart"/>
      <w:r w:rsidRPr="00DC7364">
        <w:rPr>
          <w:sz w:val="24"/>
        </w:rPr>
        <w:t>bid</w:t>
      </w:r>
      <w:proofErr w:type="gramEnd"/>
      <w:r w:rsidRPr="00DC7364">
        <w:rPr>
          <w:spacing w:val="-1"/>
          <w:sz w:val="24"/>
        </w:rPr>
        <w:t xml:space="preserve"> </w:t>
      </w:r>
      <w:r w:rsidRPr="00DC7364">
        <w:rPr>
          <w:sz w:val="24"/>
        </w:rPr>
        <w:t>shall adopt</w:t>
      </w:r>
      <w:r w:rsidRPr="00DC7364">
        <w:rPr>
          <w:spacing w:val="-1"/>
          <w:sz w:val="24"/>
        </w:rPr>
        <w:t xml:space="preserve"> </w:t>
      </w:r>
      <w:r w:rsidRPr="00DC7364">
        <w:rPr>
          <w:sz w:val="24"/>
        </w:rPr>
        <w:t>the</w:t>
      </w:r>
      <w:r w:rsidRPr="00DC7364">
        <w:rPr>
          <w:spacing w:val="-2"/>
          <w:sz w:val="24"/>
        </w:rPr>
        <w:t xml:space="preserve"> </w:t>
      </w:r>
      <w:r w:rsidRPr="00DC7364">
        <w:rPr>
          <w:sz w:val="24"/>
        </w:rPr>
        <w:t>following</w:t>
      </w:r>
      <w:r w:rsidRPr="00DC7364">
        <w:rPr>
          <w:spacing w:val="-3"/>
          <w:sz w:val="24"/>
        </w:rPr>
        <w:t xml:space="preserve"> </w:t>
      </w:r>
      <w:r w:rsidRPr="00DC7364">
        <w:rPr>
          <w:spacing w:val="-2"/>
          <w:sz w:val="24"/>
        </w:rPr>
        <w:t>procedure.</w:t>
      </w:r>
    </w:p>
    <w:p w:rsidR="0034337C" w:rsidRPr="00DC7364" w:rsidRDefault="00F97CEA" w:rsidP="00FB3217">
      <w:pPr>
        <w:pStyle w:val="ListParagraph"/>
        <w:numPr>
          <w:ilvl w:val="1"/>
          <w:numId w:val="68"/>
        </w:numPr>
        <w:tabs>
          <w:tab w:val="left" w:pos="861"/>
        </w:tabs>
        <w:spacing w:before="1"/>
        <w:ind w:right="218"/>
        <w:rPr>
          <w:sz w:val="24"/>
        </w:rPr>
      </w:pPr>
      <w:r w:rsidRPr="00DC7364">
        <w:rPr>
          <w:sz w:val="24"/>
        </w:rPr>
        <w:t>Non-refundable amount (Tender Processing</w:t>
      </w:r>
      <w:r w:rsidRPr="00DC7364">
        <w:rPr>
          <w:spacing w:val="-1"/>
          <w:sz w:val="24"/>
        </w:rPr>
        <w:t xml:space="preserve"> </w:t>
      </w:r>
      <w:r w:rsidRPr="00DC7364">
        <w:rPr>
          <w:sz w:val="24"/>
        </w:rPr>
        <w:t>fees) of as per e-procurement in the form of Tender Processing fee is to be remitted on online payment using the following four modes of payment:</w:t>
      </w:r>
    </w:p>
    <w:p w:rsidR="0034337C" w:rsidRPr="00DC7364" w:rsidRDefault="00F97CEA" w:rsidP="00FB3217">
      <w:pPr>
        <w:pStyle w:val="ListParagraph"/>
        <w:numPr>
          <w:ilvl w:val="0"/>
          <w:numId w:val="67"/>
        </w:numPr>
        <w:tabs>
          <w:tab w:val="left" w:pos="1580"/>
        </w:tabs>
        <w:ind w:left="1580" w:hanging="359"/>
        <w:jc w:val="left"/>
        <w:rPr>
          <w:sz w:val="24"/>
        </w:rPr>
      </w:pPr>
      <w:r w:rsidRPr="00DC7364">
        <w:rPr>
          <w:sz w:val="24"/>
        </w:rPr>
        <w:t>Credit</w:t>
      </w:r>
      <w:r w:rsidRPr="00DC7364">
        <w:rPr>
          <w:spacing w:val="-2"/>
          <w:sz w:val="24"/>
        </w:rPr>
        <w:t xml:space="preserve"> </w:t>
      </w:r>
      <w:r w:rsidRPr="00DC7364">
        <w:rPr>
          <w:spacing w:val="-4"/>
          <w:sz w:val="24"/>
        </w:rPr>
        <w:t>Card</w:t>
      </w:r>
    </w:p>
    <w:p w:rsidR="0034337C" w:rsidRPr="00DC7364" w:rsidRDefault="00F97CEA" w:rsidP="00FB3217">
      <w:pPr>
        <w:pStyle w:val="ListParagraph"/>
        <w:numPr>
          <w:ilvl w:val="0"/>
          <w:numId w:val="67"/>
        </w:numPr>
        <w:tabs>
          <w:tab w:val="left" w:pos="1580"/>
        </w:tabs>
        <w:ind w:left="1580" w:hanging="359"/>
        <w:jc w:val="left"/>
        <w:rPr>
          <w:sz w:val="24"/>
        </w:rPr>
      </w:pPr>
      <w:r w:rsidRPr="00DC7364">
        <w:rPr>
          <w:sz w:val="24"/>
        </w:rPr>
        <w:t>Debit</w:t>
      </w:r>
      <w:r w:rsidRPr="00DC7364">
        <w:rPr>
          <w:spacing w:val="-2"/>
          <w:sz w:val="24"/>
        </w:rPr>
        <w:t xml:space="preserve"> </w:t>
      </w:r>
      <w:r w:rsidRPr="00DC7364">
        <w:rPr>
          <w:spacing w:val="-4"/>
          <w:sz w:val="24"/>
        </w:rPr>
        <w:t>Card</w:t>
      </w:r>
    </w:p>
    <w:p w:rsidR="0034337C" w:rsidRPr="00DC7364" w:rsidRDefault="00F97CEA" w:rsidP="00FB3217">
      <w:pPr>
        <w:pStyle w:val="ListParagraph"/>
        <w:numPr>
          <w:ilvl w:val="0"/>
          <w:numId w:val="67"/>
        </w:numPr>
        <w:tabs>
          <w:tab w:val="left" w:pos="1580"/>
        </w:tabs>
        <w:spacing w:line="275" w:lineRule="exact"/>
        <w:ind w:left="1580" w:hanging="359"/>
        <w:jc w:val="left"/>
        <w:rPr>
          <w:sz w:val="24"/>
        </w:rPr>
      </w:pPr>
      <w:r w:rsidRPr="00DC7364">
        <w:rPr>
          <w:sz w:val="24"/>
        </w:rPr>
        <w:t>NEFT</w:t>
      </w:r>
      <w:r w:rsidRPr="00DC7364">
        <w:rPr>
          <w:spacing w:val="-2"/>
          <w:sz w:val="24"/>
        </w:rPr>
        <w:t xml:space="preserve"> </w:t>
      </w:r>
      <w:r w:rsidRPr="00DC7364">
        <w:rPr>
          <w:sz w:val="24"/>
        </w:rPr>
        <w:t>(National</w:t>
      </w:r>
      <w:r w:rsidRPr="00DC7364">
        <w:rPr>
          <w:spacing w:val="-2"/>
          <w:sz w:val="24"/>
        </w:rPr>
        <w:t xml:space="preserve"> </w:t>
      </w:r>
      <w:r w:rsidRPr="00DC7364">
        <w:rPr>
          <w:sz w:val="24"/>
        </w:rPr>
        <w:t>Electronic</w:t>
      </w:r>
      <w:r w:rsidRPr="00DC7364">
        <w:rPr>
          <w:spacing w:val="-2"/>
          <w:sz w:val="24"/>
        </w:rPr>
        <w:t xml:space="preserve"> </w:t>
      </w:r>
      <w:r w:rsidRPr="00DC7364">
        <w:rPr>
          <w:sz w:val="24"/>
        </w:rPr>
        <w:t>fund</w:t>
      </w:r>
      <w:r w:rsidRPr="00DC7364">
        <w:rPr>
          <w:spacing w:val="-2"/>
          <w:sz w:val="24"/>
        </w:rPr>
        <w:t xml:space="preserve"> transfer)</w:t>
      </w:r>
    </w:p>
    <w:p w:rsidR="0034337C" w:rsidRPr="00DC7364" w:rsidRDefault="00F97CEA" w:rsidP="00FB3217">
      <w:pPr>
        <w:pStyle w:val="ListParagraph"/>
        <w:numPr>
          <w:ilvl w:val="0"/>
          <w:numId w:val="67"/>
        </w:numPr>
        <w:tabs>
          <w:tab w:val="left" w:pos="1580"/>
        </w:tabs>
        <w:spacing w:line="275" w:lineRule="exact"/>
        <w:ind w:left="1580" w:hanging="359"/>
        <w:jc w:val="left"/>
        <w:rPr>
          <w:sz w:val="24"/>
        </w:rPr>
      </w:pPr>
      <w:r w:rsidRPr="00DC7364">
        <w:rPr>
          <w:sz w:val="24"/>
        </w:rPr>
        <w:t>OTC</w:t>
      </w:r>
      <w:r w:rsidRPr="00DC7364">
        <w:rPr>
          <w:spacing w:val="-2"/>
          <w:sz w:val="24"/>
        </w:rPr>
        <w:t xml:space="preserve"> </w:t>
      </w:r>
      <w:r w:rsidRPr="00DC7364">
        <w:rPr>
          <w:sz w:val="24"/>
        </w:rPr>
        <w:t>(Over</w:t>
      </w:r>
      <w:r w:rsidRPr="00DC7364">
        <w:rPr>
          <w:spacing w:val="-1"/>
          <w:sz w:val="24"/>
        </w:rPr>
        <w:t xml:space="preserve"> </w:t>
      </w:r>
      <w:r w:rsidRPr="00DC7364">
        <w:rPr>
          <w:sz w:val="24"/>
        </w:rPr>
        <w:t>the</w:t>
      </w:r>
      <w:r w:rsidRPr="00DC7364">
        <w:rPr>
          <w:spacing w:val="-2"/>
          <w:sz w:val="24"/>
        </w:rPr>
        <w:t xml:space="preserve"> Counter)</w:t>
      </w:r>
    </w:p>
    <w:p w:rsidR="0034337C" w:rsidRPr="00DC7364" w:rsidRDefault="00F97CEA" w:rsidP="00FB3217">
      <w:pPr>
        <w:pStyle w:val="ListParagraph"/>
        <w:numPr>
          <w:ilvl w:val="1"/>
          <w:numId w:val="68"/>
        </w:numPr>
        <w:tabs>
          <w:tab w:val="left" w:pos="861"/>
        </w:tabs>
        <w:ind w:hanging="720"/>
        <w:jc w:val="both"/>
        <w:rPr>
          <w:sz w:val="24"/>
        </w:rPr>
      </w:pPr>
      <w:proofErr w:type="gramStart"/>
      <w:r w:rsidRPr="00DC7364">
        <w:rPr>
          <w:spacing w:val="-2"/>
          <w:sz w:val="24"/>
        </w:rPr>
        <w:t>void</w:t>
      </w:r>
      <w:proofErr w:type="gramEnd"/>
      <w:r w:rsidRPr="00DC7364">
        <w:rPr>
          <w:spacing w:val="-2"/>
          <w:sz w:val="24"/>
        </w:rPr>
        <w:t>.</w:t>
      </w:r>
    </w:p>
    <w:p w:rsidR="0034337C" w:rsidRPr="00DC7364" w:rsidRDefault="00F97CEA" w:rsidP="00FB3217">
      <w:pPr>
        <w:pStyle w:val="ListParagraph"/>
        <w:numPr>
          <w:ilvl w:val="1"/>
          <w:numId w:val="68"/>
        </w:numPr>
        <w:tabs>
          <w:tab w:val="left" w:pos="861"/>
        </w:tabs>
        <w:ind w:right="217"/>
        <w:jc w:val="both"/>
        <w:rPr>
          <w:sz w:val="24"/>
        </w:rPr>
      </w:pPr>
      <w:r w:rsidRPr="00DC7364">
        <w:rPr>
          <w:sz w:val="24"/>
        </w:rPr>
        <w:t>The bidder shall quote the prices in e-procurement portal only and other details in Techno-commercial sheets and upload them on to the e-procurement portal on or before the time and date indicated in notification.</w:t>
      </w:r>
    </w:p>
    <w:p w:rsidR="0034337C" w:rsidRPr="00DC7364" w:rsidRDefault="00F97CEA" w:rsidP="00FB3217">
      <w:pPr>
        <w:pStyle w:val="Heading4"/>
        <w:numPr>
          <w:ilvl w:val="1"/>
          <w:numId w:val="68"/>
        </w:numPr>
        <w:tabs>
          <w:tab w:val="left" w:pos="861"/>
        </w:tabs>
        <w:spacing w:before="139"/>
        <w:ind w:hanging="720"/>
        <w:jc w:val="both"/>
        <w:rPr>
          <w:b w:val="0"/>
        </w:rPr>
      </w:pPr>
      <w:r w:rsidRPr="00DC7364">
        <w:t>SEALING</w:t>
      </w:r>
      <w:r w:rsidRPr="00DC7364">
        <w:rPr>
          <w:spacing w:val="-2"/>
        </w:rPr>
        <w:t xml:space="preserve"> </w:t>
      </w:r>
      <w:r w:rsidRPr="00DC7364">
        <w:t>AND MARKING</w:t>
      </w:r>
      <w:r w:rsidRPr="00DC7364">
        <w:rPr>
          <w:spacing w:val="-2"/>
        </w:rPr>
        <w:t xml:space="preserve"> </w:t>
      </w:r>
      <w:r w:rsidRPr="00DC7364">
        <w:t>OF</w:t>
      </w:r>
      <w:r w:rsidRPr="00DC7364">
        <w:rPr>
          <w:spacing w:val="-3"/>
        </w:rPr>
        <w:t xml:space="preserve"> </w:t>
      </w:r>
      <w:r w:rsidRPr="00DC7364">
        <w:rPr>
          <w:spacing w:val="-4"/>
        </w:rPr>
        <w:t>BIDS</w:t>
      </w:r>
    </w:p>
    <w:p w:rsidR="0034337C" w:rsidRPr="00DC7364" w:rsidRDefault="00F97CEA">
      <w:pPr>
        <w:pStyle w:val="BodyText"/>
        <w:ind w:right="218"/>
      </w:pPr>
      <w:r w:rsidRPr="00DC7364">
        <w:t>The Bidders has to submit the hard copy of Techno-commercial bids before the bid opening</w:t>
      </w:r>
      <w:r w:rsidRPr="00DC7364">
        <w:rPr>
          <w:spacing w:val="40"/>
        </w:rPr>
        <w:t xml:space="preserve"> </w:t>
      </w:r>
      <w:r w:rsidRPr="00DC7364">
        <w:t>date which is Mandatory which shall be addressed to:</w:t>
      </w:r>
    </w:p>
    <w:p w:rsidR="00652F58" w:rsidRPr="00DC7364" w:rsidRDefault="00652F58" w:rsidP="00FB3217">
      <w:pPr>
        <w:pStyle w:val="ListParagraph"/>
        <w:numPr>
          <w:ilvl w:val="0"/>
          <w:numId w:val="96"/>
        </w:numPr>
        <w:spacing w:line="276" w:lineRule="auto"/>
        <w:ind w:left="2160"/>
        <w:rPr>
          <w:sz w:val="24"/>
          <w:szCs w:val="24"/>
        </w:rPr>
      </w:pPr>
      <w:r w:rsidRPr="00DC7364">
        <w:rPr>
          <w:sz w:val="24"/>
          <w:szCs w:val="24"/>
        </w:rPr>
        <w:t>The Chief Engineer</w:t>
      </w:r>
      <w:r w:rsidR="00D96624" w:rsidRPr="00DC7364">
        <w:rPr>
          <w:sz w:val="24"/>
          <w:szCs w:val="24"/>
        </w:rPr>
        <w:t xml:space="preserve">, </w:t>
      </w:r>
      <w:proofErr w:type="spellStart"/>
      <w:proofErr w:type="gramStart"/>
      <w:r w:rsidR="00D96624" w:rsidRPr="00DC7364">
        <w:rPr>
          <w:sz w:val="24"/>
          <w:szCs w:val="24"/>
        </w:rPr>
        <w:t>Electy</w:t>
      </w:r>
      <w:proofErr w:type="spellEnd"/>
      <w:r w:rsidR="00D96624" w:rsidRPr="00DC7364">
        <w:rPr>
          <w:sz w:val="24"/>
          <w:szCs w:val="24"/>
        </w:rPr>
        <w:t>.,</w:t>
      </w:r>
      <w:proofErr w:type="gramEnd"/>
    </w:p>
    <w:p w:rsidR="00652F58" w:rsidRPr="00DC7364" w:rsidRDefault="00652F58" w:rsidP="00652F58">
      <w:pPr>
        <w:ind w:left="2160"/>
        <w:rPr>
          <w:sz w:val="24"/>
          <w:szCs w:val="24"/>
        </w:rPr>
      </w:pPr>
      <w:r w:rsidRPr="00DC7364">
        <w:rPr>
          <w:sz w:val="24"/>
          <w:szCs w:val="24"/>
        </w:rPr>
        <w:t xml:space="preserve">O&amp;M Zone, ‘Shakti </w:t>
      </w:r>
      <w:proofErr w:type="spellStart"/>
      <w:r w:rsidRPr="00DC7364">
        <w:rPr>
          <w:sz w:val="24"/>
          <w:szCs w:val="24"/>
        </w:rPr>
        <w:t>Sowdha</w:t>
      </w:r>
      <w:proofErr w:type="spellEnd"/>
      <w:r w:rsidRPr="00DC7364">
        <w:rPr>
          <w:sz w:val="24"/>
          <w:szCs w:val="24"/>
        </w:rPr>
        <w:t>’,</w:t>
      </w:r>
    </w:p>
    <w:p w:rsidR="00652F58" w:rsidRPr="00DC7364" w:rsidRDefault="00652F58" w:rsidP="00652F58">
      <w:pPr>
        <w:ind w:left="2160"/>
        <w:rPr>
          <w:sz w:val="24"/>
          <w:szCs w:val="24"/>
        </w:rPr>
      </w:pPr>
      <w:r w:rsidRPr="00DC7364">
        <w:rPr>
          <w:sz w:val="24"/>
          <w:szCs w:val="24"/>
        </w:rPr>
        <w:t xml:space="preserve">Airport Road, </w:t>
      </w:r>
      <w:proofErr w:type="spellStart"/>
      <w:r w:rsidRPr="00DC7364">
        <w:rPr>
          <w:sz w:val="24"/>
          <w:szCs w:val="24"/>
        </w:rPr>
        <w:t>Bondel</w:t>
      </w:r>
      <w:proofErr w:type="spellEnd"/>
      <w:r w:rsidRPr="00DC7364">
        <w:rPr>
          <w:sz w:val="24"/>
          <w:szCs w:val="24"/>
        </w:rPr>
        <w:t xml:space="preserve">, </w:t>
      </w:r>
      <w:proofErr w:type="spellStart"/>
      <w:r w:rsidRPr="00DC7364">
        <w:rPr>
          <w:sz w:val="24"/>
          <w:szCs w:val="24"/>
        </w:rPr>
        <w:t>Mangaluru</w:t>
      </w:r>
      <w:proofErr w:type="spellEnd"/>
      <w:r w:rsidRPr="00DC7364">
        <w:rPr>
          <w:sz w:val="24"/>
          <w:szCs w:val="24"/>
        </w:rPr>
        <w:t xml:space="preserve"> – 575 015</w:t>
      </w:r>
    </w:p>
    <w:p w:rsidR="0034337C" w:rsidRPr="00DC7364" w:rsidRDefault="00F97CEA" w:rsidP="00FB3217">
      <w:pPr>
        <w:pStyle w:val="ListParagraph"/>
        <w:numPr>
          <w:ilvl w:val="0"/>
          <w:numId w:val="96"/>
        </w:numPr>
        <w:ind w:left="2160"/>
        <w:rPr>
          <w:sz w:val="24"/>
        </w:rPr>
      </w:pPr>
      <w:r w:rsidRPr="00DC7364">
        <w:rPr>
          <w:sz w:val="24"/>
          <w:szCs w:val="24"/>
        </w:rPr>
        <w:t>Super</w:t>
      </w:r>
      <w:r w:rsidRPr="00DC7364">
        <w:rPr>
          <w:spacing w:val="-1"/>
          <w:sz w:val="24"/>
        </w:rPr>
        <w:t xml:space="preserve"> </w:t>
      </w:r>
      <w:r w:rsidRPr="00DC7364">
        <w:rPr>
          <w:sz w:val="24"/>
        </w:rPr>
        <w:t>scribed</w:t>
      </w:r>
      <w:r w:rsidRPr="00DC7364">
        <w:rPr>
          <w:spacing w:val="-1"/>
          <w:sz w:val="24"/>
        </w:rPr>
        <w:t xml:space="preserve"> </w:t>
      </w:r>
      <w:r w:rsidRPr="00DC7364">
        <w:rPr>
          <w:sz w:val="24"/>
        </w:rPr>
        <w:t>the</w:t>
      </w:r>
      <w:r w:rsidRPr="00DC7364">
        <w:rPr>
          <w:spacing w:val="-1"/>
          <w:sz w:val="24"/>
        </w:rPr>
        <w:t xml:space="preserve"> </w:t>
      </w:r>
      <w:r w:rsidRPr="00DC7364">
        <w:rPr>
          <w:sz w:val="24"/>
        </w:rPr>
        <w:t>name of</w:t>
      </w:r>
      <w:r w:rsidRPr="00DC7364">
        <w:rPr>
          <w:spacing w:val="-1"/>
          <w:sz w:val="24"/>
        </w:rPr>
        <w:t xml:space="preserve"> </w:t>
      </w:r>
      <w:r w:rsidRPr="00DC7364">
        <w:rPr>
          <w:sz w:val="24"/>
        </w:rPr>
        <w:t>package &amp;</w:t>
      </w:r>
      <w:r w:rsidRPr="00DC7364">
        <w:rPr>
          <w:spacing w:val="-2"/>
          <w:sz w:val="24"/>
        </w:rPr>
        <w:t xml:space="preserve"> </w:t>
      </w:r>
      <w:r w:rsidRPr="00DC7364">
        <w:rPr>
          <w:sz w:val="24"/>
        </w:rPr>
        <w:t>the Bid</w:t>
      </w:r>
      <w:r w:rsidRPr="00DC7364">
        <w:rPr>
          <w:spacing w:val="-1"/>
          <w:sz w:val="24"/>
        </w:rPr>
        <w:t xml:space="preserve"> </w:t>
      </w:r>
      <w:r w:rsidRPr="00DC7364">
        <w:rPr>
          <w:sz w:val="24"/>
        </w:rPr>
        <w:t>Enquiry</w:t>
      </w:r>
      <w:r w:rsidRPr="00DC7364">
        <w:rPr>
          <w:spacing w:val="-5"/>
          <w:sz w:val="24"/>
        </w:rPr>
        <w:t xml:space="preserve"> No.</w:t>
      </w:r>
    </w:p>
    <w:p w:rsidR="0034337C" w:rsidRPr="00DC7364" w:rsidRDefault="00F97CEA">
      <w:pPr>
        <w:pStyle w:val="BodyText"/>
        <w:ind w:right="217"/>
      </w:pPr>
      <w:r w:rsidRPr="00DC7364">
        <w:t>Submitting</w:t>
      </w:r>
      <w:r w:rsidRPr="00DC7364">
        <w:rPr>
          <w:spacing w:val="24"/>
        </w:rPr>
        <w:t xml:space="preserve"> </w:t>
      </w:r>
      <w:r w:rsidRPr="00DC7364">
        <w:t>the</w:t>
      </w:r>
      <w:r w:rsidRPr="00DC7364">
        <w:rPr>
          <w:spacing w:val="26"/>
        </w:rPr>
        <w:t xml:space="preserve"> </w:t>
      </w:r>
      <w:r w:rsidRPr="00DC7364">
        <w:t>hard</w:t>
      </w:r>
      <w:r w:rsidRPr="00DC7364">
        <w:rPr>
          <w:spacing w:val="28"/>
        </w:rPr>
        <w:t xml:space="preserve"> </w:t>
      </w:r>
      <w:r w:rsidRPr="00DC7364">
        <w:t>copy</w:t>
      </w:r>
      <w:r w:rsidRPr="00DC7364">
        <w:rPr>
          <w:spacing w:val="24"/>
        </w:rPr>
        <w:t xml:space="preserve"> </w:t>
      </w:r>
      <w:r w:rsidRPr="00DC7364">
        <w:t>of</w:t>
      </w:r>
      <w:r w:rsidRPr="00DC7364">
        <w:rPr>
          <w:spacing w:val="25"/>
        </w:rPr>
        <w:t xml:space="preserve"> </w:t>
      </w:r>
      <w:r w:rsidRPr="00DC7364">
        <w:t>Techno-commercial</w:t>
      </w:r>
      <w:r w:rsidRPr="00DC7364">
        <w:rPr>
          <w:spacing w:val="27"/>
        </w:rPr>
        <w:t xml:space="preserve"> </w:t>
      </w:r>
      <w:r w:rsidRPr="00DC7364">
        <w:t>bids</w:t>
      </w:r>
      <w:r w:rsidRPr="00DC7364">
        <w:rPr>
          <w:spacing w:val="28"/>
        </w:rPr>
        <w:t xml:space="preserve"> </w:t>
      </w:r>
      <w:r w:rsidRPr="00DC7364">
        <w:t>is</w:t>
      </w:r>
      <w:r w:rsidRPr="00DC7364">
        <w:rPr>
          <w:spacing w:val="27"/>
        </w:rPr>
        <w:t xml:space="preserve"> </w:t>
      </w:r>
      <w:r w:rsidRPr="00DC7364">
        <w:t>in</w:t>
      </w:r>
      <w:r w:rsidRPr="00DC7364">
        <w:rPr>
          <w:spacing w:val="27"/>
        </w:rPr>
        <w:t xml:space="preserve"> </w:t>
      </w:r>
      <w:r w:rsidRPr="00DC7364">
        <w:t>addition</w:t>
      </w:r>
      <w:r w:rsidRPr="00DC7364">
        <w:rPr>
          <w:spacing w:val="27"/>
        </w:rPr>
        <w:t xml:space="preserve"> </w:t>
      </w:r>
      <w:r w:rsidRPr="00DC7364">
        <w:t>to</w:t>
      </w:r>
      <w:r w:rsidRPr="00DC7364">
        <w:rPr>
          <w:spacing w:val="28"/>
        </w:rPr>
        <w:t xml:space="preserve"> </w:t>
      </w:r>
      <w:r w:rsidRPr="00DC7364">
        <w:t>submitting</w:t>
      </w:r>
      <w:r w:rsidRPr="00DC7364">
        <w:rPr>
          <w:spacing w:val="26"/>
        </w:rPr>
        <w:t xml:space="preserve"> </w:t>
      </w:r>
      <w:r w:rsidRPr="00DC7364">
        <w:t>the</w:t>
      </w:r>
      <w:r w:rsidRPr="00DC7364">
        <w:rPr>
          <w:spacing w:val="26"/>
        </w:rPr>
        <w:t xml:space="preserve"> </w:t>
      </w:r>
      <w:r w:rsidRPr="00DC7364">
        <w:t>bids</w:t>
      </w:r>
      <w:r w:rsidRPr="00DC7364">
        <w:rPr>
          <w:spacing w:val="26"/>
        </w:rPr>
        <w:t xml:space="preserve"> </w:t>
      </w:r>
      <w:r w:rsidRPr="00DC7364">
        <w:t xml:space="preserve">in e-procurement portal mode. This is only for record and reference purpose. </w:t>
      </w:r>
      <w:r w:rsidRPr="00DC7364">
        <w:rPr>
          <w:u w:val="single"/>
        </w:rPr>
        <w:t>Bid offered in</w:t>
      </w:r>
      <w:r w:rsidRPr="00DC7364">
        <w:t xml:space="preserve"> </w:t>
      </w:r>
      <w:r w:rsidRPr="00DC7364">
        <w:rPr>
          <w:u w:val="single"/>
        </w:rPr>
        <w:t>Electronic form only prevails.</w:t>
      </w:r>
    </w:p>
    <w:p w:rsidR="0034337C" w:rsidRPr="00DC7364" w:rsidRDefault="00F97CEA" w:rsidP="00FB3217">
      <w:pPr>
        <w:pStyle w:val="Heading5"/>
        <w:numPr>
          <w:ilvl w:val="0"/>
          <w:numId w:val="66"/>
        </w:numPr>
        <w:tabs>
          <w:tab w:val="left" w:pos="861"/>
        </w:tabs>
        <w:spacing w:before="137"/>
        <w:ind w:hanging="720"/>
        <w:jc w:val="both"/>
      </w:pPr>
      <w:r w:rsidRPr="00DC7364">
        <w:t>Signature</w:t>
      </w:r>
      <w:r w:rsidRPr="00DC7364">
        <w:rPr>
          <w:spacing w:val="-2"/>
        </w:rPr>
        <w:t xml:space="preserve"> </w:t>
      </w:r>
      <w:r w:rsidRPr="00DC7364">
        <w:t>of</w:t>
      </w:r>
      <w:r w:rsidRPr="00DC7364">
        <w:rPr>
          <w:spacing w:val="1"/>
        </w:rPr>
        <w:t xml:space="preserve"> </w:t>
      </w:r>
      <w:r w:rsidRPr="00DC7364">
        <w:rPr>
          <w:spacing w:val="-4"/>
        </w:rPr>
        <w:t>Bids:</w:t>
      </w:r>
    </w:p>
    <w:p w:rsidR="0034337C" w:rsidRPr="00DC7364" w:rsidRDefault="00F97CEA">
      <w:pPr>
        <w:pStyle w:val="BodyText"/>
        <w:ind w:right="225"/>
      </w:pPr>
      <w:r w:rsidRPr="00DC7364">
        <w:t>The Techno Commercial and Price Bids must contain the name, address and place of business</w:t>
      </w:r>
      <w:r w:rsidRPr="00DC7364">
        <w:rPr>
          <w:spacing w:val="40"/>
        </w:rPr>
        <w:t xml:space="preserve"> </w:t>
      </w:r>
      <w:r w:rsidRPr="00DC7364">
        <w:t>of the person or persons making the bid and the name of the authorized person.</w:t>
      </w:r>
    </w:p>
    <w:p w:rsidR="0034337C" w:rsidRPr="00DC7364" w:rsidRDefault="00F97CEA" w:rsidP="00FB3217">
      <w:pPr>
        <w:pStyle w:val="Heading5"/>
        <w:numPr>
          <w:ilvl w:val="0"/>
          <w:numId w:val="66"/>
        </w:numPr>
        <w:tabs>
          <w:tab w:val="left" w:pos="861"/>
        </w:tabs>
        <w:spacing w:before="161"/>
        <w:ind w:hanging="720"/>
        <w:jc w:val="both"/>
      </w:pPr>
      <w:r w:rsidRPr="00DC7364">
        <w:t>Deadline</w:t>
      </w:r>
      <w:r w:rsidRPr="00DC7364">
        <w:rPr>
          <w:spacing w:val="-3"/>
        </w:rPr>
        <w:t xml:space="preserve"> </w:t>
      </w:r>
      <w:r w:rsidRPr="00DC7364">
        <w:t>for</w:t>
      </w:r>
      <w:r w:rsidRPr="00DC7364">
        <w:rPr>
          <w:spacing w:val="-3"/>
        </w:rPr>
        <w:t xml:space="preserve"> </w:t>
      </w:r>
      <w:r w:rsidRPr="00DC7364">
        <w:t>submission</w:t>
      </w:r>
      <w:r w:rsidRPr="00DC7364">
        <w:rPr>
          <w:spacing w:val="-2"/>
        </w:rPr>
        <w:t xml:space="preserve"> </w:t>
      </w:r>
      <w:r w:rsidRPr="00DC7364">
        <w:t xml:space="preserve">of </w:t>
      </w:r>
      <w:r w:rsidRPr="00DC7364">
        <w:rPr>
          <w:spacing w:val="-4"/>
        </w:rPr>
        <w:t>bids:</w:t>
      </w:r>
    </w:p>
    <w:p w:rsidR="0034337C" w:rsidRPr="00DC7364" w:rsidRDefault="00F97CEA" w:rsidP="00FB3217">
      <w:pPr>
        <w:pStyle w:val="ListParagraph"/>
        <w:numPr>
          <w:ilvl w:val="1"/>
          <w:numId w:val="66"/>
        </w:numPr>
        <w:tabs>
          <w:tab w:val="left" w:pos="861"/>
        </w:tabs>
        <w:ind w:right="213"/>
        <w:jc w:val="both"/>
        <w:rPr>
          <w:sz w:val="24"/>
        </w:rPr>
      </w:pPr>
      <w:r w:rsidRPr="00DC7364">
        <w:rPr>
          <w:sz w:val="24"/>
        </w:rPr>
        <w:t>Bid shall be uploaded to the e-procurement website on or before the last date and time for submission</w:t>
      </w:r>
      <w:r w:rsidRPr="00DC7364">
        <w:rPr>
          <w:spacing w:val="40"/>
          <w:sz w:val="24"/>
        </w:rPr>
        <w:t xml:space="preserve"> </w:t>
      </w:r>
      <w:r w:rsidRPr="00DC7364">
        <w:rPr>
          <w:sz w:val="24"/>
        </w:rPr>
        <w:t>of</w:t>
      </w:r>
      <w:r w:rsidRPr="00DC7364">
        <w:rPr>
          <w:spacing w:val="40"/>
          <w:sz w:val="24"/>
        </w:rPr>
        <w:t xml:space="preserve"> </w:t>
      </w:r>
      <w:r w:rsidRPr="00DC7364">
        <w:rPr>
          <w:sz w:val="24"/>
        </w:rPr>
        <w:t>Bids</w:t>
      </w:r>
      <w:r w:rsidRPr="00DC7364">
        <w:rPr>
          <w:spacing w:val="40"/>
          <w:sz w:val="24"/>
        </w:rPr>
        <w:t xml:space="preserve"> </w:t>
      </w:r>
      <w:r w:rsidRPr="00DC7364">
        <w:rPr>
          <w:sz w:val="24"/>
        </w:rPr>
        <w:t>indicated</w:t>
      </w:r>
      <w:r w:rsidRPr="00DC7364">
        <w:rPr>
          <w:spacing w:val="40"/>
          <w:sz w:val="24"/>
        </w:rPr>
        <w:t xml:space="preserve"> </w:t>
      </w:r>
      <w:r w:rsidRPr="00DC7364">
        <w:rPr>
          <w:sz w:val="24"/>
        </w:rPr>
        <w:t>in</w:t>
      </w:r>
      <w:r w:rsidRPr="00DC7364">
        <w:rPr>
          <w:spacing w:val="40"/>
          <w:sz w:val="24"/>
        </w:rPr>
        <w:t xml:space="preserve"> </w:t>
      </w:r>
      <w:r w:rsidRPr="00DC7364">
        <w:rPr>
          <w:sz w:val="24"/>
        </w:rPr>
        <w:t>Notification</w:t>
      </w:r>
      <w:r w:rsidRPr="00DC7364">
        <w:rPr>
          <w:spacing w:val="40"/>
          <w:sz w:val="24"/>
        </w:rPr>
        <w:t xml:space="preserve"> </w:t>
      </w:r>
      <w:r w:rsidRPr="00DC7364">
        <w:rPr>
          <w:sz w:val="24"/>
        </w:rPr>
        <w:t>in</w:t>
      </w:r>
      <w:r w:rsidRPr="00DC7364">
        <w:rPr>
          <w:spacing w:val="40"/>
          <w:sz w:val="24"/>
        </w:rPr>
        <w:t xml:space="preserve"> </w:t>
      </w:r>
      <w:r w:rsidRPr="00DC7364">
        <w:rPr>
          <w:sz w:val="24"/>
        </w:rPr>
        <w:t>IFB.</w:t>
      </w:r>
      <w:r w:rsidRPr="00DC7364">
        <w:rPr>
          <w:spacing w:val="40"/>
          <w:sz w:val="24"/>
        </w:rPr>
        <w:t xml:space="preserve"> </w:t>
      </w:r>
      <w:r w:rsidRPr="00DC7364">
        <w:rPr>
          <w:sz w:val="24"/>
        </w:rPr>
        <w:t>In</w:t>
      </w:r>
      <w:r w:rsidRPr="00DC7364">
        <w:rPr>
          <w:spacing w:val="40"/>
          <w:sz w:val="24"/>
        </w:rPr>
        <w:t xml:space="preserve"> </w:t>
      </w:r>
      <w:r w:rsidRPr="00DC7364">
        <w:rPr>
          <w:sz w:val="24"/>
        </w:rPr>
        <w:t>addition</w:t>
      </w:r>
      <w:r w:rsidRPr="00DC7364">
        <w:rPr>
          <w:spacing w:val="40"/>
          <w:sz w:val="24"/>
        </w:rPr>
        <w:t xml:space="preserve"> </w:t>
      </w:r>
      <w:r w:rsidRPr="00DC7364">
        <w:rPr>
          <w:sz w:val="24"/>
        </w:rPr>
        <w:t>to</w:t>
      </w:r>
      <w:r w:rsidRPr="00DC7364">
        <w:rPr>
          <w:spacing w:val="40"/>
          <w:sz w:val="24"/>
        </w:rPr>
        <w:t xml:space="preserve"> </w:t>
      </w:r>
      <w:r w:rsidRPr="00DC7364">
        <w:rPr>
          <w:b/>
          <w:sz w:val="24"/>
        </w:rPr>
        <w:t>submitting</w:t>
      </w:r>
      <w:r w:rsidRPr="00DC7364">
        <w:rPr>
          <w:b/>
          <w:spacing w:val="40"/>
          <w:sz w:val="24"/>
        </w:rPr>
        <w:t xml:space="preserve"> </w:t>
      </w:r>
      <w:r w:rsidRPr="00DC7364">
        <w:rPr>
          <w:b/>
          <w:sz w:val="24"/>
        </w:rPr>
        <w:t>the</w:t>
      </w:r>
      <w:r w:rsidRPr="00DC7364">
        <w:rPr>
          <w:b/>
          <w:spacing w:val="40"/>
          <w:sz w:val="24"/>
        </w:rPr>
        <w:t xml:space="preserve"> </w:t>
      </w:r>
      <w:r w:rsidRPr="00DC7364">
        <w:rPr>
          <w:b/>
          <w:sz w:val="24"/>
        </w:rPr>
        <w:t>bids</w:t>
      </w:r>
      <w:r w:rsidRPr="00DC7364">
        <w:rPr>
          <w:b/>
          <w:spacing w:val="40"/>
          <w:sz w:val="24"/>
        </w:rPr>
        <w:t xml:space="preserve"> </w:t>
      </w:r>
      <w:r w:rsidRPr="00DC7364">
        <w:rPr>
          <w:b/>
          <w:sz w:val="24"/>
        </w:rPr>
        <w:t xml:space="preserve">in e-procurement portal which is mandatory, the </w:t>
      </w:r>
      <w:proofErr w:type="gramStart"/>
      <w:r w:rsidRPr="00DC7364">
        <w:rPr>
          <w:b/>
          <w:sz w:val="24"/>
        </w:rPr>
        <w:t>bidders has</w:t>
      </w:r>
      <w:proofErr w:type="gramEnd"/>
      <w:r w:rsidRPr="00DC7364">
        <w:rPr>
          <w:b/>
          <w:sz w:val="24"/>
        </w:rPr>
        <w:t xml:space="preserve"> to submit the hard copy of the techno-commercial bids</w:t>
      </w:r>
      <w:r w:rsidRPr="00DC7364">
        <w:rPr>
          <w:b/>
          <w:spacing w:val="-1"/>
          <w:sz w:val="24"/>
        </w:rPr>
        <w:t xml:space="preserve"> </w:t>
      </w:r>
      <w:r w:rsidRPr="00DC7364">
        <w:rPr>
          <w:b/>
          <w:sz w:val="24"/>
        </w:rPr>
        <w:t>by registered post or submitting the bid in person before due</w:t>
      </w:r>
      <w:r w:rsidRPr="00DC7364">
        <w:rPr>
          <w:b/>
          <w:spacing w:val="-2"/>
          <w:sz w:val="24"/>
        </w:rPr>
        <w:t xml:space="preserve"> </w:t>
      </w:r>
      <w:r w:rsidRPr="00DC7364">
        <w:rPr>
          <w:b/>
          <w:sz w:val="24"/>
        </w:rPr>
        <w:t>date and time</w:t>
      </w:r>
      <w:r w:rsidRPr="00DC7364">
        <w:rPr>
          <w:sz w:val="24"/>
        </w:rPr>
        <w:t>.</w:t>
      </w:r>
    </w:p>
    <w:p w:rsidR="0034337C" w:rsidRPr="00DC7364" w:rsidRDefault="00F97CEA" w:rsidP="00FB3217">
      <w:pPr>
        <w:pStyle w:val="ListParagraph"/>
        <w:numPr>
          <w:ilvl w:val="1"/>
          <w:numId w:val="66"/>
        </w:numPr>
        <w:tabs>
          <w:tab w:val="left" w:pos="861"/>
        </w:tabs>
        <w:ind w:right="218"/>
        <w:jc w:val="both"/>
        <w:rPr>
          <w:sz w:val="24"/>
        </w:rPr>
      </w:pPr>
      <w:r w:rsidRPr="00DC7364">
        <w:rPr>
          <w:sz w:val="24"/>
        </w:rPr>
        <w:t>The owner may, at its discretion, extend this deadline for the submission of bids by amending the Bidding document, in which case all rights and obligations of the Owner and Bidders previously subject to the deadline will thereafter be subject to the deadline as extended.</w:t>
      </w:r>
    </w:p>
    <w:p w:rsidR="0034337C" w:rsidRPr="00DC7364" w:rsidRDefault="00F97CEA" w:rsidP="00FB3217">
      <w:pPr>
        <w:pStyle w:val="ListParagraph"/>
        <w:numPr>
          <w:ilvl w:val="0"/>
          <w:numId w:val="66"/>
        </w:numPr>
        <w:tabs>
          <w:tab w:val="left" w:pos="861"/>
        </w:tabs>
        <w:ind w:hanging="720"/>
        <w:jc w:val="both"/>
        <w:rPr>
          <w:sz w:val="24"/>
        </w:rPr>
      </w:pPr>
      <w:r w:rsidRPr="00DC7364">
        <w:rPr>
          <w:spacing w:val="-2"/>
          <w:sz w:val="24"/>
        </w:rPr>
        <w:t>Void.</w:t>
      </w:r>
    </w:p>
    <w:p w:rsidR="0034337C" w:rsidRPr="00DC7364" w:rsidRDefault="00F97CEA" w:rsidP="00FB3217">
      <w:pPr>
        <w:pStyle w:val="Heading5"/>
        <w:numPr>
          <w:ilvl w:val="0"/>
          <w:numId w:val="66"/>
        </w:numPr>
        <w:tabs>
          <w:tab w:val="left" w:pos="861"/>
        </w:tabs>
        <w:ind w:hanging="720"/>
        <w:jc w:val="both"/>
      </w:pPr>
      <w:r w:rsidRPr="00DC7364">
        <w:t>Modification and</w:t>
      </w:r>
      <w:r w:rsidRPr="00DC7364">
        <w:rPr>
          <w:spacing w:val="-3"/>
        </w:rPr>
        <w:t xml:space="preserve"> </w:t>
      </w:r>
      <w:r w:rsidRPr="00DC7364">
        <w:t>withdrawal</w:t>
      </w:r>
      <w:r w:rsidRPr="00DC7364">
        <w:rPr>
          <w:spacing w:val="-1"/>
        </w:rPr>
        <w:t xml:space="preserve"> </w:t>
      </w:r>
      <w:r w:rsidRPr="00DC7364">
        <w:t>of</w:t>
      </w:r>
      <w:r w:rsidRPr="00DC7364">
        <w:rPr>
          <w:spacing w:val="-1"/>
        </w:rPr>
        <w:t xml:space="preserve"> </w:t>
      </w:r>
      <w:r w:rsidRPr="00DC7364">
        <w:rPr>
          <w:spacing w:val="-4"/>
        </w:rPr>
        <w:t>bids:</w:t>
      </w:r>
    </w:p>
    <w:p w:rsidR="0034337C" w:rsidRPr="00DC7364" w:rsidRDefault="00F97CEA" w:rsidP="00FB3217">
      <w:pPr>
        <w:pStyle w:val="ListParagraph"/>
        <w:numPr>
          <w:ilvl w:val="1"/>
          <w:numId w:val="66"/>
        </w:numPr>
        <w:tabs>
          <w:tab w:val="left" w:pos="861"/>
        </w:tabs>
        <w:ind w:right="221"/>
        <w:jc w:val="both"/>
        <w:rPr>
          <w:sz w:val="24"/>
        </w:rPr>
      </w:pPr>
      <w:r w:rsidRPr="00DC7364">
        <w:rPr>
          <w:sz w:val="24"/>
        </w:rPr>
        <w:t xml:space="preserve">The Bidder may modify or withdraw its bid after the </w:t>
      </w:r>
      <w:proofErr w:type="spellStart"/>
      <w:r w:rsidRPr="00DC7364">
        <w:rPr>
          <w:sz w:val="24"/>
        </w:rPr>
        <w:t>bid‟s</w:t>
      </w:r>
      <w:proofErr w:type="spellEnd"/>
      <w:r w:rsidRPr="00DC7364">
        <w:rPr>
          <w:sz w:val="24"/>
        </w:rPr>
        <w:t xml:space="preserve"> submission prior to the deadline prescribed for submission of bids. No bid shall be modified in any manner subsequent to the deadline for submission of bids.</w:t>
      </w:r>
    </w:p>
    <w:p w:rsidR="0034337C" w:rsidRPr="00DC7364" w:rsidRDefault="00F97CEA" w:rsidP="00FB3217">
      <w:pPr>
        <w:pStyle w:val="ListParagraph"/>
        <w:numPr>
          <w:ilvl w:val="1"/>
          <w:numId w:val="66"/>
        </w:numPr>
        <w:tabs>
          <w:tab w:val="left" w:pos="861"/>
        </w:tabs>
        <w:spacing w:before="1"/>
        <w:ind w:right="220"/>
        <w:jc w:val="both"/>
        <w:rPr>
          <w:sz w:val="24"/>
        </w:rPr>
      </w:pPr>
      <w:r w:rsidRPr="00DC7364">
        <w:rPr>
          <w:sz w:val="24"/>
        </w:rPr>
        <w:t>No bid may be withdrawn in the interval between the deadline for submission of bids and the expiration of the period of bid validity specified by the bidder on the Bid Form. Withdrawal/ modification of</w:t>
      </w:r>
      <w:r w:rsidRPr="00DC7364">
        <w:rPr>
          <w:spacing w:val="-1"/>
          <w:sz w:val="24"/>
        </w:rPr>
        <w:t xml:space="preserve"> </w:t>
      </w:r>
      <w:r w:rsidRPr="00DC7364">
        <w:rPr>
          <w:sz w:val="24"/>
        </w:rPr>
        <w:t>a</w:t>
      </w:r>
      <w:r w:rsidRPr="00DC7364">
        <w:rPr>
          <w:spacing w:val="-1"/>
          <w:sz w:val="24"/>
        </w:rPr>
        <w:t xml:space="preserve"> </w:t>
      </w:r>
      <w:r w:rsidRPr="00DC7364">
        <w:rPr>
          <w:sz w:val="24"/>
        </w:rPr>
        <w:t>bid during</w:t>
      </w:r>
      <w:r w:rsidRPr="00DC7364">
        <w:rPr>
          <w:spacing w:val="-2"/>
          <w:sz w:val="24"/>
        </w:rPr>
        <w:t xml:space="preserve"> </w:t>
      </w:r>
      <w:r w:rsidRPr="00DC7364">
        <w:rPr>
          <w:sz w:val="24"/>
        </w:rPr>
        <w:t>this interval may</w:t>
      </w:r>
      <w:r w:rsidRPr="00DC7364">
        <w:rPr>
          <w:spacing w:val="-5"/>
          <w:sz w:val="24"/>
        </w:rPr>
        <w:t xml:space="preserve"> </w:t>
      </w:r>
      <w:r w:rsidRPr="00DC7364">
        <w:rPr>
          <w:sz w:val="24"/>
        </w:rPr>
        <w:t>result in the</w:t>
      </w:r>
      <w:r w:rsidRPr="00DC7364">
        <w:rPr>
          <w:spacing w:val="-1"/>
          <w:sz w:val="24"/>
        </w:rPr>
        <w:t xml:space="preserve"> </w:t>
      </w:r>
      <w:proofErr w:type="spellStart"/>
      <w:r w:rsidRPr="00DC7364">
        <w:rPr>
          <w:sz w:val="24"/>
        </w:rPr>
        <w:t>Bidder‟s</w:t>
      </w:r>
      <w:proofErr w:type="spellEnd"/>
      <w:r w:rsidRPr="00DC7364">
        <w:rPr>
          <w:spacing w:val="-1"/>
          <w:sz w:val="24"/>
        </w:rPr>
        <w:t xml:space="preserve"> </w:t>
      </w:r>
      <w:r w:rsidRPr="00DC7364">
        <w:rPr>
          <w:sz w:val="24"/>
        </w:rPr>
        <w:t>forfeiture</w:t>
      </w:r>
      <w:r w:rsidRPr="00DC7364">
        <w:rPr>
          <w:spacing w:val="-2"/>
          <w:sz w:val="24"/>
        </w:rPr>
        <w:t xml:space="preserve"> </w:t>
      </w:r>
      <w:r w:rsidRPr="00DC7364">
        <w:rPr>
          <w:sz w:val="24"/>
        </w:rPr>
        <w:t>of its</w:t>
      </w:r>
      <w:r w:rsidRPr="00DC7364">
        <w:rPr>
          <w:spacing w:val="-1"/>
          <w:sz w:val="24"/>
        </w:rPr>
        <w:t xml:space="preserve"> </w:t>
      </w:r>
      <w:r w:rsidRPr="00DC7364">
        <w:rPr>
          <w:sz w:val="24"/>
        </w:rPr>
        <w:t>bid security.</w:t>
      </w:r>
    </w:p>
    <w:p w:rsidR="0034337C" w:rsidRPr="00DC7364" w:rsidRDefault="00F97CEA" w:rsidP="00FB3217">
      <w:pPr>
        <w:pStyle w:val="Heading5"/>
        <w:numPr>
          <w:ilvl w:val="0"/>
          <w:numId w:val="66"/>
        </w:numPr>
        <w:tabs>
          <w:tab w:val="left" w:pos="861"/>
        </w:tabs>
        <w:ind w:hanging="720"/>
        <w:jc w:val="both"/>
      </w:pPr>
      <w:r w:rsidRPr="00DC7364">
        <w:t>Information</w:t>
      </w:r>
      <w:r w:rsidRPr="00DC7364">
        <w:rPr>
          <w:spacing w:val="-2"/>
        </w:rPr>
        <w:t xml:space="preserve"> </w:t>
      </w:r>
      <w:r w:rsidRPr="00DC7364">
        <w:t>required</w:t>
      </w:r>
      <w:r w:rsidRPr="00DC7364">
        <w:rPr>
          <w:spacing w:val="-2"/>
        </w:rPr>
        <w:t xml:space="preserve"> </w:t>
      </w:r>
      <w:r w:rsidRPr="00DC7364">
        <w:t>with</w:t>
      </w:r>
      <w:r w:rsidRPr="00DC7364">
        <w:rPr>
          <w:spacing w:val="-2"/>
        </w:rPr>
        <w:t xml:space="preserve"> </w:t>
      </w:r>
      <w:r w:rsidRPr="00DC7364">
        <w:t>the</w:t>
      </w:r>
      <w:r w:rsidRPr="00DC7364">
        <w:rPr>
          <w:spacing w:val="-2"/>
        </w:rPr>
        <w:t xml:space="preserve"> proposal:</w:t>
      </w:r>
    </w:p>
    <w:p w:rsidR="0034337C" w:rsidRPr="00DC7364" w:rsidRDefault="00F97CEA" w:rsidP="00FB3217">
      <w:pPr>
        <w:pStyle w:val="ListParagraph"/>
        <w:numPr>
          <w:ilvl w:val="1"/>
          <w:numId w:val="66"/>
        </w:numPr>
        <w:tabs>
          <w:tab w:val="left" w:pos="861"/>
        </w:tabs>
        <w:ind w:right="214"/>
        <w:jc w:val="both"/>
        <w:rPr>
          <w:sz w:val="24"/>
        </w:rPr>
      </w:pPr>
      <w:r w:rsidRPr="00DC7364">
        <w:rPr>
          <w:sz w:val="24"/>
        </w:rPr>
        <w:t>The bids must clearly indicate the name of the manufacturer, the type and/or model of each principal item of equipment proposed to be furnished and erected. The bid should also contain drawings and descriptive materials indicating general dimensions, materials from which the parts are manufactured, principles of operation, the extent of pre-assembly involved, major construction equipment proposed to be deployed, method of erection and the proposed erection organizational structure. It shall be in line with clause no. 2.01 (f) of ITB volume I.</w:t>
      </w:r>
    </w:p>
    <w:p w:rsidR="0034337C" w:rsidRPr="00DC7364" w:rsidRDefault="00F97CEA" w:rsidP="00FB3217">
      <w:pPr>
        <w:pStyle w:val="ListParagraph"/>
        <w:numPr>
          <w:ilvl w:val="1"/>
          <w:numId w:val="66"/>
        </w:numPr>
        <w:tabs>
          <w:tab w:val="left" w:pos="861"/>
        </w:tabs>
        <w:ind w:right="219"/>
        <w:jc w:val="both"/>
        <w:rPr>
          <w:sz w:val="24"/>
        </w:rPr>
      </w:pPr>
      <w:r w:rsidRPr="00DC7364">
        <w:rPr>
          <w:sz w:val="24"/>
        </w:rPr>
        <w:t xml:space="preserve">The above information shall be provided by the Bidder in the form of </w:t>
      </w:r>
      <w:r w:rsidRPr="00DC7364">
        <w:rPr>
          <w:b/>
          <w:sz w:val="24"/>
        </w:rPr>
        <w:t>separate sheets, drawings, catalogues, etc. in four copies</w:t>
      </w:r>
      <w:r w:rsidRPr="00DC7364">
        <w:rPr>
          <w:sz w:val="24"/>
        </w:rPr>
        <w:t>.</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rsidP="00FB3217">
      <w:pPr>
        <w:pStyle w:val="ListParagraph"/>
        <w:numPr>
          <w:ilvl w:val="1"/>
          <w:numId w:val="66"/>
        </w:numPr>
        <w:tabs>
          <w:tab w:val="left" w:pos="861"/>
        </w:tabs>
        <w:spacing w:before="78"/>
        <w:ind w:right="216"/>
        <w:jc w:val="both"/>
        <w:rPr>
          <w:sz w:val="24"/>
        </w:rPr>
      </w:pPr>
      <w:r w:rsidRPr="00DC7364">
        <w:rPr>
          <w:sz w:val="24"/>
        </w:rPr>
        <w:lastRenderedPageBreak/>
        <w:t>The bid must contain sufficient descriptive material to describe accurately the equipment proposed</w:t>
      </w:r>
      <w:r w:rsidRPr="00DC7364">
        <w:rPr>
          <w:spacing w:val="-1"/>
          <w:sz w:val="24"/>
        </w:rPr>
        <w:t xml:space="preserve"> </w:t>
      </w:r>
      <w:r w:rsidRPr="00DC7364">
        <w:rPr>
          <w:sz w:val="24"/>
        </w:rPr>
        <w:t>&amp;</w:t>
      </w:r>
      <w:r w:rsidRPr="00DC7364">
        <w:rPr>
          <w:spacing w:val="-3"/>
          <w:sz w:val="24"/>
        </w:rPr>
        <w:t xml:space="preserve"> </w:t>
      </w:r>
      <w:r w:rsidRPr="00DC7364">
        <w:rPr>
          <w:sz w:val="24"/>
        </w:rPr>
        <w:t>such</w:t>
      </w:r>
      <w:r w:rsidRPr="00DC7364">
        <w:rPr>
          <w:spacing w:val="-1"/>
          <w:sz w:val="24"/>
        </w:rPr>
        <w:t xml:space="preserve"> </w:t>
      </w:r>
      <w:r w:rsidRPr="00DC7364">
        <w:rPr>
          <w:sz w:val="24"/>
        </w:rPr>
        <w:t>descriptive</w:t>
      </w:r>
      <w:r w:rsidRPr="00DC7364">
        <w:rPr>
          <w:spacing w:val="-2"/>
          <w:sz w:val="24"/>
        </w:rPr>
        <w:t xml:space="preserve"> </w:t>
      </w:r>
      <w:r w:rsidRPr="00DC7364">
        <w:rPr>
          <w:sz w:val="24"/>
        </w:rPr>
        <w:t>materials</w:t>
      </w:r>
      <w:r w:rsidRPr="00DC7364">
        <w:rPr>
          <w:spacing w:val="-1"/>
          <w:sz w:val="24"/>
        </w:rPr>
        <w:t xml:space="preserve"> </w:t>
      </w:r>
      <w:r w:rsidRPr="00DC7364">
        <w:rPr>
          <w:sz w:val="24"/>
        </w:rPr>
        <w:t>and</w:t>
      </w:r>
      <w:r w:rsidRPr="00DC7364">
        <w:rPr>
          <w:spacing w:val="-1"/>
          <w:sz w:val="24"/>
        </w:rPr>
        <w:t xml:space="preserve"> </w:t>
      </w:r>
      <w:r w:rsidRPr="00DC7364">
        <w:rPr>
          <w:sz w:val="24"/>
        </w:rPr>
        <w:t>drawings</w:t>
      </w:r>
      <w:r w:rsidRPr="00DC7364">
        <w:rPr>
          <w:spacing w:val="-1"/>
          <w:sz w:val="24"/>
        </w:rPr>
        <w:t xml:space="preserve"> </w:t>
      </w:r>
      <w:r w:rsidRPr="00DC7364">
        <w:rPr>
          <w:sz w:val="24"/>
        </w:rPr>
        <w:t>submitted</w:t>
      </w:r>
      <w:r w:rsidRPr="00DC7364">
        <w:rPr>
          <w:spacing w:val="-2"/>
          <w:sz w:val="24"/>
        </w:rPr>
        <w:t xml:space="preserve"> </w:t>
      </w:r>
      <w:r w:rsidRPr="00DC7364">
        <w:rPr>
          <w:sz w:val="24"/>
        </w:rPr>
        <w:t>by</w:t>
      </w:r>
      <w:r w:rsidRPr="00DC7364">
        <w:rPr>
          <w:spacing w:val="-8"/>
          <w:sz w:val="24"/>
        </w:rPr>
        <w:t xml:space="preserve"> </w:t>
      </w:r>
      <w:r w:rsidRPr="00DC7364">
        <w:rPr>
          <w:sz w:val="24"/>
        </w:rPr>
        <w:t>the Bidder</w:t>
      </w:r>
      <w:r w:rsidRPr="00DC7364">
        <w:rPr>
          <w:spacing w:val="-3"/>
          <w:sz w:val="24"/>
        </w:rPr>
        <w:t xml:space="preserve"> </w:t>
      </w:r>
      <w:r w:rsidRPr="00DC7364">
        <w:rPr>
          <w:sz w:val="24"/>
        </w:rPr>
        <w:t>will</w:t>
      </w:r>
      <w:r w:rsidRPr="00DC7364">
        <w:rPr>
          <w:spacing w:val="-1"/>
          <w:sz w:val="24"/>
        </w:rPr>
        <w:t xml:space="preserve"> </w:t>
      </w:r>
      <w:r w:rsidRPr="00DC7364">
        <w:rPr>
          <w:sz w:val="24"/>
        </w:rPr>
        <w:t>be</w:t>
      </w:r>
      <w:r w:rsidRPr="00DC7364">
        <w:rPr>
          <w:spacing w:val="-2"/>
          <w:sz w:val="24"/>
        </w:rPr>
        <w:t xml:space="preserve"> </w:t>
      </w:r>
      <w:r w:rsidRPr="00DC7364">
        <w:rPr>
          <w:sz w:val="24"/>
        </w:rPr>
        <w:t>retained</w:t>
      </w:r>
      <w:r w:rsidRPr="00DC7364">
        <w:rPr>
          <w:spacing w:val="-1"/>
          <w:sz w:val="24"/>
        </w:rPr>
        <w:t xml:space="preserve"> </w:t>
      </w:r>
      <w:r w:rsidRPr="00DC7364">
        <w:rPr>
          <w:sz w:val="24"/>
        </w:rPr>
        <w:t>by the Owner. Any major deviation from these drawings and descriptive material submitted will</w:t>
      </w:r>
      <w:r w:rsidRPr="00DC7364">
        <w:rPr>
          <w:spacing w:val="40"/>
          <w:sz w:val="24"/>
        </w:rPr>
        <w:t xml:space="preserve"> </w:t>
      </w:r>
      <w:r w:rsidRPr="00DC7364">
        <w:rPr>
          <w:sz w:val="24"/>
        </w:rPr>
        <w:t>not</w:t>
      </w:r>
      <w:r w:rsidRPr="00DC7364">
        <w:rPr>
          <w:spacing w:val="-2"/>
          <w:sz w:val="24"/>
        </w:rPr>
        <w:t xml:space="preserve"> </w:t>
      </w:r>
      <w:r w:rsidRPr="00DC7364">
        <w:rPr>
          <w:sz w:val="24"/>
        </w:rPr>
        <w:t>permit</w:t>
      </w:r>
      <w:r w:rsidRPr="00DC7364">
        <w:rPr>
          <w:spacing w:val="-2"/>
          <w:sz w:val="24"/>
        </w:rPr>
        <w:t xml:space="preserve"> </w:t>
      </w:r>
      <w:r w:rsidRPr="00DC7364">
        <w:rPr>
          <w:sz w:val="24"/>
        </w:rPr>
        <w:t>during</w:t>
      </w:r>
      <w:r w:rsidRPr="00DC7364">
        <w:rPr>
          <w:spacing w:val="-5"/>
          <w:sz w:val="24"/>
        </w:rPr>
        <w:t xml:space="preserve"> </w:t>
      </w:r>
      <w:r w:rsidRPr="00DC7364">
        <w:rPr>
          <w:sz w:val="24"/>
        </w:rPr>
        <w:t>the</w:t>
      </w:r>
      <w:r w:rsidRPr="00DC7364">
        <w:rPr>
          <w:spacing w:val="-1"/>
          <w:sz w:val="24"/>
        </w:rPr>
        <w:t xml:space="preserve"> </w:t>
      </w:r>
      <w:r w:rsidRPr="00DC7364">
        <w:rPr>
          <w:sz w:val="24"/>
        </w:rPr>
        <w:t>execution</w:t>
      </w:r>
      <w:r w:rsidRPr="00DC7364">
        <w:rPr>
          <w:spacing w:val="-2"/>
          <w:sz w:val="24"/>
        </w:rPr>
        <w:t xml:space="preserve"> </w:t>
      </w:r>
      <w:r w:rsidRPr="00DC7364">
        <w:rPr>
          <w:sz w:val="24"/>
        </w:rPr>
        <w:t>of</w:t>
      </w:r>
      <w:r w:rsidRPr="00DC7364">
        <w:rPr>
          <w:spacing w:val="-3"/>
          <w:sz w:val="24"/>
        </w:rPr>
        <w:t xml:space="preserve"> </w:t>
      </w:r>
      <w:r w:rsidRPr="00DC7364">
        <w:rPr>
          <w:sz w:val="24"/>
        </w:rPr>
        <w:t>the</w:t>
      </w:r>
      <w:r w:rsidRPr="00DC7364">
        <w:rPr>
          <w:spacing w:val="-2"/>
          <w:sz w:val="24"/>
        </w:rPr>
        <w:t xml:space="preserve"> </w:t>
      </w:r>
      <w:r w:rsidRPr="00DC7364">
        <w:rPr>
          <w:sz w:val="24"/>
        </w:rPr>
        <w:t>contract</w:t>
      </w:r>
      <w:r w:rsidRPr="00DC7364">
        <w:rPr>
          <w:spacing w:val="-2"/>
          <w:sz w:val="24"/>
        </w:rPr>
        <w:t xml:space="preserve"> </w:t>
      </w:r>
      <w:r w:rsidRPr="00DC7364">
        <w:rPr>
          <w:sz w:val="24"/>
        </w:rPr>
        <w:t>without</w:t>
      </w:r>
      <w:r w:rsidRPr="00DC7364">
        <w:rPr>
          <w:spacing w:val="-2"/>
          <w:sz w:val="24"/>
        </w:rPr>
        <w:t xml:space="preserve"> </w:t>
      </w:r>
      <w:r w:rsidRPr="00DC7364">
        <w:rPr>
          <w:sz w:val="24"/>
        </w:rPr>
        <w:t>specific</w:t>
      </w:r>
      <w:r w:rsidRPr="00DC7364">
        <w:rPr>
          <w:spacing w:val="-2"/>
          <w:sz w:val="24"/>
        </w:rPr>
        <w:t xml:space="preserve"> </w:t>
      </w:r>
      <w:r w:rsidRPr="00DC7364">
        <w:rPr>
          <w:sz w:val="24"/>
        </w:rPr>
        <w:t>written</w:t>
      </w:r>
      <w:r w:rsidRPr="00DC7364">
        <w:rPr>
          <w:spacing w:val="-2"/>
          <w:sz w:val="24"/>
        </w:rPr>
        <w:t xml:space="preserve"> </w:t>
      </w:r>
      <w:r w:rsidRPr="00DC7364">
        <w:rPr>
          <w:sz w:val="24"/>
        </w:rPr>
        <w:t>permission</w:t>
      </w:r>
      <w:r w:rsidRPr="00DC7364">
        <w:rPr>
          <w:spacing w:val="-2"/>
          <w:sz w:val="24"/>
        </w:rPr>
        <w:t xml:space="preserve"> </w:t>
      </w:r>
      <w:r w:rsidRPr="00DC7364">
        <w:rPr>
          <w:sz w:val="24"/>
        </w:rPr>
        <w:t>of</w:t>
      </w:r>
      <w:r w:rsidRPr="00DC7364">
        <w:rPr>
          <w:spacing w:val="-3"/>
          <w:sz w:val="24"/>
        </w:rPr>
        <w:t xml:space="preserve"> </w:t>
      </w:r>
      <w:r w:rsidRPr="00DC7364">
        <w:rPr>
          <w:sz w:val="24"/>
        </w:rPr>
        <w:t>the</w:t>
      </w:r>
      <w:r w:rsidRPr="00DC7364">
        <w:rPr>
          <w:spacing w:val="-2"/>
          <w:sz w:val="24"/>
        </w:rPr>
        <w:t xml:space="preserve"> </w:t>
      </w:r>
      <w:r w:rsidRPr="00DC7364">
        <w:rPr>
          <w:sz w:val="24"/>
        </w:rPr>
        <w:t>owner.</w:t>
      </w:r>
    </w:p>
    <w:p w:rsidR="0034337C" w:rsidRPr="00DC7364" w:rsidRDefault="00F97CEA" w:rsidP="00FB3217">
      <w:pPr>
        <w:pStyle w:val="ListParagraph"/>
        <w:numPr>
          <w:ilvl w:val="1"/>
          <w:numId w:val="66"/>
        </w:numPr>
        <w:tabs>
          <w:tab w:val="left" w:pos="861"/>
        </w:tabs>
        <w:spacing w:before="1"/>
        <w:ind w:right="226"/>
        <w:jc w:val="both"/>
        <w:rPr>
          <w:sz w:val="24"/>
        </w:rPr>
      </w:pPr>
      <w:r w:rsidRPr="00DC7364">
        <w:rPr>
          <w:sz w:val="24"/>
        </w:rPr>
        <w:t>Oral statements made by the bidder at any time regarding quality, quantity or arrangement of</w:t>
      </w:r>
      <w:r w:rsidRPr="00DC7364">
        <w:rPr>
          <w:spacing w:val="40"/>
          <w:sz w:val="24"/>
        </w:rPr>
        <w:t xml:space="preserve"> </w:t>
      </w:r>
      <w:r w:rsidRPr="00DC7364">
        <w:rPr>
          <w:sz w:val="24"/>
        </w:rPr>
        <w:t>the equipment or any other matter will not be considered.</w:t>
      </w:r>
    </w:p>
    <w:p w:rsidR="0034337C" w:rsidRPr="00DC7364" w:rsidRDefault="00F97CEA" w:rsidP="00FB3217">
      <w:pPr>
        <w:pStyle w:val="ListParagraph"/>
        <w:numPr>
          <w:ilvl w:val="1"/>
          <w:numId w:val="66"/>
        </w:numPr>
        <w:tabs>
          <w:tab w:val="left" w:pos="861"/>
        </w:tabs>
        <w:ind w:right="221"/>
        <w:jc w:val="both"/>
        <w:rPr>
          <w:sz w:val="24"/>
        </w:rPr>
      </w:pPr>
      <w:r w:rsidRPr="00DC7364">
        <w:rPr>
          <w:sz w:val="24"/>
        </w:rPr>
        <w:t>Standard catalogue pages and other documents of the bidder may be used in the bid to provide additional information and data as deemed necessary by the Bidder.</w:t>
      </w:r>
    </w:p>
    <w:p w:rsidR="0034337C" w:rsidRPr="00DC7364" w:rsidRDefault="00F97CEA" w:rsidP="00FB3217">
      <w:pPr>
        <w:pStyle w:val="ListParagraph"/>
        <w:numPr>
          <w:ilvl w:val="1"/>
          <w:numId w:val="66"/>
        </w:numPr>
        <w:tabs>
          <w:tab w:val="left" w:pos="861"/>
        </w:tabs>
        <w:ind w:right="218"/>
        <w:jc w:val="both"/>
        <w:rPr>
          <w:sz w:val="24"/>
        </w:rPr>
      </w:pPr>
      <w:r w:rsidRPr="00DC7364">
        <w:rPr>
          <w:sz w:val="24"/>
        </w:rPr>
        <w:t>The</w:t>
      </w:r>
      <w:r w:rsidRPr="00DC7364">
        <w:rPr>
          <w:spacing w:val="-3"/>
          <w:sz w:val="24"/>
        </w:rPr>
        <w:t xml:space="preserve"> </w:t>
      </w:r>
      <w:r w:rsidRPr="00DC7364">
        <w:rPr>
          <w:sz w:val="24"/>
        </w:rPr>
        <w:t>Bidder,</w:t>
      </w:r>
      <w:r w:rsidRPr="00DC7364">
        <w:rPr>
          <w:spacing w:val="-1"/>
          <w:sz w:val="24"/>
        </w:rPr>
        <w:t xml:space="preserve"> </w:t>
      </w:r>
      <w:r w:rsidRPr="00DC7364">
        <w:rPr>
          <w:sz w:val="24"/>
        </w:rPr>
        <w:t>along</w:t>
      </w:r>
      <w:r w:rsidRPr="00DC7364">
        <w:rPr>
          <w:spacing w:val="-4"/>
          <w:sz w:val="24"/>
        </w:rPr>
        <w:t xml:space="preserve"> </w:t>
      </w:r>
      <w:r w:rsidRPr="00DC7364">
        <w:rPr>
          <w:sz w:val="24"/>
        </w:rPr>
        <w:t>with</w:t>
      </w:r>
      <w:r w:rsidRPr="00DC7364">
        <w:rPr>
          <w:spacing w:val="-1"/>
          <w:sz w:val="24"/>
        </w:rPr>
        <w:t xml:space="preserve"> </w:t>
      </w:r>
      <w:r w:rsidRPr="00DC7364">
        <w:rPr>
          <w:sz w:val="24"/>
        </w:rPr>
        <w:t>his</w:t>
      </w:r>
      <w:r w:rsidRPr="00DC7364">
        <w:rPr>
          <w:spacing w:val="-1"/>
          <w:sz w:val="24"/>
        </w:rPr>
        <w:t xml:space="preserve"> </w:t>
      </w:r>
      <w:r w:rsidRPr="00DC7364">
        <w:rPr>
          <w:sz w:val="24"/>
        </w:rPr>
        <w:t>proposal,</w:t>
      </w:r>
      <w:r w:rsidRPr="00DC7364">
        <w:rPr>
          <w:spacing w:val="-1"/>
          <w:sz w:val="24"/>
        </w:rPr>
        <w:t xml:space="preserve"> </w:t>
      </w:r>
      <w:r w:rsidRPr="00DC7364">
        <w:rPr>
          <w:sz w:val="24"/>
        </w:rPr>
        <w:t>shall</w:t>
      </w:r>
      <w:r w:rsidRPr="00DC7364">
        <w:rPr>
          <w:spacing w:val="-1"/>
          <w:sz w:val="24"/>
        </w:rPr>
        <w:t xml:space="preserve"> </w:t>
      </w:r>
      <w:r w:rsidRPr="00DC7364">
        <w:rPr>
          <w:sz w:val="24"/>
        </w:rPr>
        <w:t>submit</w:t>
      </w:r>
      <w:r w:rsidRPr="00DC7364">
        <w:rPr>
          <w:spacing w:val="-3"/>
          <w:sz w:val="24"/>
        </w:rPr>
        <w:t xml:space="preserve"> </w:t>
      </w:r>
      <w:r w:rsidRPr="00DC7364">
        <w:rPr>
          <w:sz w:val="24"/>
        </w:rPr>
        <w:t>a</w:t>
      </w:r>
      <w:r w:rsidRPr="00DC7364">
        <w:rPr>
          <w:spacing w:val="-2"/>
          <w:sz w:val="24"/>
        </w:rPr>
        <w:t xml:space="preserve"> </w:t>
      </w:r>
      <w:r w:rsidRPr="00DC7364">
        <w:rPr>
          <w:sz w:val="24"/>
        </w:rPr>
        <w:t>list</w:t>
      </w:r>
      <w:r w:rsidRPr="00DC7364">
        <w:rPr>
          <w:spacing w:val="-1"/>
          <w:sz w:val="24"/>
        </w:rPr>
        <w:t xml:space="preserve"> </w:t>
      </w:r>
      <w:r w:rsidRPr="00DC7364">
        <w:rPr>
          <w:sz w:val="24"/>
        </w:rPr>
        <w:t>of</w:t>
      </w:r>
      <w:r w:rsidRPr="00DC7364">
        <w:rPr>
          <w:spacing w:val="-2"/>
          <w:sz w:val="24"/>
        </w:rPr>
        <w:t xml:space="preserve"> </w:t>
      </w:r>
      <w:r w:rsidRPr="00DC7364">
        <w:rPr>
          <w:sz w:val="24"/>
        </w:rPr>
        <w:t>recommended</w:t>
      </w:r>
      <w:r w:rsidRPr="00DC7364">
        <w:rPr>
          <w:spacing w:val="-1"/>
          <w:sz w:val="24"/>
        </w:rPr>
        <w:t xml:space="preserve"> </w:t>
      </w:r>
      <w:r w:rsidRPr="00DC7364">
        <w:rPr>
          <w:sz w:val="24"/>
        </w:rPr>
        <w:t>erection</w:t>
      </w:r>
      <w:r w:rsidRPr="00DC7364">
        <w:rPr>
          <w:spacing w:val="-1"/>
          <w:sz w:val="24"/>
        </w:rPr>
        <w:t xml:space="preserve"> </w:t>
      </w:r>
      <w:r w:rsidRPr="00DC7364">
        <w:rPr>
          <w:sz w:val="24"/>
        </w:rPr>
        <w:t>equipment</w:t>
      </w:r>
      <w:r w:rsidRPr="00DC7364">
        <w:rPr>
          <w:spacing w:val="-1"/>
          <w:sz w:val="24"/>
        </w:rPr>
        <w:t xml:space="preserve"> </w:t>
      </w:r>
      <w:r w:rsidRPr="00DC7364">
        <w:rPr>
          <w:sz w:val="24"/>
        </w:rPr>
        <w:t>and materials, which will be required for the purpose of erection of equipment and materials supplied under the contract.</w:t>
      </w:r>
    </w:p>
    <w:p w:rsidR="0034337C" w:rsidRPr="00DC7364" w:rsidRDefault="00F97CEA" w:rsidP="00FB3217">
      <w:pPr>
        <w:pStyle w:val="ListParagraph"/>
        <w:numPr>
          <w:ilvl w:val="1"/>
          <w:numId w:val="66"/>
        </w:numPr>
        <w:tabs>
          <w:tab w:val="left" w:pos="861"/>
        </w:tabs>
        <w:ind w:right="217"/>
        <w:jc w:val="both"/>
        <w:rPr>
          <w:sz w:val="24"/>
        </w:rPr>
      </w:pPr>
      <w:r w:rsidRPr="00DC7364">
        <w:rPr>
          <w:sz w:val="24"/>
        </w:rPr>
        <w:t>In case the „proposal‟ information contradicts specification requirements, the specification requirements will govern, unless otherwise brought out clearly in the technical/ commercial deviation schedule.</w:t>
      </w:r>
    </w:p>
    <w:p w:rsidR="0034337C" w:rsidRPr="00DC7364" w:rsidRDefault="00F97CEA" w:rsidP="00FB3217">
      <w:pPr>
        <w:pStyle w:val="ListParagraph"/>
        <w:numPr>
          <w:ilvl w:val="0"/>
          <w:numId w:val="86"/>
        </w:numPr>
        <w:tabs>
          <w:tab w:val="left" w:pos="361"/>
        </w:tabs>
        <w:ind w:left="361" w:hanging="220"/>
        <w:jc w:val="both"/>
        <w:rPr>
          <w:b/>
          <w:sz w:val="24"/>
          <w:u w:val="single"/>
        </w:rPr>
      </w:pPr>
      <w:r w:rsidRPr="00DC7364">
        <w:rPr>
          <w:spacing w:val="-1"/>
          <w:sz w:val="24"/>
          <w:u w:val="single"/>
        </w:rPr>
        <w:t xml:space="preserve"> </w:t>
      </w:r>
      <w:r w:rsidRPr="00DC7364">
        <w:rPr>
          <w:sz w:val="24"/>
          <w:u w:val="single"/>
        </w:rPr>
        <w:t>​</w:t>
      </w:r>
      <w:r w:rsidRPr="00DC7364">
        <w:rPr>
          <w:b/>
          <w:sz w:val="24"/>
          <w:u w:val="single"/>
        </w:rPr>
        <w:t>BID</w:t>
      </w:r>
      <w:r w:rsidRPr="00DC7364">
        <w:rPr>
          <w:b/>
          <w:spacing w:val="-1"/>
          <w:sz w:val="24"/>
          <w:u w:val="single"/>
        </w:rPr>
        <w:t xml:space="preserve"> </w:t>
      </w:r>
      <w:r w:rsidRPr="00DC7364">
        <w:rPr>
          <w:b/>
          <w:sz w:val="24"/>
          <w:u w:val="single"/>
        </w:rPr>
        <w:t>OPENING</w:t>
      </w:r>
      <w:r w:rsidRPr="00DC7364">
        <w:rPr>
          <w:b/>
          <w:spacing w:val="-1"/>
          <w:sz w:val="24"/>
          <w:u w:val="single"/>
        </w:rPr>
        <w:t xml:space="preserve"> </w:t>
      </w:r>
      <w:r w:rsidRPr="00DC7364">
        <w:rPr>
          <w:b/>
          <w:sz w:val="24"/>
          <w:u w:val="single"/>
        </w:rPr>
        <w:t xml:space="preserve">AND </w:t>
      </w:r>
      <w:r w:rsidRPr="00DC7364">
        <w:rPr>
          <w:b/>
          <w:spacing w:val="-2"/>
          <w:sz w:val="24"/>
          <w:u w:val="single"/>
        </w:rPr>
        <w:t>EVALUATION</w:t>
      </w:r>
    </w:p>
    <w:p w:rsidR="0034337C" w:rsidRPr="00DC7364" w:rsidRDefault="00F97CEA" w:rsidP="00FB3217">
      <w:pPr>
        <w:pStyle w:val="Heading5"/>
        <w:numPr>
          <w:ilvl w:val="0"/>
          <w:numId w:val="66"/>
        </w:numPr>
        <w:tabs>
          <w:tab w:val="left" w:pos="861"/>
        </w:tabs>
        <w:ind w:hanging="720"/>
        <w:jc w:val="both"/>
      </w:pPr>
      <w:r w:rsidRPr="00DC7364">
        <w:t>Opening</w:t>
      </w:r>
      <w:r w:rsidRPr="00DC7364">
        <w:rPr>
          <w:spacing w:val="-1"/>
        </w:rPr>
        <w:t xml:space="preserve"> </w:t>
      </w:r>
      <w:r w:rsidRPr="00DC7364">
        <w:t>of bids</w:t>
      </w:r>
      <w:r w:rsidRPr="00DC7364">
        <w:rPr>
          <w:spacing w:val="-1"/>
        </w:rPr>
        <w:t xml:space="preserve"> </w:t>
      </w:r>
      <w:r w:rsidRPr="00DC7364">
        <w:t>by</w:t>
      </w:r>
      <w:r w:rsidRPr="00DC7364">
        <w:rPr>
          <w:spacing w:val="-1"/>
        </w:rPr>
        <w:t xml:space="preserve"> </w:t>
      </w:r>
      <w:r w:rsidRPr="00DC7364">
        <w:rPr>
          <w:spacing w:val="-2"/>
        </w:rPr>
        <w:t>owner:</w:t>
      </w:r>
    </w:p>
    <w:p w:rsidR="0034337C" w:rsidRPr="00DC7364" w:rsidRDefault="00F97CEA" w:rsidP="00FB3217">
      <w:pPr>
        <w:pStyle w:val="ListParagraph"/>
        <w:numPr>
          <w:ilvl w:val="1"/>
          <w:numId w:val="66"/>
        </w:numPr>
        <w:tabs>
          <w:tab w:val="left" w:pos="861"/>
        </w:tabs>
        <w:ind w:right="216"/>
        <w:jc w:val="both"/>
        <w:rPr>
          <w:sz w:val="24"/>
        </w:rPr>
      </w:pPr>
      <w:r w:rsidRPr="00DC7364">
        <w:rPr>
          <w:sz w:val="24"/>
        </w:rPr>
        <w:t xml:space="preserve">The Owner will open the bids in the presence of </w:t>
      </w:r>
      <w:proofErr w:type="spellStart"/>
      <w:r w:rsidRPr="00DC7364">
        <w:rPr>
          <w:sz w:val="24"/>
        </w:rPr>
        <w:t>Bidder‟s</w:t>
      </w:r>
      <w:proofErr w:type="spellEnd"/>
      <w:r w:rsidRPr="00DC7364">
        <w:rPr>
          <w:sz w:val="24"/>
        </w:rPr>
        <w:t xml:space="preserve"> maximum two representatives who choose to attend at the date and time mentioned for opening</w:t>
      </w:r>
      <w:r w:rsidRPr="00DC7364">
        <w:rPr>
          <w:spacing w:val="-1"/>
          <w:sz w:val="24"/>
        </w:rPr>
        <w:t xml:space="preserve"> </w:t>
      </w:r>
      <w:r w:rsidRPr="00DC7364">
        <w:rPr>
          <w:sz w:val="24"/>
        </w:rPr>
        <w:t>of bids in the e-procurement portal. The Bidder's representatives who are present shall sign a register evidencing their attendance.</w:t>
      </w:r>
    </w:p>
    <w:p w:rsidR="0034337C" w:rsidRPr="00DC7364" w:rsidRDefault="00F97CEA" w:rsidP="00FB3217">
      <w:pPr>
        <w:pStyle w:val="ListParagraph"/>
        <w:numPr>
          <w:ilvl w:val="1"/>
          <w:numId w:val="66"/>
        </w:numPr>
        <w:tabs>
          <w:tab w:val="left" w:pos="861"/>
        </w:tabs>
        <w:ind w:hanging="720"/>
        <w:jc w:val="both"/>
        <w:rPr>
          <w:sz w:val="24"/>
        </w:rPr>
      </w:pPr>
      <w:r w:rsidRPr="00DC7364">
        <w:rPr>
          <w:spacing w:val="-2"/>
          <w:sz w:val="24"/>
        </w:rPr>
        <w:t>Void.</w:t>
      </w:r>
    </w:p>
    <w:p w:rsidR="0034337C" w:rsidRPr="00DC7364" w:rsidRDefault="00F97CEA" w:rsidP="00FB3217">
      <w:pPr>
        <w:pStyle w:val="ListParagraph"/>
        <w:numPr>
          <w:ilvl w:val="1"/>
          <w:numId w:val="66"/>
        </w:numPr>
        <w:tabs>
          <w:tab w:val="left" w:pos="861"/>
        </w:tabs>
        <w:spacing w:before="1"/>
        <w:ind w:right="216"/>
        <w:jc w:val="both"/>
        <w:rPr>
          <w:sz w:val="24"/>
        </w:rPr>
      </w:pPr>
      <w:r w:rsidRPr="00DC7364">
        <w:rPr>
          <w:sz w:val="24"/>
        </w:rPr>
        <w:t>The price bids of all the 'Techno-Commercial" Responsive Bidders shall be opened in the presence of representatives of such bidders who choose to be present. The date &amp; time of opening the Price Bid shall be intimated to all such qualified bidders by fax/mail/e-mail.</w:t>
      </w:r>
    </w:p>
    <w:p w:rsidR="0034337C" w:rsidRPr="00DC7364" w:rsidRDefault="00F97CEA" w:rsidP="00FB3217">
      <w:pPr>
        <w:pStyle w:val="ListParagraph"/>
        <w:numPr>
          <w:ilvl w:val="1"/>
          <w:numId w:val="66"/>
        </w:numPr>
        <w:tabs>
          <w:tab w:val="left" w:pos="861"/>
        </w:tabs>
        <w:ind w:hanging="720"/>
        <w:jc w:val="both"/>
        <w:rPr>
          <w:sz w:val="24"/>
        </w:rPr>
      </w:pPr>
      <w:r w:rsidRPr="00DC7364">
        <w:rPr>
          <w:spacing w:val="-2"/>
          <w:sz w:val="24"/>
        </w:rPr>
        <w:t>Void.</w:t>
      </w:r>
    </w:p>
    <w:p w:rsidR="0034337C" w:rsidRPr="00DC7364" w:rsidRDefault="00F97CEA" w:rsidP="00FB3217">
      <w:pPr>
        <w:pStyle w:val="ListParagraph"/>
        <w:numPr>
          <w:ilvl w:val="1"/>
          <w:numId w:val="66"/>
        </w:numPr>
        <w:tabs>
          <w:tab w:val="left" w:pos="861"/>
        </w:tabs>
        <w:ind w:hanging="720"/>
        <w:jc w:val="both"/>
        <w:rPr>
          <w:sz w:val="24"/>
        </w:rPr>
      </w:pPr>
      <w:r w:rsidRPr="00DC7364">
        <w:rPr>
          <w:sz w:val="24"/>
        </w:rPr>
        <w:t>No</w:t>
      </w:r>
      <w:r w:rsidRPr="00DC7364">
        <w:rPr>
          <w:spacing w:val="-4"/>
          <w:sz w:val="24"/>
        </w:rPr>
        <w:t xml:space="preserve"> </w:t>
      </w:r>
      <w:r w:rsidRPr="00DC7364">
        <w:rPr>
          <w:sz w:val="24"/>
        </w:rPr>
        <w:t>electronic recording/transmitting</w:t>
      </w:r>
      <w:r w:rsidRPr="00DC7364">
        <w:rPr>
          <w:spacing w:val="-4"/>
          <w:sz w:val="24"/>
        </w:rPr>
        <w:t xml:space="preserve"> </w:t>
      </w:r>
      <w:r w:rsidRPr="00DC7364">
        <w:rPr>
          <w:sz w:val="24"/>
        </w:rPr>
        <w:t>devices</w:t>
      </w:r>
      <w:r w:rsidRPr="00DC7364">
        <w:rPr>
          <w:spacing w:val="-1"/>
          <w:sz w:val="24"/>
        </w:rPr>
        <w:t xml:space="preserve"> </w:t>
      </w:r>
      <w:r w:rsidRPr="00DC7364">
        <w:rPr>
          <w:sz w:val="24"/>
        </w:rPr>
        <w:t>will</w:t>
      </w:r>
      <w:r w:rsidRPr="00DC7364">
        <w:rPr>
          <w:spacing w:val="-2"/>
          <w:sz w:val="24"/>
        </w:rPr>
        <w:t xml:space="preserve"> </w:t>
      </w:r>
      <w:r w:rsidRPr="00DC7364">
        <w:rPr>
          <w:sz w:val="24"/>
        </w:rPr>
        <w:t>be</w:t>
      </w:r>
      <w:r w:rsidRPr="00DC7364">
        <w:rPr>
          <w:spacing w:val="-2"/>
          <w:sz w:val="24"/>
        </w:rPr>
        <w:t xml:space="preserve"> </w:t>
      </w:r>
      <w:r w:rsidRPr="00DC7364">
        <w:rPr>
          <w:sz w:val="24"/>
        </w:rPr>
        <w:t>permitted</w:t>
      </w:r>
      <w:r w:rsidRPr="00DC7364">
        <w:rPr>
          <w:spacing w:val="-2"/>
          <w:sz w:val="24"/>
        </w:rPr>
        <w:t xml:space="preserve"> </w:t>
      </w:r>
      <w:r w:rsidRPr="00DC7364">
        <w:rPr>
          <w:sz w:val="24"/>
        </w:rPr>
        <w:t>during</w:t>
      </w:r>
      <w:r w:rsidRPr="00DC7364">
        <w:rPr>
          <w:spacing w:val="-4"/>
          <w:sz w:val="24"/>
        </w:rPr>
        <w:t xml:space="preserve"> </w:t>
      </w:r>
      <w:r w:rsidRPr="00DC7364">
        <w:rPr>
          <w:sz w:val="24"/>
        </w:rPr>
        <w:t>Bid</w:t>
      </w:r>
      <w:r w:rsidRPr="00DC7364">
        <w:rPr>
          <w:spacing w:val="1"/>
          <w:sz w:val="24"/>
        </w:rPr>
        <w:t xml:space="preserve"> </w:t>
      </w:r>
      <w:r w:rsidRPr="00DC7364">
        <w:rPr>
          <w:spacing w:val="-2"/>
          <w:sz w:val="24"/>
        </w:rPr>
        <w:t>opening.</w:t>
      </w:r>
    </w:p>
    <w:p w:rsidR="0034337C" w:rsidRPr="00DC7364" w:rsidRDefault="00F97CEA" w:rsidP="00FB3217">
      <w:pPr>
        <w:pStyle w:val="Heading5"/>
        <w:numPr>
          <w:ilvl w:val="0"/>
          <w:numId w:val="66"/>
        </w:numPr>
        <w:tabs>
          <w:tab w:val="left" w:pos="861"/>
        </w:tabs>
        <w:spacing w:before="91"/>
        <w:ind w:hanging="720"/>
        <w:jc w:val="both"/>
      </w:pPr>
      <w:r w:rsidRPr="00DC7364">
        <w:t>Purpose</w:t>
      </w:r>
      <w:r w:rsidRPr="00DC7364">
        <w:rPr>
          <w:spacing w:val="-4"/>
        </w:rPr>
        <w:t xml:space="preserve"> </w:t>
      </w:r>
      <w:r w:rsidRPr="00DC7364">
        <w:t>of evaluation</w:t>
      </w:r>
      <w:r w:rsidRPr="00DC7364">
        <w:rPr>
          <w:spacing w:val="-1"/>
        </w:rPr>
        <w:t xml:space="preserve"> </w:t>
      </w:r>
      <w:r w:rsidRPr="00DC7364">
        <w:t xml:space="preserve">of </w:t>
      </w:r>
      <w:r w:rsidRPr="00DC7364">
        <w:rPr>
          <w:spacing w:val="-2"/>
        </w:rPr>
        <w:t>bids:</w:t>
      </w:r>
    </w:p>
    <w:p w:rsidR="0034337C" w:rsidRPr="00DC7364" w:rsidRDefault="00F97CEA" w:rsidP="00FB3217">
      <w:pPr>
        <w:pStyle w:val="ListParagraph"/>
        <w:numPr>
          <w:ilvl w:val="1"/>
          <w:numId w:val="66"/>
        </w:numPr>
        <w:tabs>
          <w:tab w:val="left" w:pos="861"/>
        </w:tabs>
        <w:ind w:right="220"/>
        <w:jc w:val="both"/>
        <w:rPr>
          <w:sz w:val="24"/>
        </w:rPr>
      </w:pPr>
      <w:r w:rsidRPr="00DC7364">
        <w:rPr>
          <w:sz w:val="24"/>
        </w:rPr>
        <w:t xml:space="preserve">The Bids received/accepted/opened will be evaluated by the Owner to ascertain the technical responsiveness of the bid for the complete scope of the proposal, as covered under these specifications and documents. All technically responsive bids shall then be examined to determine the </w:t>
      </w:r>
      <w:r w:rsidRPr="00DC7364">
        <w:rPr>
          <w:b/>
          <w:sz w:val="24"/>
        </w:rPr>
        <w:t>LOWEST EVALUATED PRICE BID</w:t>
      </w:r>
      <w:r w:rsidRPr="00DC7364">
        <w:rPr>
          <w:sz w:val="24"/>
        </w:rPr>
        <w:t>.</w:t>
      </w:r>
    </w:p>
    <w:p w:rsidR="0034337C" w:rsidRPr="00DC7364" w:rsidRDefault="00F97CEA" w:rsidP="00FB3217">
      <w:pPr>
        <w:pStyle w:val="Heading5"/>
        <w:numPr>
          <w:ilvl w:val="0"/>
          <w:numId w:val="66"/>
        </w:numPr>
        <w:tabs>
          <w:tab w:val="left" w:pos="861"/>
        </w:tabs>
        <w:spacing w:before="92"/>
        <w:ind w:hanging="720"/>
        <w:jc w:val="both"/>
      </w:pPr>
      <w:r w:rsidRPr="00DC7364">
        <w:t>Policy</w:t>
      </w:r>
      <w:r w:rsidRPr="00DC7364">
        <w:rPr>
          <w:spacing w:val="-1"/>
        </w:rPr>
        <w:t xml:space="preserve"> </w:t>
      </w:r>
      <w:r w:rsidRPr="00DC7364">
        <w:t>for</w:t>
      </w:r>
      <w:r w:rsidRPr="00DC7364">
        <w:rPr>
          <w:spacing w:val="-2"/>
        </w:rPr>
        <w:t xml:space="preserve"> </w:t>
      </w:r>
      <w:r w:rsidRPr="00DC7364">
        <w:t>bids</w:t>
      </w:r>
      <w:r w:rsidRPr="00DC7364">
        <w:rPr>
          <w:spacing w:val="-1"/>
        </w:rPr>
        <w:t xml:space="preserve"> </w:t>
      </w:r>
      <w:r w:rsidRPr="00DC7364">
        <w:t>under</w:t>
      </w:r>
      <w:r w:rsidRPr="00DC7364">
        <w:rPr>
          <w:spacing w:val="-1"/>
        </w:rPr>
        <w:t xml:space="preserve"> </w:t>
      </w:r>
      <w:r w:rsidRPr="00DC7364">
        <w:rPr>
          <w:spacing w:val="-2"/>
        </w:rPr>
        <w:t>consideration:</w:t>
      </w:r>
    </w:p>
    <w:p w:rsidR="0034337C" w:rsidRPr="00DC7364" w:rsidRDefault="00F97CEA" w:rsidP="00FB3217">
      <w:pPr>
        <w:pStyle w:val="ListParagraph"/>
        <w:numPr>
          <w:ilvl w:val="1"/>
          <w:numId w:val="66"/>
        </w:numPr>
        <w:tabs>
          <w:tab w:val="left" w:pos="861"/>
        </w:tabs>
        <w:ind w:right="217"/>
        <w:jc w:val="both"/>
        <w:rPr>
          <w:sz w:val="24"/>
        </w:rPr>
      </w:pPr>
      <w:r w:rsidRPr="00DC7364">
        <w:rPr>
          <w:sz w:val="24"/>
        </w:rPr>
        <w:t>Bids shall be deemed to be under consideration immediately</w:t>
      </w:r>
      <w:r w:rsidRPr="00DC7364">
        <w:rPr>
          <w:spacing w:val="-3"/>
          <w:sz w:val="24"/>
        </w:rPr>
        <w:t xml:space="preserve"> </w:t>
      </w:r>
      <w:r w:rsidRPr="00DC7364">
        <w:rPr>
          <w:sz w:val="24"/>
        </w:rPr>
        <w:t>after opening of Technical Bid and until such time official intimation of award/rejection is made by the Owner to the Bidders. While the Bids are under consideration, Bidders and/or their representatives or other interested parties are advised to refrain from contacting by any means, the owner and/or his employees/representatives on the matters related to the bids under consideration.</w:t>
      </w:r>
    </w:p>
    <w:p w:rsidR="0034337C" w:rsidRPr="00DC7364" w:rsidRDefault="00F97CEA" w:rsidP="00FB3217">
      <w:pPr>
        <w:pStyle w:val="Heading5"/>
        <w:numPr>
          <w:ilvl w:val="1"/>
          <w:numId w:val="66"/>
        </w:numPr>
        <w:tabs>
          <w:tab w:val="left" w:pos="861"/>
        </w:tabs>
        <w:spacing w:before="98" w:line="274" w:lineRule="exact"/>
        <w:ind w:hanging="720"/>
        <w:jc w:val="both"/>
      </w:pPr>
      <w:r w:rsidRPr="00DC7364">
        <w:t>Clarification</w:t>
      </w:r>
      <w:r w:rsidRPr="00DC7364">
        <w:rPr>
          <w:spacing w:val="-1"/>
        </w:rPr>
        <w:t xml:space="preserve"> </w:t>
      </w:r>
      <w:r w:rsidRPr="00DC7364">
        <w:t>of</w:t>
      </w:r>
      <w:r w:rsidRPr="00DC7364">
        <w:rPr>
          <w:spacing w:val="-1"/>
        </w:rPr>
        <w:t xml:space="preserve"> </w:t>
      </w:r>
      <w:r w:rsidRPr="00DC7364">
        <w:rPr>
          <w:spacing w:val="-4"/>
        </w:rPr>
        <w:t>bids:</w:t>
      </w:r>
    </w:p>
    <w:p w:rsidR="0034337C" w:rsidRPr="00DC7364" w:rsidRDefault="00F97CEA">
      <w:pPr>
        <w:pStyle w:val="BodyText"/>
        <w:ind w:right="219"/>
      </w:pPr>
      <w:r w:rsidRPr="00DC7364">
        <w:t>To</w:t>
      </w:r>
      <w:r w:rsidRPr="00DC7364">
        <w:rPr>
          <w:spacing w:val="-2"/>
        </w:rPr>
        <w:t xml:space="preserve"> </w:t>
      </w:r>
      <w:r w:rsidRPr="00DC7364">
        <w:t>assist</w:t>
      </w:r>
      <w:r w:rsidRPr="00DC7364">
        <w:rPr>
          <w:spacing w:val="-2"/>
        </w:rPr>
        <w:t xml:space="preserve"> </w:t>
      </w:r>
      <w:r w:rsidRPr="00DC7364">
        <w:t>in</w:t>
      </w:r>
      <w:r w:rsidRPr="00DC7364">
        <w:rPr>
          <w:spacing w:val="-3"/>
        </w:rPr>
        <w:t xml:space="preserve"> </w:t>
      </w:r>
      <w:r w:rsidRPr="00DC7364">
        <w:t>the</w:t>
      </w:r>
      <w:r w:rsidRPr="00DC7364">
        <w:rPr>
          <w:spacing w:val="-2"/>
        </w:rPr>
        <w:t xml:space="preserve"> </w:t>
      </w:r>
      <w:r w:rsidRPr="00DC7364">
        <w:t>examination,</w:t>
      </w:r>
      <w:r w:rsidRPr="00DC7364">
        <w:rPr>
          <w:spacing w:val="-2"/>
        </w:rPr>
        <w:t xml:space="preserve"> </w:t>
      </w:r>
      <w:r w:rsidRPr="00DC7364">
        <w:t>evaluation</w:t>
      </w:r>
      <w:r w:rsidRPr="00DC7364">
        <w:rPr>
          <w:spacing w:val="-2"/>
        </w:rPr>
        <w:t xml:space="preserve"> </w:t>
      </w:r>
      <w:r w:rsidRPr="00DC7364">
        <w:t>and</w:t>
      </w:r>
      <w:r w:rsidRPr="00DC7364">
        <w:rPr>
          <w:spacing w:val="-2"/>
        </w:rPr>
        <w:t xml:space="preserve"> </w:t>
      </w:r>
      <w:r w:rsidRPr="00DC7364">
        <w:t>comparison of</w:t>
      </w:r>
      <w:r w:rsidRPr="00DC7364">
        <w:rPr>
          <w:spacing w:val="-2"/>
        </w:rPr>
        <w:t xml:space="preserve"> </w:t>
      </w:r>
      <w:r w:rsidRPr="00DC7364">
        <w:t>bids</w:t>
      </w:r>
      <w:r w:rsidRPr="00DC7364">
        <w:rPr>
          <w:spacing w:val="-2"/>
        </w:rPr>
        <w:t xml:space="preserve"> </w:t>
      </w:r>
      <w:r w:rsidRPr="00DC7364">
        <w:t>the</w:t>
      </w:r>
      <w:r w:rsidRPr="00DC7364">
        <w:rPr>
          <w:spacing w:val="-2"/>
        </w:rPr>
        <w:t xml:space="preserve"> </w:t>
      </w:r>
      <w:r w:rsidRPr="00DC7364">
        <w:t>owner</w:t>
      </w:r>
      <w:r w:rsidRPr="00DC7364">
        <w:rPr>
          <w:spacing w:val="-3"/>
        </w:rPr>
        <w:t xml:space="preserve"> </w:t>
      </w:r>
      <w:r w:rsidRPr="00DC7364">
        <w:t>may,</w:t>
      </w:r>
      <w:r w:rsidRPr="00DC7364">
        <w:rPr>
          <w:spacing w:val="-2"/>
        </w:rPr>
        <w:t xml:space="preserve"> </w:t>
      </w:r>
      <w:r w:rsidRPr="00DC7364">
        <w:t>at</w:t>
      </w:r>
      <w:r w:rsidRPr="00DC7364">
        <w:rPr>
          <w:spacing w:val="-2"/>
        </w:rPr>
        <w:t xml:space="preserve"> </w:t>
      </w:r>
      <w:r w:rsidRPr="00DC7364">
        <w:t>its</w:t>
      </w:r>
      <w:r w:rsidRPr="00DC7364">
        <w:rPr>
          <w:spacing w:val="-2"/>
        </w:rPr>
        <w:t xml:space="preserve"> </w:t>
      </w:r>
      <w:r w:rsidRPr="00DC7364">
        <w:t>discretion, ask the Bidder for a clarification of its bid. The request for clarification and the response shall</w:t>
      </w:r>
      <w:r w:rsidRPr="00DC7364">
        <w:rPr>
          <w:spacing w:val="40"/>
        </w:rPr>
        <w:t xml:space="preserve"> </w:t>
      </w:r>
      <w:r w:rsidRPr="00DC7364">
        <w:t xml:space="preserve">be in writing and no change in the price or substance of the bid shall be sought, offered or </w:t>
      </w:r>
      <w:r w:rsidRPr="00DC7364">
        <w:rPr>
          <w:spacing w:val="-2"/>
        </w:rPr>
        <w:t>permitted.</w:t>
      </w:r>
    </w:p>
    <w:p w:rsidR="0034337C" w:rsidRPr="00DC7364" w:rsidRDefault="00F97CEA" w:rsidP="00FB3217">
      <w:pPr>
        <w:pStyle w:val="Heading5"/>
        <w:numPr>
          <w:ilvl w:val="0"/>
          <w:numId w:val="66"/>
        </w:numPr>
        <w:tabs>
          <w:tab w:val="left" w:pos="861"/>
        </w:tabs>
        <w:spacing w:before="113" w:line="275" w:lineRule="exact"/>
        <w:ind w:hanging="720"/>
        <w:jc w:val="both"/>
      </w:pPr>
      <w:r w:rsidRPr="00DC7364">
        <w:t>Preliminary</w:t>
      </w:r>
      <w:r w:rsidRPr="00DC7364">
        <w:rPr>
          <w:spacing w:val="-4"/>
        </w:rPr>
        <w:t xml:space="preserve"> </w:t>
      </w:r>
      <w:r w:rsidRPr="00DC7364">
        <w:rPr>
          <w:spacing w:val="-2"/>
        </w:rPr>
        <w:t>Examination:</w:t>
      </w:r>
    </w:p>
    <w:p w:rsidR="0034337C" w:rsidRPr="00DC7364" w:rsidRDefault="00F97CEA" w:rsidP="00FB3217">
      <w:pPr>
        <w:pStyle w:val="ListParagraph"/>
        <w:numPr>
          <w:ilvl w:val="1"/>
          <w:numId w:val="66"/>
        </w:numPr>
        <w:tabs>
          <w:tab w:val="left" w:pos="861"/>
        </w:tabs>
        <w:ind w:right="219"/>
        <w:jc w:val="both"/>
        <w:rPr>
          <w:sz w:val="24"/>
        </w:rPr>
      </w:pPr>
      <w:r w:rsidRPr="00DC7364">
        <w:rPr>
          <w:sz w:val="24"/>
        </w:rPr>
        <w:t>The Owner will examine the bids to determine whether they are complete, whether any computational errors have been made, whether required sureties have been furnished, whether the documents have been properly signed, and whether the bids are generally in order.</w:t>
      </w:r>
    </w:p>
    <w:p w:rsidR="0034337C" w:rsidRPr="00DC7364" w:rsidRDefault="00F97CEA" w:rsidP="00FB3217">
      <w:pPr>
        <w:pStyle w:val="ListParagraph"/>
        <w:numPr>
          <w:ilvl w:val="1"/>
          <w:numId w:val="66"/>
        </w:numPr>
        <w:tabs>
          <w:tab w:val="left" w:pos="861"/>
        </w:tabs>
        <w:ind w:hanging="720"/>
        <w:jc w:val="both"/>
        <w:rPr>
          <w:sz w:val="24"/>
        </w:rPr>
      </w:pPr>
      <w:r w:rsidRPr="00DC7364">
        <w:rPr>
          <w:spacing w:val="-2"/>
          <w:sz w:val="24"/>
        </w:rPr>
        <w:t>Deleted.</w:t>
      </w:r>
    </w:p>
    <w:p w:rsidR="0034337C" w:rsidRPr="00DC7364" w:rsidRDefault="00F97CEA" w:rsidP="00FB3217">
      <w:pPr>
        <w:pStyle w:val="ListParagraph"/>
        <w:numPr>
          <w:ilvl w:val="1"/>
          <w:numId w:val="66"/>
        </w:numPr>
        <w:tabs>
          <w:tab w:val="left" w:pos="861"/>
        </w:tabs>
        <w:ind w:right="221"/>
        <w:jc w:val="both"/>
        <w:rPr>
          <w:sz w:val="24"/>
        </w:rPr>
      </w:pPr>
      <w:r w:rsidRPr="00DC7364">
        <w:rPr>
          <w:sz w:val="24"/>
        </w:rPr>
        <w:t>Prior</w:t>
      </w:r>
      <w:r w:rsidRPr="00DC7364">
        <w:rPr>
          <w:spacing w:val="-2"/>
          <w:sz w:val="24"/>
        </w:rPr>
        <w:t xml:space="preserve"> </w:t>
      </w:r>
      <w:r w:rsidRPr="00DC7364">
        <w:rPr>
          <w:sz w:val="24"/>
        </w:rPr>
        <w:t>to</w:t>
      </w:r>
      <w:r w:rsidRPr="00DC7364">
        <w:rPr>
          <w:spacing w:val="-1"/>
          <w:sz w:val="24"/>
        </w:rPr>
        <w:t xml:space="preserve"> </w:t>
      </w:r>
      <w:r w:rsidRPr="00DC7364">
        <w:rPr>
          <w:sz w:val="24"/>
        </w:rPr>
        <w:t>the</w:t>
      </w:r>
      <w:r w:rsidRPr="00DC7364">
        <w:rPr>
          <w:spacing w:val="-2"/>
          <w:sz w:val="24"/>
        </w:rPr>
        <w:t xml:space="preserve"> </w:t>
      </w:r>
      <w:r w:rsidRPr="00DC7364">
        <w:rPr>
          <w:sz w:val="24"/>
        </w:rPr>
        <w:t>detailed</w:t>
      </w:r>
      <w:r w:rsidRPr="00DC7364">
        <w:rPr>
          <w:spacing w:val="-2"/>
          <w:sz w:val="24"/>
        </w:rPr>
        <w:t xml:space="preserve"> </w:t>
      </w:r>
      <w:r w:rsidRPr="00DC7364">
        <w:rPr>
          <w:sz w:val="24"/>
        </w:rPr>
        <w:t>evaluation,</w:t>
      </w:r>
      <w:r w:rsidRPr="00DC7364">
        <w:rPr>
          <w:spacing w:val="-1"/>
          <w:sz w:val="24"/>
        </w:rPr>
        <w:t xml:space="preserve"> </w:t>
      </w:r>
      <w:r w:rsidRPr="00DC7364">
        <w:rPr>
          <w:sz w:val="24"/>
        </w:rPr>
        <w:t>the</w:t>
      </w:r>
      <w:r w:rsidRPr="00DC7364">
        <w:rPr>
          <w:spacing w:val="-2"/>
          <w:sz w:val="24"/>
        </w:rPr>
        <w:t xml:space="preserve"> </w:t>
      </w:r>
      <w:r w:rsidRPr="00DC7364">
        <w:rPr>
          <w:sz w:val="24"/>
        </w:rPr>
        <w:t>Owner will</w:t>
      </w:r>
      <w:r w:rsidRPr="00DC7364">
        <w:rPr>
          <w:spacing w:val="-1"/>
          <w:sz w:val="24"/>
        </w:rPr>
        <w:t xml:space="preserve"> </w:t>
      </w:r>
      <w:r w:rsidRPr="00DC7364">
        <w:rPr>
          <w:sz w:val="24"/>
        </w:rPr>
        <w:t>determine</w:t>
      </w:r>
      <w:r w:rsidRPr="00DC7364">
        <w:rPr>
          <w:spacing w:val="-2"/>
          <w:sz w:val="24"/>
        </w:rPr>
        <w:t xml:space="preserve"> </w:t>
      </w:r>
      <w:r w:rsidRPr="00DC7364">
        <w:rPr>
          <w:sz w:val="24"/>
        </w:rPr>
        <w:t>the</w:t>
      </w:r>
      <w:r w:rsidRPr="00DC7364">
        <w:rPr>
          <w:spacing w:val="-2"/>
          <w:sz w:val="24"/>
        </w:rPr>
        <w:t xml:space="preserve"> </w:t>
      </w:r>
      <w:r w:rsidRPr="00DC7364">
        <w:rPr>
          <w:sz w:val="24"/>
        </w:rPr>
        <w:t>substantial</w:t>
      </w:r>
      <w:r w:rsidRPr="00DC7364">
        <w:rPr>
          <w:spacing w:val="-1"/>
          <w:sz w:val="24"/>
        </w:rPr>
        <w:t xml:space="preserve"> </w:t>
      </w:r>
      <w:r w:rsidRPr="00DC7364">
        <w:rPr>
          <w:sz w:val="24"/>
        </w:rPr>
        <w:t>responsiveness</w:t>
      </w:r>
      <w:r w:rsidRPr="00DC7364">
        <w:rPr>
          <w:spacing w:val="-1"/>
          <w:sz w:val="24"/>
        </w:rPr>
        <w:t xml:space="preserve"> </w:t>
      </w:r>
      <w:r w:rsidRPr="00DC7364">
        <w:rPr>
          <w:sz w:val="24"/>
        </w:rPr>
        <w:t>of</w:t>
      </w:r>
      <w:r w:rsidRPr="00DC7364">
        <w:rPr>
          <w:spacing w:val="-2"/>
          <w:sz w:val="24"/>
        </w:rPr>
        <w:t xml:space="preserve"> </w:t>
      </w:r>
      <w:r w:rsidRPr="00DC7364">
        <w:rPr>
          <w:sz w:val="24"/>
        </w:rPr>
        <w:t>each bid to the Bidding Document. For purpose of these Clauses, a substantially responsive bid is</w:t>
      </w:r>
      <w:r w:rsidRPr="00DC7364">
        <w:rPr>
          <w:spacing w:val="40"/>
          <w:sz w:val="24"/>
        </w:rPr>
        <w:t xml:space="preserve"> </w:t>
      </w:r>
      <w:r w:rsidRPr="00DC7364">
        <w:rPr>
          <w:sz w:val="24"/>
        </w:rPr>
        <w:t xml:space="preserve">one which </w:t>
      </w:r>
      <w:proofErr w:type="gramStart"/>
      <w:r w:rsidRPr="00DC7364">
        <w:rPr>
          <w:sz w:val="24"/>
        </w:rPr>
        <w:t>conform</w:t>
      </w:r>
      <w:proofErr w:type="gramEnd"/>
      <w:r w:rsidRPr="00DC7364">
        <w:rPr>
          <w:sz w:val="24"/>
        </w:rPr>
        <w:t xml:space="preserve"> to all the terms and conditions of the Bidding Document without material deviations. A material deviation is one which affects in any way the prices, quality, quantity or delivery period of the equipment, completion of works or which limits in any way the responsibilities or liabilities of the Bidder of any right of the Owner as required in these specifications and documents. The Owner's determination of a bid's responsiveness shall be based on the contents of the bid itself without recourse to extrinsic evidence.</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rsidP="00FB3217">
      <w:pPr>
        <w:pStyle w:val="ListParagraph"/>
        <w:numPr>
          <w:ilvl w:val="1"/>
          <w:numId w:val="66"/>
        </w:numPr>
        <w:tabs>
          <w:tab w:val="left" w:pos="861"/>
        </w:tabs>
        <w:spacing w:before="78"/>
        <w:ind w:right="225"/>
        <w:jc w:val="both"/>
        <w:rPr>
          <w:sz w:val="24"/>
        </w:rPr>
      </w:pPr>
      <w:r w:rsidRPr="00DC7364">
        <w:rPr>
          <w:sz w:val="24"/>
        </w:rPr>
        <w:lastRenderedPageBreak/>
        <w:t>A bid determined as not substantially responsive will be rejected by the Owner and may not subsequently be made responsive by the Bidder by correction of the non-conformity.</w:t>
      </w:r>
    </w:p>
    <w:p w:rsidR="0034337C" w:rsidRPr="00DC7364" w:rsidRDefault="00F97CEA" w:rsidP="00FB3217">
      <w:pPr>
        <w:pStyle w:val="ListParagraph"/>
        <w:numPr>
          <w:ilvl w:val="1"/>
          <w:numId w:val="66"/>
        </w:numPr>
        <w:tabs>
          <w:tab w:val="left" w:pos="861"/>
        </w:tabs>
        <w:ind w:right="219"/>
        <w:jc w:val="both"/>
        <w:rPr>
          <w:sz w:val="24"/>
        </w:rPr>
      </w:pPr>
      <w:r w:rsidRPr="00DC7364">
        <w:rPr>
          <w:sz w:val="24"/>
        </w:rPr>
        <w:t>The Owner may waive any minor informality or non-conformity or irregularity in a bid which does not constitute a material deviation, provided such waiver does not prejudice or affect the relative ranking of any Bidder.</w:t>
      </w:r>
    </w:p>
    <w:p w:rsidR="0034337C" w:rsidRPr="00DC7364" w:rsidRDefault="00F97CEA">
      <w:pPr>
        <w:pStyle w:val="Heading5"/>
        <w:spacing w:before="75" w:line="274" w:lineRule="exact"/>
        <w:ind w:left="141" w:firstLine="0"/>
      </w:pPr>
      <w:proofErr w:type="gramStart"/>
      <w:r w:rsidRPr="00DC7364">
        <w:t>35.0</w:t>
      </w:r>
      <w:r w:rsidRPr="00DC7364">
        <w:rPr>
          <w:spacing w:val="58"/>
          <w:w w:val="150"/>
        </w:rPr>
        <w:t xml:space="preserve">  </w:t>
      </w:r>
      <w:r w:rsidRPr="00DC7364">
        <w:t>Evaluation</w:t>
      </w:r>
      <w:proofErr w:type="gramEnd"/>
      <w:r w:rsidRPr="00DC7364">
        <w:rPr>
          <w:spacing w:val="2"/>
        </w:rPr>
        <w:t xml:space="preserve"> </w:t>
      </w:r>
      <w:r w:rsidRPr="00DC7364">
        <w:t>of the</w:t>
      </w:r>
      <w:r w:rsidRPr="00DC7364">
        <w:rPr>
          <w:spacing w:val="-1"/>
        </w:rPr>
        <w:t xml:space="preserve"> </w:t>
      </w:r>
      <w:r w:rsidRPr="00DC7364">
        <w:rPr>
          <w:spacing w:val="-2"/>
        </w:rPr>
        <w:t>tenders:</w:t>
      </w:r>
    </w:p>
    <w:p w:rsidR="0034337C" w:rsidRPr="00DC7364" w:rsidRDefault="00F97CEA" w:rsidP="00FB3217">
      <w:pPr>
        <w:pStyle w:val="ListParagraph"/>
        <w:numPr>
          <w:ilvl w:val="2"/>
          <w:numId w:val="65"/>
        </w:numPr>
        <w:tabs>
          <w:tab w:val="left" w:pos="861"/>
        </w:tabs>
        <w:spacing w:line="274" w:lineRule="exact"/>
        <w:ind w:hanging="720"/>
        <w:jc w:val="both"/>
        <w:rPr>
          <w:sz w:val="24"/>
        </w:rPr>
      </w:pPr>
      <w:r w:rsidRPr="00DC7364">
        <w:rPr>
          <w:sz w:val="24"/>
        </w:rPr>
        <w:t>The</w:t>
      </w:r>
      <w:r w:rsidRPr="00DC7364">
        <w:rPr>
          <w:spacing w:val="-3"/>
          <w:sz w:val="24"/>
        </w:rPr>
        <w:t xml:space="preserve"> </w:t>
      </w:r>
      <w:r w:rsidRPr="00DC7364">
        <w:rPr>
          <w:sz w:val="24"/>
        </w:rPr>
        <w:t>techno</w:t>
      </w:r>
      <w:r w:rsidRPr="00DC7364">
        <w:rPr>
          <w:spacing w:val="-1"/>
          <w:sz w:val="24"/>
        </w:rPr>
        <w:t xml:space="preserve"> </w:t>
      </w:r>
      <w:r w:rsidRPr="00DC7364">
        <w:rPr>
          <w:sz w:val="24"/>
        </w:rPr>
        <w:t>–</w:t>
      </w:r>
      <w:r w:rsidRPr="00DC7364">
        <w:rPr>
          <w:spacing w:val="-1"/>
          <w:sz w:val="24"/>
        </w:rPr>
        <w:t xml:space="preserve"> </w:t>
      </w:r>
      <w:r w:rsidRPr="00DC7364">
        <w:rPr>
          <w:sz w:val="24"/>
        </w:rPr>
        <w:t>commercial</w:t>
      </w:r>
      <w:r w:rsidRPr="00DC7364">
        <w:rPr>
          <w:spacing w:val="1"/>
          <w:sz w:val="24"/>
        </w:rPr>
        <w:t xml:space="preserve"> </w:t>
      </w:r>
      <w:r w:rsidRPr="00DC7364">
        <w:rPr>
          <w:spacing w:val="-2"/>
          <w:sz w:val="24"/>
        </w:rPr>
        <w:t>evaluation:</w:t>
      </w:r>
    </w:p>
    <w:p w:rsidR="0034337C" w:rsidRPr="00DC7364" w:rsidRDefault="00F97CEA" w:rsidP="00FB3217">
      <w:pPr>
        <w:pStyle w:val="ListParagraph"/>
        <w:numPr>
          <w:ilvl w:val="2"/>
          <w:numId w:val="65"/>
        </w:numPr>
        <w:tabs>
          <w:tab w:val="left" w:pos="861"/>
        </w:tabs>
        <w:ind w:right="221"/>
        <w:jc w:val="both"/>
        <w:rPr>
          <w:sz w:val="24"/>
        </w:rPr>
      </w:pPr>
      <w:r w:rsidRPr="00DC7364">
        <w:rPr>
          <w:sz w:val="24"/>
        </w:rPr>
        <w:t>For purpose of these clauses, a substantially responsive Bid is one, which conforms basically to all the terms and conditions of</w:t>
      </w:r>
      <w:r w:rsidRPr="00DC7364">
        <w:rPr>
          <w:spacing w:val="-1"/>
          <w:sz w:val="24"/>
        </w:rPr>
        <w:t xml:space="preserve"> </w:t>
      </w:r>
      <w:r w:rsidRPr="00DC7364">
        <w:rPr>
          <w:sz w:val="24"/>
        </w:rPr>
        <w:t>the Bidding</w:t>
      </w:r>
      <w:r w:rsidRPr="00DC7364">
        <w:rPr>
          <w:spacing w:val="-2"/>
          <w:sz w:val="24"/>
        </w:rPr>
        <w:t xml:space="preserve"> </w:t>
      </w:r>
      <w:r w:rsidRPr="00DC7364">
        <w:rPr>
          <w:sz w:val="24"/>
        </w:rPr>
        <w:t>Documents without material deviation &amp;</w:t>
      </w:r>
      <w:r w:rsidRPr="00DC7364">
        <w:rPr>
          <w:spacing w:val="-2"/>
          <w:sz w:val="24"/>
        </w:rPr>
        <w:t xml:space="preserve"> </w:t>
      </w:r>
      <w:r w:rsidRPr="00DC7364">
        <w:rPr>
          <w:sz w:val="24"/>
        </w:rPr>
        <w:t>confirming to technical specifications.</w:t>
      </w:r>
    </w:p>
    <w:p w:rsidR="0034337C" w:rsidRPr="00DC7364" w:rsidRDefault="00F97CEA" w:rsidP="00FB3217">
      <w:pPr>
        <w:pStyle w:val="ListParagraph"/>
        <w:numPr>
          <w:ilvl w:val="2"/>
          <w:numId w:val="65"/>
        </w:numPr>
        <w:tabs>
          <w:tab w:val="left" w:pos="861"/>
        </w:tabs>
        <w:ind w:right="220"/>
        <w:jc w:val="both"/>
        <w:rPr>
          <w:sz w:val="24"/>
        </w:rPr>
      </w:pPr>
      <w:r w:rsidRPr="00DC7364">
        <w:rPr>
          <w:sz w:val="24"/>
        </w:rPr>
        <w:t>The Techno-commercial Bids will be evaluated generally on the following points but not restricted to the same.</w:t>
      </w:r>
    </w:p>
    <w:p w:rsidR="0034337C" w:rsidRPr="00DC7364" w:rsidRDefault="00F97CEA" w:rsidP="00FB3217">
      <w:pPr>
        <w:pStyle w:val="ListParagraph"/>
        <w:numPr>
          <w:ilvl w:val="3"/>
          <w:numId w:val="65"/>
        </w:numPr>
        <w:tabs>
          <w:tab w:val="left" w:pos="1106"/>
        </w:tabs>
        <w:ind w:left="1106" w:hanging="245"/>
        <w:rPr>
          <w:sz w:val="24"/>
        </w:rPr>
      </w:pPr>
      <w:r w:rsidRPr="00DC7364">
        <w:rPr>
          <w:sz w:val="24"/>
        </w:rPr>
        <w:t>Submission</w:t>
      </w:r>
      <w:r w:rsidRPr="00DC7364">
        <w:rPr>
          <w:spacing w:val="-1"/>
          <w:sz w:val="24"/>
        </w:rPr>
        <w:t xml:space="preserve"> </w:t>
      </w:r>
      <w:r w:rsidRPr="00DC7364">
        <w:rPr>
          <w:sz w:val="24"/>
        </w:rPr>
        <w:t xml:space="preserve">of EMD Paid </w:t>
      </w:r>
      <w:proofErr w:type="spellStart"/>
      <w:r w:rsidRPr="00DC7364">
        <w:rPr>
          <w:spacing w:val="-2"/>
          <w:sz w:val="24"/>
        </w:rPr>
        <w:t>Challan</w:t>
      </w:r>
      <w:proofErr w:type="spellEnd"/>
      <w:r w:rsidRPr="00DC7364">
        <w:rPr>
          <w:spacing w:val="-2"/>
          <w:sz w:val="24"/>
        </w:rPr>
        <w:t>,</w:t>
      </w:r>
    </w:p>
    <w:p w:rsidR="0034337C" w:rsidRPr="00DC7364" w:rsidRDefault="00F97CEA" w:rsidP="00FB3217">
      <w:pPr>
        <w:pStyle w:val="ListParagraph"/>
        <w:numPr>
          <w:ilvl w:val="3"/>
          <w:numId w:val="65"/>
        </w:numPr>
        <w:tabs>
          <w:tab w:val="left" w:pos="1119"/>
        </w:tabs>
        <w:ind w:left="1119" w:hanging="258"/>
        <w:rPr>
          <w:sz w:val="24"/>
        </w:rPr>
      </w:pPr>
      <w:r w:rsidRPr="00DC7364">
        <w:rPr>
          <w:sz w:val="24"/>
        </w:rPr>
        <w:t>Qualifying</w:t>
      </w:r>
      <w:r w:rsidRPr="00DC7364">
        <w:rPr>
          <w:spacing w:val="-5"/>
          <w:sz w:val="24"/>
        </w:rPr>
        <w:t xml:space="preserve"> </w:t>
      </w:r>
      <w:r w:rsidRPr="00DC7364">
        <w:rPr>
          <w:spacing w:val="-2"/>
          <w:sz w:val="24"/>
        </w:rPr>
        <w:t>Requirements,</w:t>
      </w:r>
    </w:p>
    <w:p w:rsidR="0034337C" w:rsidRPr="00DC7364" w:rsidRDefault="00F97CEA" w:rsidP="00FB3217">
      <w:pPr>
        <w:pStyle w:val="ListParagraph"/>
        <w:numPr>
          <w:ilvl w:val="3"/>
          <w:numId w:val="65"/>
        </w:numPr>
        <w:tabs>
          <w:tab w:val="left" w:pos="1106"/>
        </w:tabs>
        <w:ind w:left="1106" w:hanging="245"/>
        <w:rPr>
          <w:sz w:val="24"/>
        </w:rPr>
      </w:pPr>
      <w:r w:rsidRPr="00DC7364">
        <w:rPr>
          <w:sz w:val="24"/>
        </w:rPr>
        <w:t>Completeness</w:t>
      </w:r>
      <w:r w:rsidRPr="00DC7364">
        <w:rPr>
          <w:spacing w:val="-3"/>
          <w:sz w:val="24"/>
        </w:rPr>
        <w:t xml:space="preserve"> </w:t>
      </w:r>
      <w:r w:rsidRPr="00DC7364">
        <w:rPr>
          <w:sz w:val="24"/>
        </w:rPr>
        <w:t>of the</w:t>
      </w:r>
      <w:r w:rsidRPr="00DC7364">
        <w:rPr>
          <w:spacing w:val="-1"/>
          <w:sz w:val="24"/>
        </w:rPr>
        <w:t xml:space="preserve"> </w:t>
      </w:r>
      <w:r w:rsidRPr="00DC7364">
        <w:rPr>
          <w:sz w:val="24"/>
        </w:rPr>
        <w:t>offer to</w:t>
      </w:r>
      <w:r w:rsidRPr="00DC7364">
        <w:rPr>
          <w:spacing w:val="-1"/>
          <w:sz w:val="24"/>
        </w:rPr>
        <w:t xml:space="preserve"> </w:t>
      </w:r>
      <w:r w:rsidRPr="00DC7364">
        <w:rPr>
          <w:sz w:val="24"/>
        </w:rPr>
        <w:t>carry</w:t>
      </w:r>
      <w:r w:rsidRPr="00DC7364">
        <w:rPr>
          <w:spacing w:val="-3"/>
          <w:sz w:val="24"/>
        </w:rPr>
        <w:t xml:space="preserve"> </w:t>
      </w:r>
      <w:r w:rsidRPr="00DC7364">
        <w:rPr>
          <w:sz w:val="24"/>
        </w:rPr>
        <w:t>out</w:t>
      </w:r>
      <w:r w:rsidRPr="00DC7364">
        <w:rPr>
          <w:spacing w:val="1"/>
          <w:sz w:val="24"/>
        </w:rPr>
        <w:t xml:space="preserve"> </w:t>
      </w:r>
      <w:r w:rsidRPr="00DC7364">
        <w:rPr>
          <w:sz w:val="24"/>
        </w:rPr>
        <w:t>all the</w:t>
      </w:r>
      <w:r w:rsidRPr="00DC7364">
        <w:rPr>
          <w:spacing w:val="-1"/>
          <w:sz w:val="24"/>
        </w:rPr>
        <w:t xml:space="preserve"> </w:t>
      </w:r>
      <w:r w:rsidRPr="00DC7364">
        <w:rPr>
          <w:sz w:val="24"/>
        </w:rPr>
        <w:t>works as</w:t>
      </w:r>
      <w:r w:rsidRPr="00DC7364">
        <w:rPr>
          <w:spacing w:val="-1"/>
          <w:sz w:val="24"/>
        </w:rPr>
        <w:t xml:space="preserve"> </w:t>
      </w:r>
      <w:r w:rsidRPr="00DC7364">
        <w:rPr>
          <w:sz w:val="24"/>
        </w:rPr>
        <w:t>per</w:t>
      </w:r>
      <w:r w:rsidRPr="00DC7364">
        <w:rPr>
          <w:spacing w:val="1"/>
          <w:sz w:val="24"/>
        </w:rPr>
        <w:t xml:space="preserve"> </w:t>
      </w:r>
      <w:r w:rsidRPr="00DC7364">
        <w:rPr>
          <w:spacing w:val="-2"/>
          <w:sz w:val="24"/>
        </w:rPr>
        <w:t>requirement.</w:t>
      </w:r>
    </w:p>
    <w:p w:rsidR="0034337C" w:rsidRPr="00DC7364" w:rsidRDefault="00F97CEA" w:rsidP="00FB3217">
      <w:pPr>
        <w:pStyle w:val="ListParagraph"/>
        <w:numPr>
          <w:ilvl w:val="3"/>
          <w:numId w:val="65"/>
        </w:numPr>
        <w:tabs>
          <w:tab w:val="left" w:pos="1119"/>
        </w:tabs>
        <w:ind w:left="1119" w:hanging="258"/>
        <w:rPr>
          <w:sz w:val="24"/>
        </w:rPr>
      </w:pPr>
      <w:r w:rsidRPr="00DC7364">
        <w:rPr>
          <w:sz w:val="24"/>
        </w:rPr>
        <w:t>Completion</w:t>
      </w:r>
      <w:r w:rsidRPr="00DC7364">
        <w:rPr>
          <w:spacing w:val="-1"/>
          <w:sz w:val="24"/>
        </w:rPr>
        <w:t xml:space="preserve"> </w:t>
      </w:r>
      <w:r w:rsidRPr="00DC7364">
        <w:rPr>
          <w:spacing w:val="-2"/>
          <w:sz w:val="24"/>
        </w:rPr>
        <w:t>period,</w:t>
      </w:r>
    </w:p>
    <w:p w:rsidR="0034337C" w:rsidRPr="00DC7364" w:rsidRDefault="00F97CEA" w:rsidP="00FB3217">
      <w:pPr>
        <w:pStyle w:val="ListParagraph"/>
        <w:numPr>
          <w:ilvl w:val="3"/>
          <w:numId w:val="65"/>
        </w:numPr>
        <w:tabs>
          <w:tab w:val="left" w:pos="1132"/>
        </w:tabs>
        <w:ind w:left="1132" w:right="220" w:hanging="272"/>
        <w:rPr>
          <w:sz w:val="24"/>
        </w:rPr>
      </w:pPr>
      <w:r w:rsidRPr="00DC7364">
        <w:rPr>
          <w:sz w:val="24"/>
        </w:rPr>
        <w:t>Acceptance for payment</w:t>
      </w:r>
      <w:r w:rsidRPr="00DC7364">
        <w:rPr>
          <w:spacing w:val="25"/>
          <w:sz w:val="24"/>
        </w:rPr>
        <w:t xml:space="preserve"> </w:t>
      </w:r>
      <w:r w:rsidRPr="00DC7364">
        <w:rPr>
          <w:sz w:val="24"/>
        </w:rPr>
        <w:t>terms &amp; confirming to</w:t>
      </w:r>
      <w:r w:rsidRPr="00DC7364">
        <w:rPr>
          <w:spacing w:val="25"/>
          <w:sz w:val="24"/>
        </w:rPr>
        <w:t xml:space="preserve"> </w:t>
      </w:r>
      <w:r w:rsidRPr="00DC7364">
        <w:rPr>
          <w:sz w:val="24"/>
        </w:rPr>
        <w:t>all</w:t>
      </w:r>
      <w:r w:rsidRPr="00DC7364">
        <w:rPr>
          <w:spacing w:val="25"/>
          <w:sz w:val="24"/>
        </w:rPr>
        <w:t xml:space="preserve"> </w:t>
      </w:r>
      <w:r w:rsidRPr="00DC7364">
        <w:rPr>
          <w:sz w:val="24"/>
        </w:rPr>
        <w:t>terms</w:t>
      </w:r>
      <w:r w:rsidRPr="00DC7364">
        <w:rPr>
          <w:spacing w:val="25"/>
          <w:sz w:val="24"/>
        </w:rPr>
        <w:t xml:space="preserve"> </w:t>
      </w:r>
      <w:r w:rsidRPr="00DC7364">
        <w:rPr>
          <w:sz w:val="24"/>
        </w:rPr>
        <w:t xml:space="preserve">and other commercial conditions </w:t>
      </w:r>
      <w:proofErr w:type="spellStart"/>
      <w:r w:rsidRPr="00DC7364">
        <w:rPr>
          <w:sz w:val="24"/>
        </w:rPr>
        <w:t>etc</w:t>
      </w:r>
      <w:proofErr w:type="spellEnd"/>
      <w:r w:rsidRPr="00DC7364">
        <w:rPr>
          <w:sz w:val="24"/>
        </w:rPr>
        <w:t>, as specified in the terms and conditions of the Bid.</w:t>
      </w:r>
    </w:p>
    <w:p w:rsidR="0034337C" w:rsidRPr="00DC7364" w:rsidRDefault="00F97CEA" w:rsidP="00FB3217">
      <w:pPr>
        <w:pStyle w:val="ListParagraph"/>
        <w:numPr>
          <w:ilvl w:val="2"/>
          <w:numId w:val="65"/>
        </w:numPr>
        <w:tabs>
          <w:tab w:val="left" w:pos="861"/>
        </w:tabs>
        <w:spacing w:before="1"/>
        <w:ind w:right="217"/>
        <w:jc w:val="both"/>
        <w:rPr>
          <w:sz w:val="24"/>
        </w:rPr>
      </w:pPr>
      <w:r w:rsidRPr="00DC7364">
        <w:rPr>
          <w:sz w:val="24"/>
        </w:rPr>
        <w:t>However, the MESCOM may waive any minor informality or non-conformity or irregularity in a Bid, which does not constitute to a material deviation, provided such waiver does not</w:t>
      </w:r>
      <w:r w:rsidRPr="00DC7364">
        <w:rPr>
          <w:spacing w:val="40"/>
          <w:sz w:val="24"/>
        </w:rPr>
        <w:t xml:space="preserve"> </w:t>
      </w:r>
      <w:r w:rsidRPr="00DC7364">
        <w:rPr>
          <w:sz w:val="24"/>
        </w:rPr>
        <w:t>prejudice or affect the techno- commercial terms &amp; conditions.</w:t>
      </w:r>
    </w:p>
    <w:p w:rsidR="0034337C" w:rsidRPr="00DC7364" w:rsidRDefault="00F97CEA" w:rsidP="00FB3217">
      <w:pPr>
        <w:pStyle w:val="Heading5"/>
        <w:numPr>
          <w:ilvl w:val="1"/>
          <w:numId w:val="64"/>
        </w:numPr>
        <w:tabs>
          <w:tab w:val="left" w:pos="861"/>
        </w:tabs>
        <w:spacing w:before="161"/>
        <w:ind w:hanging="720"/>
        <w:jc w:val="both"/>
      </w:pPr>
      <w:r w:rsidRPr="00DC7364">
        <w:t>Comparison</w:t>
      </w:r>
      <w:r w:rsidRPr="00DC7364">
        <w:rPr>
          <w:spacing w:val="-1"/>
        </w:rPr>
        <w:t xml:space="preserve"> </w:t>
      </w:r>
      <w:r w:rsidRPr="00DC7364">
        <w:t>of</w:t>
      </w:r>
      <w:r w:rsidRPr="00DC7364">
        <w:rPr>
          <w:spacing w:val="-1"/>
        </w:rPr>
        <w:t xml:space="preserve"> </w:t>
      </w:r>
      <w:r w:rsidRPr="00DC7364">
        <w:rPr>
          <w:spacing w:val="-4"/>
        </w:rPr>
        <w:t>bids:</w:t>
      </w:r>
    </w:p>
    <w:p w:rsidR="0034337C" w:rsidRPr="00DC7364" w:rsidRDefault="00F97CEA">
      <w:pPr>
        <w:pStyle w:val="BodyText"/>
        <w:ind w:right="219"/>
      </w:pPr>
      <w:r w:rsidRPr="00DC7364">
        <w:t xml:space="preserve">The bids shall be compared on the basis of </w:t>
      </w:r>
      <w:proofErr w:type="spellStart"/>
      <w:r w:rsidRPr="00DC7364">
        <w:t>lumpsum</w:t>
      </w:r>
      <w:proofErr w:type="spellEnd"/>
      <w:r w:rsidRPr="00DC7364">
        <w:t xml:space="preserve"> prices (i.e. for supply portion and price for services &amp; civil works to be rendered as quoted by the Bidder) for the entire scope of the proposal as defined in the Bidding Document.</w:t>
      </w:r>
    </w:p>
    <w:p w:rsidR="0034337C" w:rsidRPr="00DC7364" w:rsidRDefault="00F97CEA" w:rsidP="00FB3217">
      <w:pPr>
        <w:pStyle w:val="ListParagraph"/>
        <w:numPr>
          <w:ilvl w:val="1"/>
          <w:numId w:val="64"/>
        </w:numPr>
        <w:tabs>
          <w:tab w:val="left" w:pos="861"/>
        </w:tabs>
        <w:ind w:right="221"/>
        <w:jc w:val="both"/>
        <w:rPr>
          <w:sz w:val="24"/>
        </w:rPr>
      </w:pPr>
      <w:r w:rsidRPr="00DC7364">
        <w:rPr>
          <w:sz w:val="24"/>
        </w:rPr>
        <w:t>All evaluated bid prices of</w:t>
      </w:r>
      <w:r w:rsidRPr="00DC7364">
        <w:rPr>
          <w:spacing w:val="-1"/>
          <w:sz w:val="24"/>
        </w:rPr>
        <w:t xml:space="preserve"> </w:t>
      </w:r>
      <w:r w:rsidRPr="00DC7364">
        <w:rPr>
          <w:sz w:val="24"/>
        </w:rPr>
        <w:t>all the</w:t>
      </w:r>
      <w:r w:rsidRPr="00DC7364">
        <w:rPr>
          <w:spacing w:val="-1"/>
          <w:sz w:val="24"/>
        </w:rPr>
        <w:t xml:space="preserve"> </w:t>
      </w:r>
      <w:r w:rsidRPr="00DC7364">
        <w:rPr>
          <w:sz w:val="24"/>
        </w:rPr>
        <w:t>bidders shall be compared among</w:t>
      </w:r>
      <w:r w:rsidRPr="00DC7364">
        <w:rPr>
          <w:spacing w:val="-3"/>
          <w:sz w:val="24"/>
        </w:rPr>
        <w:t xml:space="preserve"> </w:t>
      </w:r>
      <w:r w:rsidRPr="00DC7364">
        <w:rPr>
          <w:sz w:val="24"/>
        </w:rPr>
        <w:t>themselves</w:t>
      </w:r>
      <w:r w:rsidRPr="00DC7364">
        <w:rPr>
          <w:spacing w:val="-1"/>
          <w:sz w:val="24"/>
        </w:rPr>
        <w:t xml:space="preserve"> </w:t>
      </w:r>
      <w:r w:rsidRPr="00DC7364">
        <w:rPr>
          <w:sz w:val="24"/>
        </w:rPr>
        <w:t>to determine</w:t>
      </w:r>
      <w:r w:rsidRPr="00DC7364">
        <w:rPr>
          <w:spacing w:val="-1"/>
          <w:sz w:val="24"/>
        </w:rPr>
        <w:t xml:space="preserve"> </w:t>
      </w:r>
      <w:r w:rsidRPr="00DC7364">
        <w:rPr>
          <w:sz w:val="24"/>
        </w:rPr>
        <w:t>the lowest evaluated bid and as a result of this comparison; the lowest bid will be selected for the award of the contract.</w:t>
      </w:r>
    </w:p>
    <w:p w:rsidR="0034337C" w:rsidRPr="00DC7364" w:rsidRDefault="00F97CEA">
      <w:pPr>
        <w:ind w:left="141"/>
        <w:rPr>
          <w:sz w:val="24"/>
        </w:rPr>
      </w:pPr>
      <w:r w:rsidRPr="00DC7364">
        <w:rPr>
          <w:spacing w:val="-10"/>
          <w:sz w:val="24"/>
        </w:rPr>
        <w:t>.</w:t>
      </w:r>
    </w:p>
    <w:p w:rsidR="0034337C" w:rsidRPr="00DC7364" w:rsidRDefault="00F97CEA" w:rsidP="00FB3217">
      <w:pPr>
        <w:pStyle w:val="ListParagraph"/>
        <w:numPr>
          <w:ilvl w:val="0"/>
          <w:numId w:val="86"/>
        </w:numPr>
        <w:tabs>
          <w:tab w:val="left" w:pos="344"/>
        </w:tabs>
        <w:spacing w:before="5" w:line="274" w:lineRule="exact"/>
        <w:ind w:left="344" w:hanging="203"/>
        <w:jc w:val="both"/>
        <w:rPr>
          <w:b/>
          <w:sz w:val="24"/>
          <w:u w:val="single"/>
        </w:rPr>
      </w:pPr>
      <w:r w:rsidRPr="00DC7364">
        <w:rPr>
          <w:b/>
          <w:spacing w:val="30"/>
          <w:sz w:val="24"/>
          <w:u w:val="single"/>
        </w:rPr>
        <w:t xml:space="preserve">  </w:t>
      </w:r>
      <w:r w:rsidRPr="00DC7364">
        <w:rPr>
          <w:b/>
          <w:sz w:val="24"/>
          <w:u w:val="single"/>
        </w:rPr>
        <w:t>​AWARD</w:t>
      </w:r>
      <w:r w:rsidRPr="00DC7364">
        <w:rPr>
          <w:b/>
          <w:spacing w:val="1"/>
          <w:sz w:val="24"/>
          <w:u w:val="single"/>
        </w:rPr>
        <w:t xml:space="preserve"> </w:t>
      </w:r>
      <w:r w:rsidRPr="00DC7364">
        <w:rPr>
          <w:b/>
          <w:sz w:val="24"/>
          <w:u w:val="single"/>
        </w:rPr>
        <w:t>OF</w:t>
      </w:r>
      <w:r w:rsidRPr="00DC7364">
        <w:rPr>
          <w:b/>
          <w:spacing w:val="-2"/>
          <w:sz w:val="24"/>
          <w:u w:val="single"/>
        </w:rPr>
        <w:t xml:space="preserve"> CONTRACT</w:t>
      </w:r>
    </w:p>
    <w:p w:rsidR="0034337C" w:rsidRPr="00DC7364" w:rsidRDefault="00F97CEA" w:rsidP="00FB3217">
      <w:pPr>
        <w:pStyle w:val="Heading5"/>
        <w:numPr>
          <w:ilvl w:val="1"/>
          <w:numId w:val="63"/>
        </w:numPr>
        <w:tabs>
          <w:tab w:val="left" w:pos="861"/>
        </w:tabs>
        <w:spacing w:line="274" w:lineRule="exact"/>
        <w:ind w:hanging="720"/>
        <w:jc w:val="both"/>
      </w:pPr>
      <w:r w:rsidRPr="00DC7364">
        <w:t xml:space="preserve">Award </w:t>
      </w:r>
      <w:r w:rsidRPr="00DC7364">
        <w:rPr>
          <w:spacing w:val="-2"/>
        </w:rPr>
        <w:t>Criteria:</w:t>
      </w:r>
    </w:p>
    <w:p w:rsidR="0034337C" w:rsidRPr="00DC7364" w:rsidRDefault="00F97CEA" w:rsidP="00FB3217">
      <w:pPr>
        <w:pStyle w:val="ListParagraph"/>
        <w:numPr>
          <w:ilvl w:val="1"/>
          <w:numId w:val="63"/>
        </w:numPr>
        <w:tabs>
          <w:tab w:val="left" w:pos="861"/>
        </w:tabs>
        <w:spacing w:before="22"/>
        <w:ind w:right="219"/>
        <w:jc w:val="both"/>
        <w:rPr>
          <w:sz w:val="24"/>
        </w:rPr>
      </w:pPr>
      <w:r w:rsidRPr="00DC7364">
        <w:rPr>
          <w:sz w:val="24"/>
        </w:rPr>
        <w:t>The Owner will award the Contract to the successful Bidder, whose bid has been determined to be substantially responsive and has been determined as the lowest evaluated bid, providing further that the Bidder is determined to be qualified to perform the Contract satisfactorily. The Owner shall be the sole judge in this regard.</w:t>
      </w:r>
    </w:p>
    <w:p w:rsidR="0034337C" w:rsidRPr="00DC7364" w:rsidRDefault="00F97CEA" w:rsidP="00FB3217">
      <w:pPr>
        <w:pStyle w:val="ListParagraph"/>
        <w:numPr>
          <w:ilvl w:val="1"/>
          <w:numId w:val="63"/>
        </w:numPr>
        <w:tabs>
          <w:tab w:val="left" w:pos="861"/>
        </w:tabs>
        <w:ind w:right="216"/>
        <w:jc w:val="both"/>
        <w:rPr>
          <w:sz w:val="24"/>
        </w:rPr>
      </w:pPr>
      <w:r w:rsidRPr="00DC7364">
        <w:rPr>
          <w:sz w:val="24"/>
        </w:rPr>
        <w:t>In case of award of Contract on a bidder there shall be two separate contracts one for supply of goods and the second for erection works.</w:t>
      </w:r>
    </w:p>
    <w:p w:rsidR="0034337C" w:rsidRPr="00DC7364" w:rsidRDefault="00F97CEA" w:rsidP="00FB3217">
      <w:pPr>
        <w:pStyle w:val="ListParagraph"/>
        <w:numPr>
          <w:ilvl w:val="2"/>
          <w:numId w:val="63"/>
        </w:numPr>
        <w:tabs>
          <w:tab w:val="left" w:pos="861"/>
        </w:tabs>
        <w:spacing w:before="45"/>
        <w:ind w:hanging="720"/>
        <w:jc w:val="both"/>
        <w:rPr>
          <w:sz w:val="24"/>
        </w:rPr>
      </w:pPr>
      <w:r w:rsidRPr="00DC7364">
        <w:rPr>
          <w:sz w:val="24"/>
        </w:rPr>
        <w:t>The</w:t>
      </w:r>
      <w:r w:rsidRPr="00DC7364">
        <w:rPr>
          <w:spacing w:val="-5"/>
          <w:sz w:val="24"/>
        </w:rPr>
        <w:t xml:space="preserve"> </w:t>
      </w:r>
      <w:r w:rsidRPr="00DC7364">
        <w:rPr>
          <w:sz w:val="24"/>
        </w:rPr>
        <w:t>successful bidder shall pay</w:t>
      </w:r>
      <w:r w:rsidRPr="00DC7364">
        <w:rPr>
          <w:spacing w:val="-4"/>
          <w:sz w:val="24"/>
        </w:rPr>
        <w:t xml:space="preserve"> </w:t>
      </w:r>
      <w:proofErr w:type="spellStart"/>
      <w:r w:rsidRPr="00DC7364">
        <w:rPr>
          <w:sz w:val="24"/>
        </w:rPr>
        <w:t>Cess</w:t>
      </w:r>
      <w:proofErr w:type="spellEnd"/>
      <w:r w:rsidRPr="00DC7364">
        <w:rPr>
          <w:spacing w:val="3"/>
          <w:sz w:val="24"/>
        </w:rPr>
        <w:t xml:space="preserve"> </w:t>
      </w:r>
      <w:r w:rsidRPr="00DC7364">
        <w:rPr>
          <w:sz w:val="24"/>
        </w:rPr>
        <w:t>at the</w:t>
      </w:r>
      <w:r w:rsidRPr="00DC7364">
        <w:rPr>
          <w:spacing w:val="-2"/>
          <w:sz w:val="24"/>
        </w:rPr>
        <w:t xml:space="preserve"> </w:t>
      </w:r>
      <w:r w:rsidRPr="00DC7364">
        <w:rPr>
          <w:sz w:val="24"/>
        </w:rPr>
        <w:t>prevailing</w:t>
      </w:r>
      <w:r w:rsidRPr="00DC7364">
        <w:rPr>
          <w:spacing w:val="-3"/>
          <w:sz w:val="24"/>
        </w:rPr>
        <w:t xml:space="preserve"> </w:t>
      </w:r>
      <w:r w:rsidRPr="00DC7364">
        <w:rPr>
          <w:sz w:val="24"/>
        </w:rPr>
        <w:t xml:space="preserve">rate on the cost of </w:t>
      </w:r>
      <w:r w:rsidRPr="00DC7364">
        <w:rPr>
          <w:spacing w:val="-2"/>
          <w:sz w:val="24"/>
        </w:rPr>
        <w:t>construction.</w:t>
      </w:r>
    </w:p>
    <w:p w:rsidR="0034337C" w:rsidRPr="00DC7364" w:rsidRDefault="00F97CEA" w:rsidP="00FB3217">
      <w:pPr>
        <w:pStyle w:val="Heading4"/>
        <w:numPr>
          <w:ilvl w:val="1"/>
          <w:numId w:val="63"/>
        </w:numPr>
        <w:tabs>
          <w:tab w:val="left" w:pos="861"/>
        </w:tabs>
        <w:spacing w:before="46"/>
        <w:ind w:hanging="720"/>
        <w:jc w:val="both"/>
      </w:pPr>
      <w:r w:rsidRPr="00DC7364">
        <w:rPr>
          <w:spacing w:val="-2"/>
        </w:rPr>
        <w:t>VOID.</w:t>
      </w:r>
    </w:p>
    <w:p w:rsidR="0034337C" w:rsidRPr="00DC7364" w:rsidRDefault="00F97CEA" w:rsidP="00FB3217">
      <w:pPr>
        <w:pStyle w:val="Heading5"/>
        <w:numPr>
          <w:ilvl w:val="1"/>
          <w:numId w:val="62"/>
        </w:numPr>
        <w:tabs>
          <w:tab w:val="left" w:pos="861"/>
        </w:tabs>
        <w:spacing w:before="24"/>
        <w:ind w:hanging="720"/>
        <w:jc w:val="both"/>
        <w:rPr>
          <w:b w:val="0"/>
        </w:rPr>
      </w:pPr>
      <w:r w:rsidRPr="00DC7364">
        <w:t>Owner's</w:t>
      </w:r>
      <w:r w:rsidRPr="00DC7364">
        <w:rPr>
          <w:spacing w:val="-2"/>
        </w:rPr>
        <w:t xml:space="preserve"> </w:t>
      </w:r>
      <w:r w:rsidRPr="00DC7364">
        <w:t>right</w:t>
      </w:r>
      <w:r w:rsidRPr="00DC7364">
        <w:rPr>
          <w:spacing w:val="-1"/>
        </w:rPr>
        <w:t xml:space="preserve"> </w:t>
      </w:r>
      <w:r w:rsidRPr="00DC7364">
        <w:t>to</w:t>
      </w:r>
      <w:r w:rsidRPr="00DC7364">
        <w:rPr>
          <w:spacing w:val="-1"/>
        </w:rPr>
        <w:t xml:space="preserve"> </w:t>
      </w:r>
      <w:r w:rsidRPr="00DC7364">
        <w:t>accept any</w:t>
      </w:r>
      <w:r w:rsidRPr="00DC7364">
        <w:rPr>
          <w:spacing w:val="-1"/>
        </w:rPr>
        <w:t xml:space="preserve"> </w:t>
      </w:r>
      <w:r w:rsidRPr="00DC7364">
        <w:t>bid and</w:t>
      </w:r>
      <w:r w:rsidRPr="00DC7364">
        <w:rPr>
          <w:spacing w:val="-1"/>
        </w:rPr>
        <w:t xml:space="preserve"> </w:t>
      </w:r>
      <w:r w:rsidRPr="00DC7364">
        <w:t>to</w:t>
      </w:r>
      <w:r w:rsidRPr="00DC7364">
        <w:rPr>
          <w:spacing w:val="-1"/>
        </w:rPr>
        <w:t xml:space="preserve"> </w:t>
      </w:r>
      <w:r w:rsidRPr="00DC7364">
        <w:t>reject</w:t>
      </w:r>
      <w:r w:rsidRPr="00DC7364">
        <w:rPr>
          <w:spacing w:val="-1"/>
        </w:rPr>
        <w:t xml:space="preserve"> </w:t>
      </w:r>
      <w:r w:rsidRPr="00DC7364">
        <w:t>any</w:t>
      </w:r>
      <w:r w:rsidRPr="00DC7364">
        <w:rPr>
          <w:spacing w:val="2"/>
        </w:rPr>
        <w:t xml:space="preserve"> </w:t>
      </w:r>
      <w:r w:rsidRPr="00DC7364">
        <w:t>or</w:t>
      </w:r>
      <w:r w:rsidRPr="00DC7364">
        <w:rPr>
          <w:spacing w:val="-2"/>
        </w:rPr>
        <w:t xml:space="preserve"> </w:t>
      </w:r>
      <w:r w:rsidRPr="00DC7364">
        <w:t>all</w:t>
      </w:r>
      <w:r w:rsidRPr="00DC7364">
        <w:rPr>
          <w:spacing w:val="-1"/>
        </w:rPr>
        <w:t xml:space="preserve"> </w:t>
      </w:r>
      <w:r w:rsidRPr="00DC7364">
        <w:rPr>
          <w:spacing w:val="-2"/>
        </w:rPr>
        <w:t>bids</w:t>
      </w:r>
      <w:r w:rsidRPr="00DC7364">
        <w:rPr>
          <w:b w:val="0"/>
          <w:spacing w:val="-2"/>
        </w:rPr>
        <w:t>:</w:t>
      </w:r>
    </w:p>
    <w:p w:rsidR="0034337C" w:rsidRPr="00DC7364" w:rsidRDefault="00F97CEA" w:rsidP="00FB3217">
      <w:pPr>
        <w:pStyle w:val="ListParagraph"/>
        <w:numPr>
          <w:ilvl w:val="1"/>
          <w:numId w:val="62"/>
        </w:numPr>
        <w:tabs>
          <w:tab w:val="left" w:pos="861"/>
        </w:tabs>
        <w:spacing w:before="24"/>
        <w:ind w:right="221"/>
        <w:jc w:val="both"/>
        <w:rPr>
          <w:sz w:val="24"/>
        </w:rPr>
      </w:pPr>
      <w:r w:rsidRPr="00DC7364">
        <w:rPr>
          <w:sz w:val="24"/>
        </w:rPr>
        <w:t>The Owner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Owner's action.</w:t>
      </w:r>
    </w:p>
    <w:p w:rsidR="0034337C" w:rsidRPr="00DC7364" w:rsidRDefault="00F97CEA" w:rsidP="00FB3217">
      <w:pPr>
        <w:pStyle w:val="Heading5"/>
        <w:numPr>
          <w:ilvl w:val="1"/>
          <w:numId w:val="61"/>
        </w:numPr>
        <w:tabs>
          <w:tab w:val="left" w:pos="861"/>
        </w:tabs>
        <w:spacing w:line="274" w:lineRule="exact"/>
        <w:ind w:hanging="720"/>
        <w:jc w:val="both"/>
      </w:pPr>
      <w:r w:rsidRPr="00DC7364">
        <w:t>Notification</w:t>
      </w:r>
      <w:r w:rsidRPr="00DC7364">
        <w:rPr>
          <w:spacing w:val="-1"/>
        </w:rPr>
        <w:t xml:space="preserve"> </w:t>
      </w:r>
      <w:r w:rsidRPr="00DC7364">
        <w:t xml:space="preserve">of </w:t>
      </w:r>
      <w:r w:rsidRPr="00DC7364">
        <w:rPr>
          <w:spacing w:val="-2"/>
        </w:rPr>
        <w:t>award:</w:t>
      </w:r>
    </w:p>
    <w:p w:rsidR="0034337C" w:rsidRPr="00DC7364" w:rsidRDefault="00F97CEA" w:rsidP="00FB3217">
      <w:pPr>
        <w:pStyle w:val="ListParagraph"/>
        <w:numPr>
          <w:ilvl w:val="1"/>
          <w:numId w:val="61"/>
        </w:numPr>
        <w:tabs>
          <w:tab w:val="left" w:pos="861"/>
        </w:tabs>
        <w:ind w:right="226"/>
        <w:jc w:val="both"/>
        <w:rPr>
          <w:sz w:val="24"/>
        </w:rPr>
      </w:pPr>
      <w:r w:rsidRPr="00DC7364">
        <w:rPr>
          <w:sz w:val="24"/>
        </w:rPr>
        <w:t>The Owner will notify the successful Bidder in writing by registered letter that his bid has been accepted</w:t>
      </w:r>
      <w:r w:rsidRPr="00DC7364">
        <w:rPr>
          <w:spacing w:val="-1"/>
          <w:sz w:val="24"/>
        </w:rPr>
        <w:t xml:space="preserve"> </w:t>
      </w:r>
      <w:r w:rsidRPr="00DC7364">
        <w:rPr>
          <w:sz w:val="24"/>
        </w:rPr>
        <w:t>prior</w:t>
      </w:r>
      <w:r w:rsidRPr="00DC7364">
        <w:rPr>
          <w:spacing w:val="-2"/>
          <w:sz w:val="24"/>
        </w:rPr>
        <w:t xml:space="preserve"> </w:t>
      </w:r>
      <w:r w:rsidRPr="00DC7364">
        <w:rPr>
          <w:sz w:val="24"/>
        </w:rPr>
        <w:t>to</w:t>
      </w:r>
      <w:r w:rsidRPr="00DC7364">
        <w:rPr>
          <w:spacing w:val="-1"/>
          <w:sz w:val="24"/>
        </w:rPr>
        <w:t xml:space="preserve"> </w:t>
      </w:r>
      <w:r w:rsidRPr="00DC7364">
        <w:rPr>
          <w:sz w:val="24"/>
        </w:rPr>
        <w:t>the</w:t>
      </w:r>
      <w:r w:rsidRPr="00DC7364">
        <w:rPr>
          <w:spacing w:val="-1"/>
          <w:sz w:val="24"/>
        </w:rPr>
        <w:t xml:space="preserve"> </w:t>
      </w:r>
      <w:r w:rsidRPr="00DC7364">
        <w:rPr>
          <w:sz w:val="24"/>
        </w:rPr>
        <w:t>expiration</w:t>
      </w:r>
      <w:r w:rsidRPr="00DC7364">
        <w:rPr>
          <w:spacing w:val="-1"/>
          <w:sz w:val="24"/>
        </w:rPr>
        <w:t xml:space="preserve"> </w:t>
      </w:r>
      <w:r w:rsidRPr="00DC7364">
        <w:rPr>
          <w:sz w:val="24"/>
        </w:rPr>
        <w:t>of</w:t>
      </w:r>
      <w:r w:rsidRPr="00DC7364">
        <w:rPr>
          <w:spacing w:val="-2"/>
          <w:sz w:val="24"/>
        </w:rPr>
        <w:t xml:space="preserve"> </w:t>
      </w:r>
      <w:r w:rsidRPr="00DC7364">
        <w:rPr>
          <w:sz w:val="24"/>
        </w:rPr>
        <w:t>the</w:t>
      </w:r>
      <w:r w:rsidRPr="00DC7364">
        <w:rPr>
          <w:spacing w:val="-1"/>
          <w:sz w:val="24"/>
        </w:rPr>
        <w:t xml:space="preserve"> </w:t>
      </w:r>
      <w:r w:rsidRPr="00DC7364">
        <w:rPr>
          <w:sz w:val="24"/>
        </w:rPr>
        <w:t>period</w:t>
      </w:r>
      <w:r w:rsidRPr="00DC7364">
        <w:rPr>
          <w:spacing w:val="-1"/>
          <w:sz w:val="24"/>
        </w:rPr>
        <w:t xml:space="preserve"> </w:t>
      </w:r>
      <w:r w:rsidRPr="00DC7364">
        <w:rPr>
          <w:sz w:val="24"/>
        </w:rPr>
        <w:t>of</w:t>
      </w:r>
      <w:r w:rsidRPr="00DC7364">
        <w:rPr>
          <w:spacing w:val="-1"/>
          <w:sz w:val="24"/>
        </w:rPr>
        <w:t xml:space="preserve"> </w:t>
      </w:r>
      <w:r w:rsidRPr="00DC7364">
        <w:rPr>
          <w:sz w:val="24"/>
        </w:rPr>
        <w:t>bid</w:t>
      </w:r>
      <w:r w:rsidRPr="00DC7364">
        <w:rPr>
          <w:spacing w:val="-1"/>
          <w:sz w:val="24"/>
        </w:rPr>
        <w:t xml:space="preserve"> </w:t>
      </w:r>
      <w:r w:rsidRPr="00DC7364">
        <w:rPr>
          <w:sz w:val="24"/>
        </w:rPr>
        <w:t>validity</w:t>
      </w:r>
      <w:r w:rsidRPr="00DC7364">
        <w:rPr>
          <w:spacing w:val="-6"/>
          <w:sz w:val="24"/>
        </w:rPr>
        <w:t xml:space="preserve"> </w:t>
      </w:r>
      <w:r w:rsidRPr="00DC7364">
        <w:rPr>
          <w:sz w:val="24"/>
        </w:rPr>
        <w:t>and</w:t>
      </w:r>
      <w:r w:rsidRPr="00DC7364">
        <w:rPr>
          <w:spacing w:val="-1"/>
          <w:sz w:val="24"/>
        </w:rPr>
        <w:t xml:space="preserve"> </w:t>
      </w:r>
      <w:r w:rsidRPr="00DC7364">
        <w:rPr>
          <w:sz w:val="24"/>
        </w:rPr>
        <w:t>extended</w:t>
      </w:r>
      <w:r w:rsidRPr="00DC7364">
        <w:rPr>
          <w:spacing w:val="-1"/>
          <w:sz w:val="24"/>
        </w:rPr>
        <w:t xml:space="preserve"> </w:t>
      </w:r>
      <w:r w:rsidRPr="00DC7364">
        <w:rPr>
          <w:sz w:val="24"/>
        </w:rPr>
        <w:t>validity</w:t>
      </w:r>
      <w:r w:rsidRPr="00DC7364">
        <w:rPr>
          <w:spacing w:val="-6"/>
          <w:sz w:val="24"/>
        </w:rPr>
        <w:t xml:space="preserve"> </w:t>
      </w:r>
      <w:r w:rsidRPr="00DC7364">
        <w:rPr>
          <w:sz w:val="24"/>
        </w:rPr>
        <w:t>period,</w:t>
      </w:r>
      <w:r w:rsidRPr="00DC7364">
        <w:rPr>
          <w:spacing w:val="-1"/>
          <w:sz w:val="24"/>
        </w:rPr>
        <w:t xml:space="preserve"> </w:t>
      </w:r>
      <w:r w:rsidRPr="00DC7364">
        <w:rPr>
          <w:sz w:val="24"/>
        </w:rPr>
        <w:t>if any.</w:t>
      </w:r>
    </w:p>
    <w:p w:rsidR="0034337C" w:rsidRPr="00DC7364" w:rsidRDefault="00F97CEA" w:rsidP="00FB3217">
      <w:pPr>
        <w:pStyle w:val="ListParagraph"/>
        <w:numPr>
          <w:ilvl w:val="1"/>
          <w:numId w:val="61"/>
        </w:numPr>
        <w:tabs>
          <w:tab w:val="left" w:pos="861"/>
        </w:tabs>
        <w:ind w:hanging="720"/>
        <w:jc w:val="both"/>
        <w:rPr>
          <w:sz w:val="24"/>
        </w:rPr>
      </w:pPr>
      <w:r w:rsidRPr="00DC7364">
        <w:rPr>
          <w:sz w:val="24"/>
        </w:rPr>
        <w:t>The</w:t>
      </w:r>
      <w:r w:rsidRPr="00DC7364">
        <w:rPr>
          <w:spacing w:val="-5"/>
          <w:sz w:val="24"/>
        </w:rPr>
        <w:t xml:space="preserve"> </w:t>
      </w:r>
      <w:r w:rsidRPr="00DC7364">
        <w:rPr>
          <w:sz w:val="24"/>
        </w:rPr>
        <w:t>notification</w:t>
      </w:r>
      <w:r w:rsidRPr="00DC7364">
        <w:rPr>
          <w:spacing w:val="-1"/>
          <w:sz w:val="24"/>
        </w:rPr>
        <w:t xml:space="preserve"> </w:t>
      </w:r>
      <w:r w:rsidRPr="00DC7364">
        <w:rPr>
          <w:sz w:val="24"/>
        </w:rPr>
        <w:t>of</w:t>
      </w:r>
      <w:r w:rsidRPr="00DC7364">
        <w:rPr>
          <w:spacing w:val="-2"/>
          <w:sz w:val="24"/>
        </w:rPr>
        <w:t xml:space="preserve"> </w:t>
      </w:r>
      <w:r w:rsidRPr="00DC7364">
        <w:rPr>
          <w:sz w:val="24"/>
        </w:rPr>
        <w:t>award</w:t>
      </w:r>
      <w:r w:rsidRPr="00DC7364">
        <w:rPr>
          <w:spacing w:val="1"/>
          <w:sz w:val="24"/>
        </w:rPr>
        <w:t xml:space="preserve"> </w:t>
      </w:r>
      <w:r w:rsidRPr="00DC7364">
        <w:rPr>
          <w:sz w:val="24"/>
        </w:rPr>
        <w:t>will</w:t>
      </w:r>
      <w:r w:rsidRPr="00DC7364">
        <w:rPr>
          <w:spacing w:val="-1"/>
          <w:sz w:val="24"/>
        </w:rPr>
        <w:t xml:space="preserve"> </w:t>
      </w:r>
      <w:r w:rsidRPr="00DC7364">
        <w:rPr>
          <w:sz w:val="24"/>
        </w:rPr>
        <w:t>constitute</w:t>
      </w:r>
      <w:r w:rsidRPr="00DC7364">
        <w:rPr>
          <w:spacing w:val="-1"/>
          <w:sz w:val="24"/>
        </w:rPr>
        <w:t xml:space="preserve"> </w:t>
      </w:r>
      <w:r w:rsidRPr="00DC7364">
        <w:rPr>
          <w:sz w:val="24"/>
        </w:rPr>
        <w:t>the</w:t>
      </w:r>
      <w:r w:rsidRPr="00DC7364">
        <w:rPr>
          <w:spacing w:val="-1"/>
          <w:sz w:val="24"/>
        </w:rPr>
        <w:t xml:space="preserve"> </w:t>
      </w:r>
      <w:r w:rsidRPr="00DC7364">
        <w:rPr>
          <w:sz w:val="24"/>
        </w:rPr>
        <w:t>formation</w:t>
      </w:r>
      <w:r w:rsidRPr="00DC7364">
        <w:rPr>
          <w:spacing w:val="-1"/>
          <w:sz w:val="24"/>
        </w:rPr>
        <w:t xml:space="preserve"> </w:t>
      </w:r>
      <w:r w:rsidRPr="00DC7364">
        <w:rPr>
          <w:sz w:val="24"/>
        </w:rPr>
        <w:t>of</w:t>
      </w:r>
      <w:r w:rsidRPr="00DC7364">
        <w:rPr>
          <w:spacing w:val="-1"/>
          <w:sz w:val="24"/>
        </w:rPr>
        <w:t xml:space="preserve"> </w:t>
      </w:r>
      <w:r w:rsidRPr="00DC7364">
        <w:rPr>
          <w:sz w:val="24"/>
        </w:rPr>
        <w:t>the</w:t>
      </w:r>
      <w:r w:rsidRPr="00DC7364">
        <w:rPr>
          <w:spacing w:val="-1"/>
          <w:sz w:val="24"/>
        </w:rPr>
        <w:t xml:space="preserve"> </w:t>
      </w:r>
      <w:r w:rsidRPr="00DC7364">
        <w:rPr>
          <w:spacing w:val="-2"/>
          <w:sz w:val="24"/>
        </w:rPr>
        <w:t>Contract.</w:t>
      </w:r>
    </w:p>
    <w:p w:rsidR="0034337C" w:rsidRPr="00DC7364" w:rsidRDefault="00F97CEA" w:rsidP="00FB3217">
      <w:pPr>
        <w:pStyle w:val="ListParagraph"/>
        <w:numPr>
          <w:ilvl w:val="1"/>
          <w:numId w:val="61"/>
        </w:numPr>
        <w:tabs>
          <w:tab w:val="left" w:pos="861"/>
        </w:tabs>
        <w:ind w:right="214"/>
        <w:jc w:val="both"/>
        <w:rPr>
          <w:sz w:val="24"/>
        </w:rPr>
      </w:pPr>
      <w:r w:rsidRPr="00DC7364">
        <w:rPr>
          <w:sz w:val="24"/>
        </w:rPr>
        <w:t>Upon the successful Bidder's furnishing of performance guarantee pursuant to Clause 40.0 the Owner will promptly notify each unsuccessful Bidder and will discharge its bid security, pursuant to Clause 23.0 if any.</w:t>
      </w:r>
    </w:p>
    <w:p w:rsidR="0034337C" w:rsidRPr="00DC7364" w:rsidRDefault="00F97CEA" w:rsidP="00FB3217">
      <w:pPr>
        <w:pStyle w:val="Heading5"/>
        <w:numPr>
          <w:ilvl w:val="1"/>
          <w:numId w:val="60"/>
        </w:numPr>
        <w:tabs>
          <w:tab w:val="left" w:pos="861"/>
        </w:tabs>
        <w:spacing w:before="5" w:line="274" w:lineRule="exact"/>
        <w:ind w:hanging="720"/>
        <w:jc w:val="both"/>
      </w:pPr>
      <w:r w:rsidRPr="00DC7364">
        <w:t>Signing</w:t>
      </w:r>
      <w:r w:rsidRPr="00DC7364">
        <w:rPr>
          <w:spacing w:val="-1"/>
        </w:rPr>
        <w:t xml:space="preserve"> </w:t>
      </w:r>
      <w:r w:rsidRPr="00DC7364">
        <w:t>of</w:t>
      </w:r>
      <w:r w:rsidRPr="00DC7364">
        <w:rPr>
          <w:spacing w:val="1"/>
        </w:rPr>
        <w:t xml:space="preserve"> </w:t>
      </w:r>
      <w:r w:rsidRPr="00DC7364">
        <w:rPr>
          <w:spacing w:val="-2"/>
        </w:rPr>
        <w:t>contract:</w:t>
      </w:r>
    </w:p>
    <w:p w:rsidR="0034337C" w:rsidRPr="00DC7364" w:rsidRDefault="00F97CEA" w:rsidP="00FB3217">
      <w:pPr>
        <w:pStyle w:val="ListParagraph"/>
        <w:numPr>
          <w:ilvl w:val="1"/>
          <w:numId w:val="60"/>
        </w:numPr>
        <w:tabs>
          <w:tab w:val="left" w:pos="861"/>
        </w:tabs>
        <w:ind w:right="222"/>
        <w:jc w:val="both"/>
        <w:rPr>
          <w:sz w:val="24"/>
        </w:rPr>
      </w:pPr>
      <w:r w:rsidRPr="00DC7364">
        <w:rPr>
          <w:sz w:val="24"/>
        </w:rPr>
        <w:t>The</w:t>
      </w:r>
      <w:r w:rsidRPr="00DC7364">
        <w:rPr>
          <w:spacing w:val="-4"/>
          <w:sz w:val="24"/>
        </w:rPr>
        <w:t xml:space="preserve"> </w:t>
      </w:r>
      <w:r w:rsidRPr="00DC7364">
        <w:rPr>
          <w:sz w:val="24"/>
        </w:rPr>
        <w:t>Owner</w:t>
      </w:r>
      <w:r w:rsidRPr="00DC7364">
        <w:rPr>
          <w:spacing w:val="-3"/>
          <w:sz w:val="24"/>
        </w:rPr>
        <w:t xml:space="preserve"> </w:t>
      </w:r>
      <w:r w:rsidRPr="00DC7364">
        <w:rPr>
          <w:sz w:val="24"/>
        </w:rPr>
        <w:t>notifies</w:t>
      </w:r>
      <w:r w:rsidRPr="00DC7364">
        <w:rPr>
          <w:spacing w:val="-1"/>
          <w:sz w:val="24"/>
        </w:rPr>
        <w:t xml:space="preserve"> </w:t>
      </w:r>
      <w:r w:rsidRPr="00DC7364">
        <w:rPr>
          <w:sz w:val="24"/>
        </w:rPr>
        <w:t>the</w:t>
      </w:r>
      <w:r w:rsidRPr="00DC7364">
        <w:rPr>
          <w:spacing w:val="-3"/>
          <w:sz w:val="24"/>
        </w:rPr>
        <w:t xml:space="preserve"> </w:t>
      </w:r>
      <w:r w:rsidRPr="00DC7364">
        <w:rPr>
          <w:sz w:val="24"/>
        </w:rPr>
        <w:t>successful</w:t>
      </w:r>
      <w:r w:rsidRPr="00DC7364">
        <w:rPr>
          <w:spacing w:val="-1"/>
          <w:sz w:val="24"/>
        </w:rPr>
        <w:t xml:space="preserve"> </w:t>
      </w:r>
      <w:r w:rsidRPr="00DC7364">
        <w:rPr>
          <w:sz w:val="24"/>
        </w:rPr>
        <w:t>Bidder</w:t>
      </w:r>
      <w:r w:rsidRPr="00DC7364">
        <w:rPr>
          <w:spacing w:val="-3"/>
          <w:sz w:val="24"/>
        </w:rPr>
        <w:t xml:space="preserve"> </w:t>
      </w:r>
      <w:r w:rsidRPr="00DC7364">
        <w:rPr>
          <w:sz w:val="24"/>
        </w:rPr>
        <w:t>that</w:t>
      </w:r>
      <w:r w:rsidRPr="00DC7364">
        <w:rPr>
          <w:spacing w:val="-3"/>
          <w:sz w:val="24"/>
        </w:rPr>
        <w:t xml:space="preserve"> </w:t>
      </w:r>
      <w:r w:rsidRPr="00DC7364">
        <w:rPr>
          <w:sz w:val="24"/>
        </w:rPr>
        <w:t>its</w:t>
      </w:r>
      <w:r w:rsidRPr="00DC7364">
        <w:rPr>
          <w:spacing w:val="-1"/>
          <w:sz w:val="24"/>
        </w:rPr>
        <w:t xml:space="preserve"> </w:t>
      </w:r>
      <w:r w:rsidRPr="00DC7364">
        <w:rPr>
          <w:sz w:val="24"/>
        </w:rPr>
        <w:t>bid</w:t>
      </w:r>
      <w:r w:rsidRPr="00DC7364">
        <w:rPr>
          <w:spacing w:val="-3"/>
          <w:sz w:val="24"/>
        </w:rPr>
        <w:t xml:space="preserve"> </w:t>
      </w:r>
      <w:r w:rsidRPr="00DC7364">
        <w:rPr>
          <w:sz w:val="24"/>
        </w:rPr>
        <w:t>has</w:t>
      </w:r>
      <w:r w:rsidRPr="00DC7364">
        <w:rPr>
          <w:spacing w:val="-3"/>
          <w:sz w:val="24"/>
        </w:rPr>
        <w:t xml:space="preserve"> </w:t>
      </w:r>
      <w:r w:rsidRPr="00DC7364">
        <w:rPr>
          <w:sz w:val="24"/>
        </w:rPr>
        <w:t>been</w:t>
      </w:r>
      <w:r w:rsidRPr="00DC7364">
        <w:rPr>
          <w:spacing w:val="-3"/>
          <w:sz w:val="24"/>
        </w:rPr>
        <w:t xml:space="preserve"> </w:t>
      </w:r>
      <w:r w:rsidRPr="00DC7364">
        <w:rPr>
          <w:sz w:val="24"/>
        </w:rPr>
        <w:t>accepted,</w:t>
      </w:r>
      <w:r w:rsidRPr="00DC7364">
        <w:rPr>
          <w:spacing w:val="-3"/>
          <w:sz w:val="24"/>
        </w:rPr>
        <w:t xml:space="preserve"> </w:t>
      </w:r>
      <w:r w:rsidRPr="00DC7364">
        <w:rPr>
          <w:sz w:val="24"/>
        </w:rPr>
        <w:t>the</w:t>
      </w:r>
      <w:r w:rsidRPr="00DC7364">
        <w:rPr>
          <w:spacing w:val="-4"/>
          <w:sz w:val="24"/>
        </w:rPr>
        <w:t xml:space="preserve"> </w:t>
      </w:r>
      <w:r w:rsidRPr="00DC7364">
        <w:rPr>
          <w:sz w:val="24"/>
        </w:rPr>
        <w:t>Owner</w:t>
      </w:r>
      <w:r w:rsidRPr="00DC7364">
        <w:rPr>
          <w:spacing w:val="-3"/>
          <w:sz w:val="24"/>
        </w:rPr>
        <w:t xml:space="preserve"> </w:t>
      </w:r>
      <w:r w:rsidRPr="00DC7364">
        <w:rPr>
          <w:sz w:val="24"/>
        </w:rPr>
        <w:t>will</w:t>
      </w:r>
      <w:r w:rsidRPr="00DC7364">
        <w:rPr>
          <w:spacing w:val="-3"/>
          <w:sz w:val="24"/>
        </w:rPr>
        <w:t xml:space="preserve"> </w:t>
      </w:r>
      <w:r w:rsidRPr="00DC7364">
        <w:rPr>
          <w:sz w:val="24"/>
        </w:rPr>
        <w:t>send</w:t>
      </w:r>
      <w:r w:rsidRPr="00DC7364">
        <w:rPr>
          <w:spacing w:val="-2"/>
          <w:sz w:val="24"/>
        </w:rPr>
        <w:t xml:space="preserve"> </w:t>
      </w:r>
      <w:r w:rsidRPr="00DC7364">
        <w:rPr>
          <w:sz w:val="24"/>
        </w:rPr>
        <w:t>the Bidder the Letter of Intent, incorporating all agreements between the parties.</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rsidP="00FB3217">
      <w:pPr>
        <w:pStyle w:val="ListParagraph"/>
        <w:numPr>
          <w:ilvl w:val="1"/>
          <w:numId w:val="60"/>
        </w:numPr>
        <w:tabs>
          <w:tab w:val="left" w:pos="861"/>
        </w:tabs>
        <w:spacing w:before="78"/>
        <w:ind w:right="218"/>
        <w:jc w:val="both"/>
        <w:rPr>
          <w:sz w:val="24"/>
        </w:rPr>
      </w:pPr>
      <w:r w:rsidRPr="00DC7364">
        <w:rPr>
          <w:sz w:val="24"/>
        </w:rPr>
        <w:lastRenderedPageBreak/>
        <w:t>Within 15 days of receipt of the letter of Intent, the successful bidder shall sign and date the same and return it to the Owner.</w:t>
      </w:r>
    </w:p>
    <w:p w:rsidR="0034337C" w:rsidRPr="00DC7364" w:rsidRDefault="00F97CEA" w:rsidP="00FB3217">
      <w:pPr>
        <w:pStyle w:val="ListParagraph"/>
        <w:numPr>
          <w:ilvl w:val="1"/>
          <w:numId w:val="60"/>
        </w:numPr>
        <w:tabs>
          <w:tab w:val="left" w:pos="861"/>
        </w:tabs>
        <w:ind w:right="215"/>
        <w:jc w:val="both"/>
        <w:rPr>
          <w:sz w:val="24"/>
        </w:rPr>
      </w:pPr>
      <w:r w:rsidRPr="00DC7364">
        <w:rPr>
          <w:sz w:val="24"/>
        </w:rPr>
        <w:t xml:space="preserve">The Bidder will prepare the Contract Agreement as per the pro-forma enclosed at Annexure-IX to this Volume- I and the same will be signed &amp; submitted within </w:t>
      </w:r>
      <w:r w:rsidRPr="00DC7364">
        <w:rPr>
          <w:b/>
          <w:i/>
          <w:sz w:val="24"/>
        </w:rPr>
        <w:t xml:space="preserve">15 (fifteen) days </w:t>
      </w:r>
      <w:r w:rsidRPr="00DC7364">
        <w:rPr>
          <w:sz w:val="24"/>
        </w:rPr>
        <w:t>of the acceptance of the Letter of Intent.</w:t>
      </w:r>
    </w:p>
    <w:p w:rsidR="0034337C" w:rsidRPr="00DC7364" w:rsidRDefault="00F97CEA" w:rsidP="00FB3217">
      <w:pPr>
        <w:pStyle w:val="ListParagraph"/>
        <w:numPr>
          <w:ilvl w:val="1"/>
          <w:numId w:val="60"/>
        </w:numPr>
        <w:tabs>
          <w:tab w:val="left" w:pos="861"/>
        </w:tabs>
        <w:spacing w:before="1"/>
        <w:ind w:right="212"/>
        <w:jc w:val="both"/>
        <w:rPr>
          <w:sz w:val="24"/>
        </w:rPr>
      </w:pPr>
      <w:r w:rsidRPr="00DC7364">
        <w:rPr>
          <w:sz w:val="24"/>
        </w:rPr>
        <w:t>The successful bidder shall observe all the formalities as said in the LOI within the stipulated period such as</w:t>
      </w:r>
    </w:p>
    <w:p w:rsidR="0034337C" w:rsidRPr="00DC7364" w:rsidRDefault="00F97CEA" w:rsidP="00FB3217">
      <w:pPr>
        <w:pStyle w:val="ListParagraph"/>
        <w:numPr>
          <w:ilvl w:val="2"/>
          <w:numId w:val="60"/>
        </w:numPr>
        <w:tabs>
          <w:tab w:val="left" w:pos="1220"/>
        </w:tabs>
        <w:spacing w:before="4"/>
        <w:ind w:left="1220" w:hanging="359"/>
        <w:jc w:val="both"/>
        <w:rPr>
          <w:b/>
          <w:sz w:val="24"/>
        </w:rPr>
      </w:pPr>
      <w:r w:rsidRPr="00DC7364">
        <w:rPr>
          <w:b/>
          <w:sz w:val="24"/>
        </w:rPr>
        <w:t>Furnishing</w:t>
      </w:r>
      <w:r w:rsidRPr="00DC7364">
        <w:rPr>
          <w:b/>
          <w:spacing w:val="-2"/>
          <w:sz w:val="24"/>
        </w:rPr>
        <w:t xml:space="preserve"> </w:t>
      </w:r>
      <w:r w:rsidRPr="00DC7364">
        <w:rPr>
          <w:b/>
          <w:sz w:val="24"/>
        </w:rPr>
        <w:t>of</w:t>
      </w:r>
      <w:r w:rsidRPr="00DC7364">
        <w:rPr>
          <w:b/>
          <w:spacing w:val="1"/>
          <w:sz w:val="24"/>
        </w:rPr>
        <w:t xml:space="preserve"> </w:t>
      </w:r>
      <w:r w:rsidRPr="00DC7364">
        <w:rPr>
          <w:b/>
          <w:sz w:val="24"/>
        </w:rPr>
        <w:t>Acceptance</w:t>
      </w:r>
      <w:r w:rsidRPr="00DC7364">
        <w:rPr>
          <w:b/>
          <w:spacing w:val="-3"/>
          <w:sz w:val="24"/>
        </w:rPr>
        <w:t xml:space="preserve"> </w:t>
      </w:r>
      <w:r w:rsidRPr="00DC7364">
        <w:rPr>
          <w:b/>
          <w:sz w:val="24"/>
        </w:rPr>
        <w:t>of LOI</w:t>
      </w:r>
      <w:r w:rsidRPr="00DC7364">
        <w:rPr>
          <w:b/>
          <w:spacing w:val="-1"/>
          <w:sz w:val="24"/>
        </w:rPr>
        <w:t xml:space="preserve"> </w:t>
      </w:r>
      <w:r w:rsidRPr="00DC7364">
        <w:rPr>
          <w:b/>
          <w:sz w:val="24"/>
        </w:rPr>
        <w:t>within 15</w:t>
      </w:r>
      <w:r w:rsidRPr="00DC7364">
        <w:rPr>
          <w:b/>
          <w:spacing w:val="-4"/>
          <w:sz w:val="24"/>
        </w:rPr>
        <w:t xml:space="preserve"> </w:t>
      </w:r>
      <w:r w:rsidRPr="00DC7364">
        <w:rPr>
          <w:b/>
          <w:sz w:val="24"/>
        </w:rPr>
        <w:t>days</w:t>
      </w:r>
      <w:r w:rsidRPr="00DC7364">
        <w:rPr>
          <w:b/>
          <w:spacing w:val="-1"/>
          <w:sz w:val="24"/>
        </w:rPr>
        <w:t xml:space="preserve"> </w:t>
      </w:r>
      <w:r w:rsidRPr="00DC7364">
        <w:rPr>
          <w:b/>
          <w:sz w:val="24"/>
        </w:rPr>
        <w:t>of issue</w:t>
      </w:r>
      <w:r w:rsidRPr="00DC7364">
        <w:rPr>
          <w:b/>
          <w:spacing w:val="-2"/>
          <w:sz w:val="24"/>
        </w:rPr>
        <w:t xml:space="preserve"> </w:t>
      </w:r>
      <w:r w:rsidRPr="00DC7364">
        <w:rPr>
          <w:b/>
          <w:sz w:val="24"/>
        </w:rPr>
        <w:t xml:space="preserve">of </w:t>
      </w:r>
      <w:r w:rsidRPr="00DC7364">
        <w:rPr>
          <w:b/>
          <w:spacing w:val="-4"/>
          <w:sz w:val="24"/>
        </w:rPr>
        <w:t>LOI.</w:t>
      </w:r>
    </w:p>
    <w:p w:rsidR="0034337C" w:rsidRPr="00DC7364" w:rsidRDefault="00F97CEA" w:rsidP="00FB3217">
      <w:pPr>
        <w:pStyle w:val="ListParagraph"/>
        <w:numPr>
          <w:ilvl w:val="2"/>
          <w:numId w:val="60"/>
        </w:numPr>
        <w:tabs>
          <w:tab w:val="left" w:pos="1221"/>
        </w:tabs>
        <w:ind w:right="223"/>
        <w:jc w:val="both"/>
        <w:rPr>
          <w:b/>
          <w:sz w:val="24"/>
        </w:rPr>
      </w:pPr>
      <w:r w:rsidRPr="00DC7364">
        <w:rPr>
          <w:b/>
          <w:sz w:val="24"/>
        </w:rPr>
        <w:t xml:space="preserve">Furnishing of Contract Agreement &amp; PERT Chart within 15 days of Acceptance of </w:t>
      </w:r>
      <w:r w:rsidRPr="00DC7364">
        <w:rPr>
          <w:b/>
          <w:spacing w:val="-4"/>
          <w:sz w:val="24"/>
        </w:rPr>
        <w:t>LOI.</w:t>
      </w:r>
    </w:p>
    <w:p w:rsidR="00B014B6" w:rsidRPr="00B014B6" w:rsidRDefault="00B014B6" w:rsidP="00FB3217">
      <w:pPr>
        <w:pStyle w:val="ListParagraph"/>
        <w:numPr>
          <w:ilvl w:val="2"/>
          <w:numId w:val="60"/>
        </w:numPr>
        <w:tabs>
          <w:tab w:val="left" w:pos="1220"/>
        </w:tabs>
        <w:spacing w:before="3" w:line="237" w:lineRule="auto"/>
        <w:ind w:left="861" w:right="216" w:firstLine="0"/>
        <w:rPr>
          <w:sz w:val="24"/>
        </w:rPr>
      </w:pPr>
      <w:r>
        <w:rPr>
          <w:b/>
          <w:sz w:val="24"/>
        </w:rPr>
        <w:t>VOID</w:t>
      </w:r>
      <w:r w:rsidRPr="00DC7364">
        <w:rPr>
          <w:b/>
          <w:sz w:val="24"/>
        </w:rPr>
        <w:t xml:space="preserve"> </w:t>
      </w:r>
    </w:p>
    <w:p w:rsidR="0034337C" w:rsidRPr="00B014B6" w:rsidRDefault="00F97CEA" w:rsidP="00B014B6">
      <w:pPr>
        <w:tabs>
          <w:tab w:val="left" w:pos="1220"/>
        </w:tabs>
        <w:spacing w:before="3" w:line="237" w:lineRule="auto"/>
        <w:ind w:left="861" w:right="216"/>
        <w:rPr>
          <w:sz w:val="24"/>
        </w:rPr>
      </w:pPr>
      <w:r w:rsidRPr="00B014B6">
        <w:rPr>
          <w:b/>
          <w:sz w:val="24"/>
        </w:rPr>
        <w:t>Beyond 60 days</w:t>
      </w:r>
      <w:r w:rsidRPr="00B014B6">
        <w:rPr>
          <w:b/>
          <w:spacing w:val="20"/>
          <w:sz w:val="24"/>
        </w:rPr>
        <w:t xml:space="preserve"> </w:t>
      </w:r>
      <w:r w:rsidRPr="00B014B6">
        <w:rPr>
          <w:b/>
          <w:sz w:val="24"/>
        </w:rPr>
        <w:t>of issue of LOI, MESCOM reserves the</w:t>
      </w:r>
      <w:r w:rsidRPr="00B014B6">
        <w:rPr>
          <w:b/>
          <w:spacing w:val="20"/>
          <w:sz w:val="24"/>
        </w:rPr>
        <w:t xml:space="preserve"> </w:t>
      </w:r>
      <w:r w:rsidRPr="00B014B6">
        <w:rPr>
          <w:b/>
          <w:sz w:val="24"/>
        </w:rPr>
        <w:t>right to</w:t>
      </w:r>
      <w:r w:rsidRPr="00B014B6">
        <w:rPr>
          <w:b/>
          <w:spacing w:val="22"/>
          <w:sz w:val="24"/>
        </w:rPr>
        <w:t xml:space="preserve"> </w:t>
      </w:r>
      <w:r w:rsidRPr="00B014B6">
        <w:rPr>
          <w:b/>
          <w:sz w:val="24"/>
        </w:rPr>
        <w:t>take action pursuant to</w:t>
      </w:r>
      <w:r w:rsidRPr="00B014B6">
        <w:rPr>
          <w:b/>
          <w:spacing w:val="40"/>
          <w:sz w:val="24"/>
        </w:rPr>
        <w:t xml:space="preserve"> </w:t>
      </w:r>
      <w:r w:rsidRPr="00B014B6">
        <w:rPr>
          <w:b/>
          <w:sz w:val="24"/>
        </w:rPr>
        <w:t>clause 23.6 and cancel the tender &amp; tender will be recalled</w:t>
      </w:r>
      <w:r w:rsidRPr="00B014B6">
        <w:rPr>
          <w:sz w:val="24"/>
        </w:rPr>
        <w:t>.</w:t>
      </w:r>
    </w:p>
    <w:p w:rsidR="0034337C" w:rsidRPr="00B014B6" w:rsidRDefault="00F97CEA" w:rsidP="00FB3217">
      <w:pPr>
        <w:pStyle w:val="ListParagraph"/>
        <w:numPr>
          <w:ilvl w:val="1"/>
          <w:numId w:val="59"/>
        </w:numPr>
        <w:tabs>
          <w:tab w:val="left" w:pos="861"/>
        </w:tabs>
        <w:spacing w:before="1"/>
        <w:ind w:hanging="720"/>
        <w:jc w:val="both"/>
        <w:rPr>
          <w:b/>
          <w:sz w:val="24"/>
          <w:szCs w:val="24"/>
        </w:rPr>
      </w:pPr>
      <w:r w:rsidRPr="00B014B6">
        <w:rPr>
          <w:b/>
          <w:sz w:val="24"/>
          <w:szCs w:val="24"/>
        </w:rPr>
        <w:t>Contract</w:t>
      </w:r>
      <w:r w:rsidRPr="00B014B6">
        <w:rPr>
          <w:b/>
          <w:spacing w:val="-3"/>
          <w:sz w:val="24"/>
          <w:szCs w:val="24"/>
        </w:rPr>
        <w:t xml:space="preserve"> </w:t>
      </w:r>
      <w:r w:rsidRPr="00B014B6">
        <w:rPr>
          <w:b/>
          <w:sz w:val="24"/>
          <w:szCs w:val="24"/>
        </w:rPr>
        <w:t>Performance</w:t>
      </w:r>
      <w:r w:rsidRPr="00B014B6">
        <w:rPr>
          <w:b/>
          <w:spacing w:val="-2"/>
          <w:sz w:val="24"/>
          <w:szCs w:val="24"/>
        </w:rPr>
        <w:t xml:space="preserve"> Guarantee:</w:t>
      </w:r>
    </w:p>
    <w:p w:rsidR="0034337C" w:rsidRPr="00B014B6" w:rsidRDefault="00B014B6" w:rsidP="00B014B6">
      <w:pPr>
        <w:pStyle w:val="ListParagraph"/>
        <w:numPr>
          <w:ilvl w:val="1"/>
          <w:numId w:val="59"/>
        </w:numPr>
        <w:tabs>
          <w:tab w:val="left" w:pos="861"/>
        </w:tabs>
        <w:ind w:right="214"/>
        <w:jc w:val="both"/>
        <w:rPr>
          <w:sz w:val="24"/>
          <w:szCs w:val="24"/>
        </w:rPr>
      </w:pPr>
      <w:r w:rsidRPr="00B014B6">
        <w:rPr>
          <w:sz w:val="24"/>
          <w:szCs w:val="24"/>
        </w:rPr>
        <w:t>Security deposit for an amount equivalent to 5% of the contract price payable shall be deducted in every running bill.  However, in case of first and final bill the entire security deposit will be deducted from the final bill</w:t>
      </w:r>
      <w:r w:rsidR="00F97CEA" w:rsidRPr="00B014B6">
        <w:rPr>
          <w:spacing w:val="-2"/>
          <w:sz w:val="24"/>
          <w:szCs w:val="24"/>
        </w:rPr>
        <w:t>.</w:t>
      </w:r>
    </w:p>
    <w:p w:rsidR="0034337C" w:rsidRPr="00B014B6" w:rsidRDefault="00F97CEA" w:rsidP="00FB3217">
      <w:pPr>
        <w:pStyle w:val="ListParagraph"/>
        <w:numPr>
          <w:ilvl w:val="1"/>
          <w:numId w:val="59"/>
        </w:numPr>
        <w:tabs>
          <w:tab w:val="left" w:pos="861"/>
        </w:tabs>
        <w:ind w:hanging="720"/>
        <w:rPr>
          <w:sz w:val="24"/>
          <w:szCs w:val="24"/>
        </w:rPr>
      </w:pPr>
      <w:r w:rsidRPr="00B014B6">
        <w:rPr>
          <w:sz w:val="24"/>
          <w:szCs w:val="24"/>
        </w:rPr>
        <w:t>The</w:t>
      </w:r>
      <w:r w:rsidRPr="00B014B6">
        <w:rPr>
          <w:spacing w:val="-3"/>
          <w:sz w:val="24"/>
          <w:szCs w:val="24"/>
        </w:rPr>
        <w:t xml:space="preserve"> </w:t>
      </w:r>
      <w:r w:rsidRPr="00B014B6">
        <w:rPr>
          <w:sz w:val="24"/>
          <w:szCs w:val="24"/>
        </w:rPr>
        <w:t>Performance Guarantee</w:t>
      </w:r>
      <w:r w:rsidRPr="00B014B6">
        <w:rPr>
          <w:spacing w:val="-3"/>
          <w:sz w:val="24"/>
          <w:szCs w:val="24"/>
        </w:rPr>
        <w:t xml:space="preserve"> </w:t>
      </w:r>
      <w:r w:rsidRPr="00B014B6">
        <w:rPr>
          <w:sz w:val="24"/>
          <w:szCs w:val="24"/>
        </w:rPr>
        <w:t>shall cover</w:t>
      </w:r>
      <w:r w:rsidRPr="00B014B6">
        <w:rPr>
          <w:spacing w:val="-1"/>
          <w:sz w:val="24"/>
          <w:szCs w:val="24"/>
        </w:rPr>
        <w:t xml:space="preserve"> </w:t>
      </w:r>
      <w:r w:rsidRPr="00B014B6">
        <w:rPr>
          <w:sz w:val="24"/>
          <w:szCs w:val="24"/>
        </w:rPr>
        <w:t>additionally</w:t>
      </w:r>
      <w:r w:rsidRPr="00B014B6">
        <w:rPr>
          <w:spacing w:val="-6"/>
          <w:sz w:val="24"/>
          <w:szCs w:val="24"/>
        </w:rPr>
        <w:t xml:space="preserve"> </w:t>
      </w:r>
      <w:r w:rsidRPr="00B014B6">
        <w:rPr>
          <w:sz w:val="24"/>
          <w:szCs w:val="24"/>
        </w:rPr>
        <w:t>the</w:t>
      </w:r>
      <w:r w:rsidRPr="00B014B6">
        <w:rPr>
          <w:spacing w:val="-1"/>
          <w:sz w:val="24"/>
          <w:szCs w:val="24"/>
        </w:rPr>
        <w:t xml:space="preserve"> </w:t>
      </w:r>
      <w:r w:rsidRPr="00B014B6">
        <w:rPr>
          <w:sz w:val="24"/>
          <w:szCs w:val="24"/>
        </w:rPr>
        <w:t>following</w:t>
      </w:r>
      <w:r w:rsidRPr="00B014B6">
        <w:rPr>
          <w:spacing w:val="-1"/>
          <w:sz w:val="24"/>
          <w:szCs w:val="24"/>
        </w:rPr>
        <w:t xml:space="preserve"> </w:t>
      </w:r>
      <w:r w:rsidRPr="00B014B6">
        <w:rPr>
          <w:sz w:val="24"/>
          <w:szCs w:val="24"/>
        </w:rPr>
        <w:t>guarantees</w:t>
      </w:r>
      <w:r w:rsidRPr="00B014B6">
        <w:rPr>
          <w:spacing w:val="-1"/>
          <w:sz w:val="24"/>
          <w:szCs w:val="24"/>
        </w:rPr>
        <w:t xml:space="preserve"> </w:t>
      </w:r>
      <w:r w:rsidRPr="00B014B6">
        <w:rPr>
          <w:sz w:val="24"/>
          <w:szCs w:val="24"/>
        </w:rPr>
        <w:t>to</w:t>
      </w:r>
      <w:r w:rsidRPr="00B014B6">
        <w:rPr>
          <w:spacing w:val="-1"/>
          <w:sz w:val="24"/>
          <w:szCs w:val="24"/>
        </w:rPr>
        <w:t xml:space="preserve"> </w:t>
      </w:r>
      <w:r w:rsidRPr="00B014B6">
        <w:rPr>
          <w:sz w:val="24"/>
          <w:szCs w:val="24"/>
        </w:rPr>
        <w:t>the</w:t>
      </w:r>
      <w:r w:rsidRPr="00B014B6">
        <w:rPr>
          <w:spacing w:val="-1"/>
          <w:sz w:val="24"/>
          <w:szCs w:val="24"/>
        </w:rPr>
        <w:t xml:space="preserve"> </w:t>
      </w:r>
      <w:r w:rsidRPr="00B014B6">
        <w:rPr>
          <w:spacing w:val="-2"/>
          <w:sz w:val="24"/>
          <w:szCs w:val="24"/>
        </w:rPr>
        <w:t>Owner:</w:t>
      </w:r>
    </w:p>
    <w:p w:rsidR="0034337C" w:rsidRPr="00DC7364" w:rsidRDefault="00F97CEA" w:rsidP="00FB3217">
      <w:pPr>
        <w:pStyle w:val="ListParagraph"/>
        <w:numPr>
          <w:ilvl w:val="2"/>
          <w:numId w:val="59"/>
        </w:numPr>
        <w:tabs>
          <w:tab w:val="left" w:pos="1221"/>
        </w:tabs>
        <w:ind w:right="222"/>
        <w:jc w:val="both"/>
        <w:rPr>
          <w:sz w:val="24"/>
        </w:rPr>
      </w:pPr>
      <w:r w:rsidRPr="00B014B6">
        <w:rPr>
          <w:sz w:val="24"/>
          <w:szCs w:val="24"/>
        </w:rPr>
        <w:t>The successful Bidder guarantees the successful and satisfactory</w:t>
      </w:r>
      <w:r w:rsidRPr="00B014B6">
        <w:rPr>
          <w:spacing w:val="-2"/>
          <w:sz w:val="24"/>
          <w:szCs w:val="24"/>
        </w:rPr>
        <w:t xml:space="preserve"> </w:t>
      </w:r>
      <w:r w:rsidRPr="00B014B6">
        <w:rPr>
          <w:sz w:val="24"/>
          <w:szCs w:val="24"/>
        </w:rPr>
        <w:t>operation of the equipment furnished</w:t>
      </w:r>
      <w:r w:rsidRPr="00DC7364">
        <w:rPr>
          <w:sz w:val="24"/>
        </w:rPr>
        <w:t xml:space="preserve"> and erected under the Contract, as per the specifications and documents.</w:t>
      </w:r>
    </w:p>
    <w:p w:rsidR="0034337C" w:rsidRPr="00DC7364" w:rsidRDefault="00F97CEA" w:rsidP="00FB3217">
      <w:pPr>
        <w:pStyle w:val="ListParagraph"/>
        <w:numPr>
          <w:ilvl w:val="2"/>
          <w:numId w:val="59"/>
        </w:numPr>
        <w:tabs>
          <w:tab w:val="left" w:pos="1221"/>
        </w:tabs>
        <w:ind w:right="213"/>
        <w:jc w:val="both"/>
        <w:rPr>
          <w:sz w:val="24"/>
        </w:rPr>
      </w:pPr>
      <w:r w:rsidRPr="00DC7364">
        <w:rPr>
          <w:sz w:val="24"/>
        </w:rPr>
        <w:t>The successful Bidder f</w:t>
      </w:r>
      <w:bookmarkStart w:id="0" w:name="_GoBack"/>
      <w:bookmarkEnd w:id="0"/>
      <w:r w:rsidRPr="00DC7364">
        <w:rPr>
          <w:sz w:val="24"/>
        </w:rPr>
        <w:t>urther guarantees that the equipment provided by him/his sub-vendors and installed by him shall be free from all defects in design, material and workmanship</w:t>
      </w:r>
      <w:r w:rsidRPr="00DC7364">
        <w:rPr>
          <w:spacing w:val="-2"/>
          <w:sz w:val="24"/>
        </w:rPr>
        <w:t xml:space="preserve"> </w:t>
      </w:r>
      <w:r w:rsidRPr="00DC7364">
        <w:rPr>
          <w:sz w:val="24"/>
        </w:rPr>
        <w:t>and</w:t>
      </w:r>
      <w:r w:rsidRPr="00DC7364">
        <w:rPr>
          <w:spacing w:val="-2"/>
          <w:sz w:val="24"/>
        </w:rPr>
        <w:t xml:space="preserve"> </w:t>
      </w:r>
      <w:r w:rsidRPr="00DC7364">
        <w:rPr>
          <w:sz w:val="24"/>
        </w:rPr>
        <w:t>shall</w:t>
      </w:r>
      <w:r w:rsidRPr="00DC7364">
        <w:rPr>
          <w:spacing w:val="-2"/>
          <w:sz w:val="24"/>
        </w:rPr>
        <w:t xml:space="preserve"> </w:t>
      </w:r>
      <w:r w:rsidRPr="00DC7364">
        <w:rPr>
          <w:sz w:val="24"/>
        </w:rPr>
        <w:t>upon</w:t>
      </w:r>
      <w:r w:rsidRPr="00DC7364">
        <w:rPr>
          <w:spacing w:val="-2"/>
          <w:sz w:val="24"/>
        </w:rPr>
        <w:t xml:space="preserve"> </w:t>
      </w:r>
      <w:r w:rsidRPr="00DC7364">
        <w:rPr>
          <w:sz w:val="24"/>
        </w:rPr>
        <w:t>written</w:t>
      </w:r>
      <w:r w:rsidRPr="00DC7364">
        <w:rPr>
          <w:spacing w:val="-2"/>
          <w:sz w:val="24"/>
        </w:rPr>
        <w:t xml:space="preserve"> </w:t>
      </w:r>
      <w:r w:rsidRPr="00DC7364">
        <w:rPr>
          <w:sz w:val="24"/>
        </w:rPr>
        <w:t>notice</w:t>
      </w:r>
      <w:r w:rsidRPr="00DC7364">
        <w:rPr>
          <w:spacing w:val="-3"/>
          <w:sz w:val="24"/>
        </w:rPr>
        <w:t xml:space="preserve"> </w:t>
      </w:r>
      <w:r w:rsidRPr="00DC7364">
        <w:rPr>
          <w:sz w:val="24"/>
        </w:rPr>
        <w:t>from</w:t>
      </w:r>
      <w:r w:rsidRPr="00DC7364">
        <w:rPr>
          <w:spacing w:val="-2"/>
          <w:sz w:val="24"/>
        </w:rPr>
        <w:t xml:space="preserve"> </w:t>
      </w:r>
      <w:r w:rsidRPr="00DC7364">
        <w:rPr>
          <w:sz w:val="24"/>
        </w:rPr>
        <w:t>the</w:t>
      </w:r>
      <w:r w:rsidRPr="00DC7364">
        <w:rPr>
          <w:spacing w:val="-3"/>
          <w:sz w:val="24"/>
        </w:rPr>
        <w:t xml:space="preserve"> </w:t>
      </w:r>
      <w:r w:rsidRPr="00DC7364">
        <w:rPr>
          <w:sz w:val="24"/>
        </w:rPr>
        <w:t>Owner</w:t>
      </w:r>
      <w:r w:rsidRPr="00DC7364">
        <w:rPr>
          <w:spacing w:val="-2"/>
          <w:sz w:val="24"/>
        </w:rPr>
        <w:t xml:space="preserve"> </w:t>
      </w:r>
      <w:r w:rsidRPr="00DC7364">
        <w:rPr>
          <w:sz w:val="24"/>
        </w:rPr>
        <w:t>fully</w:t>
      </w:r>
      <w:r w:rsidRPr="00DC7364">
        <w:rPr>
          <w:spacing w:val="-6"/>
          <w:sz w:val="24"/>
        </w:rPr>
        <w:t xml:space="preserve"> </w:t>
      </w:r>
      <w:r w:rsidRPr="00DC7364">
        <w:rPr>
          <w:sz w:val="24"/>
        </w:rPr>
        <w:t>remedy</w:t>
      </w:r>
      <w:r w:rsidRPr="00DC7364">
        <w:rPr>
          <w:spacing w:val="-6"/>
          <w:sz w:val="24"/>
        </w:rPr>
        <w:t xml:space="preserve"> </w:t>
      </w:r>
      <w:r w:rsidRPr="00DC7364">
        <w:rPr>
          <w:sz w:val="24"/>
        </w:rPr>
        <w:t>free</w:t>
      </w:r>
      <w:r w:rsidRPr="00DC7364">
        <w:rPr>
          <w:spacing w:val="-3"/>
          <w:sz w:val="24"/>
        </w:rPr>
        <w:t xml:space="preserve"> </w:t>
      </w:r>
      <w:r w:rsidRPr="00DC7364">
        <w:rPr>
          <w:sz w:val="24"/>
        </w:rPr>
        <w:t>of</w:t>
      </w:r>
      <w:r w:rsidRPr="00DC7364">
        <w:rPr>
          <w:spacing w:val="-1"/>
          <w:sz w:val="24"/>
        </w:rPr>
        <w:t xml:space="preserve"> </w:t>
      </w:r>
      <w:r w:rsidRPr="00DC7364">
        <w:rPr>
          <w:sz w:val="24"/>
        </w:rPr>
        <w:t>expenses</w:t>
      </w:r>
      <w:r w:rsidRPr="00DC7364">
        <w:rPr>
          <w:spacing w:val="-2"/>
          <w:sz w:val="24"/>
        </w:rPr>
        <w:t xml:space="preserve"> </w:t>
      </w:r>
      <w:r w:rsidRPr="00DC7364">
        <w:rPr>
          <w:sz w:val="24"/>
        </w:rPr>
        <w:t>to the Owner such defects as developed under the normal use of the said equipment within the period of guarantee specified in the relevant clause of the General Terms and Conditions in this Volume-I/Special Conditions of Contract.</w:t>
      </w:r>
    </w:p>
    <w:p w:rsidR="0034337C" w:rsidRPr="00DC7364" w:rsidRDefault="00F97CEA" w:rsidP="00FB3217">
      <w:pPr>
        <w:pStyle w:val="ListParagraph"/>
        <w:numPr>
          <w:ilvl w:val="1"/>
          <w:numId w:val="59"/>
        </w:numPr>
        <w:tabs>
          <w:tab w:val="left" w:pos="861"/>
        </w:tabs>
        <w:ind w:right="218"/>
        <w:jc w:val="both"/>
        <w:rPr>
          <w:sz w:val="24"/>
        </w:rPr>
      </w:pPr>
      <w:r w:rsidRPr="00DC7364">
        <w:rPr>
          <w:sz w:val="24"/>
        </w:rPr>
        <w:t>The Contract Performance Guarantee is intended to secure the performance of the entire contract. However, it is not to be construed as limiting the damages under clause entitled "Equipment Performance Guarantee" in Technical Specifications, Part-II and damages</w:t>
      </w:r>
      <w:r w:rsidRPr="00DC7364">
        <w:rPr>
          <w:spacing w:val="40"/>
          <w:sz w:val="24"/>
        </w:rPr>
        <w:t xml:space="preserve"> </w:t>
      </w:r>
      <w:r w:rsidRPr="00DC7364">
        <w:rPr>
          <w:sz w:val="24"/>
        </w:rPr>
        <w:t>stipulated in other clauses in the Bid documents.</w:t>
      </w:r>
    </w:p>
    <w:p w:rsidR="0034337C" w:rsidRPr="00DC7364" w:rsidRDefault="00F97CEA" w:rsidP="00FB3217">
      <w:pPr>
        <w:pStyle w:val="ListParagraph"/>
        <w:numPr>
          <w:ilvl w:val="1"/>
          <w:numId w:val="59"/>
        </w:numPr>
        <w:tabs>
          <w:tab w:val="left" w:pos="861"/>
        </w:tabs>
        <w:spacing w:before="1"/>
        <w:ind w:right="225"/>
        <w:jc w:val="both"/>
        <w:rPr>
          <w:sz w:val="24"/>
        </w:rPr>
      </w:pPr>
      <w:r w:rsidRPr="00DC7364">
        <w:rPr>
          <w:sz w:val="24"/>
        </w:rPr>
        <w:t>The performance guarantee will be discharged without any interest at the end of guarantee period, unless otherwise specified in SCC.</w:t>
      </w:r>
    </w:p>
    <w:p w:rsidR="0034337C" w:rsidRPr="00DC7364" w:rsidRDefault="00F97CEA">
      <w:pPr>
        <w:spacing w:before="4" w:line="274" w:lineRule="exact"/>
        <w:ind w:left="141"/>
        <w:jc w:val="both"/>
        <w:rPr>
          <w:b/>
          <w:sz w:val="24"/>
        </w:rPr>
      </w:pPr>
      <w:proofErr w:type="gramStart"/>
      <w:r w:rsidRPr="00DC7364">
        <w:rPr>
          <w:sz w:val="24"/>
        </w:rPr>
        <w:t>41.0</w:t>
      </w:r>
      <w:r w:rsidRPr="00DC7364">
        <w:rPr>
          <w:spacing w:val="58"/>
          <w:w w:val="150"/>
          <w:sz w:val="24"/>
        </w:rPr>
        <w:t xml:space="preserve">  </w:t>
      </w:r>
      <w:r w:rsidRPr="00DC7364">
        <w:rPr>
          <w:b/>
          <w:sz w:val="24"/>
          <w:u w:val="single"/>
        </w:rPr>
        <w:t>Inspectorate</w:t>
      </w:r>
      <w:proofErr w:type="gramEnd"/>
      <w:r w:rsidRPr="00DC7364">
        <w:rPr>
          <w:b/>
          <w:spacing w:val="-2"/>
          <w:sz w:val="24"/>
          <w:u w:val="single"/>
        </w:rPr>
        <w:t xml:space="preserve"> </w:t>
      </w:r>
      <w:r w:rsidRPr="00DC7364">
        <w:rPr>
          <w:b/>
          <w:sz w:val="24"/>
          <w:u w:val="single"/>
        </w:rPr>
        <w:t>Approval</w:t>
      </w:r>
      <w:r w:rsidRPr="00DC7364">
        <w:rPr>
          <w:b/>
          <w:spacing w:val="1"/>
          <w:sz w:val="24"/>
          <w:u w:val="single"/>
        </w:rPr>
        <w:t xml:space="preserve"> </w:t>
      </w:r>
      <w:r w:rsidRPr="00DC7364">
        <w:rPr>
          <w:b/>
          <w:spacing w:val="-10"/>
          <w:sz w:val="24"/>
        </w:rPr>
        <w:t>:</w:t>
      </w:r>
    </w:p>
    <w:p w:rsidR="0034337C" w:rsidRPr="00DC7364" w:rsidRDefault="00F97CEA">
      <w:pPr>
        <w:pStyle w:val="BodyText"/>
        <w:ind w:right="217"/>
      </w:pPr>
      <w:r w:rsidRPr="00DC7364">
        <w:t>The</w:t>
      </w:r>
      <w:r w:rsidRPr="00DC7364">
        <w:rPr>
          <w:spacing w:val="-2"/>
        </w:rPr>
        <w:t xml:space="preserve"> </w:t>
      </w:r>
      <w:r w:rsidRPr="00DC7364">
        <w:t>successful contractor</w:t>
      </w:r>
      <w:r w:rsidRPr="00DC7364">
        <w:rPr>
          <w:spacing w:val="-1"/>
        </w:rPr>
        <w:t xml:space="preserve"> </w:t>
      </w:r>
      <w:r w:rsidRPr="00DC7364">
        <w:t>on award</w:t>
      </w:r>
      <w:r w:rsidRPr="00DC7364">
        <w:rPr>
          <w:spacing w:val="-1"/>
        </w:rPr>
        <w:t xml:space="preserve"> </w:t>
      </w:r>
      <w:r w:rsidRPr="00DC7364">
        <w:t xml:space="preserve">of the work has to obtain approvals for the Layout drawings and all other applicable documents from the Electrical Inspectorate Authorities prior to commencement of the work duly submitting relevant documents and remitting the prescribed fees. Only after the approval is obtained for the Layout drawings and other documents from the Electrical Inspectorate the work shall be taken up. Further, after completion of the work inspection by the Electrical Inspectorate Authorities shall be arranged duly submitting the test reports of the </w:t>
      </w:r>
      <w:proofErr w:type="spellStart"/>
      <w:r w:rsidRPr="00DC7364">
        <w:t>equipments</w:t>
      </w:r>
      <w:proofErr w:type="spellEnd"/>
      <w:r w:rsidRPr="00DC7364">
        <w:t xml:space="preserve"> and other relevant documents duly remitting the prescribed fees and obtain </w:t>
      </w:r>
      <w:proofErr w:type="spellStart"/>
      <w:r w:rsidRPr="00DC7364">
        <w:t>energisation</w:t>
      </w:r>
      <w:proofErr w:type="spellEnd"/>
      <w:r w:rsidRPr="00DC7364">
        <w:t xml:space="preserve"> approval. The Electrical Inspectorate charges paid will be reimbursed on presenting the vouchers.</w:t>
      </w:r>
    </w:p>
    <w:p w:rsidR="0034337C" w:rsidRPr="00DC7364" w:rsidRDefault="0034337C">
      <w:pPr>
        <w:pStyle w:val="BodyText"/>
        <w:sectPr w:rsidR="0034337C" w:rsidRPr="00DC7364">
          <w:pgSz w:w="11910" w:h="16840"/>
          <w:pgMar w:top="620" w:right="708" w:bottom="280" w:left="850" w:header="720" w:footer="720" w:gutter="0"/>
          <w:cols w:space="720"/>
        </w:sect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spacing w:before="73"/>
        <w:ind w:left="0"/>
        <w:jc w:val="left"/>
        <w:rPr>
          <w:sz w:val="40"/>
        </w:rPr>
      </w:pPr>
    </w:p>
    <w:p w:rsidR="0034337C" w:rsidRPr="00DC7364" w:rsidRDefault="00F97CEA">
      <w:pPr>
        <w:pStyle w:val="Heading1"/>
        <w:ind w:right="75"/>
      </w:pPr>
      <w:r w:rsidRPr="00DC7364">
        <w:t>SECTION</w:t>
      </w:r>
      <w:r w:rsidRPr="00DC7364">
        <w:rPr>
          <w:spacing w:val="-3"/>
        </w:rPr>
        <w:t xml:space="preserve"> </w:t>
      </w:r>
      <w:r w:rsidRPr="00DC7364">
        <w:t xml:space="preserve">- </w:t>
      </w:r>
      <w:r w:rsidRPr="00DC7364">
        <w:rPr>
          <w:spacing w:val="-5"/>
        </w:rPr>
        <w:t>III</w:t>
      </w:r>
    </w:p>
    <w:p w:rsidR="0034337C" w:rsidRPr="00DC7364" w:rsidRDefault="0034337C">
      <w:pPr>
        <w:pStyle w:val="Heading1"/>
        <w:sectPr w:rsidR="0034337C" w:rsidRPr="00DC7364">
          <w:pgSz w:w="11910" w:h="16840"/>
          <w:pgMar w:top="1920" w:right="708" w:bottom="280" w:left="850" w:header="720" w:footer="720" w:gutter="0"/>
          <w:cols w:space="720"/>
        </w:sectPr>
      </w:pPr>
    </w:p>
    <w:p w:rsidR="0034337C" w:rsidRPr="00DC7364" w:rsidRDefault="0034337C">
      <w:pPr>
        <w:pStyle w:val="BodyText"/>
        <w:ind w:left="0"/>
        <w:jc w:val="left"/>
        <w:rPr>
          <w:b/>
        </w:rPr>
      </w:pPr>
    </w:p>
    <w:p w:rsidR="0034337C" w:rsidRPr="00DC7364" w:rsidRDefault="0034337C">
      <w:pPr>
        <w:pStyle w:val="BodyText"/>
        <w:spacing w:before="63"/>
        <w:ind w:left="0"/>
        <w:jc w:val="left"/>
        <w:rPr>
          <w:b/>
        </w:rPr>
      </w:pPr>
    </w:p>
    <w:p w:rsidR="0034337C" w:rsidRPr="00DC7364" w:rsidRDefault="00F97CEA">
      <w:pPr>
        <w:ind w:left="141"/>
        <w:rPr>
          <w:b/>
          <w:sz w:val="24"/>
        </w:rPr>
      </w:pPr>
      <w:r w:rsidRPr="00DC7364">
        <w:rPr>
          <w:b/>
          <w:sz w:val="24"/>
        </w:rPr>
        <w:t>S1. No.</w:t>
      </w:r>
      <w:r w:rsidRPr="00DC7364">
        <w:rPr>
          <w:b/>
          <w:spacing w:val="-1"/>
          <w:sz w:val="24"/>
        </w:rPr>
        <w:t xml:space="preserve"> </w:t>
      </w:r>
      <w:r w:rsidRPr="00DC7364">
        <w:rPr>
          <w:b/>
          <w:spacing w:val="-2"/>
          <w:sz w:val="24"/>
        </w:rPr>
        <w:t>Description</w:t>
      </w:r>
    </w:p>
    <w:p w:rsidR="0034337C" w:rsidRPr="00DC7364" w:rsidRDefault="00F97CEA" w:rsidP="00FB3217">
      <w:pPr>
        <w:pStyle w:val="ListParagraph"/>
        <w:numPr>
          <w:ilvl w:val="0"/>
          <w:numId w:val="58"/>
        </w:numPr>
        <w:tabs>
          <w:tab w:val="left" w:pos="861"/>
        </w:tabs>
        <w:spacing w:before="65"/>
        <w:ind w:hanging="720"/>
        <w:rPr>
          <w:b/>
          <w:sz w:val="24"/>
        </w:rPr>
      </w:pPr>
      <w:r w:rsidRPr="00DC7364">
        <w:rPr>
          <w:b/>
          <w:spacing w:val="-2"/>
          <w:sz w:val="24"/>
        </w:rPr>
        <w:t>Introduction</w:t>
      </w:r>
    </w:p>
    <w:p w:rsidR="0034337C" w:rsidRPr="00DC7364" w:rsidRDefault="00F97CEA">
      <w:pPr>
        <w:pStyle w:val="Heading4"/>
        <w:spacing w:before="63"/>
        <w:ind w:left="1891" w:right="2286" w:hanging="1892"/>
      </w:pPr>
      <w:r w:rsidRPr="00DC7364">
        <w:rPr>
          <w:b w:val="0"/>
        </w:rPr>
        <w:br w:type="column"/>
      </w:r>
      <w:r w:rsidRPr="00DC7364">
        <w:lastRenderedPageBreak/>
        <w:t>GENERAL</w:t>
      </w:r>
      <w:r w:rsidRPr="00DC7364">
        <w:rPr>
          <w:spacing w:val="-7"/>
        </w:rPr>
        <w:t xml:space="preserve"> </w:t>
      </w:r>
      <w:r w:rsidRPr="00DC7364">
        <w:t>TERMS</w:t>
      </w:r>
      <w:r w:rsidRPr="00DC7364">
        <w:rPr>
          <w:spacing w:val="-7"/>
        </w:rPr>
        <w:t xml:space="preserve"> </w:t>
      </w:r>
      <w:r w:rsidRPr="00DC7364">
        <w:t>&amp;</w:t>
      </w:r>
      <w:r w:rsidRPr="00DC7364">
        <w:rPr>
          <w:spacing w:val="-6"/>
        </w:rPr>
        <w:t xml:space="preserve"> </w:t>
      </w:r>
      <w:r w:rsidRPr="00DC7364">
        <w:t>CONDITIONS</w:t>
      </w:r>
      <w:r w:rsidRPr="00DC7364">
        <w:rPr>
          <w:spacing w:val="-7"/>
        </w:rPr>
        <w:t xml:space="preserve"> </w:t>
      </w:r>
      <w:r w:rsidRPr="00DC7364">
        <w:t>OF</w:t>
      </w:r>
      <w:r w:rsidRPr="00DC7364">
        <w:rPr>
          <w:spacing w:val="-10"/>
        </w:rPr>
        <w:t xml:space="preserve"> </w:t>
      </w:r>
      <w:r w:rsidRPr="00DC7364">
        <w:t>CONTRACT, CONTENTS [GCC]</w:t>
      </w:r>
    </w:p>
    <w:p w:rsidR="0034337C" w:rsidRPr="00DC7364" w:rsidRDefault="0034337C">
      <w:pPr>
        <w:pStyle w:val="Heading4"/>
        <w:sectPr w:rsidR="0034337C" w:rsidRPr="00DC7364">
          <w:pgSz w:w="11910" w:h="16840"/>
          <w:pgMar w:top="640" w:right="708" w:bottom="280" w:left="850" w:header="720" w:footer="720" w:gutter="0"/>
          <w:cols w:num="2" w:space="720" w:equalWidth="0">
            <w:col w:w="2169" w:space="39"/>
            <w:col w:w="8144"/>
          </w:cols>
        </w:sectPr>
      </w:pPr>
    </w:p>
    <w:p w:rsidR="0034337C" w:rsidRPr="00DC7364" w:rsidRDefault="00F97CEA" w:rsidP="00FB3217">
      <w:pPr>
        <w:pStyle w:val="ListParagraph"/>
        <w:numPr>
          <w:ilvl w:val="0"/>
          <w:numId w:val="57"/>
        </w:numPr>
        <w:tabs>
          <w:tab w:val="left" w:pos="861"/>
        </w:tabs>
        <w:ind w:hanging="720"/>
        <w:rPr>
          <w:sz w:val="24"/>
        </w:rPr>
      </w:pPr>
      <w:r w:rsidRPr="00DC7364">
        <w:rPr>
          <w:sz w:val="24"/>
        </w:rPr>
        <w:lastRenderedPageBreak/>
        <w:t>Definition</w:t>
      </w:r>
      <w:r w:rsidRPr="00DC7364">
        <w:rPr>
          <w:spacing w:val="-3"/>
          <w:sz w:val="24"/>
        </w:rPr>
        <w:t xml:space="preserve"> </w:t>
      </w:r>
      <w:r w:rsidRPr="00DC7364">
        <w:rPr>
          <w:sz w:val="24"/>
        </w:rPr>
        <w:t>of</w:t>
      </w:r>
      <w:r w:rsidRPr="00DC7364">
        <w:rPr>
          <w:spacing w:val="-2"/>
          <w:sz w:val="24"/>
        </w:rPr>
        <w:t xml:space="preserve"> </w:t>
      </w:r>
      <w:r w:rsidRPr="00DC7364">
        <w:rPr>
          <w:spacing w:val="-4"/>
          <w:sz w:val="24"/>
        </w:rPr>
        <w:t>Terms</w:t>
      </w:r>
    </w:p>
    <w:p w:rsidR="0034337C" w:rsidRPr="00DC7364" w:rsidRDefault="00F97CEA" w:rsidP="00FB3217">
      <w:pPr>
        <w:pStyle w:val="ListParagraph"/>
        <w:numPr>
          <w:ilvl w:val="0"/>
          <w:numId w:val="57"/>
        </w:numPr>
        <w:tabs>
          <w:tab w:val="left" w:pos="861"/>
        </w:tabs>
        <w:ind w:hanging="720"/>
        <w:rPr>
          <w:sz w:val="24"/>
        </w:rPr>
      </w:pPr>
      <w:r w:rsidRPr="00DC7364">
        <w:rPr>
          <w:spacing w:val="-2"/>
          <w:sz w:val="24"/>
        </w:rPr>
        <w:t>Application</w:t>
      </w:r>
    </w:p>
    <w:p w:rsidR="0034337C" w:rsidRPr="00DC7364" w:rsidRDefault="00F97CEA" w:rsidP="00FB3217">
      <w:pPr>
        <w:pStyle w:val="ListParagraph"/>
        <w:numPr>
          <w:ilvl w:val="0"/>
          <w:numId w:val="57"/>
        </w:numPr>
        <w:tabs>
          <w:tab w:val="left" w:pos="861"/>
        </w:tabs>
        <w:ind w:hanging="720"/>
        <w:rPr>
          <w:sz w:val="24"/>
        </w:rPr>
      </w:pPr>
      <w:r w:rsidRPr="00DC7364">
        <w:rPr>
          <w:spacing w:val="-2"/>
          <w:sz w:val="24"/>
        </w:rPr>
        <w:t>Standards</w:t>
      </w:r>
    </w:p>
    <w:p w:rsidR="0034337C" w:rsidRPr="00DC7364" w:rsidRDefault="00F97CEA" w:rsidP="00FB3217">
      <w:pPr>
        <w:pStyle w:val="ListParagraph"/>
        <w:numPr>
          <w:ilvl w:val="0"/>
          <w:numId w:val="57"/>
        </w:numPr>
        <w:tabs>
          <w:tab w:val="left" w:pos="861"/>
        </w:tabs>
        <w:ind w:hanging="720"/>
        <w:rPr>
          <w:sz w:val="24"/>
        </w:rPr>
      </w:pPr>
      <w:r w:rsidRPr="00DC7364">
        <w:rPr>
          <w:sz w:val="24"/>
        </w:rPr>
        <w:t>Language</w:t>
      </w:r>
      <w:r w:rsidRPr="00DC7364">
        <w:rPr>
          <w:spacing w:val="-3"/>
          <w:sz w:val="24"/>
        </w:rPr>
        <w:t xml:space="preserve"> </w:t>
      </w:r>
      <w:r w:rsidRPr="00DC7364">
        <w:rPr>
          <w:sz w:val="24"/>
        </w:rPr>
        <w:t>and</w:t>
      </w:r>
      <w:r w:rsidRPr="00DC7364">
        <w:rPr>
          <w:spacing w:val="-2"/>
          <w:sz w:val="24"/>
        </w:rPr>
        <w:t xml:space="preserve"> Measures</w:t>
      </w:r>
    </w:p>
    <w:p w:rsidR="0034337C" w:rsidRPr="00DC7364" w:rsidRDefault="00F97CEA" w:rsidP="00FB3217">
      <w:pPr>
        <w:pStyle w:val="ListParagraph"/>
        <w:numPr>
          <w:ilvl w:val="0"/>
          <w:numId w:val="57"/>
        </w:numPr>
        <w:tabs>
          <w:tab w:val="left" w:pos="861"/>
        </w:tabs>
        <w:ind w:hanging="720"/>
        <w:rPr>
          <w:sz w:val="24"/>
        </w:rPr>
      </w:pPr>
      <w:r w:rsidRPr="00DC7364">
        <w:rPr>
          <w:sz w:val="24"/>
        </w:rPr>
        <w:t>Contract</w:t>
      </w:r>
      <w:r w:rsidRPr="00DC7364">
        <w:rPr>
          <w:spacing w:val="-5"/>
          <w:sz w:val="24"/>
        </w:rPr>
        <w:t xml:space="preserve"> </w:t>
      </w:r>
      <w:r w:rsidRPr="00DC7364">
        <w:rPr>
          <w:spacing w:val="-2"/>
          <w:sz w:val="24"/>
        </w:rPr>
        <w:t>Documents</w:t>
      </w:r>
    </w:p>
    <w:p w:rsidR="0034337C" w:rsidRPr="00DC7364" w:rsidRDefault="00F97CEA" w:rsidP="00FB3217">
      <w:pPr>
        <w:pStyle w:val="ListParagraph"/>
        <w:numPr>
          <w:ilvl w:val="0"/>
          <w:numId w:val="57"/>
        </w:numPr>
        <w:tabs>
          <w:tab w:val="left" w:pos="861"/>
        </w:tabs>
        <w:ind w:hanging="720"/>
        <w:rPr>
          <w:sz w:val="24"/>
        </w:rPr>
      </w:pPr>
      <w:r w:rsidRPr="00DC7364">
        <w:rPr>
          <w:sz w:val="24"/>
        </w:rPr>
        <w:t>Use</w:t>
      </w:r>
      <w:r w:rsidRPr="00DC7364">
        <w:rPr>
          <w:spacing w:val="-3"/>
          <w:sz w:val="24"/>
        </w:rPr>
        <w:t xml:space="preserve"> </w:t>
      </w:r>
      <w:r w:rsidRPr="00DC7364">
        <w:rPr>
          <w:sz w:val="24"/>
        </w:rPr>
        <w:t>of Contract</w:t>
      </w:r>
      <w:r w:rsidRPr="00DC7364">
        <w:rPr>
          <w:spacing w:val="-1"/>
          <w:sz w:val="24"/>
        </w:rPr>
        <w:t xml:space="preserve"> </w:t>
      </w:r>
      <w:r w:rsidRPr="00DC7364">
        <w:rPr>
          <w:sz w:val="24"/>
        </w:rPr>
        <w:t>Documents and</w:t>
      </w:r>
      <w:r w:rsidRPr="00DC7364">
        <w:rPr>
          <w:spacing w:val="1"/>
          <w:sz w:val="24"/>
        </w:rPr>
        <w:t xml:space="preserve"> </w:t>
      </w:r>
      <w:r w:rsidRPr="00DC7364">
        <w:rPr>
          <w:spacing w:val="-2"/>
          <w:sz w:val="24"/>
        </w:rPr>
        <w:t>Information</w:t>
      </w:r>
    </w:p>
    <w:p w:rsidR="0034337C" w:rsidRPr="00DC7364" w:rsidRDefault="00F97CEA" w:rsidP="00FB3217">
      <w:pPr>
        <w:pStyle w:val="ListParagraph"/>
        <w:numPr>
          <w:ilvl w:val="0"/>
          <w:numId w:val="57"/>
        </w:numPr>
        <w:tabs>
          <w:tab w:val="left" w:pos="861"/>
        </w:tabs>
        <w:ind w:hanging="720"/>
        <w:rPr>
          <w:sz w:val="24"/>
        </w:rPr>
      </w:pPr>
      <w:r w:rsidRPr="00DC7364">
        <w:rPr>
          <w:sz w:val="24"/>
        </w:rPr>
        <w:t>Construction</w:t>
      </w:r>
      <w:r w:rsidRPr="00DC7364">
        <w:rPr>
          <w:spacing w:val="-1"/>
          <w:sz w:val="24"/>
        </w:rPr>
        <w:t xml:space="preserve"> </w:t>
      </w:r>
      <w:r w:rsidRPr="00DC7364">
        <w:rPr>
          <w:sz w:val="24"/>
        </w:rPr>
        <w:t>of</w:t>
      </w:r>
      <w:r w:rsidRPr="00DC7364">
        <w:rPr>
          <w:spacing w:val="-2"/>
          <w:sz w:val="24"/>
        </w:rPr>
        <w:t xml:space="preserve"> </w:t>
      </w:r>
      <w:r w:rsidRPr="00DC7364">
        <w:rPr>
          <w:sz w:val="24"/>
        </w:rPr>
        <w:t xml:space="preserve">the </w:t>
      </w:r>
      <w:r w:rsidRPr="00DC7364">
        <w:rPr>
          <w:spacing w:val="-2"/>
          <w:sz w:val="24"/>
        </w:rPr>
        <w:t>Contract</w:t>
      </w:r>
    </w:p>
    <w:p w:rsidR="0034337C" w:rsidRPr="00DC7364" w:rsidRDefault="00F97CEA" w:rsidP="00FB3217">
      <w:pPr>
        <w:pStyle w:val="ListParagraph"/>
        <w:numPr>
          <w:ilvl w:val="0"/>
          <w:numId w:val="57"/>
        </w:numPr>
        <w:tabs>
          <w:tab w:val="left" w:pos="861"/>
        </w:tabs>
        <w:ind w:hanging="720"/>
        <w:rPr>
          <w:sz w:val="24"/>
        </w:rPr>
      </w:pPr>
      <w:r w:rsidRPr="00DC7364">
        <w:rPr>
          <w:sz w:val="24"/>
        </w:rPr>
        <w:t>Jurisdiction of</w:t>
      </w:r>
      <w:r w:rsidRPr="00DC7364">
        <w:rPr>
          <w:spacing w:val="-1"/>
          <w:sz w:val="24"/>
        </w:rPr>
        <w:t xml:space="preserve"> </w:t>
      </w:r>
      <w:r w:rsidRPr="00DC7364">
        <w:rPr>
          <w:spacing w:val="-2"/>
          <w:sz w:val="24"/>
        </w:rPr>
        <w:t>Contract</w:t>
      </w:r>
    </w:p>
    <w:p w:rsidR="0034337C" w:rsidRPr="00DC7364" w:rsidRDefault="00F97CEA" w:rsidP="00FB3217">
      <w:pPr>
        <w:pStyle w:val="ListParagraph"/>
        <w:numPr>
          <w:ilvl w:val="0"/>
          <w:numId w:val="57"/>
        </w:numPr>
        <w:tabs>
          <w:tab w:val="left" w:pos="861"/>
        </w:tabs>
        <w:ind w:hanging="720"/>
        <w:rPr>
          <w:sz w:val="24"/>
        </w:rPr>
      </w:pPr>
      <w:r w:rsidRPr="00DC7364">
        <w:rPr>
          <w:sz w:val="24"/>
        </w:rPr>
        <w:t>Manner</w:t>
      </w:r>
      <w:r w:rsidRPr="00DC7364">
        <w:rPr>
          <w:spacing w:val="-1"/>
          <w:sz w:val="24"/>
        </w:rPr>
        <w:t xml:space="preserve"> </w:t>
      </w:r>
      <w:r w:rsidRPr="00DC7364">
        <w:rPr>
          <w:sz w:val="24"/>
        </w:rPr>
        <w:t>of</w:t>
      </w:r>
      <w:r w:rsidRPr="00DC7364">
        <w:rPr>
          <w:spacing w:val="-3"/>
          <w:sz w:val="24"/>
        </w:rPr>
        <w:t xml:space="preserve"> </w:t>
      </w:r>
      <w:r w:rsidRPr="00DC7364">
        <w:rPr>
          <w:sz w:val="24"/>
        </w:rPr>
        <w:t>Execution</w:t>
      </w:r>
      <w:r w:rsidRPr="00DC7364">
        <w:rPr>
          <w:spacing w:val="-1"/>
          <w:sz w:val="24"/>
        </w:rPr>
        <w:t xml:space="preserve"> </w:t>
      </w:r>
      <w:r w:rsidRPr="00DC7364">
        <w:rPr>
          <w:sz w:val="24"/>
        </w:rPr>
        <w:t>of</w:t>
      </w:r>
      <w:r w:rsidRPr="00DC7364">
        <w:rPr>
          <w:spacing w:val="1"/>
          <w:sz w:val="24"/>
        </w:rPr>
        <w:t xml:space="preserve"> </w:t>
      </w:r>
      <w:r w:rsidRPr="00DC7364">
        <w:rPr>
          <w:spacing w:val="-2"/>
          <w:sz w:val="24"/>
        </w:rPr>
        <w:t>Contract</w:t>
      </w:r>
    </w:p>
    <w:p w:rsidR="0034337C" w:rsidRPr="00DC7364" w:rsidRDefault="00F97CEA" w:rsidP="00FB3217">
      <w:pPr>
        <w:pStyle w:val="ListParagraph"/>
        <w:numPr>
          <w:ilvl w:val="0"/>
          <w:numId w:val="57"/>
        </w:numPr>
        <w:tabs>
          <w:tab w:val="left" w:pos="861"/>
        </w:tabs>
        <w:ind w:hanging="720"/>
        <w:rPr>
          <w:sz w:val="24"/>
        </w:rPr>
      </w:pPr>
      <w:r w:rsidRPr="00DC7364">
        <w:rPr>
          <w:sz w:val="24"/>
        </w:rPr>
        <w:t>Enforcement</w:t>
      </w:r>
      <w:r w:rsidRPr="00DC7364">
        <w:rPr>
          <w:spacing w:val="-4"/>
          <w:sz w:val="24"/>
        </w:rPr>
        <w:t xml:space="preserve"> </w:t>
      </w:r>
      <w:r w:rsidRPr="00DC7364">
        <w:rPr>
          <w:sz w:val="24"/>
        </w:rPr>
        <w:t>of</w:t>
      </w:r>
      <w:r w:rsidRPr="00DC7364">
        <w:rPr>
          <w:spacing w:val="-1"/>
          <w:sz w:val="24"/>
        </w:rPr>
        <w:t xml:space="preserve"> </w:t>
      </w:r>
      <w:r w:rsidRPr="00DC7364">
        <w:rPr>
          <w:spacing w:val="-2"/>
          <w:sz w:val="24"/>
        </w:rPr>
        <w:t>Terms</w:t>
      </w:r>
    </w:p>
    <w:p w:rsidR="0034337C" w:rsidRPr="00DC7364" w:rsidRDefault="00F97CEA" w:rsidP="00FB3217">
      <w:pPr>
        <w:pStyle w:val="ListParagraph"/>
        <w:numPr>
          <w:ilvl w:val="0"/>
          <w:numId w:val="57"/>
        </w:numPr>
        <w:tabs>
          <w:tab w:val="left" w:pos="861"/>
        </w:tabs>
        <w:ind w:hanging="720"/>
        <w:rPr>
          <w:sz w:val="24"/>
        </w:rPr>
      </w:pPr>
      <w:r w:rsidRPr="00DC7364">
        <w:rPr>
          <w:sz w:val="24"/>
        </w:rPr>
        <w:t>Completion</w:t>
      </w:r>
      <w:r w:rsidRPr="00DC7364">
        <w:rPr>
          <w:spacing w:val="-1"/>
          <w:sz w:val="24"/>
        </w:rPr>
        <w:t xml:space="preserve"> </w:t>
      </w:r>
      <w:r w:rsidRPr="00DC7364">
        <w:rPr>
          <w:sz w:val="24"/>
        </w:rPr>
        <w:t>of</w:t>
      </w:r>
      <w:r w:rsidRPr="00DC7364">
        <w:rPr>
          <w:spacing w:val="-1"/>
          <w:sz w:val="24"/>
        </w:rPr>
        <w:t xml:space="preserve"> </w:t>
      </w:r>
      <w:r w:rsidRPr="00DC7364">
        <w:rPr>
          <w:spacing w:val="-2"/>
          <w:sz w:val="24"/>
        </w:rPr>
        <w:t>Contract</w:t>
      </w:r>
    </w:p>
    <w:p w:rsidR="0034337C" w:rsidRPr="00DC7364" w:rsidRDefault="00F97CEA" w:rsidP="00FB3217">
      <w:pPr>
        <w:pStyle w:val="Heading5"/>
        <w:numPr>
          <w:ilvl w:val="0"/>
          <w:numId w:val="58"/>
        </w:numPr>
        <w:tabs>
          <w:tab w:val="left" w:pos="861"/>
        </w:tabs>
        <w:spacing w:before="56" w:line="275" w:lineRule="exact"/>
        <w:ind w:hanging="720"/>
      </w:pPr>
      <w:r w:rsidRPr="00DC7364">
        <w:t>Guarantees</w:t>
      </w:r>
      <w:r w:rsidRPr="00DC7364">
        <w:rPr>
          <w:spacing w:val="-4"/>
        </w:rPr>
        <w:t xml:space="preserve"> </w:t>
      </w:r>
      <w:r w:rsidRPr="00DC7364">
        <w:t>&amp;</w:t>
      </w:r>
      <w:r w:rsidRPr="00DC7364">
        <w:rPr>
          <w:spacing w:val="-2"/>
        </w:rPr>
        <w:t xml:space="preserve"> Liabilities</w:t>
      </w:r>
    </w:p>
    <w:p w:rsidR="0034337C" w:rsidRPr="00DC7364" w:rsidRDefault="00F97CEA" w:rsidP="00FB3217">
      <w:pPr>
        <w:pStyle w:val="ListParagraph"/>
        <w:numPr>
          <w:ilvl w:val="0"/>
          <w:numId w:val="57"/>
        </w:numPr>
        <w:tabs>
          <w:tab w:val="left" w:pos="861"/>
        </w:tabs>
        <w:spacing w:line="275" w:lineRule="exact"/>
        <w:ind w:hanging="720"/>
        <w:rPr>
          <w:sz w:val="24"/>
        </w:rPr>
      </w:pPr>
      <w:r w:rsidRPr="00DC7364">
        <w:rPr>
          <w:sz w:val="24"/>
        </w:rPr>
        <w:t>Time-The</w:t>
      </w:r>
      <w:r w:rsidRPr="00DC7364">
        <w:rPr>
          <w:spacing w:val="-3"/>
          <w:sz w:val="24"/>
        </w:rPr>
        <w:t xml:space="preserve"> </w:t>
      </w:r>
      <w:r w:rsidRPr="00DC7364">
        <w:rPr>
          <w:sz w:val="24"/>
        </w:rPr>
        <w:t>Essence</w:t>
      </w:r>
      <w:r w:rsidRPr="00DC7364">
        <w:rPr>
          <w:spacing w:val="-2"/>
          <w:sz w:val="24"/>
        </w:rPr>
        <w:t xml:space="preserve"> </w:t>
      </w:r>
      <w:r w:rsidRPr="00DC7364">
        <w:rPr>
          <w:sz w:val="24"/>
        </w:rPr>
        <w:t xml:space="preserve">of </w:t>
      </w:r>
      <w:r w:rsidRPr="00DC7364">
        <w:rPr>
          <w:spacing w:val="-2"/>
          <w:sz w:val="24"/>
        </w:rPr>
        <w:t>Contract</w:t>
      </w:r>
    </w:p>
    <w:p w:rsidR="0034337C" w:rsidRPr="00DC7364" w:rsidRDefault="00F97CEA" w:rsidP="00FB3217">
      <w:pPr>
        <w:pStyle w:val="ListParagraph"/>
        <w:numPr>
          <w:ilvl w:val="0"/>
          <w:numId w:val="57"/>
        </w:numPr>
        <w:tabs>
          <w:tab w:val="left" w:pos="861"/>
        </w:tabs>
        <w:spacing w:before="4"/>
        <w:ind w:hanging="720"/>
        <w:rPr>
          <w:sz w:val="24"/>
        </w:rPr>
      </w:pPr>
      <w:r w:rsidRPr="00DC7364">
        <w:rPr>
          <w:sz w:val="24"/>
        </w:rPr>
        <w:t>Effectiveness</w:t>
      </w:r>
      <w:r w:rsidRPr="00DC7364">
        <w:rPr>
          <w:spacing w:val="-2"/>
          <w:sz w:val="24"/>
        </w:rPr>
        <w:t xml:space="preserve"> </w:t>
      </w:r>
      <w:r w:rsidRPr="00DC7364">
        <w:rPr>
          <w:sz w:val="24"/>
        </w:rPr>
        <w:t>of</w:t>
      </w:r>
      <w:r w:rsidRPr="00DC7364">
        <w:rPr>
          <w:spacing w:val="-2"/>
          <w:sz w:val="24"/>
        </w:rPr>
        <w:t xml:space="preserve"> Contract</w:t>
      </w:r>
    </w:p>
    <w:p w:rsidR="0034337C" w:rsidRPr="00DC7364" w:rsidRDefault="00F97CEA" w:rsidP="00FB3217">
      <w:pPr>
        <w:pStyle w:val="ListParagraph"/>
        <w:numPr>
          <w:ilvl w:val="0"/>
          <w:numId w:val="57"/>
        </w:numPr>
        <w:tabs>
          <w:tab w:val="left" w:pos="861"/>
        </w:tabs>
        <w:spacing w:before="5"/>
        <w:ind w:hanging="720"/>
        <w:rPr>
          <w:sz w:val="24"/>
        </w:rPr>
      </w:pPr>
      <w:r w:rsidRPr="00DC7364">
        <w:rPr>
          <w:sz w:val="24"/>
        </w:rPr>
        <w:t>Penalty</w:t>
      </w:r>
      <w:r w:rsidRPr="00DC7364">
        <w:rPr>
          <w:spacing w:val="-5"/>
          <w:sz w:val="24"/>
        </w:rPr>
        <w:t xml:space="preserve"> </w:t>
      </w:r>
      <w:r w:rsidRPr="00DC7364">
        <w:rPr>
          <w:sz w:val="24"/>
        </w:rPr>
        <w:t>for</w:t>
      </w:r>
      <w:r w:rsidRPr="00DC7364">
        <w:rPr>
          <w:spacing w:val="2"/>
          <w:sz w:val="24"/>
        </w:rPr>
        <w:t xml:space="preserve"> </w:t>
      </w:r>
      <w:r w:rsidRPr="00DC7364">
        <w:rPr>
          <w:sz w:val="24"/>
        </w:rPr>
        <w:t>delay</w:t>
      </w:r>
      <w:r w:rsidRPr="00DC7364">
        <w:rPr>
          <w:spacing w:val="-5"/>
          <w:sz w:val="24"/>
        </w:rPr>
        <w:t xml:space="preserve"> </w:t>
      </w:r>
      <w:r w:rsidRPr="00DC7364">
        <w:rPr>
          <w:sz w:val="24"/>
        </w:rPr>
        <w:t>in</w:t>
      </w:r>
      <w:r w:rsidRPr="00DC7364">
        <w:rPr>
          <w:spacing w:val="2"/>
          <w:sz w:val="24"/>
        </w:rPr>
        <w:t xml:space="preserve"> </w:t>
      </w:r>
      <w:r w:rsidRPr="00DC7364">
        <w:rPr>
          <w:spacing w:val="-4"/>
          <w:sz w:val="24"/>
        </w:rPr>
        <w:t>works</w:t>
      </w:r>
    </w:p>
    <w:p w:rsidR="0034337C" w:rsidRPr="00DC7364" w:rsidRDefault="00F97CEA" w:rsidP="00FB3217">
      <w:pPr>
        <w:pStyle w:val="ListParagraph"/>
        <w:numPr>
          <w:ilvl w:val="0"/>
          <w:numId w:val="57"/>
        </w:numPr>
        <w:tabs>
          <w:tab w:val="left" w:pos="861"/>
        </w:tabs>
        <w:spacing w:before="3"/>
        <w:ind w:hanging="720"/>
        <w:rPr>
          <w:sz w:val="24"/>
        </w:rPr>
      </w:pPr>
      <w:r w:rsidRPr="00DC7364">
        <w:rPr>
          <w:spacing w:val="-2"/>
          <w:sz w:val="24"/>
        </w:rPr>
        <w:t>Guarantee</w:t>
      </w:r>
    </w:p>
    <w:p w:rsidR="0034337C" w:rsidRPr="00DC7364" w:rsidRDefault="00F97CEA" w:rsidP="00FB3217">
      <w:pPr>
        <w:pStyle w:val="ListParagraph"/>
        <w:numPr>
          <w:ilvl w:val="0"/>
          <w:numId w:val="57"/>
        </w:numPr>
        <w:tabs>
          <w:tab w:val="left" w:pos="861"/>
        </w:tabs>
        <w:spacing w:before="4"/>
        <w:ind w:hanging="720"/>
        <w:rPr>
          <w:sz w:val="24"/>
        </w:rPr>
      </w:pPr>
      <w:r w:rsidRPr="00DC7364">
        <w:rPr>
          <w:sz w:val="24"/>
        </w:rPr>
        <w:t>Taxes,</w:t>
      </w:r>
      <w:r w:rsidRPr="00DC7364">
        <w:rPr>
          <w:spacing w:val="-1"/>
          <w:sz w:val="24"/>
        </w:rPr>
        <w:t xml:space="preserve"> </w:t>
      </w:r>
      <w:r w:rsidRPr="00DC7364">
        <w:rPr>
          <w:sz w:val="24"/>
        </w:rPr>
        <w:t>Permits</w:t>
      </w:r>
      <w:r w:rsidRPr="00DC7364">
        <w:rPr>
          <w:spacing w:val="-1"/>
          <w:sz w:val="24"/>
        </w:rPr>
        <w:t xml:space="preserve"> </w:t>
      </w:r>
      <w:r w:rsidRPr="00DC7364">
        <w:rPr>
          <w:sz w:val="24"/>
        </w:rPr>
        <w:t xml:space="preserve">&amp; </w:t>
      </w:r>
      <w:r w:rsidRPr="00DC7364">
        <w:rPr>
          <w:spacing w:val="-2"/>
          <w:sz w:val="24"/>
        </w:rPr>
        <w:t>Licensees</w:t>
      </w:r>
    </w:p>
    <w:p w:rsidR="0034337C" w:rsidRPr="00DC7364" w:rsidRDefault="00F97CEA" w:rsidP="00FB3217">
      <w:pPr>
        <w:pStyle w:val="ListParagraph"/>
        <w:numPr>
          <w:ilvl w:val="0"/>
          <w:numId w:val="57"/>
        </w:numPr>
        <w:tabs>
          <w:tab w:val="left" w:pos="861"/>
        </w:tabs>
        <w:spacing w:before="5"/>
        <w:ind w:hanging="720"/>
        <w:rPr>
          <w:sz w:val="24"/>
        </w:rPr>
      </w:pPr>
      <w:r w:rsidRPr="00DC7364">
        <w:rPr>
          <w:sz w:val="24"/>
        </w:rPr>
        <w:t>Replacement</w:t>
      </w:r>
      <w:r w:rsidRPr="00DC7364">
        <w:rPr>
          <w:spacing w:val="-2"/>
          <w:sz w:val="24"/>
        </w:rPr>
        <w:t xml:space="preserve"> </w:t>
      </w:r>
      <w:r w:rsidRPr="00DC7364">
        <w:rPr>
          <w:sz w:val="24"/>
        </w:rPr>
        <w:t>of Defective</w:t>
      </w:r>
      <w:r w:rsidRPr="00DC7364">
        <w:rPr>
          <w:spacing w:val="-3"/>
          <w:sz w:val="24"/>
        </w:rPr>
        <w:t xml:space="preserve"> </w:t>
      </w:r>
      <w:r w:rsidRPr="00DC7364">
        <w:rPr>
          <w:sz w:val="24"/>
        </w:rPr>
        <w:t>Parts</w:t>
      </w:r>
      <w:r w:rsidRPr="00DC7364">
        <w:rPr>
          <w:spacing w:val="-1"/>
          <w:sz w:val="24"/>
        </w:rPr>
        <w:t xml:space="preserve"> </w:t>
      </w:r>
      <w:r w:rsidRPr="00DC7364">
        <w:rPr>
          <w:sz w:val="24"/>
        </w:rPr>
        <w:t>and</w:t>
      </w:r>
      <w:r w:rsidRPr="00DC7364">
        <w:rPr>
          <w:spacing w:val="-1"/>
          <w:sz w:val="24"/>
        </w:rPr>
        <w:t xml:space="preserve"> </w:t>
      </w:r>
      <w:r w:rsidRPr="00DC7364">
        <w:rPr>
          <w:spacing w:val="-2"/>
          <w:sz w:val="24"/>
        </w:rPr>
        <w:t>Materials</w:t>
      </w:r>
    </w:p>
    <w:p w:rsidR="0034337C" w:rsidRPr="00DC7364" w:rsidRDefault="00F97CEA" w:rsidP="00FB3217">
      <w:pPr>
        <w:pStyle w:val="ListParagraph"/>
        <w:numPr>
          <w:ilvl w:val="0"/>
          <w:numId w:val="57"/>
        </w:numPr>
        <w:tabs>
          <w:tab w:val="left" w:pos="861"/>
        </w:tabs>
        <w:spacing w:before="3"/>
        <w:ind w:hanging="720"/>
        <w:rPr>
          <w:sz w:val="24"/>
        </w:rPr>
      </w:pPr>
      <w:r w:rsidRPr="00DC7364">
        <w:rPr>
          <w:sz w:val="24"/>
        </w:rPr>
        <w:t>Patent</w:t>
      </w:r>
      <w:r w:rsidRPr="00DC7364">
        <w:rPr>
          <w:spacing w:val="-1"/>
          <w:sz w:val="24"/>
        </w:rPr>
        <w:t xml:space="preserve"> </w:t>
      </w:r>
      <w:r w:rsidRPr="00DC7364">
        <w:rPr>
          <w:sz w:val="24"/>
        </w:rPr>
        <w:t>Rights</w:t>
      </w:r>
      <w:r w:rsidRPr="00DC7364">
        <w:rPr>
          <w:spacing w:val="-1"/>
          <w:sz w:val="24"/>
        </w:rPr>
        <w:t xml:space="preserve"> </w:t>
      </w:r>
      <w:r w:rsidRPr="00DC7364">
        <w:rPr>
          <w:sz w:val="24"/>
        </w:rPr>
        <w:t>and</w:t>
      </w:r>
      <w:r w:rsidRPr="00DC7364">
        <w:rPr>
          <w:spacing w:val="-1"/>
          <w:sz w:val="24"/>
        </w:rPr>
        <w:t xml:space="preserve"> </w:t>
      </w:r>
      <w:r w:rsidRPr="00DC7364">
        <w:rPr>
          <w:spacing w:val="-2"/>
          <w:sz w:val="24"/>
        </w:rPr>
        <w:t>Royalties</w:t>
      </w:r>
    </w:p>
    <w:p w:rsidR="0034337C" w:rsidRPr="00DC7364" w:rsidRDefault="00F97CEA" w:rsidP="00FB3217">
      <w:pPr>
        <w:pStyle w:val="ListParagraph"/>
        <w:numPr>
          <w:ilvl w:val="0"/>
          <w:numId w:val="57"/>
        </w:numPr>
        <w:tabs>
          <w:tab w:val="left" w:pos="861"/>
        </w:tabs>
        <w:spacing w:before="5"/>
        <w:ind w:hanging="720"/>
        <w:rPr>
          <w:sz w:val="24"/>
        </w:rPr>
      </w:pPr>
      <w:r w:rsidRPr="00DC7364">
        <w:rPr>
          <w:sz w:val="24"/>
        </w:rPr>
        <w:t>Deference</w:t>
      </w:r>
      <w:r w:rsidRPr="00DC7364">
        <w:rPr>
          <w:spacing w:val="-2"/>
          <w:sz w:val="24"/>
        </w:rPr>
        <w:t xml:space="preserve"> </w:t>
      </w:r>
      <w:r w:rsidRPr="00DC7364">
        <w:rPr>
          <w:sz w:val="24"/>
        </w:rPr>
        <w:t>of</w:t>
      </w:r>
      <w:r w:rsidRPr="00DC7364">
        <w:rPr>
          <w:spacing w:val="57"/>
          <w:sz w:val="24"/>
        </w:rPr>
        <w:t xml:space="preserve"> </w:t>
      </w:r>
      <w:r w:rsidRPr="00DC7364">
        <w:rPr>
          <w:spacing w:val="-2"/>
          <w:sz w:val="24"/>
        </w:rPr>
        <w:t>Suits,</w:t>
      </w:r>
    </w:p>
    <w:p w:rsidR="0034337C" w:rsidRPr="00DC7364" w:rsidRDefault="00F97CEA" w:rsidP="00FB3217">
      <w:pPr>
        <w:pStyle w:val="ListParagraph"/>
        <w:numPr>
          <w:ilvl w:val="0"/>
          <w:numId w:val="57"/>
        </w:numPr>
        <w:tabs>
          <w:tab w:val="left" w:pos="861"/>
        </w:tabs>
        <w:spacing w:before="4"/>
        <w:ind w:hanging="720"/>
        <w:rPr>
          <w:sz w:val="24"/>
        </w:rPr>
      </w:pPr>
      <w:r w:rsidRPr="00DC7364">
        <w:rPr>
          <w:sz w:val="24"/>
        </w:rPr>
        <w:t>Limitation</w:t>
      </w:r>
      <w:r w:rsidRPr="00DC7364">
        <w:rPr>
          <w:spacing w:val="-2"/>
          <w:sz w:val="24"/>
        </w:rPr>
        <w:t xml:space="preserve"> </w:t>
      </w:r>
      <w:r w:rsidRPr="00DC7364">
        <w:rPr>
          <w:sz w:val="24"/>
        </w:rPr>
        <w:t>of</w:t>
      </w:r>
      <w:r w:rsidRPr="00DC7364">
        <w:rPr>
          <w:spacing w:val="-1"/>
          <w:sz w:val="24"/>
        </w:rPr>
        <w:t xml:space="preserve"> </w:t>
      </w:r>
      <w:r w:rsidRPr="00DC7364">
        <w:rPr>
          <w:spacing w:val="-2"/>
          <w:sz w:val="24"/>
        </w:rPr>
        <w:t>Liabilities</w:t>
      </w:r>
    </w:p>
    <w:p w:rsidR="0034337C" w:rsidRPr="00DC7364" w:rsidRDefault="00F97CEA" w:rsidP="00FB3217">
      <w:pPr>
        <w:pStyle w:val="ListParagraph"/>
        <w:numPr>
          <w:ilvl w:val="0"/>
          <w:numId w:val="57"/>
        </w:numPr>
        <w:tabs>
          <w:tab w:val="left" w:pos="861"/>
        </w:tabs>
        <w:spacing w:before="3"/>
        <w:ind w:hanging="720"/>
        <w:rPr>
          <w:sz w:val="24"/>
        </w:rPr>
      </w:pPr>
      <w:r w:rsidRPr="00DC7364">
        <w:rPr>
          <w:sz w:val="24"/>
        </w:rPr>
        <w:t>Engineer's</w:t>
      </w:r>
      <w:r w:rsidRPr="00DC7364">
        <w:rPr>
          <w:spacing w:val="-5"/>
          <w:sz w:val="24"/>
        </w:rPr>
        <w:t xml:space="preserve"> </w:t>
      </w:r>
      <w:r w:rsidRPr="00DC7364">
        <w:rPr>
          <w:spacing w:val="-2"/>
          <w:sz w:val="24"/>
        </w:rPr>
        <w:t>Decision</w:t>
      </w:r>
    </w:p>
    <w:p w:rsidR="0034337C" w:rsidRPr="00DC7364" w:rsidRDefault="00F97CEA" w:rsidP="00FB3217">
      <w:pPr>
        <w:pStyle w:val="ListParagraph"/>
        <w:numPr>
          <w:ilvl w:val="0"/>
          <w:numId w:val="57"/>
        </w:numPr>
        <w:tabs>
          <w:tab w:val="left" w:pos="861"/>
        </w:tabs>
        <w:spacing w:before="5"/>
        <w:ind w:hanging="720"/>
        <w:rPr>
          <w:sz w:val="24"/>
        </w:rPr>
      </w:pPr>
      <w:r w:rsidRPr="00DC7364">
        <w:rPr>
          <w:sz w:val="24"/>
        </w:rPr>
        <w:t>Power</w:t>
      </w:r>
      <w:r w:rsidRPr="00DC7364">
        <w:rPr>
          <w:spacing w:val="-3"/>
          <w:sz w:val="24"/>
        </w:rPr>
        <w:t xml:space="preserve"> </w:t>
      </w:r>
      <w:r w:rsidRPr="00DC7364">
        <w:rPr>
          <w:sz w:val="24"/>
        </w:rPr>
        <w:t>to vary</w:t>
      </w:r>
      <w:r w:rsidRPr="00DC7364">
        <w:rPr>
          <w:spacing w:val="-5"/>
          <w:sz w:val="24"/>
        </w:rPr>
        <w:t xml:space="preserve"> </w:t>
      </w:r>
      <w:r w:rsidRPr="00DC7364">
        <w:rPr>
          <w:sz w:val="24"/>
        </w:rPr>
        <w:t xml:space="preserve">or omit </w:t>
      </w:r>
      <w:r w:rsidRPr="00DC7364">
        <w:rPr>
          <w:spacing w:val="-4"/>
          <w:sz w:val="24"/>
        </w:rPr>
        <w:t>work</w:t>
      </w:r>
    </w:p>
    <w:p w:rsidR="0034337C" w:rsidRPr="00DC7364" w:rsidRDefault="00F97CEA" w:rsidP="00FB3217">
      <w:pPr>
        <w:pStyle w:val="ListParagraph"/>
        <w:numPr>
          <w:ilvl w:val="0"/>
          <w:numId w:val="57"/>
        </w:numPr>
        <w:tabs>
          <w:tab w:val="left" w:pos="861"/>
        </w:tabs>
        <w:spacing w:before="4"/>
        <w:ind w:hanging="720"/>
        <w:rPr>
          <w:sz w:val="24"/>
        </w:rPr>
      </w:pPr>
      <w:r w:rsidRPr="00DC7364">
        <w:rPr>
          <w:sz w:val="24"/>
        </w:rPr>
        <w:t>Assignment</w:t>
      </w:r>
      <w:r w:rsidRPr="00DC7364">
        <w:rPr>
          <w:spacing w:val="-1"/>
          <w:sz w:val="24"/>
        </w:rPr>
        <w:t xml:space="preserve"> </w:t>
      </w:r>
      <w:r w:rsidRPr="00DC7364">
        <w:rPr>
          <w:sz w:val="24"/>
        </w:rPr>
        <w:t xml:space="preserve">and </w:t>
      </w:r>
      <w:proofErr w:type="spellStart"/>
      <w:r w:rsidRPr="00DC7364">
        <w:rPr>
          <w:sz w:val="24"/>
        </w:rPr>
        <w:t>sub</w:t>
      </w:r>
      <w:r w:rsidRPr="00DC7364">
        <w:rPr>
          <w:spacing w:val="-1"/>
          <w:sz w:val="24"/>
        </w:rPr>
        <w:t xml:space="preserve"> </w:t>
      </w:r>
      <w:r w:rsidRPr="00DC7364">
        <w:rPr>
          <w:sz w:val="24"/>
        </w:rPr>
        <w:t>letting</w:t>
      </w:r>
      <w:proofErr w:type="spellEnd"/>
      <w:r w:rsidRPr="00DC7364">
        <w:rPr>
          <w:spacing w:val="-3"/>
          <w:sz w:val="24"/>
        </w:rPr>
        <w:t xml:space="preserve"> </w:t>
      </w:r>
      <w:r w:rsidRPr="00DC7364">
        <w:rPr>
          <w:sz w:val="24"/>
        </w:rPr>
        <w:t xml:space="preserve">of </w:t>
      </w:r>
      <w:r w:rsidRPr="00DC7364">
        <w:rPr>
          <w:spacing w:val="-2"/>
          <w:sz w:val="24"/>
        </w:rPr>
        <w:t>Contract</w:t>
      </w:r>
    </w:p>
    <w:p w:rsidR="0034337C" w:rsidRPr="00DC7364" w:rsidRDefault="00F97CEA" w:rsidP="00FB3217">
      <w:pPr>
        <w:pStyle w:val="ListParagraph"/>
        <w:numPr>
          <w:ilvl w:val="0"/>
          <w:numId w:val="57"/>
        </w:numPr>
        <w:tabs>
          <w:tab w:val="left" w:pos="861"/>
        </w:tabs>
        <w:spacing w:before="3"/>
        <w:ind w:hanging="720"/>
        <w:rPr>
          <w:sz w:val="24"/>
        </w:rPr>
      </w:pPr>
      <w:r w:rsidRPr="00DC7364">
        <w:rPr>
          <w:sz w:val="24"/>
        </w:rPr>
        <w:t>Change</w:t>
      </w:r>
      <w:r w:rsidRPr="00DC7364">
        <w:rPr>
          <w:spacing w:val="-2"/>
          <w:sz w:val="24"/>
        </w:rPr>
        <w:t xml:space="preserve"> </w:t>
      </w:r>
      <w:r w:rsidRPr="00DC7364">
        <w:rPr>
          <w:sz w:val="24"/>
        </w:rPr>
        <w:t>of</w:t>
      </w:r>
      <w:r w:rsidRPr="00DC7364">
        <w:rPr>
          <w:spacing w:val="-1"/>
          <w:sz w:val="24"/>
        </w:rPr>
        <w:t xml:space="preserve"> </w:t>
      </w:r>
      <w:r w:rsidRPr="00DC7364">
        <w:rPr>
          <w:spacing w:val="-2"/>
          <w:sz w:val="24"/>
        </w:rPr>
        <w:t>quantity</w:t>
      </w:r>
    </w:p>
    <w:p w:rsidR="0034337C" w:rsidRPr="00DC7364" w:rsidRDefault="00F97CEA" w:rsidP="00FB3217">
      <w:pPr>
        <w:pStyle w:val="ListParagraph"/>
        <w:numPr>
          <w:ilvl w:val="0"/>
          <w:numId w:val="57"/>
        </w:numPr>
        <w:tabs>
          <w:tab w:val="left" w:pos="861"/>
        </w:tabs>
        <w:spacing w:before="5"/>
        <w:ind w:hanging="720"/>
        <w:rPr>
          <w:sz w:val="24"/>
        </w:rPr>
      </w:pPr>
      <w:r w:rsidRPr="00DC7364">
        <w:rPr>
          <w:sz w:val="24"/>
        </w:rPr>
        <w:t>Packing,</w:t>
      </w:r>
      <w:r w:rsidRPr="00DC7364">
        <w:rPr>
          <w:spacing w:val="-1"/>
          <w:sz w:val="24"/>
        </w:rPr>
        <w:t xml:space="preserve"> </w:t>
      </w:r>
      <w:r w:rsidRPr="00DC7364">
        <w:rPr>
          <w:sz w:val="24"/>
        </w:rPr>
        <w:t>forwarding</w:t>
      </w:r>
      <w:r w:rsidRPr="00DC7364">
        <w:rPr>
          <w:spacing w:val="-4"/>
          <w:sz w:val="24"/>
        </w:rPr>
        <w:t xml:space="preserve"> </w:t>
      </w:r>
      <w:r w:rsidRPr="00DC7364">
        <w:rPr>
          <w:sz w:val="24"/>
        </w:rPr>
        <w:t xml:space="preserve">and </w:t>
      </w:r>
      <w:r w:rsidRPr="00DC7364">
        <w:rPr>
          <w:spacing w:val="-2"/>
          <w:sz w:val="24"/>
        </w:rPr>
        <w:t>shipment</w:t>
      </w:r>
    </w:p>
    <w:p w:rsidR="0034337C" w:rsidRPr="00DC7364" w:rsidRDefault="00F97CEA" w:rsidP="00FB3217">
      <w:pPr>
        <w:pStyle w:val="ListParagraph"/>
        <w:numPr>
          <w:ilvl w:val="0"/>
          <w:numId w:val="57"/>
        </w:numPr>
        <w:tabs>
          <w:tab w:val="left" w:pos="861"/>
        </w:tabs>
        <w:spacing w:before="5"/>
        <w:ind w:hanging="720"/>
        <w:rPr>
          <w:sz w:val="24"/>
        </w:rPr>
      </w:pPr>
      <w:r w:rsidRPr="00DC7364">
        <w:rPr>
          <w:sz w:val="24"/>
        </w:rPr>
        <w:t>cooperation</w:t>
      </w:r>
      <w:r w:rsidRPr="00DC7364">
        <w:rPr>
          <w:spacing w:val="-2"/>
          <w:sz w:val="24"/>
        </w:rPr>
        <w:t xml:space="preserve"> </w:t>
      </w:r>
      <w:r w:rsidRPr="00DC7364">
        <w:rPr>
          <w:sz w:val="24"/>
        </w:rPr>
        <w:t>with</w:t>
      </w:r>
      <w:r w:rsidRPr="00DC7364">
        <w:rPr>
          <w:spacing w:val="-1"/>
          <w:sz w:val="24"/>
        </w:rPr>
        <w:t xml:space="preserve"> </w:t>
      </w:r>
      <w:r w:rsidRPr="00DC7364">
        <w:rPr>
          <w:sz w:val="24"/>
        </w:rPr>
        <w:t>other</w:t>
      </w:r>
      <w:r w:rsidRPr="00DC7364">
        <w:rPr>
          <w:spacing w:val="-1"/>
          <w:sz w:val="24"/>
        </w:rPr>
        <w:t xml:space="preserve"> </w:t>
      </w:r>
      <w:r w:rsidRPr="00DC7364">
        <w:rPr>
          <w:sz w:val="24"/>
        </w:rPr>
        <w:t>contractors</w:t>
      </w:r>
      <w:r w:rsidRPr="00DC7364">
        <w:rPr>
          <w:spacing w:val="-1"/>
          <w:sz w:val="24"/>
        </w:rPr>
        <w:t xml:space="preserve"> </w:t>
      </w:r>
      <w:r w:rsidRPr="00DC7364">
        <w:rPr>
          <w:sz w:val="24"/>
        </w:rPr>
        <w:t>and consulting</w:t>
      </w:r>
      <w:r w:rsidRPr="00DC7364">
        <w:rPr>
          <w:spacing w:val="-1"/>
          <w:sz w:val="24"/>
        </w:rPr>
        <w:t xml:space="preserve"> </w:t>
      </w:r>
      <w:r w:rsidRPr="00DC7364">
        <w:rPr>
          <w:spacing w:val="-2"/>
          <w:sz w:val="24"/>
        </w:rPr>
        <w:t>engineers</w:t>
      </w:r>
    </w:p>
    <w:p w:rsidR="0034337C" w:rsidRPr="00DC7364" w:rsidRDefault="00F97CEA" w:rsidP="00FB3217">
      <w:pPr>
        <w:pStyle w:val="ListParagraph"/>
        <w:numPr>
          <w:ilvl w:val="0"/>
          <w:numId w:val="57"/>
        </w:numPr>
        <w:tabs>
          <w:tab w:val="left" w:pos="861"/>
        </w:tabs>
        <w:spacing w:before="2"/>
        <w:ind w:hanging="720"/>
        <w:rPr>
          <w:sz w:val="24"/>
        </w:rPr>
      </w:pPr>
      <w:r w:rsidRPr="00DC7364">
        <w:rPr>
          <w:sz w:val="24"/>
        </w:rPr>
        <w:t>No waiver</w:t>
      </w:r>
      <w:r w:rsidRPr="00DC7364">
        <w:rPr>
          <w:spacing w:val="-2"/>
          <w:sz w:val="24"/>
        </w:rPr>
        <w:t xml:space="preserve"> </w:t>
      </w:r>
      <w:r w:rsidRPr="00DC7364">
        <w:rPr>
          <w:sz w:val="24"/>
        </w:rPr>
        <w:t xml:space="preserve">of </w:t>
      </w:r>
      <w:r w:rsidRPr="00DC7364">
        <w:rPr>
          <w:spacing w:val="-2"/>
          <w:sz w:val="24"/>
        </w:rPr>
        <w:t>rights</w:t>
      </w:r>
    </w:p>
    <w:p w:rsidR="0034337C" w:rsidRPr="00DC7364" w:rsidRDefault="00F97CEA" w:rsidP="00FB3217">
      <w:pPr>
        <w:pStyle w:val="ListParagraph"/>
        <w:numPr>
          <w:ilvl w:val="0"/>
          <w:numId w:val="57"/>
        </w:numPr>
        <w:tabs>
          <w:tab w:val="left" w:pos="861"/>
        </w:tabs>
        <w:spacing w:before="5"/>
        <w:ind w:hanging="720"/>
        <w:rPr>
          <w:sz w:val="24"/>
        </w:rPr>
      </w:pPr>
      <w:r w:rsidRPr="00DC7364">
        <w:rPr>
          <w:sz w:val="24"/>
        </w:rPr>
        <w:t>Certificate</w:t>
      </w:r>
      <w:r w:rsidRPr="00DC7364">
        <w:rPr>
          <w:spacing w:val="-3"/>
          <w:sz w:val="24"/>
        </w:rPr>
        <w:t xml:space="preserve"> </w:t>
      </w:r>
      <w:r w:rsidRPr="00DC7364">
        <w:rPr>
          <w:sz w:val="24"/>
        </w:rPr>
        <w:t>not to</w:t>
      </w:r>
      <w:r w:rsidRPr="00DC7364">
        <w:rPr>
          <w:spacing w:val="-1"/>
          <w:sz w:val="24"/>
        </w:rPr>
        <w:t xml:space="preserve"> </w:t>
      </w:r>
      <w:r w:rsidRPr="00DC7364">
        <w:rPr>
          <w:sz w:val="24"/>
        </w:rPr>
        <w:t>affect right</w:t>
      </w:r>
      <w:r w:rsidRPr="00DC7364">
        <w:rPr>
          <w:spacing w:val="-1"/>
          <w:sz w:val="24"/>
        </w:rPr>
        <w:t xml:space="preserve"> </w:t>
      </w:r>
      <w:r w:rsidRPr="00DC7364">
        <w:rPr>
          <w:sz w:val="24"/>
        </w:rPr>
        <w:t>of owner</w:t>
      </w:r>
      <w:r w:rsidRPr="00DC7364">
        <w:rPr>
          <w:spacing w:val="-1"/>
          <w:sz w:val="24"/>
        </w:rPr>
        <w:t xml:space="preserve"> </w:t>
      </w:r>
      <w:r w:rsidRPr="00DC7364">
        <w:rPr>
          <w:sz w:val="24"/>
        </w:rPr>
        <w:t>and liability</w:t>
      </w:r>
      <w:r w:rsidRPr="00DC7364">
        <w:rPr>
          <w:spacing w:val="-4"/>
          <w:sz w:val="24"/>
        </w:rPr>
        <w:t xml:space="preserve"> </w:t>
      </w:r>
      <w:r w:rsidRPr="00DC7364">
        <w:rPr>
          <w:sz w:val="24"/>
        </w:rPr>
        <w:t>of</w:t>
      </w:r>
      <w:r w:rsidRPr="00DC7364">
        <w:rPr>
          <w:spacing w:val="2"/>
          <w:sz w:val="24"/>
        </w:rPr>
        <w:t xml:space="preserve"> </w:t>
      </w:r>
      <w:r w:rsidRPr="00DC7364">
        <w:rPr>
          <w:spacing w:val="-2"/>
          <w:sz w:val="24"/>
        </w:rPr>
        <w:t>contractor</w:t>
      </w:r>
    </w:p>
    <w:p w:rsidR="0034337C" w:rsidRPr="00DC7364" w:rsidRDefault="00F97CEA" w:rsidP="00FB3217">
      <w:pPr>
        <w:pStyle w:val="ListParagraph"/>
        <w:numPr>
          <w:ilvl w:val="0"/>
          <w:numId w:val="57"/>
        </w:numPr>
        <w:tabs>
          <w:tab w:val="left" w:pos="861"/>
        </w:tabs>
        <w:spacing w:before="5"/>
        <w:ind w:hanging="720"/>
        <w:rPr>
          <w:sz w:val="24"/>
        </w:rPr>
      </w:pPr>
      <w:r w:rsidRPr="00DC7364">
        <w:rPr>
          <w:sz w:val="24"/>
        </w:rPr>
        <w:t>Training</w:t>
      </w:r>
      <w:r w:rsidRPr="00DC7364">
        <w:rPr>
          <w:spacing w:val="-4"/>
          <w:sz w:val="24"/>
        </w:rPr>
        <w:t xml:space="preserve"> </w:t>
      </w:r>
      <w:r w:rsidRPr="00DC7364">
        <w:rPr>
          <w:sz w:val="24"/>
        </w:rPr>
        <w:t>of</w:t>
      </w:r>
      <w:r w:rsidRPr="00DC7364">
        <w:rPr>
          <w:spacing w:val="-1"/>
          <w:sz w:val="24"/>
        </w:rPr>
        <w:t xml:space="preserve"> </w:t>
      </w:r>
      <w:r w:rsidRPr="00DC7364">
        <w:rPr>
          <w:sz w:val="24"/>
        </w:rPr>
        <w:t xml:space="preserve">Owners </w:t>
      </w:r>
      <w:r w:rsidRPr="00DC7364">
        <w:rPr>
          <w:spacing w:val="-2"/>
          <w:sz w:val="24"/>
        </w:rPr>
        <w:t>personnel</w:t>
      </w:r>
    </w:p>
    <w:p w:rsidR="0034337C" w:rsidRPr="00DC7364" w:rsidRDefault="00F97CEA" w:rsidP="00FB3217">
      <w:pPr>
        <w:pStyle w:val="ListParagraph"/>
        <w:numPr>
          <w:ilvl w:val="0"/>
          <w:numId w:val="57"/>
        </w:numPr>
        <w:tabs>
          <w:tab w:val="left" w:pos="861"/>
        </w:tabs>
        <w:spacing w:before="2"/>
        <w:ind w:hanging="720"/>
        <w:rPr>
          <w:sz w:val="24"/>
        </w:rPr>
      </w:pPr>
      <w:r w:rsidRPr="00DC7364">
        <w:rPr>
          <w:sz w:val="24"/>
        </w:rPr>
        <w:t>Progress</w:t>
      </w:r>
      <w:r w:rsidRPr="00DC7364">
        <w:rPr>
          <w:spacing w:val="-2"/>
          <w:sz w:val="24"/>
        </w:rPr>
        <w:t xml:space="preserve"> </w:t>
      </w:r>
      <w:r w:rsidRPr="00DC7364">
        <w:rPr>
          <w:sz w:val="24"/>
        </w:rPr>
        <w:t>Reports</w:t>
      </w:r>
      <w:r w:rsidRPr="00DC7364">
        <w:rPr>
          <w:spacing w:val="-2"/>
          <w:sz w:val="24"/>
        </w:rPr>
        <w:t xml:space="preserve"> </w:t>
      </w:r>
      <w:r w:rsidRPr="00DC7364">
        <w:rPr>
          <w:sz w:val="24"/>
        </w:rPr>
        <w:t>and</w:t>
      </w:r>
      <w:r w:rsidRPr="00DC7364">
        <w:rPr>
          <w:spacing w:val="-2"/>
          <w:sz w:val="24"/>
        </w:rPr>
        <w:t xml:space="preserve"> Photographs</w:t>
      </w:r>
    </w:p>
    <w:p w:rsidR="0034337C" w:rsidRPr="00DC7364" w:rsidRDefault="00F97CEA" w:rsidP="00FB3217">
      <w:pPr>
        <w:pStyle w:val="ListParagraph"/>
        <w:numPr>
          <w:ilvl w:val="0"/>
          <w:numId w:val="57"/>
        </w:numPr>
        <w:tabs>
          <w:tab w:val="left" w:pos="861"/>
        </w:tabs>
        <w:spacing w:before="5"/>
        <w:ind w:hanging="720"/>
        <w:rPr>
          <w:sz w:val="24"/>
        </w:rPr>
      </w:pPr>
      <w:r w:rsidRPr="00DC7364">
        <w:rPr>
          <w:sz w:val="24"/>
        </w:rPr>
        <w:t>Taking</w:t>
      </w:r>
      <w:r w:rsidRPr="00DC7364">
        <w:rPr>
          <w:spacing w:val="-6"/>
          <w:sz w:val="24"/>
        </w:rPr>
        <w:t xml:space="preserve"> </w:t>
      </w:r>
      <w:r w:rsidRPr="00DC7364">
        <w:rPr>
          <w:spacing w:val="-4"/>
          <w:sz w:val="24"/>
        </w:rPr>
        <w:t>over</w:t>
      </w:r>
    </w:p>
    <w:p w:rsidR="0034337C" w:rsidRPr="00DC7364" w:rsidRDefault="00F97CEA" w:rsidP="00FB3217">
      <w:pPr>
        <w:pStyle w:val="Heading5"/>
        <w:numPr>
          <w:ilvl w:val="0"/>
          <w:numId w:val="58"/>
        </w:numPr>
        <w:tabs>
          <w:tab w:val="left" w:pos="861"/>
        </w:tabs>
        <w:spacing w:before="31"/>
        <w:ind w:hanging="720"/>
      </w:pPr>
      <w:r w:rsidRPr="00DC7364">
        <w:t>Contract</w:t>
      </w:r>
      <w:r w:rsidRPr="00DC7364">
        <w:rPr>
          <w:spacing w:val="-2"/>
        </w:rPr>
        <w:t xml:space="preserve"> </w:t>
      </w:r>
      <w:r w:rsidRPr="00DC7364">
        <w:t>Security</w:t>
      </w:r>
      <w:r w:rsidRPr="00DC7364">
        <w:rPr>
          <w:spacing w:val="-1"/>
        </w:rPr>
        <w:t xml:space="preserve"> </w:t>
      </w:r>
      <w:r w:rsidRPr="00DC7364">
        <w:t>and</w:t>
      </w:r>
      <w:r w:rsidRPr="00DC7364">
        <w:rPr>
          <w:spacing w:val="-1"/>
        </w:rPr>
        <w:t xml:space="preserve"> </w:t>
      </w:r>
      <w:r w:rsidRPr="00DC7364">
        <w:rPr>
          <w:spacing w:val="-2"/>
        </w:rPr>
        <w:t>Payments</w:t>
      </w:r>
    </w:p>
    <w:p w:rsidR="0034337C" w:rsidRPr="00DC7364" w:rsidRDefault="00F97CEA" w:rsidP="00FB3217">
      <w:pPr>
        <w:pStyle w:val="ListParagraph"/>
        <w:numPr>
          <w:ilvl w:val="0"/>
          <w:numId w:val="57"/>
        </w:numPr>
        <w:tabs>
          <w:tab w:val="left" w:pos="861"/>
        </w:tabs>
        <w:ind w:hanging="720"/>
        <w:rPr>
          <w:sz w:val="24"/>
        </w:rPr>
      </w:pPr>
      <w:r w:rsidRPr="00DC7364">
        <w:rPr>
          <w:sz w:val="24"/>
        </w:rPr>
        <w:t>Contract</w:t>
      </w:r>
      <w:r w:rsidRPr="00DC7364">
        <w:rPr>
          <w:spacing w:val="-4"/>
          <w:sz w:val="24"/>
        </w:rPr>
        <w:t xml:space="preserve"> </w:t>
      </w:r>
      <w:r w:rsidRPr="00DC7364">
        <w:rPr>
          <w:sz w:val="24"/>
        </w:rPr>
        <w:t>Performance</w:t>
      </w:r>
      <w:r w:rsidRPr="00DC7364">
        <w:rPr>
          <w:spacing w:val="-3"/>
          <w:sz w:val="24"/>
        </w:rPr>
        <w:t xml:space="preserve"> </w:t>
      </w:r>
      <w:r w:rsidRPr="00DC7364">
        <w:rPr>
          <w:sz w:val="24"/>
        </w:rPr>
        <w:t>Security/</w:t>
      </w:r>
      <w:r w:rsidRPr="00DC7364">
        <w:rPr>
          <w:spacing w:val="-3"/>
          <w:sz w:val="24"/>
        </w:rPr>
        <w:t xml:space="preserve"> </w:t>
      </w:r>
      <w:r w:rsidRPr="00DC7364">
        <w:rPr>
          <w:spacing w:val="-2"/>
          <w:sz w:val="24"/>
        </w:rPr>
        <w:t>Guarantee</w:t>
      </w:r>
    </w:p>
    <w:p w:rsidR="0034337C" w:rsidRPr="00DC7364" w:rsidRDefault="00F97CEA" w:rsidP="00FB3217">
      <w:pPr>
        <w:pStyle w:val="ListParagraph"/>
        <w:numPr>
          <w:ilvl w:val="0"/>
          <w:numId w:val="57"/>
        </w:numPr>
        <w:tabs>
          <w:tab w:val="left" w:pos="861"/>
        </w:tabs>
        <w:spacing w:before="5"/>
        <w:ind w:hanging="720"/>
        <w:rPr>
          <w:sz w:val="24"/>
        </w:rPr>
      </w:pPr>
      <w:r w:rsidRPr="00DC7364">
        <w:rPr>
          <w:sz w:val="24"/>
        </w:rPr>
        <w:t>Contract</w:t>
      </w:r>
      <w:r w:rsidRPr="00DC7364">
        <w:rPr>
          <w:spacing w:val="-1"/>
          <w:sz w:val="24"/>
        </w:rPr>
        <w:t xml:space="preserve"> </w:t>
      </w:r>
      <w:r w:rsidRPr="00DC7364">
        <w:rPr>
          <w:sz w:val="24"/>
        </w:rPr>
        <w:t>Price</w:t>
      </w:r>
      <w:r w:rsidRPr="00DC7364">
        <w:rPr>
          <w:spacing w:val="-1"/>
          <w:sz w:val="24"/>
        </w:rPr>
        <w:t xml:space="preserve"> </w:t>
      </w:r>
      <w:r w:rsidRPr="00DC7364">
        <w:rPr>
          <w:sz w:val="24"/>
        </w:rPr>
        <w:t>Adjustment</w:t>
      </w:r>
      <w:r w:rsidRPr="00DC7364">
        <w:rPr>
          <w:spacing w:val="61"/>
          <w:sz w:val="24"/>
        </w:rPr>
        <w:t xml:space="preserve"> </w:t>
      </w:r>
      <w:r w:rsidRPr="00DC7364">
        <w:rPr>
          <w:sz w:val="24"/>
        </w:rPr>
        <w:t>-</w:t>
      </w:r>
      <w:r w:rsidRPr="00DC7364">
        <w:rPr>
          <w:spacing w:val="-1"/>
          <w:sz w:val="24"/>
        </w:rPr>
        <w:t xml:space="preserve"> </w:t>
      </w:r>
      <w:r w:rsidRPr="00DC7364">
        <w:rPr>
          <w:spacing w:val="-2"/>
          <w:sz w:val="24"/>
        </w:rPr>
        <w:t>Deleted</w:t>
      </w:r>
    </w:p>
    <w:p w:rsidR="0034337C" w:rsidRPr="00DC7364" w:rsidRDefault="00F97CEA" w:rsidP="00FB3217">
      <w:pPr>
        <w:pStyle w:val="ListParagraph"/>
        <w:numPr>
          <w:ilvl w:val="0"/>
          <w:numId w:val="57"/>
        </w:numPr>
        <w:tabs>
          <w:tab w:val="left" w:pos="861"/>
        </w:tabs>
        <w:spacing w:before="3"/>
        <w:ind w:hanging="720"/>
        <w:rPr>
          <w:sz w:val="24"/>
        </w:rPr>
      </w:pPr>
      <w:r w:rsidRPr="00DC7364">
        <w:rPr>
          <w:spacing w:val="-2"/>
          <w:sz w:val="24"/>
        </w:rPr>
        <w:t>Payment</w:t>
      </w:r>
    </w:p>
    <w:p w:rsidR="0034337C" w:rsidRPr="00DC7364" w:rsidRDefault="00F97CEA" w:rsidP="00FB3217">
      <w:pPr>
        <w:pStyle w:val="ListParagraph"/>
        <w:numPr>
          <w:ilvl w:val="0"/>
          <w:numId w:val="66"/>
        </w:numPr>
        <w:tabs>
          <w:tab w:val="left" w:pos="861"/>
        </w:tabs>
        <w:spacing w:before="5"/>
        <w:ind w:hanging="720"/>
        <w:rPr>
          <w:sz w:val="24"/>
        </w:rPr>
      </w:pPr>
      <w:r w:rsidRPr="00DC7364">
        <w:rPr>
          <w:sz w:val="24"/>
        </w:rPr>
        <w:t>Deductions</w:t>
      </w:r>
      <w:r w:rsidRPr="00DC7364">
        <w:rPr>
          <w:spacing w:val="-2"/>
          <w:sz w:val="24"/>
        </w:rPr>
        <w:t xml:space="preserve"> </w:t>
      </w:r>
      <w:r w:rsidRPr="00DC7364">
        <w:rPr>
          <w:sz w:val="24"/>
        </w:rPr>
        <w:t>from</w:t>
      </w:r>
      <w:r w:rsidRPr="00DC7364">
        <w:rPr>
          <w:spacing w:val="-2"/>
          <w:sz w:val="24"/>
        </w:rPr>
        <w:t xml:space="preserve"> </w:t>
      </w:r>
      <w:r w:rsidRPr="00DC7364">
        <w:rPr>
          <w:sz w:val="24"/>
        </w:rPr>
        <w:t>Contract</w:t>
      </w:r>
      <w:r w:rsidRPr="00DC7364">
        <w:rPr>
          <w:spacing w:val="-2"/>
          <w:sz w:val="24"/>
        </w:rPr>
        <w:t xml:space="preserve"> </w:t>
      </w:r>
      <w:r w:rsidRPr="00DC7364">
        <w:rPr>
          <w:spacing w:val="-4"/>
          <w:sz w:val="24"/>
        </w:rPr>
        <w:t>Price</w:t>
      </w:r>
    </w:p>
    <w:p w:rsidR="0034337C" w:rsidRPr="00DC7364" w:rsidRDefault="00F97CEA" w:rsidP="00FB3217">
      <w:pPr>
        <w:pStyle w:val="Heading5"/>
        <w:numPr>
          <w:ilvl w:val="0"/>
          <w:numId w:val="58"/>
        </w:numPr>
        <w:tabs>
          <w:tab w:val="left" w:pos="861"/>
        </w:tabs>
        <w:spacing w:before="31"/>
        <w:ind w:hanging="720"/>
      </w:pPr>
      <w:r w:rsidRPr="00DC7364">
        <w:rPr>
          <w:spacing w:val="-2"/>
        </w:rPr>
        <w:t>Spares</w:t>
      </w:r>
    </w:p>
    <w:p w:rsidR="0034337C" w:rsidRPr="00DC7364" w:rsidRDefault="00F97CEA" w:rsidP="00FB3217">
      <w:pPr>
        <w:pStyle w:val="ListParagraph"/>
        <w:numPr>
          <w:ilvl w:val="0"/>
          <w:numId w:val="66"/>
        </w:numPr>
        <w:tabs>
          <w:tab w:val="left" w:pos="861"/>
        </w:tabs>
        <w:ind w:hanging="720"/>
        <w:rPr>
          <w:sz w:val="24"/>
        </w:rPr>
      </w:pPr>
      <w:r w:rsidRPr="00DC7364">
        <w:rPr>
          <w:sz w:val="24"/>
        </w:rPr>
        <w:t>Spares</w:t>
      </w:r>
      <w:r w:rsidRPr="00DC7364">
        <w:rPr>
          <w:spacing w:val="18"/>
          <w:sz w:val="24"/>
        </w:rPr>
        <w:t xml:space="preserve"> </w:t>
      </w:r>
      <w:r w:rsidRPr="00DC7364">
        <w:rPr>
          <w:sz w:val="24"/>
        </w:rPr>
        <w:t>-</w:t>
      </w:r>
      <w:r w:rsidRPr="00DC7364">
        <w:rPr>
          <w:spacing w:val="-2"/>
          <w:sz w:val="24"/>
        </w:rPr>
        <w:t>Deleted-</w:t>
      </w:r>
    </w:p>
    <w:p w:rsidR="0034337C" w:rsidRPr="00DC7364" w:rsidRDefault="00F97CEA" w:rsidP="00FB3217">
      <w:pPr>
        <w:pStyle w:val="Heading5"/>
        <w:numPr>
          <w:ilvl w:val="0"/>
          <w:numId w:val="58"/>
        </w:numPr>
        <w:tabs>
          <w:tab w:val="left" w:pos="861"/>
        </w:tabs>
        <w:spacing w:before="101"/>
        <w:ind w:hanging="720"/>
      </w:pPr>
      <w:r w:rsidRPr="00DC7364">
        <w:t xml:space="preserve">Risk </w:t>
      </w:r>
      <w:r w:rsidRPr="00DC7364">
        <w:rPr>
          <w:spacing w:val="-2"/>
        </w:rPr>
        <w:t>Distribution</w:t>
      </w:r>
    </w:p>
    <w:p w:rsidR="0034337C" w:rsidRPr="00DC7364" w:rsidRDefault="00F97CEA" w:rsidP="00FB3217">
      <w:pPr>
        <w:pStyle w:val="ListParagraph"/>
        <w:numPr>
          <w:ilvl w:val="0"/>
          <w:numId w:val="66"/>
        </w:numPr>
        <w:tabs>
          <w:tab w:val="left" w:pos="861"/>
        </w:tabs>
        <w:ind w:hanging="720"/>
        <w:rPr>
          <w:sz w:val="24"/>
        </w:rPr>
      </w:pPr>
      <w:r w:rsidRPr="00DC7364">
        <w:rPr>
          <w:sz w:val="24"/>
        </w:rPr>
        <w:t>Transfer</w:t>
      </w:r>
      <w:r w:rsidRPr="00DC7364">
        <w:rPr>
          <w:spacing w:val="-3"/>
          <w:sz w:val="24"/>
        </w:rPr>
        <w:t xml:space="preserve"> </w:t>
      </w:r>
      <w:r w:rsidRPr="00DC7364">
        <w:rPr>
          <w:sz w:val="24"/>
        </w:rPr>
        <w:t>of</w:t>
      </w:r>
      <w:r w:rsidRPr="00DC7364">
        <w:rPr>
          <w:spacing w:val="-3"/>
          <w:sz w:val="24"/>
        </w:rPr>
        <w:t xml:space="preserve"> </w:t>
      </w:r>
      <w:r w:rsidRPr="00DC7364">
        <w:rPr>
          <w:sz w:val="24"/>
        </w:rPr>
        <w:t xml:space="preserve">the </w:t>
      </w:r>
      <w:r w:rsidRPr="00DC7364">
        <w:rPr>
          <w:spacing w:val="-2"/>
          <w:sz w:val="24"/>
        </w:rPr>
        <w:t>Title</w:t>
      </w:r>
    </w:p>
    <w:p w:rsidR="0034337C" w:rsidRPr="00DC7364" w:rsidRDefault="00F97CEA" w:rsidP="00FB3217">
      <w:pPr>
        <w:pStyle w:val="ListParagraph"/>
        <w:numPr>
          <w:ilvl w:val="0"/>
          <w:numId w:val="66"/>
        </w:numPr>
        <w:tabs>
          <w:tab w:val="left" w:pos="861"/>
        </w:tabs>
        <w:spacing w:before="3"/>
        <w:ind w:hanging="720"/>
        <w:rPr>
          <w:sz w:val="24"/>
        </w:rPr>
      </w:pPr>
      <w:r w:rsidRPr="00DC7364">
        <w:rPr>
          <w:spacing w:val="-2"/>
          <w:sz w:val="24"/>
        </w:rPr>
        <w:t>Insurance</w:t>
      </w:r>
    </w:p>
    <w:p w:rsidR="0034337C" w:rsidRPr="00DC7364" w:rsidRDefault="00F97CEA" w:rsidP="00FB3217">
      <w:pPr>
        <w:pStyle w:val="ListParagraph"/>
        <w:numPr>
          <w:ilvl w:val="0"/>
          <w:numId w:val="66"/>
        </w:numPr>
        <w:tabs>
          <w:tab w:val="left" w:pos="861"/>
        </w:tabs>
        <w:spacing w:before="4"/>
        <w:ind w:hanging="720"/>
        <w:rPr>
          <w:sz w:val="24"/>
        </w:rPr>
      </w:pPr>
      <w:r w:rsidRPr="00DC7364">
        <w:rPr>
          <w:sz w:val="24"/>
        </w:rPr>
        <w:t>Liability</w:t>
      </w:r>
      <w:r w:rsidRPr="00DC7364">
        <w:rPr>
          <w:spacing w:val="-4"/>
          <w:sz w:val="24"/>
        </w:rPr>
        <w:t xml:space="preserve"> </w:t>
      </w:r>
      <w:r w:rsidRPr="00DC7364">
        <w:rPr>
          <w:sz w:val="24"/>
        </w:rPr>
        <w:t>for</w:t>
      </w:r>
      <w:r w:rsidRPr="00DC7364">
        <w:rPr>
          <w:spacing w:val="-2"/>
          <w:sz w:val="24"/>
        </w:rPr>
        <w:t xml:space="preserve"> </w:t>
      </w:r>
      <w:r w:rsidRPr="00DC7364">
        <w:rPr>
          <w:sz w:val="24"/>
        </w:rPr>
        <w:t xml:space="preserve">Accidents and </w:t>
      </w:r>
      <w:r w:rsidRPr="00DC7364">
        <w:rPr>
          <w:spacing w:val="-2"/>
          <w:sz w:val="24"/>
        </w:rPr>
        <w:t>Damages</w:t>
      </w:r>
    </w:p>
    <w:p w:rsidR="0034337C" w:rsidRPr="00DC7364" w:rsidRDefault="00F97CEA" w:rsidP="00FB3217">
      <w:pPr>
        <w:pStyle w:val="ListParagraph"/>
        <w:numPr>
          <w:ilvl w:val="0"/>
          <w:numId w:val="66"/>
        </w:numPr>
        <w:tabs>
          <w:tab w:val="left" w:pos="861"/>
        </w:tabs>
        <w:spacing w:before="5"/>
        <w:ind w:hanging="720"/>
        <w:rPr>
          <w:sz w:val="24"/>
        </w:rPr>
      </w:pPr>
      <w:r w:rsidRPr="00DC7364">
        <w:rPr>
          <w:sz w:val="24"/>
        </w:rPr>
        <w:t>Delays by</w:t>
      </w:r>
      <w:r w:rsidRPr="00DC7364">
        <w:rPr>
          <w:spacing w:val="-5"/>
          <w:sz w:val="24"/>
        </w:rPr>
        <w:t xml:space="preserve"> </w:t>
      </w:r>
      <w:r w:rsidRPr="00DC7364">
        <w:rPr>
          <w:sz w:val="24"/>
        </w:rPr>
        <w:t>Owner or</w:t>
      </w:r>
      <w:r w:rsidRPr="00DC7364">
        <w:rPr>
          <w:spacing w:val="-2"/>
          <w:sz w:val="24"/>
        </w:rPr>
        <w:t xml:space="preserve"> </w:t>
      </w:r>
      <w:r w:rsidRPr="00DC7364">
        <w:rPr>
          <w:sz w:val="24"/>
        </w:rPr>
        <w:t>His</w:t>
      </w:r>
      <w:r w:rsidRPr="00DC7364">
        <w:rPr>
          <w:spacing w:val="2"/>
          <w:sz w:val="24"/>
        </w:rPr>
        <w:t xml:space="preserve"> </w:t>
      </w:r>
      <w:proofErr w:type="spellStart"/>
      <w:r w:rsidRPr="00DC7364">
        <w:rPr>
          <w:sz w:val="24"/>
        </w:rPr>
        <w:t>Authorised</w:t>
      </w:r>
      <w:proofErr w:type="spellEnd"/>
      <w:r w:rsidRPr="00DC7364">
        <w:rPr>
          <w:spacing w:val="1"/>
          <w:sz w:val="24"/>
        </w:rPr>
        <w:t xml:space="preserve"> </w:t>
      </w:r>
      <w:r w:rsidRPr="00DC7364">
        <w:rPr>
          <w:spacing w:val="-2"/>
          <w:sz w:val="24"/>
        </w:rPr>
        <w:t>Agents</w:t>
      </w:r>
    </w:p>
    <w:p w:rsidR="0034337C" w:rsidRPr="00DC7364" w:rsidRDefault="00F97CEA" w:rsidP="00FB3217">
      <w:pPr>
        <w:pStyle w:val="ListParagraph"/>
        <w:numPr>
          <w:ilvl w:val="0"/>
          <w:numId w:val="66"/>
        </w:numPr>
        <w:tabs>
          <w:tab w:val="left" w:pos="861"/>
        </w:tabs>
        <w:spacing w:before="3"/>
        <w:ind w:hanging="720"/>
        <w:rPr>
          <w:sz w:val="24"/>
        </w:rPr>
      </w:pPr>
      <w:r w:rsidRPr="00DC7364">
        <w:rPr>
          <w:sz w:val="24"/>
        </w:rPr>
        <w:t>Demurrage,</w:t>
      </w:r>
      <w:r w:rsidRPr="00DC7364">
        <w:rPr>
          <w:spacing w:val="-3"/>
          <w:sz w:val="24"/>
        </w:rPr>
        <w:t xml:space="preserve"> </w:t>
      </w:r>
      <w:proofErr w:type="spellStart"/>
      <w:r w:rsidRPr="00DC7364">
        <w:rPr>
          <w:sz w:val="24"/>
        </w:rPr>
        <w:t>Wharfage</w:t>
      </w:r>
      <w:proofErr w:type="spellEnd"/>
      <w:r w:rsidRPr="00DC7364">
        <w:rPr>
          <w:spacing w:val="-3"/>
          <w:sz w:val="24"/>
        </w:rPr>
        <w:t xml:space="preserve"> </w:t>
      </w:r>
      <w:r w:rsidRPr="00DC7364">
        <w:rPr>
          <w:spacing w:val="-4"/>
          <w:sz w:val="24"/>
        </w:rPr>
        <w:t>etc.</w:t>
      </w:r>
    </w:p>
    <w:p w:rsidR="0034337C" w:rsidRPr="00DC7364" w:rsidRDefault="00F97CEA" w:rsidP="00FB3217">
      <w:pPr>
        <w:pStyle w:val="ListParagraph"/>
        <w:numPr>
          <w:ilvl w:val="0"/>
          <w:numId w:val="66"/>
        </w:numPr>
        <w:tabs>
          <w:tab w:val="left" w:pos="861"/>
        </w:tabs>
        <w:spacing w:before="4"/>
        <w:ind w:hanging="720"/>
        <w:rPr>
          <w:sz w:val="24"/>
        </w:rPr>
      </w:pPr>
      <w:r w:rsidRPr="00DC7364">
        <w:rPr>
          <w:sz w:val="24"/>
        </w:rPr>
        <w:t>Force</w:t>
      </w:r>
      <w:r w:rsidRPr="00DC7364">
        <w:rPr>
          <w:spacing w:val="-3"/>
          <w:sz w:val="24"/>
        </w:rPr>
        <w:t xml:space="preserve"> </w:t>
      </w:r>
      <w:r w:rsidRPr="00DC7364">
        <w:rPr>
          <w:spacing w:val="-2"/>
          <w:sz w:val="24"/>
        </w:rPr>
        <w:t>Majeure</w:t>
      </w:r>
    </w:p>
    <w:p w:rsidR="0034337C" w:rsidRPr="00DC7364" w:rsidRDefault="00F97CEA" w:rsidP="00FB3217">
      <w:pPr>
        <w:pStyle w:val="ListParagraph"/>
        <w:numPr>
          <w:ilvl w:val="0"/>
          <w:numId w:val="66"/>
        </w:numPr>
        <w:tabs>
          <w:tab w:val="left" w:pos="861"/>
        </w:tabs>
        <w:spacing w:before="5"/>
        <w:ind w:hanging="720"/>
        <w:rPr>
          <w:sz w:val="24"/>
        </w:rPr>
      </w:pPr>
      <w:r w:rsidRPr="00DC7364">
        <w:rPr>
          <w:sz w:val="24"/>
        </w:rPr>
        <w:t>Suspension</w:t>
      </w:r>
      <w:r w:rsidRPr="00DC7364">
        <w:rPr>
          <w:spacing w:val="-3"/>
          <w:sz w:val="24"/>
        </w:rPr>
        <w:t xml:space="preserve"> </w:t>
      </w:r>
      <w:r w:rsidRPr="00DC7364">
        <w:rPr>
          <w:sz w:val="24"/>
        </w:rPr>
        <w:t xml:space="preserve">of </w:t>
      </w:r>
      <w:r w:rsidRPr="00DC7364">
        <w:rPr>
          <w:spacing w:val="-4"/>
          <w:sz w:val="24"/>
        </w:rPr>
        <w:t>work</w:t>
      </w:r>
    </w:p>
    <w:p w:rsidR="0034337C" w:rsidRPr="00DC7364" w:rsidRDefault="00F97CEA" w:rsidP="00FB3217">
      <w:pPr>
        <w:pStyle w:val="ListParagraph"/>
        <w:numPr>
          <w:ilvl w:val="0"/>
          <w:numId w:val="66"/>
        </w:numPr>
        <w:tabs>
          <w:tab w:val="left" w:pos="861"/>
        </w:tabs>
        <w:spacing w:before="3"/>
        <w:ind w:hanging="720"/>
        <w:rPr>
          <w:sz w:val="24"/>
        </w:rPr>
      </w:pPr>
      <w:r w:rsidRPr="00DC7364">
        <w:rPr>
          <w:sz w:val="24"/>
        </w:rPr>
        <w:t>Contractor's</w:t>
      </w:r>
      <w:r w:rsidRPr="00DC7364">
        <w:rPr>
          <w:spacing w:val="-5"/>
          <w:sz w:val="24"/>
        </w:rPr>
        <w:t xml:space="preserve"> </w:t>
      </w:r>
      <w:r w:rsidRPr="00DC7364">
        <w:rPr>
          <w:spacing w:val="-2"/>
          <w:sz w:val="24"/>
        </w:rPr>
        <w:t>Default</w:t>
      </w:r>
    </w:p>
    <w:p w:rsidR="0034337C" w:rsidRPr="00DC7364" w:rsidRDefault="00F97CEA" w:rsidP="00FB3217">
      <w:pPr>
        <w:pStyle w:val="ListParagraph"/>
        <w:numPr>
          <w:ilvl w:val="0"/>
          <w:numId w:val="66"/>
        </w:numPr>
        <w:tabs>
          <w:tab w:val="left" w:pos="861"/>
        </w:tabs>
        <w:spacing w:before="5"/>
        <w:ind w:hanging="720"/>
        <w:rPr>
          <w:sz w:val="24"/>
        </w:rPr>
      </w:pPr>
      <w:r w:rsidRPr="00DC7364">
        <w:rPr>
          <w:sz w:val="24"/>
        </w:rPr>
        <w:t>Termination</w:t>
      </w:r>
      <w:r w:rsidRPr="00DC7364">
        <w:rPr>
          <w:spacing w:val="-2"/>
          <w:sz w:val="24"/>
        </w:rPr>
        <w:t xml:space="preserve"> </w:t>
      </w:r>
      <w:r w:rsidRPr="00DC7364">
        <w:rPr>
          <w:sz w:val="24"/>
        </w:rPr>
        <w:t>of</w:t>
      </w:r>
      <w:r w:rsidRPr="00DC7364">
        <w:rPr>
          <w:spacing w:val="-3"/>
          <w:sz w:val="24"/>
        </w:rPr>
        <w:t xml:space="preserve"> </w:t>
      </w:r>
      <w:r w:rsidRPr="00DC7364">
        <w:rPr>
          <w:sz w:val="24"/>
        </w:rPr>
        <w:t>contract on</w:t>
      </w:r>
      <w:r w:rsidRPr="00DC7364">
        <w:rPr>
          <w:spacing w:val="-2"/>
          <w:sz w:val="24"/>
        </w:rPr>
        <w:t xml:space="preserve"> </w:t>
      </w:r>
      <w:r w:rsidRPr="00DC7364">
        <w:rPr>
          <w:sz w:val="24"/>
        </w:rPr>
        <w:t>Owner's</w:t>
      </w:r>
      <w:r w:rsidRPr="00DC7364">
        <w:rPr>
          <w:spacing w:val="-1"/>
          <w:sz w:val="24"/>
        </w:rPr>
        <w:t xml:space="preserve"> </w:t>
      </w:r>
      <w:r w:rsidRPr="00DC7364">
        <w:rPr>
          <w:spacing w:val="-2"/>
          <w:sz w:val="24"/>
        </w:rPr>
        <w:t>initiative.</w:t>
      </w:r>
    </w:p>
    <w:p w:rsidR="0034337C" w:rsidRPr="00DC7364" w:rsidRDefault="00F97CEA" w:rsidP="00FB3217">
      <w:pPr>
        <w:pStyle w:val="ListParagraph"/>
        <w:numPr>
          <w:ilvl w:val="0"/>
          <w:numId w:val="66"/>
        </w:numPr>
        <w:tabs>
          <w:tab w:val="left" w:pos="861"/>
        </w:tabs>
        <w:spacing w:before="4"/>
        <w:ind w:hanging="720"/>
        <w:rPr>
          <w:sz w:val="24"/>
        </w:rPr>
      </w:pPr>
      <w:r w:rsidRPr="00DC7364">
        <w:rPr>
          <w:sz w:val="24"/>
        </w:rPr>
        <w:t>Frustration</w:t>
      </w:r>
      <w:r w:rsidRPr="00DC7364">
        <w:rPr>
          <w:spacing w:val="-2"/>
          <w:sz w:val="24"/>
        </w:rPr>
        <w:t xml:space="preserve"> </w:t>
      </w:r>
      <w:r w:rsidRPr="00DC7364">
        <w:rPr>
          <w:sz w:val="24"/>
        </w:rPr>
        <w:t>of</w:t>
      </w:r>
      <w:r w:rsidRPr="00DC7364">
        <w:rPr>
          <w:spacing w:val="-1"/>
          <w:sz w:val="24"/>
        </w:rPr>
        <w:t xml:space="preserve"> </w:t>
      </w:r>
      <w:r w:rsidRPr="00DC7364">
        <w:rPr>
          <w:spacing w:val="-2"/>
          <w:sz w:val="24"/>
        </w:rPr>
        <w:t>contract</w:t>
      </w:r>
    </w:p>
    <w:p w:rsidR="0034337C" w:rsidRPr="00DC7364" w:rsidRDefault="0034337C">
      <w:pPr>
        <w:pStyle w:val="ListParagraph"/>
        <w:jc w:val="left"/>
        <w:rPr>
          <w:sz w:val="24"/>
        </w:rPr>
        <w:sectPr w:rsidR="0034337C" w:rsidRPr="00DC7364">
          <w:type w:val="continuous"/>
          <w:pgSz w:w="11910" w:h="16840"/>
          <w:pgMar w:top="640" w:right="708" w:bottom="280" w:left="850" w:header="720" w:footer="720" w:gutter="0"/>
          <w:cols w:space="720"/>
        </w:sectPr>
      </w:pPr>
    </w:p>
    <w:p w:rsidR="0034337C" w:rsidRPr="00DC7364" w:rsidRDefault="00F97CEA" w:rsidP="00FB3217">
      <w:pPr>
        <w:pStyle w:val="ListParagraph"/>
        <w:numPr>
          <w:ilvl w:val="0"/>
          <w:numId w:val="66"/>
        </w:numPr>
        <w:tabs>
          <w:tab w:val="left" w:pos="861"/>
        </w:tabs>
        <w:spacing w:before="63"/>
        <w:ind w:hanging="720"/>
        <w:rPr>
          <w:sz w:val="24"/>
        </w:rPr>
      </w:pPr>
      <w:r w:rsidRPr="00DC7364">
        <w:rPr>
          <w:sz w:val="24"/>
        </w:rPr>
        <w:lastRenderedPageBreak/>
        <w:t>Grafts</w:t>
      </w:r>
      <w:r w:rsidRPr="00DC7364">
        <w:rPr>
          <w:spacing w:val="-2"/>
          <w:sz w:val="24"/>
        </w:rPr>
        <w:t xml:space="preserve"> </w:t>
      </w:r>
      <w:r w:rsidRPr="00DC7364">
        <w:rPr>
          <w:sz w:val="24"/>
        </w:rPr>
        <w:t>and</w:t>
      </w:r>
      <w:r w:rsidRPr="00DC7364">
        <w:rPr>
          <w:spacing w:val="-1"/>
          <w:sz w:val="24"/>
        </w:rPr>
        <w:t xml:space="preserve"> </w:t>
      </w:r>
      <w:r w:rsidRPr="00DC7364">
        <w:rPr>
          <w:sz w:val="24"/>
        </w:rPr>
        <w:t>Commission</w:t>
      </w:r>
      <w:r w:rsidRPr="00DC7364">
        <w:rPr>
          <w:spacing w:val="-1"/>
          <w:sz w:val="24"/>
        </w:rPr>
        <w:t xml:space="preserve"> </w:t>
      </w:r>
      <w:r w:rsidRPr="00DC7364">
        <w:rPr>
          <w:spacing w:val="-4"/>
          <w:sz w:val="24"/>
        </w:rPr>
        <w:t>etc.</w:t>
      </w:r>
    </w:p>
    <w:p w:rsidR="0034337C" w:rsidRPr="00DC7364" w:rsidRDefault="00F97CEA" w:rsidP="00FB3217">
      <w:pPr>
        <w:pStyle w:val="Heading5"/>
        <w:numPr>
          <w:ilvl w:val="0"/>
          <w:numId w:val="58"/>
        </w:numPr>
        <w:tabs>
          <w:tab w:val="left" w:pos="861"/>
        </w:tabs>
        <w:spacing w:before="55" w:line="275" w:lineRule="exact"/>
        <w:ind w:hanging="720"/>
      </w:pPr>
      <w:r w:rsidRPr="00DC7364">
        <w:t>Resolution</w:t>
      </w:r>
      <w:r w:rsidRPr="00DC7364">
        <w:rPr>
          <w:spacing w:val="-1"/>
        </w:rPr>
        <w:t xml:space="preserve"> </w:t>
      </w:r>
      <w:r w:rsidRPr="00DC7364">
        <w:t>of</w:t>
      </w:r>
      <w:r w:rsidRPr="00DC7364">
        <w:rPr>
          <w:spacing w:val="1"/>
        </w:rPr>
        <w:t xml:space="preserve"> </w:t>
      </w:r>
      <w:r w:rsidRPr="00DC7364">
        <w:rPr>
          <w:spacing w:val="-2"/>
        </w:rPr>
        <w:t>Disputes</w:t>
      </w:r>
    </w:p>
    <w:p w:rsidR="0034337C" w:rsidRPr="00DC7364" w:rsidRDefault="00F97CEA" w:rsidP="00FB3217">
      <w:pPr>
        <w:pStyle w:val="ListParagraph"/>
        <w:numPr>
          <w:ilvl w:val="0"/>
          <w:numId w:val="66"/>
        </w:numPr>
        <w:tabs>
          <w:tab w:val="left" w:pos="861"/>
        </w:tabs>
        <w:spacing w:line="275" w:lineRule="exact"/>
        <w:ind w:hanging="720"/>
        <w:rPr>
          <w:sz w:val="24"/>
        </w:rPr>
      </w:pPr>
      <w:r w:rsidRPr="00DC7364">
        <w:rPr>
          <w:sz w:val="24"/>
        </w:rPr>
        <w:t>Settlement</w:t>
      </w:r>
      <w:r w:rsidRPr="00DC7364">
        <w:rPr>
          <w:spacing w:val="-1"/>
          <w:sz w:val="24"/>
        </w:rPr>
        <w:t xml:space="preserve"> </w:t>
      </w:r>
      <w:r w:rsidRPr="00DC7364">
        <w:rPr>
          <w:sz w:val="24"/>
        </w:rPr>
        <w:t>of</w:t>
      </w:r>
      <w:r w:rsidRPr="00DC7364">
        <w:rPr>
          <w:spacing w:val="-1"/>
          <w:sz w:val="24"/>
        </w:rPr>
        <w:t xml:space="preserve"> </w:t>
      </w:r>
      <w:r w:rsidRPr="00DC7364">
        <w:rPr>
          <w:spacing w:val="-2"/>
          <w:sz w:val="24"/>
        </w:rPr>
        <w:t>Disputes</w:t>
      </w:r>
    </w:p>
    <w:p w:rsidR="000F083B" w:rsidRPr="00DC7364" w:rsidRDefault="00465B18" w:rsidP="00FB3217">
      <w:pPr>
        <w:pStyle w:val="ListParagraph"/>
        <w:numPr>
          <w:ilvl w:val="0"/>
          <w:numId w:val="66"/>
        </w:numPr>
        <w:tabs>
          <w:tab w:val="left" w:pos="861"/>
        </w:tabs>
        <w:spacing w:before="5"/>
        <w:ind w:hanging="720"/>
        <w:rPr>
          <w:sz w:val="24"/>
        </w:rPr>
      </w:pPr>
      <w:r>
        <w:rPr>
          <w:color w:val="000000"/>
          <w:sz w:val="24"/>
          <w:szCs w:val="24"/>
        </w:rPr>
        <w:t xml:space="preserve">Arbitration </w:t>
      </w:r>
      <w:r w:rsidRPr="00DC7364">
        <w:rPr>
          <w:sz w:val="24"/>
        </w:rPr>
        <w:t>-</w:t>
      </w:r>
      <w:r w:rsidRPr="00DC7364">
        <w:rPr>
          <w:spacing w:val="-2"/>
          <w:sz w:val="24"/>
        </w:rPr>
        <w:t>Deleted-</w:t>
      </w:r>
    </w:p>
    <w:p w:rsidR="0034337C" w:rsidRPr="00DC7364" w:rsidRDefault="00F97CEA" w:rsidP="00FB3217">
      <w:pPr>
        <w:pStyle w:val="ListParagraph"/>
        <w:numPr>
          <w:ilvl w:val="0"/>
          <w:numId w:val="66"/>
        </w:numPr>
        <w:tabs>
          <w:tab w:val="left" w:pos="861"/>
        </w:tabs>
        <w:spacing w:before="5"/>
        <w:ind w:hanging="720"/>
        <w:rPr>
          <w:sz w:val="24"/>
        </w:rPr>
      </w:pPr>
      <w:r w:rsidRPr="00DC7364">
        <w:rPr>
          <w:sz w:val="24"/>
        </w:rPr>
        <w:t>Reconciliation</w:t>
      </w:r>
      <w:r w:rsidRPr="00DC7364">
        <w:rPr>
          <w:spacing w:val="-2"/>
          <w:sz w:val="24"/>
        </w:rPr>
        <w:t xml:space="preserve"> </w:t>
      </w:r>
      <w:r w:rsidRPr="00DC7364">
        <w:rPr>
          <w:sz w:val="24"/>
        </w:rPr>
        <w:t>of</w:t>
      </w:r>
      <w:r w:rsidRPr="00DC7364">
        <w:rPr>
          <w:spacing w:val="-1"/>
          <w:sz w:val="24"/>
        </w:rPr>
        <w:t xml:space="preserve"> </w:t>
      </w:r>
      <w:r w:rsidRPr="00DC7364">
        <w:rPr>
          <w:spacing w:val="-2"/>
          <w:sz w:val="24"/>
        </w:rPr>
        <w:t>Accounts</w:t>
      </w:r>
    </w:p>
    <w:p w:rsidR="0034337C" w:rsidRPr="00DC7364" w:rsidRDefault="00F97CEA" w:rsidP="00FB3217">
      <w:pPr>
        <w:pStyle w:val="ListParagraph"/>
        <w:numPr>
          <w:ilvl w:val="0"/>
          <w:numId w:val="66"/>
        </w:numPr>
        <w:tabs>
          <w:tab w:val="left" w:pos="861"/>
        </w:tabs>
        <w:spacing w:before="3"/>
        <w:ind w:hanging="720"/>
        <w:rPr>
          <w:sz w:val="24"/>
        </w:rPr>
      </w:pPr>
      <w:r w:rsidRPr="00DC7364">
        <w:rPr>
          <w:sz w:val="24"/>
        </w:rPr>
        <w:t>Inspection</w:t>
      </w:r>
      <w:r w:rsidRPr="00DC7364">
        <w:rPr>
          <w:spacing w:val="-3"/>
          <w:sz w:val="24"/>
        </w:rPr>
        <w:t xml:space="preserve"> </w:t>
      </w:r>
      <w:r w:rsidRPr="00DC7364">
        <w:rPr>
          <w:sz w:val="24"/>
        </w:rPr>
        <w:t>and</w:t>
      </w:r>
      <w:r w:rsidRPr="00DC7364">
        <w:rPr>
          <w:spacing w:val="-2"/>
          <w:sz w:val="24"/>
        </w:rPr>
        <w:t xml:space="preserve"> tests</w:t>
      </w:r>
    </w:p>
    <w:p w:rsidR="0034337C" w:rsidRPr="00DC7364" w:rsidRDefault="00F97CEA" w:rsidP="00FB3217">
      <w:pPr>
        <w:pStyle w:val="ListParagraph"/>
        <w:numPr>
          <w:ilvl w:val="0"/>
          <w:numId w:val="66"/>
        </w:numPr>
        <w:tabs>
          <w:tab w:val="left" w:pos="861"/>
        </w:tabs>
        <w:spacing w:before="4"/>
        <w:ind w:hanging="720"/>
        <w:rPr>
          <w:sz w:val="24"/>
        </w:rPr>
      </w:pPr>
      <w:r w:rsidRPr="00DC7364">
        <w:rPr>
          <w:sz w:val="24"/>
        </w:rPr>
        <w:t>Collaborator/</w:t>
      </w:r>
      <w:r w:rsidRPr="00DC7364">
        <w:rPr>
          <w:spacing w:val="-3"/>
          <w:sz w:val="24"/>
        </w:rPr>
        <w:t xml:space="preserve"> </w:t>
      </w:r>
      <w:r w:rsidRPr="00DC7364">
        <w:rPr>
          <w:spacing w:val="-2"/>
          <w:sz w:val="24"/>
        </w:rPr>
        <w:t>Associates</w:t>
      </w:r>
    </w:p>
    <w:p w:rsidR="0034337C" w:rsidRPr="00DC7364" w:rsidRDefault="00F97CEA" w:rsidP="00FB3217">
      <w:pPr>
        <w:pStyle w:val="ListParagraph"/>
        <w:numPr>
          <w:ilvl w:val="0"/>
          <w:numId w:val="66"/>
        </w:numPr>
        <w:tabs>
          <w:tab w:val="left" w:pos="861"/>
        </w:tabs>
        <w:spacing w:before="5"/>
        <w:ind w:hanging="720"/>
        <w:rPr>
          <w:sz w:val="24"/>
        </w:rPr>
      </w:pPr>
      <w:r w:rsidRPr="00DC7364">
        <w:rPr>
          <w:spacing w:val="-2"/>
          <w:sz w:val="24"/>
        </w:rPr>
        <w:t>Notices</w:t>
      </w:r>
    </w:p>
    <w:p w:rsidR="0034337C" w:rsidRPr="00DC7364" w:rsidRDefault="00F97CEA" w:rsidP="00FB3217">
      <w:pPr>
        <w:pStyle w:val="ListParagraph"/>
        <w:numPr>
          <w:ilvl w:val="0"/>
          <w:numId w:val="66"/>
        </w:numPr>
        <w:tabs>
          <w:tab w:val="left" w:pos="861"/>
        </w:tabs>
        <w:spacing w:before="3"/>
        <w:ind w:hanging="720"/>
        <w:rPr>
          <w:sz w:val="24"/>
        </w:rPr>
      </w:pPr>
      <w:r w:rsidRPr="00DC7364">
        <w:rPr>
          <w:sz w:val="24"/>
        </w:rPr>
        <w:t>Encouragement</w:t>
      </w:r>
      <w:r w:rsidRPr="00DC7364">
        <w:rPr>
          <w:spacing w:val="-2"/>
          <w:sz w:val="24"/>
        </w:rPr>
        <w:t xml:space="preserve"> </w:t>
      </w:r>
      <w:r w:rsidRPr="00DC7364">
        <w:rPr>
          <w:sz w:val="24"/>
        </w:rPr>
        <w:t>to</w:t>
      </w:r>
      <w:r w:rsidRPr="00DC7364">
        <w:rPr>
          <w:spacing w:val="-2"/>
          <w:sz w:val="24"/>
        </w:rPr>
        <w:t xml:space="preserve"> </w:t>
      </w:r>
      <w:r w:rsidRPr="00DC7364">
        <w:rPr>
          <w:sz w:val="24"/>
        </w:rPr>
        <w:t>local</w:t>
      </w:r>
      <w:r w:rsidRPr="00DC7364">
        <w:rPr>
          <w:spacing w:val="1"/>
          <w:sz w:val="24"/>
        </w:rPr>
        <w:t xml:space="preserve"> </w:t>
      </w:r>
      <w:r w:rsidRPr="00DC7364">
        <w:rPr>
          <w:spacing w:val="-2"/>
          <w:sz w:val="24"/>
        </w:rPr>
        <w:t>manufacturers</w:t>
      </w:r>
    </w:p>
    <w:p w:rsidR="0034337C" w:rsidRPr="00DC7364" w:rsidRDefault="0034337C">
      <w:pPr>
        <w:pStyle w:val="ListParagraph"/>
        <w:jc w:val="left"/>
        <w:rPr>
          <w:sz w:val="24"/>
        </w:rPr>
        <w:sectPr w:rsidR="0034337C" w:rsidRPr="00DC7364">
          <w:pgSz w:w="11910" w:h="16840"/>
          <w:pgMar w:top="640" w:right="708" w:bottom="280" w:left="850" w:header="720" w:footer="720" w:gutter="0"/>
          <w:cols w:space="720"/>
        </w:sectPr>
      </w:pPr>
    </w:p>
    <w:p w:rsidR="0034337C" w:rsidRPr="00DC7364" w:rsidRDefault="00F97CEA">
      <w:pPr>
        <w:pStyle w:val="Heading4"/>
        <w:spacing w:before="68" w:line="275" w:lineRule="exact"/>
        <w:ind w:left="2268"/>
      </w:pPr>
      <w:r w:rsidRPr="00DC7364">
        <w:lastRenderedPageBreak/>
        <w:t>GENERAL</w:t>
      </w:r>
      <w:r w:rsidRPr="00DC7364">
        <w:rPr>
          <w:spacing w:val="-4"/>
        </w:rPr>
        <w:t xml:space="preserve"> </w:t>
      </w:r>
      <w:r w:rsidRPr="00DC7364">
        <w:t>TERMS</w:t>
      </w:r>
      <w:r w:rsidRPr="00DC7364">
        <w:rPr>
          <w:spacing w:val="-1"/>
        </w:rPr>
        <w:t xml:space="preserve"> </w:t>
      </w:r>
      <w:r w:rsidRPr="00DC7364">
        <w:t>&amp; CONDITIONS</w:t>
      </w:r>
      <w:r w:rsidRPr="00DC7364">
        <w:rPr>
          <w:spacing w:val="-1"/>
        </w:rPr>
        <w:t xml:space="preserve"> </w:t>
      </w:r>
      <w:r w:rsidRPr="00DC7364">
        <w:t>OF</w:t>
      </w:r>
      <w:r w:rsidRPr="00DC7364">
        <w:rPr>
          <w:spacing w:val="-4"/>
        </w:rPr>
        <w:t xml:space="preserve"> </w:t>
      </w:r>
      <w:r w:rsidRPr="00DC7364">
        <w:rPr>
          <w:spacing w:val="-2"/>
        </w:rPr>
        <w:t>CONTRACT</w:t>
      </w:r>
    </w:p>
    <w:p w:rsidR="0034337C" w:rsidRPr="00DC7364" w:rsidRDefault="00F97CEA" w:rsidP="00FB3217">
      <w:pPr>
        <w:pStyle w:val="ListParagraph"/>
        <w:numPr>
          <w:ilvl w:val="0"/>
          <w:numId w:val="56"/>
        </w:numPr>
        <w:tabs>
          <w:tab w:val="left" w:pos="861"/>
        </w:tabs>
        <w:spacing w:line="275" w:lineRule="exact"/>
        <w:ind w:hanging="720"/>
        <w:jc w:val="both"/>
        <w:rPr>
          <w:b/>
          <w:sz w:val="24"/>
        </w:rPr>
      </w:pPr>
      <w:r w:rsidRPr="00DC7364">
        <w:rPr>
          <w:b/>
          <w:spacing w:val="-2"/>
          <w:sz w:val="24"/>
        </w:rPr>
        <w:t>INTRODUCTION</w:t>
      </w:r>
    </w:p>
    <w:p w:rsidR="0034337C" w:rsidRPr="00DC7364" w:rsidRDefault="00F97CEA" w:rsidP="00FB3217">
      <w:pPr>
        <w:pStyle w:val="Heading5"/>
        <w:numPr>
          <w:ilvl w:val="1"/>
          <w:numId w:val="55"/>
        </w:numPr>
        <w:tabs>
          <w:tab w:val="left" w:pos="861"/>
        </w:tabs>
        <w:spacing w:before="24"/>
        <w:ind w:hanging="720"/>
        <w:jc w:val="both"/>
      </w:pPr>
      <w:r w:rsidRPr="00DC7364">
        <w:t>Definition</w:t>
      </w:r>
      <w:r w:rsidRPr="00DC7364">
        <w:rPr>
          <w:spacing w:val="-1"/>
        </w:rPr>
        <w:t xml:space="preserve"> </w:t>
      </w:r>
      <w:r w:rsidRPr="00DC7364">
        <w:t xml:space="preserve">of </w:t>
      </w:r>
      <w:r w:rsidRPr="00DC7364">
        <w:rPr>
          <w:spacing w:val="-2"/>
        </w:rPr>
        <w:t>Terms:</w:t>
      </w:r>
    </w:p>
    <w:p w:rsidR="0034337C" w:rsidRPr="00DC7364" w:rsidRDefault="00F97CEA" w:rsidP="00FB3217">
      <w:pPr>
        <w:pStyle w:val="ListParagraph"/>
        <w:numPr>
          <w:ilvl w:val="1"/>
          <w:numId w:val="55"/>
        </w:numPr>
        <w:tabs>
          <w:tab w:val="left" w:pos="861"/>
        </w:tabs>
        <w:spacing w:before="66"/>
        <w:ind w:right="222"/>
        <w:jc w:val="both"/>
        <w:rPr>
          <w:sz w:val="24"/>
        </w:rPr>
      </w:pPr>
      <w:r w:rsidRPr="00DC7364">
        <w:rPr>
          <w:b/>
          <w:sz w:val="24"/>
        </w:rPr>
        <w:t xml:space="preserve">„The Contract‟ </w:t>
      </w:r>
      <w:r w:rsidRPr="00DC7364">
        <w:rPr>
          <w:sz w:val="24"/>
        </w:rPr>
        <w:t>means the agreement entered into between Owner and Contractor as per the Contract Agreement signed by</w:t>
      </w:r>
      <w:r w:rsidRPr="00DC7364">
        <w:rPr>
          <w:spacing w:val="-1"/>
          <w:sz w:val="24"/>
        </w:rPr>
        <w:t xml:space="preserve"> </w:t>
      </w:r>
      <w:r w:rsidRPr="00DC7364">
        <w:rPr>
          <w:sz w:val="24"/>
        </w:rPr>
        <w:t>the parties including all attachments and appendices there to and all documents incorporated by reference therein.</w:t>
      </w:r>
    </w:p>
    <w:p w:rsidR="0034337C" w:rsidRPr="00DC7364" w:rsidRDefault="00F97CEA" w:rsidP="00FB3217">
      <w:pPr>
        <w:pStyle w:val="ListParagraph"/>
        <w:numPr>
          <w:ilvl w:val="1"/>
          <w:numId w:val="55"/>
        </w:numPr>
        <w:tabs>
          <w:tab w:val="left" w:pos="861"/>
        </w:tabs>
        <w:spacing w:before="91"/>
        <w:ind w:right="225"/>
        <w:jc w:val="both"/>
        <w:rPr>
          <w:sz w:val="24"/>
        </w:rPr>
      </w:pPr>
      <w:r w:rsidRPr="00DC7364">
        <w:rPr>
          <w:b/>
          <w:sz w:val="24"/>
        </w:rPr>
        <w:t>„Owner‟</w:t>
      </w:r>
      <w:r w:rsidRPr="00DC7364">
        <w:rPr>
          <w:b/>
          <w:spacing w:val="-6"/>
          <w:sz w:val="24"/>
        </w:rPr>
        <w:t xml:space="preserve"> </w:t>
      </w:r>
      <w:r w:rsidRPr="00DC7364">
        <w:rPr>
          <w:sz w:val="24"/>
        </w:rPr>
        <w:t>shall</w:t>
      </w:r>
      <w:r w:rsidRPr="00DC7364">
        <w:rPr>
          <w:spacing w:val="-6"/>
          <w:sz w:val="24"/>
        </w:rPr>
        <w:t xml:space="preserve"> </w:t>
      </w:r>
      <w:r w:rsidRPr="00DC7364">
        <w:rPr>
          <w:sz w:val="24"/>
        </w:rPr>
        <w:t>mean</w:t>
      </w:r>
      <w:r w:rsidRPr="00DC7364">
        <w:rPr>
          <w:spacing w:val="-4"/>
          <w:sz w:val="24"/>
        </w:rPr>
        <w:t xml:space="preserve"> </w:t>
      </w:r>
      <w:r w:rsidRPr="00DC7364">
        <w:rPr>
          <w:sz w:val="24"/>
        </w:rPr>
        <w:t>the</w:t>
      </w:r>
      <w:r w:rsidRPr="00DC7364">
        <w:rPr>
          <w:spacing w:val="-2"/>
          <w:sz w:val="24"/>
        </w:rPr>
        <w:t xml:space="preserve"> </w:t>
      </w:r>
      <w:r w:rsidRPr="00DC7364">
        <w:rPr>
          <w:sz w:val="24"/>
        </w:rPr>
        <w:t>Mangalore</w:t>
      </w:r>
      <w:r w:rsidRPr="00DC7364">
        <w:rPr>
          <w:spacing w:val="-5"/>
          <w:sz w:val="24"/>
        </w:rPr>
        <w:t xml:space="preserve"> </w:t>
      </w:r>
      <w:r w:rsidRPr="00DC7364">
        <w:rPr>
          <w:sz w:val="24"/>
        </w:rPr>
        <w:t>Electricity</w:t>
      </w:r>
      <w:r w:rsidRPr="00DC7364">
        <w:rPr>
          <w:spacing w:val="-10"/>
          <w:sz w:val="24"/>
        </w:rPr>
        <w:t xml:space="preserve"> </w:t>
      </w:r>
      <w:r w:rsidRPr="00DC7364">
        <w:rPr>
          <w:sz w:val="24"/>
        </w:rPr>
        <w:t>Supply</w:t>
      </w:r>
      <w:r w:rsidRPr="00DC7364">
        <w:rPr>
          <w:spacing w:val="-10"/>
          <w:sz w:val="24"/>
        </w:rPr>
        <w:t xml:space="preserve"> </w:t>
      </w:r>
      <w:r w:rsidRPr="00DC7364">
        <w:rPr>
          <w:sz w:val="24"/>
        </w:rPr>
        <w:t>Company</w:t>
      </w:r>
      <w:r w:rsidRPr="00DC7364">
        <w:rPr>
          <w:spacing w:val="-6"/>
          <w:sz w:val="24"/>
        </w:rPr>
        <w:t xml:space="preserve"> </w:t>
      </w:r>
      <w:r w:rsidRPr="00DC7364">
        <w:rPr>
          <w:sz w:val="24"/>
        </w:rPr>
        <w:t>Limited</w:t>
      </w:r>
      <w:r w:rsidRPr="00DC7364">
        <w:rPr>
          <w:spacing w:val="-6"/>
          <w:sz w:val="24"/>
        </w:rPr>
        <w:t xml:space="preserve"> </w:t>
      </w:r>
      <w:r w:rsidRPr="00DC7364">
        <w:rPr>
          <w:sz w:val="24"/>
        </w:rPr>
        <w:t>(MESCOM)</w:t>
      </w:r>
      <w:r w:rsidRPr="00DC7364">
        <w:rPr>
          <w:spacing w:val="-6"/>
          <w:sz w:val="24"/>
        </w:rPr>
        <w:t xml:space="preserve"> </w:t>
      </w:r>
      <w:r w:rsidRPr="00DC7364">
        <w:rPr>
          <w:sz w:val="24"/>
        </w:rPr>
        <w:t>and</w:t>
      </w:r>
      <w:r w:rsidRPr="00DC7364">
        <w:rPr>
          <w:spacing w:val="-6"/>
          <w:sz w:val="24"/>
        </w:rPr>
        <w:t xml:space="preserve"> </w:t>
      </w:r>
      <w:r w:rsidRPr="00DC7364">
        <w:rPr>
          <w:sz w:val="24"/>
        </w:rPr>
        <w:t>shall include their legal representatives, successors and assigns.</w:t>
      </w:r>
    </w:p>
    <w:p w:rsidR="0034337C" w:rsidRPr="00DC7364" w:rsidRDefault="00F97CEA" w:rsidP="00FB3217">
      <w:pPr>
        <w:pStyle w:val="ListParagraph"/>
        <w:numPr>
          <w:ilvl w:val="1"/>
          <w:numId w:val="55"/>
        </w:numPr>
        <w:tabs>
          <w:tab w:val="left" w:pos="861"/>
        </w:tabs>
        <w:spacing w:before="70"/>
        <w:ind w:right="222"/>
        <w:jc w:val="both"/>
        <w:rPr>
          <w:sz w:val="24"/>
        </w:rPr>
      </w:pPr>
      <w:r w:rsidRPr="00DC7364">
        <w:rPr>
          <w:b/>
          <w:sz w:val="24"/>
        </w:rPr>
        <w:t xml:space="preserve">'Contractor' </w:t>
      </w:r>
      <w:r w:rsidRPr="00DC7364">
        <w:rPr>
          <w:sz w:val="24"/>
        </w:rPr>
        <w:t>or Manufacturer' shall mean the Bidder whose bid will be accepted by the Owner for the award of the Works and shall include such successful Bidder's legal representatives, successors and permitted assigns.</w:t>
      </w:r>
    </w:p>
    <w:p w:rsidR="0034337C" w:rsidRPr="00DC7364" w:rsidRDefault="00F97CEA" w:rsidP="00FB3217">
      <w:pPr>
        <w:pStyle w:val="ListParagraph"/>
        <w:numPr>
          <w:ilvl w:val="1"/>
          <w:numId w:val="55"/>
        </w:numPr>
        <w:tabs>
          <w:tab w:val="left" w:pos="861"/>
        </w:tabs>
        <w:spacing w:before="67"/>
        <w:ind w:right="216"/>
        <w:jc w:val="both"/>
        <w:rPr>
          <w:sz w:val="24"/>
        </w:rPr>
      </w:pPr>
      <w:r w:rsidRPr="00DC7364">
        <w:rPr>
          <w:b/>
          <w:sz w:val="24"/>
        </w:rPr>
        <w:t>Sub-</w:t>
      </w:r>
      <w:r w:rsidRPr="00DC7364">
        <w:rPr>
          <w:b/>
          <w:spacing w:val="-1"/>
          <w:sz w:val="24"/>
        </w:rPr>
        <w:t xml:space="preserve"> </w:t>
      </w:r>
      <w:r w:rsidRPr="00DC7364">
        <w:rPr>
          <w:b/>
          <w:sz w:val="24"/>
        </w:rPr>
        <w:t xml:space="preserve">Contractor' </w:t>
      </w:r>
      <w:r w:rsidRPr="00DC7364">
        <w:rPr>
          <w:sz w:val="24"/>
        </w:rPr>
        <w:t>shall</w:t>
      </w:r>
      <w:r w:rsidRPr="00DC7364">
        <w:rPr>
          <w:spacing w:val="-2"/>
          <w:sz w:val="24"/>
        </w:rPr>
        <w:t xml:space="preserve"> </w:t>
      </w:r>
      <w:r w:rsidRPr="00DC7364">
        <w:rPr>
          <w:sz w:val="24"/>
        </w:rPr>
        <w:t>mean the</w:t>
      </w:r>
      <w:r w:rsidRPr="00DC7364">
        <w:rPr>
          <w:spacing w:val="-1"/>
          <w:sz w:val="24"/>
        </w:rPr>
        <w:t xml:space="preserve"> </w:t>
      </w:r>
      <w:r w:rsidRPr="00DC7364">
        <w:rPr>
          <w:sz w:val="24"/>
        </w:rPr>
        <w:t>person</w:t>
      </w:r>
      <w:r w:rsidRPr="00DC7364">
        <w:rPr>
          <w:spacing w:val="-1"/>
          <w:sz w:val="24"/>
        </w:rPr>
        <w:t xml:space="preserve"> </w:t>
      </w:r>
      <w:r w:rsidRPr="00DC7364">
        <w:rPr>
          <w:sz w:val="24"/>
        </w:rPr>
        <w:t>named</w:t>
      </w:r>
      <w:r w:rsidRPr="00DC7364">
        <w:rPr>
          <w:spacing w:val="-1"/>
          <w:sz w:val="24"/>
        </w:rPr>
        <w:t xml:space="preserve"> </w:t>
      </w:r>
      <w:r w:rsidRPr="00DC7364">
        <w:rPr>
          <w:sz w:val="24"/>
        </w:rPr>
        <w:t>in the</w:t>
      </w:r>
      <w:r w:rsidRPr="00DC7364">
        <w:rPr>
          <w:spacing w:val="-1"/>
          <w:sz w:val="24"/>
        </w:rPr>
        <w:t xml:space="preserve"> </w:t>
      </w:r>
      <w:r w:rsidRPr="00DC7364">
        <w:rPr>
          <w:sz w:val="24"/>
        </w:rPr>
        <w:t>Contract for</w:t>
      </w:r>
      <w:r w:rsidRPr="00DC7364">
        <w:rPr>
          <w:spacing w:val="-2"/>
          <w:sz w:val="24"/>
        </w:rPr>
        <w:t xml:space="preserve"> </w:t>
      </w:r>
      <w:r w:rsidRPr="00DC7364">
        <w:rPr>
          <w:sz w:val="24"/>
        </w:rPr>
        <w:t>any</w:t>
      </w:r>
      <w:r w:rsidRPr="00DC7364">
        <w:rPr>
          <w:spacing w:val="-5"/>
          <w:sz w:val="24"/>
        </w:rPr>
        <w:t xml:space="preserve"> </w:t>
      </w:r>
      <w:r w:rsidRPr="00DC7364">
        <w:rPr>
          <w:sz w:val="24"/>
        </w:rPr>
        <w:t>part</w:t>
      </w:r>
      <w:r w:rsidRPr="00DC7364">
        <w:rPr>
          <w:spacing w:val="-1"/>
          <w:sz w:val="24"/>
        </w:rPr>
        <w:t xml:space="preserve"> </w:t>
      </w:r>
      <w:r w:rsidRPr="00DC7364">
        <w:rPr>
          <w:sz w:val="24"/>
        </w:rPr>
        <w:t>of</w:t>
      </w:r>
      <w:r w:rsidRPr="00DC7364">
        <w:rPr>
          <w:spacing w:val="-1"/>
          <w:sz w:val="24"/>
        </w:rPr>
        <w:t xml:space="preserve"> </w:t>
      </w:r>
      <w:r w:rsidRPr="00DC7364">
        <w:rPr>
          <w:sz w:val="24"/>
        </w:rPr>
        <w:t>the</w:t>
      </w:r>
      <w:r w:rsidRPr="00DC7364">
        <w:rPr>
          <w:spacing w:val="-1"/>
          <w:sz w:val="24"/>
        </w:rPr>
        <w:t xml:space="preserve"> </w:t>
      </w:r>
      <w:r w:rsidRPr="00DC7364">
        <w:rPr>
          <w:sz w:val="24"/>
        </w:rPr>
        <w:t>Works or</w:t>
      </w:r>
      <w:r w:rsidRPr="00DC7364">
        <w:rPr>
          <w:spacing w:val="-1"/>
          <w:sz w:val="24"/>
        </w:rPr>
        <w:t xml:space="preserve"> </w:t>
      </w:r>
      <w:r w:rsidRPr="00DC7364">
        <w:rPr>
          <w:sz w:val="24"/>
        </w:rPr>
        <w:t>any person to whom any part of the Contract has been Sublet by the Contractor with the consent in writing of the Engineer and will include the legal representatives, successors and permitted assigns of such person.</w:t>
      </w:r>
    </w:p>
    <w:p w:rsidR="0034337C" w:rsidRPr="00DC7364" w:rsidRDefault="00F97CEA" w:rsidP="00FB3217">
      <w:pPr>
        <w:pStyle w:val="ListParagraph"/>
        <w:numPr>
          <w:ilvl w:val="1"/>
          <w:numId w:val="55"/>
        </w:numPr>
        <w:tabs>
          <w:tab w:val="left" w:pos="861"/>
        </w:tabs>
        <w:spacing w:before="49"/>
        <w:ind w:right="218"/>
        <w:jc w:val="both"/>
        <w:rPr>
          <w:sz w:val="24"/>
        </w:rPr>
      </w:pPr>
      <w:r w:rsidRPr="00DC7364">
        <w:rPr>
          <w:b/>
          <w:sz w:val="24"/>
        </w:rPr>
        <w:t xml:space="preserve">'Engineer' </w:t>
      </w:r>
      <w:r w:rsidRPr="00DC7364">
        <w:rPr>
          <w:sz w:val="24"/>
        </w:rPr>
        <w:t>shall mean the officer appointed in writing by the Owner to act as engineer from time to time for the purposes of the contract.</w:t>
      </w:r>
    </w:p>
    <w:p w:rsidR="0034337C" w:rsidRPr="00DC7364" w:rsidRDefault="00F97CEA" w:rsidP="00FB3217">
      <w:pPr>
        <w:pStyle w:val="ListParagraph"/>
        <w:numPr>
          <w:ilvl w:val="1"/>
          <w:numId w:val="55"/>
        </w:numPr>
        <w:tabs>
          <w:tab w:val="left" w:pos="861"/>
        </w:tabs>
        <w:spacing w:before="21"/>
        <w:ind w:right="222"/>
        <w:jc w:val="both"/>
        <w:rPr>
          <w:sz w:val="24"/>
        </w:rPr>
      </w:pPr>
      <w:r w:rsidRPr="00DC7364">
        <w:rPr>
          <w:b/>
          <w:sz w:val="24"/>
        </w:rPr>
        <w:t>„Consulting</w:t>
      </w:r>
      <w:r w:rsidRPr="00DC7364">
        <w:rPr>
          <w:b/>
          <w:spacing w:val="-14"/>
          <w:sz w:val="24"/>
        </w:rPr>
        <w:t xml:space="preserve"> </w:t>
      </w:r>
      <w:r w:rsidRPr="00DC7364">
        <w:rPr>
          <w:b/>
          <w:sz w:val="24"/>
        </w:rPr>
        <w:t>Engineer‟</w:t>
      </w:r>
      <w:r w:rsidRPr="00DC7364">
        <w:rPr>
          <w:sz w:val="24"/>
        </w:rPr>
        <w:t>/„Consultant‟</w:t>
      </w:r>
      <w:r w:rsidRPr="00DC7364">
        <w:rPr>
          <w:spacing w:val="-13"/>
          <w:sz w:val="24"/>
        </w:rPr>
        <w:t xml:space="preserve"> </w:t>
      </w:r>
      <w:r w:rsidRPr="00DC7364">
        <w:rPr>
          <w:sz w:val="24"/>
        </w:rPr>
        <w:t>shall</w:t>
      </w:r>
      <w:r w:rsidRPr="00DC7364">
        <w:rPr>
          <w:spacing w:val="-13"/>
          <w:sz w:val="24"/>
        </w:rPr>
        <w:t xml:space="preserve"> </w:t>
      </w:r>
      <w:r w:rsidRPr="00DC7364">
        <w:rPr>
          <w:sz w:val="24"/>
        </w:rPr>
        <w:t>mean</w:t>
      </w:r>
      <w:r w:rsidRPr="00DC7364">
        <w:rPr>
          <w:spacing w:val="-13"/>
          <w:sz w:val="24"/>
        </w:rPr>
        <w:t xml:space="preserve"> </w:t>
      </w:r>
      <w:r w:rsidRPr="00DC7364">
        <w:rPr>
          <w:sz w:val="24"/>
        </w:rPr>
        <w:t>any</w:t>
      </w:r>
      <w:r w:rsidRPr="00DC7364">
        <w:rPr>
          <w:spacing w:val="-15"/>
          <w:sz w:val="24"/>
        </w:rPr>
        <w:t xml:space="preserve"> </w:t>
      </w:r>
      <w:r w:rsidRPr="00DC7364">
        <w:rPr>
          <w:sz w:val="24"/>
        </w:rPr>
        <w:t>firm</w:t>
      </w:r>
      <w:r w:rsidRPr="00DC7364">
        <w:rPr>
          <w:spacing w:val="-13"/>
          <w:sz w:val="24"/>
        </w:rPr>
        <w:t xml:space="preserve"> </w:t>
      </w:r>
      <w:r w:rsidRPr="00DC7364">
        <w:rPr>
          <w:sz w:val="24"/>
        </w:rPr>
        <w:t>or</w:t>
      </w:r>
      <w:r w:rsidRPr="00DC7364">
        <w:rPr>
          <w:spacing w:val="-13"/>
          <w:sz w:val="24"/>
        </w:rPr>
        <w:t xml:space="preserve"> </w:t>
      </w:r>
      <w:r w:rsidRPr="00DC7364">
        <w:rPr>
          <w:sz w:val="24"/>
        </w:rPr>
        <w:t>person</w:t>
      </w:r>
      <w:r w:rsidRPr="00DC7364">
        <w:rPr>
          <w:spacing w:val="-13"/>
          <w:sz w:val="24"/>
        </w:rPr>
        <w:t xml:space="preserve"> </w:t>
      </w:r>
      <w:r w:rsidRPr="00DC7364">
        <w:rPr>
          <w:sz w:val="24"/>
        </w:rPr>
        <w:t>duly</w:t>
      </w:r>
      <w:r w:rsidRPr="00DC7364">
        <w:rPr>
          <w:spacing w:val="-15"/>
          <w:sz w:val="24"/>
        </w:rPr>
        <w:t xml:space="preserve"> </w:t>
      </w:r>
      <w:r w:rsidRPr="00DC7364">
        <w:rPr>
          <w:sz w:val="24"/>
        </w:rPr>
        <w:t>appointed</w:t>
      </w:r>
      <w:r w:rsidRPr="00DC7364">
        <w:rPr>
          <w:spacing w:val="-13"/>
          <w:sz w:val="24"/>
        </w:rPr>
        <w:t xml:space="preserve"> </w:t>
      </w:r>
      <w:r w:rsidRPr="00DC7364">
        <w:rPr>
          <w:sz w:val="24"/>
        </w:rPr>
        <w:t>as</w:t>
      </w:r>
      <w:r w:rsidRPr="00DC7364">
        <w:rPr>
          <w:spacing w:val="-13"/>
          <w:sz w:val="24"/>
        </w:rPr>
        <w:t xml:space="preserve"> </w:t>
      </w:r>
      <w:r w:rsidRPr="00DC7364">
        <w:rPr>
          <w:sz w:val="24"/>
        </w:rPr>
        <w:t>such</w:t>
      </w:r>
      <w:r w:rsidRPr="00DC7364">
        <w:rPr>
          <w:spacing w:val="-13"/>
          <w:sz w:val="24"/>
        </w:rPr>
        <w:t xml:space="preserve"> </w:t>
      </w:r>
      <w:r w:rsidRPr="00DC7364">
        <w:rPr>
          <w:sz w:val="24"/>
        </w:rPr>
        <w:t>from time to time by the owner.</w:t>
      </w:r>
    </w:p>
    <w:p w:rsidR="0034337C" w:rsidRPr="00DC7364" w:rsidRDefault="00F97CEA" w:rsidP="00FB3217">
      <w:pPr>
        <w:pStyle w:val="ListParagraph"/>
        <w:numPr>
          <w:ilvl w:val="1"/>
          <w:numId w:val="55"/>
        </w:numPr>
        <w:tabs>
          <w:tab w:val="left" w:pos="861"/>
        </w:tabs>
        <w:spacing w:before="24"/>
        <w:ind w:right="218"/>
        <w:jc w:val="both"/>
        <w:rPr>
          <w:sz w:val="24"/>
        </w:rPr>
      </w:pPr>
      <w:r w:rsidRPr="00DC7364">
        <w:rPr>
          <w:sz w:val="24"/>
        </w:rPr>
        <w:t>The terms „</w:t>
      </w:r>
      <w:proofErr w:type="spellStart"/>
      <w:r w:rsidRPr="00DC7364">
        <w:rPr>
          <w:b/>
          <w:sz w:val="24"/>
        </w:rPr>
        <w:t>Equipments</w:t>
      </w:r>
      <w:proofErr w:type="spellEnd"/>
      <w:r w:rsidRPr="00DC7364">
        <w:rPr>
          <w:sz w:val="24"/>
        </w:rPr>
        <w:t>‟, „</w:t>
      </w:r>
      <w:r w:rsidRPr="00DC7364">
        <w:rPr>
          <w:b/>
          <w:sz w:val="24"/>
        </w:rPr>
        <w:t>Stores</w:t>
      </w:r>
      <w:r w:rsidRPr="00DC7364">
        <w:rPr>
          <w:sz w:val="24"/>
        </w:rPr>
        <w:t xml:space="preserve">‟ and </w:t>
      </w:r>
      <w:r w:rsidRPr="00DC7364">
        <w:rPr>
          <w:b/>
          <w:sz w:val="24"/>
        </w:rPr>
        <w:t xml:space="preserve">„Materials‟ </w:t>
      </w:r>
      <w:r w:rsidRPr="00DC7364">
        <w:rPr>
          <w:sz w:val="24"/>
        </w:rPr>
        <w:t>shall mean and include equipment, stores and materials to be provided by the contractor under the contract.</w:t>
      </w:r>
    </w:p>
    <w:p w:rsidR="0034337C" w:rsidRPr="00DC7364" w:rsidRDefault="00F97CEA" w:rsidP="00FB3217">
      <w:pPr>
        <w:pStyle w:val="ListParagraph"/>
        <w:numPr>
          <w:ilvl w:val="1"/>
          <w:numId w:val="55"/>
        </w:numPr>
        <w:tabs>
          <w:tab w:val="left" w:pos="861"/>
        </w:tabs>
        <w:spacing w:before="22"/>
        <w:ind w:right="219"/>
        <w:jc w:val="both"/>
        <w:rPr>
          <w:sz w:val="24"/>
        </w:rPr>
      </w:pPr>
      <w:r w:rsidRPr="00DC7364">
        <w:rPr>
          <w:sz w:val="24"/>
        </w:rPr>
        <w:t>„</w:t>
      </w:r>
      <w:r w:rsidRPr="00DC7364">
        <w:rPr>
          <w:b/>
          <w:sz w:val="24"/>
        </w:rPr>
        <w:t>Works‟</w:t>
      </w:r>
      <w:r w:rsidRPr="00DC7364">
        <w:rPr>
          <w:b/>
          <w:spacing w:val="-6"/>
          <w:sz w:val="24"/>
        </w:rPr>
        <w:t xml:space="preserve"> </w:t>
      </w:r>
      <w:r w:rsidRPr="00DC7364">
        <w:rPr>
          <w:sz w:val="24"/>
        </w:rPr>
        <w:t>shall</w:t>
      </w:r>
      <w:r w:rsidRPr="00DC7364">
        <w:rPr>
          <w:spacing w:val="-5"/>
          <w:sz w:val="24"/>
        </w:rPr>
        <w:t xml:space="preserve"> </w:t>
      </w:r>
      <w:r w:rsidRPr="00DC7364">
        <w:rPr>
          <w:sz w:val="24"/>
        </w:rPr>
        <w:t>mean</w:t>
      </w:r>
      <w:r w:rsidRPr="00DC7364">
        <w:rPr>
          <w:spacing w:val="-5"/>
          <w:sz w:val="24"/>
        </w:rPr>
        <w:t xml:space="preserve"> </w:t>
      </w:r>
      <w:r w:rsidRPr="00DC7364">
        <w:rPr>
          <w:sz w:val="24"/>
        </w:rPr>
        <w:t>and</w:t>
      </w:r>
      <w:r w:rsidRPr="00DC7364">
        <w:rPr>
          <w:spacing w:val="-4"/>
          <w:sz w:val="24"/>
        </w:rPr>
        <w:t xml:space="preserve"> </w:t>
      </w:r>
      <w:r w:rsidRPr="00DC7364">
        <w:rPr>
          <w:sz w:val="24"/>
        </w:rPr>
        <w:t>include</w:t>
      </w:r>
      <w:r w:rsidRPr="00DC7364">
        <w:rPr>
          <w:spacing w:val="-6"/>
          <w:sz w:val="24"/>
        </w:rPr>
        <w:t xml:space="preserve"> </w:t>
      </w:r>
      <w:r w:rsidRPr="00DC7364">
        <w:rPr>
          <w:sz w:val="24"/>
        </w:rPr>
        <w:t>supplying</w:t>
      </w:r>
      <w:r w:rsidRPr="00DC7364">
        <w:rPr>
          <w:spacing w:val="-8"/>
          <w:sz w:val="24"/>
        </w:rPr>
        <w:t xml:space="preserve"> </w:t>
      </w:r>
      <w:r w:rsidRPr="00DC7364">
        <w:rPr>
          <w:sz w:val="24"/>
        </w:rPr>
        <w:t>of</w:t>
      </w:r>
      <w:r w:rsidRPr="00DC7364">
        <w:rPr>
          <w:spacing w:val="-6"/>
          <w:sz w:val="24"/>
        </w:rPr>
        <w:t xml:space="preserve"> </w:t>
      </w:r>
      <w:r w:rsidRPr="00DC7364">
        <w:rPr>
          <w:sz w:val="24"/>
        </w:rPr>
        <w:t>equipment</w:t>
      </w:r>
      <w:r w:rsidRPr="00DC7364">
        <w:rPr>
          <w:spacing w:val="-5"/>
          <w:sz w:val="24"/>
        </w:rPr>
        <w:t xml:space="preserve"> </w:t>
      </w:r>
      <w:r w:rsidRPr="00DC7364">
        <w:rPr>
          <w:sz w:val="24"/>
        </w:rPr>
        <w:t>material,</w:t>
      </w:r>
      <w:r w:rsidRPr="00DC7364">
        <w:rPr>
          <w:spacing w:val="-5"/>
          <w:sz w:val="24"/>
        </w:rPr>
        <w:t xml:space="preserve"> </w:t>
      </w:r>
      <w:r w:rsidRPr="00DC7364">
        <w:rPr>
          <w:sz w:val="24"/>
        </w:rPr>
        <w:t>and</w:t>
      </w:r>
      <w:r w:rsidRPr="00DC7364">
        <w:rPr>
          <w:spacing w:val="-4"/>
          <w:sz w:val="24"/>
        </w:rPr>
        <w:t xml:space="preserve"> </w:t>
      </w:r>
      <w:r w:rsidRPr="00DC7364">
        <w:rPr>
          <w:sz w:val="24"/>
        </w:rPr>
        <w:t>extending</w:t>
      </w:r>
      <w:r w:rsidRPr="00DC7364">
        <w:rPr>
          <w:spacing w:val="-8"/>
          <w:sz w:val="24"/>
        </w:rPr>
        <w:t xml:space="preserve"> </w:t>
      </w:r>
      <w:r w:rsidRPr="00DC7364">
        <w:rPr>
          <w:sz w:val="24"/>
        </w:rPr>
        <w:t>all</w:t>
      </w:r>
      <w:r w:rsidRPr="00DC7364">
        <w:rPr>
          <w:spacing w:val="-5"/>
          <w:sz w:val="24"/>
        </w:rPr>
        <w:t xml:space="preserve"> </w:t>
      </w:r>
      <w:r w:rsidRPr="00DC7364">
        <w:rPr>
          <w:sz w:val="24"/>
        </w:rPr>
        <w:t>services,</w:t>
      </w:r>
      <w:r w:rsidRPr="00DC7364">
        <w:rPr>
          <w:spacing w:val="-4"/>
          <w:sz w:val="24"/>
        </w:rPr>
        <w:t xml:space="preserve"> </w:t>
      </w:r>
      <w:r w:rsidRPr="00DC7364">
        <w:rPr>
          <w:sz w:val="24"/>
        </w:rPr>
        <w:t xml:space="preserve">as per the specifications and complete erection, testing and putting into satisfactory operation including all transportation, handling, unloading and storage at the Site as defined in the </w:t>
      </w:r>
      <w:r w:rsidRPr="00DC7364">
        <w:rPr>
          <w:spacing w:val="-2"/>
          <w:sz w:val="24"/>
        </w:rPr>
        <w:t>Contract.</w:t>
      </w:r>
    </w:p>
    <w:p w:rsidR="0034337C" w:rsidRPr="00DC7364" w:rsidRDefault="00F97CEA" w:rsidP="00FB3217">
      <w:pPr>
        <w:pStyle w:val="ListParagraph"/>
        <w:numPr>
          <w:ilvl w:val="1"/>
          <w:numId w:val="55"/>
        </w:numPr>
        <w:tabs>
          <w:tab w:val="left" w:pos="861"/>
        </w:tabs>
        <w:spacing w:before="24"/>
        <w:ind w:right="224"/>
        <w:jc w:val="both"/>
        <w:rPr>
          <w:sz w:val="24"/>
        </w:rPr>
      </w:pPr>
      <w:r w:rsidRPr="00DC7364">
        <w:rPr>
          <w:sz w:val="24"/>
        </w:rPr>
        <w:t>'</w:t>
      </w:r>
      <w:r w:rsidRPr="00DC7364">
        <w:rPr>
          <w:b/>
          <w:sz w:val="24"/>
        </w:rPr>
        <w:t>Specifications</w:t>
      </w:r>
      <w:r w:rsidRPr="00DC7364">
        <w:rPr>
          <w:sz w:val="24"/>
        </w:rPr>
        <w:t>' shall mean the Specifications and Bidding Document forming a part of the Contract and such other schedules and drawings as may be mutually agreed upon.</w:t>
      </w:r>
    </w:p>
    <w:p w:rsidR="0034337C" w:rsidRPr="00DC7364" w:rsidRDefault="00F97CEA" w:rsidP="00FB3217">
      <w:pPr>
        <w:pStyle w:val="ListParagraph"/>
        <w:numPr>
          <w:ilvl w:val="1"/>
          <w:numId w:val="55"/>
        </w:numPr>
        <w:tabs>
          <w:tab w:val="left" w:pos="861"/>
        </w:tabs>
        <w:spacing w:before="22"/>
        <w:ind w:right="222"/>
        <w:jc w:val="both"/>
        <w:rPr>
          <w:sz w:val="24"/>
        </w:rPr>
      </w:pPr>
      <w:r w:rsidRPr="00DC7364">
        <w:rPr>
          <w:sz w:val="24"/>
        </w:rPr>
        <w:t>„</w:t>
      </w:r>
      <w:r w:rsidRPr="00DC7364">
        <w:rPr>
          <w:b/>
          <w:sz w:val="24"/>
        </w:rPr>
        <w:t>Site</w:t>
      </w:r>
      <w:r w:rsidRPr="00DC7364">
        <w:rPr>
          <w:sz w:val="24"/>
        </w:rPr>
        <w:t>' shall mean and include the land and other places on, into or through which the works and the</w:t>
      </w:r>
      <w:r w:rsidRPr="00DC7364">
        <w:rPr>
          <w:spacing w:val="-2"/>
          <w:sz w:val="24"/>
        </w:rPr>
        <w:t xml:space="preserve"> </w:t>
      </w:r>
      <w:r w:rsidRPr="00DC7364">
        <w:rPr>
          <w:sz w:val="24"/>
        </w:rPr>
        <w:t>related</w:t>
      </w:r>
      <w:r w:rsidRPr="00DC7364">
        <w:rPr>
          <w:spacing w:val="-1"/>
          <w:sz w:val="24"/>
        </w:rPr>
        <w:t xml:space="preserve"> </w:t>
      </w:r>
      <w:r w:rsidRPr="00DC7364">
        <w:rPr>
          <w:sz w:val="24"/>
        </w:rPr>
        <w:t>facilities</w:t>
      </w:r>
      <w:r w:rsidRPr="00DC7364">
        <w:rPr>
          <w:spacing w:val="-2"/>
          <w:sz w:val="24"/>
        </w:rPr>
        <w:t xml:space="preserve"> </w:t>
      </w:r>
      <w:r w:rsidRPr="00DC7364">
        <w:rPr>
          <w:sz w:val="24"/>
        </w:rPr>
        <w:t>are</w:t>
      </w:r>
      <w:r w:rsidRPr="00DC7364">
        <w:rPr>
          <w:spacing w:val="-3"/>
          <w:sz w:val="24"/>
        </w:rPr>
        <w:t xml:space="preserve"> </w:t>
      </w:r>
      <w:r w:rsidRPr="00DC7364">
        <w:rPr>
          <w:sz w:val="24"/>
        </w:rPr>
        <w:t>to</w:t>
      </w:r>
      <w:r w:rsidRPr="00DC7364">
        <w:rPr>
          <w:spacing w:val="-1"/>
          <w:sz w:val="24"/>
        </w:rPr>
        <w:t xml:space="preserve"> </w:t>
      </w:r>
      <w:r w:rsidRPr="00DC7364">
        <w:rPr>
          <w:sz w:val="24"/>
        </w:rPr>
        <w:t>be</w:t>
      </w:r>
      <w:r w:rsidRPr="00DC7364">
        <w:rPr>
          <w:spacing w:val="-2"/>
          <w:sz w:val="24"/>
        </w:rPr>
        <w:t xml:space="preserve"> </w:t>
      </w:r>
      <w:r w:rsidRPr="00DC7364">
        <w:rPr>
          <w:sz w:val="24"/>
        </w:rPr>
        <w:t>erected</w:t>
      </w:r>
      <w:r w:rsidRPr="00DC7364">
        <w:rPr>
          <w:spacing w:val="-2"/>
          <w:sz w:val="24"/>
        </w:rPr>
        <w:t xml:space="preserve"> </w:t>
      </w:r>
      <w:r w:rsidRPr="00DC7364">
        <w:rPr>
          <w:sz w:val="24"/>
        </w:rPr>
        <w:t>or</w:t>
      </w:r>
      <w:r w:rsidRPr="00DC7364">
        <w:rPr>
          <w:spacing w:val="-2"/>
          <w:sz w:val="24"/>
        </w:rPr>
        <w:t xml:space="preserve"> </w:t>
      </w:r>
      <w:r w:rsidRPr="00DC7364">
        <w:rPr>
          <w:sz w:val="24"/>
        </w:rPr>
        <w:t>installed</w:t>
      </w:r>
      <w:r w:rsidRPr="00DC7364">
        <w:rPr>
          <w:spacing w:val="-1"/>
          <w:sz w:val="24"/>
        </w:rPr>
        <w:t xml:space="preserve"> </w:t>
      </w:r>
      <w:r w:rsidRPr="00DC7364">
        <w:rPr>
          <w:sz w:val="24"/>
        </w:rPr>
        <w:t>and</w:t>
      </w:r>
      <w:r w:rsidRPr="00DC7364">
        <w:rPr>
          <w:spacing w:val="-1"/>
          <w:sz w:val="24"/>
        </w:rPr>
        <w:t xml:space="preserve"> </w:t>
      </w:r>
      <w:r w:rsidRPr="00DC7364">
        <w:rPr>
          <w:sz w:val="24"/>
        </w:rPr>
        <w:t>any</w:t>
      </w:r>
      <w:r w:rsidRPr="00DC7364">
        <w:rPr>
          <w:spacing w:val="-6"/>
          <w:sz w:val="24"/>
        </w:rPr>
        <w:t xml:space="preserve"> </w:t>
      </w:r>
      <w:r w:rsidRPr="00DC7364">
        <w:rPr>
          <w:sz w:val="24"/>
        </w:rPr>
        <w:t>adjacent</w:t>
      </w:r>
      <w:r w:rsidRPr="00DC7364">
        <w:rPr>
          <w:spacing w:val="-1"/>
          <w:sz w:val="24"/>
        </w:rPr>
        <w:t xml:space="preserve"> </w:t>
      </w:r>
      <w:r w:rsidRPr="00DC7364">
        <w:rPr>
          <w:sz w:val="24"/>
        </w:rPr>
        <w:t>land,</w:t>
      </w:r>
      <w:r w:rsidRPr="00DC7364">
        <w:rPr>
          <w:spacing w:val="-2"/>
          <w:sz w:val="24"/>
        </w:rPr>
        <w:t xml:space="preserve"> </w:t>
      </w:r>
      <w:r w:rsidRPr="00DC7364">
        <w:rPr>
          <w:sz w:val="24"/>
        </w:rPr>
        <w:t>paths,</w:t>
      </w:r>
      <w:r w:rsidRPr="00DC7364">
        <w:rPr>
          <w:spacing w:val="-1"/>
          <w:sz w:val="24"/>
        </w:rPr>
        <w:t xml:space="preserve"> </w:t>
      </w:r>
      <w:r w:rsidRPr="00DC7364">
        <w:rPr>
          <w:sz w:val="24"/>
        </w:rPr>
        <w:t>street</w:t>
      </w:r>
      <w:r w:rsidRPr="00DC7364">
        <w:rPr>
          <w:spacing w:val="-1"/>
          <w:sz w:val="24"/>
        </w:rPr>
        <w:t xml:space="preserve"> </w:t>
      </w:r>
      <w:r w:rsidRPr="00DC7364">
        <w:rPr>
          <w:sz w:val="24"/>
        </w:rPr>
        <w:t>or</w:t>
      </w:r>
      <w:r w:rsidRPr="00DC7364">
        <w:rPr>
          <w:spacing w:val="-2"/>
          <w:sz w:val="24"/>
        </w:rPr>
        <w:t xml:space="preserve"> </w:t>
      </w:r>
      <w:r w:rsidRPr="00DC7364">
        <w:rPr>
          <w:sz w:val="24"/>
        </w:rPr>
        <w:t>reservoir which may</w:t>
      </w:r>
      <w:r w:rsidRPr="00DC7364">
        <w:rPr>
          <w:spacing w:val="-1"/>
          <w:sz w:val="24"/>
        </w:rPr>
        <w:t xml:space="preserve"> </w:t>
      </w:r>
      <w:r w:rsidRPr="00DC7364">
        <w:rPr>
          <w:sz w:val="24"/>
        </w:rPr>
        <w:t>be allocated or used by</w:t>
      </w:r>
      <w:r w:rsidRPr="00DC7364">
        <w:rPr>
          <w:spacing w:val="-1"/>
          <w:sz w:val="24"/>
        </w:rPr>
        <w:t xml:space="preserve"> </w:t>
      </w:r>
      <w:r w:rsidRPr="00DC7364">
        <w:rPr>
          <w:sz w:val="24"/>
        </w:rPr>
        <w:t>the Owner or Contractor in the performance of the Contract.</w:t>
      </w:r>
    </w:p>
    <w:p w:rsidR="0034337C" w:rsidRPr="00DC7364" w:rsidRDefault="00F97CEA" w:rsidP="00FB3217">
      <w:pPr>
        <w:pStyle w:val="ListParagraph"/>
        <w:numPr>
          <w:ilvl w:val="1"/>
          <w:numId w:val="55"/>
        </w:numPr>
        <w:tabs>
          <w:tab w:val="left" w:pos="861"/>
        </w:tabs>
        <w:spacing w:before="24"/>
        <w:ind w:right="218"/>
        <w:jc w:val="both"/>
        <w:rPr>
          <w:sz w:val="24"/>
        </w:rPr>
      </w:pPr>
      <w:r w:rsidRPr="00DC7364">
        <w:rPr>
          <w:sz w:val="24"/>
        </w:rPr>
        <w:t>The</w:t>
      </w:r>
      <w:r w:rsidRPr="00DC7364">
        <w:rPr>
          <w:spacing w:val="-4"/>
          <w:sz w:val="24"/>
        </w:rPr>
        <w:t xml:space="preserve"> </w:t>
      </w:r>
      <w:r w:rsidRPr="00DC7364">
        <w:rPr>
          <w:sz w:val="24"/>
        </w:rPr>
        <w:t>term</w:t>
      </w:r>
      <w:r w:rsidRPr="00DC7364">
        <w:rPr>
          <w:spacing w:val="-2"/>
          <w:sz w:val="24"/>
        </w:rPr>
        <w:t xml:space="preserve"> </w:t>
      </w:r>
      <w:r w:rsidRPr="00DC7364">
        <w:rPr>
          <w:b/>
          <w:sz w:val="24"/>
        </w:rPr>
        <w:t xml:space="preserve">'Contract Price' </w:t>
      </w:r>
      <w:r w:rsidRPr="00DC7364">
        <w:rPr>
          <w:sz w:val="24"/>
        </w:rPr>
        <w:t>shall</w:t>
      </w:r>
      <w:r w:rsidRPr="00DC7364">
        <w:rPr>
          <w:spacing w:val="-2"/>
          <w:sz w:val="24"/>
        </w:rPr>
        <w:t xml:space="preserve"> </w:t>
      </w:r>
      <w:r w:rsidRPr="00DC7364">
        <w:rPr>
          <w:sz w:val="24"/>
        </w:rPr>
        <w:t>mean the</w:t>
      </w:r>
      <w:r w:rsidRPr="00DC7364">
        <w:rPr>
          <w:spacing w:val="-2"/>
          <w:sz w:val="24"/>
        </w:rPr>
        <w:t xml:space="preserve"> </w:t>
      </w:r>
      <w:r w:rsidRPr="00DC7364">
        <w:rPr>
          <w:sz w:val="24"/>
        </w:rPr>
        <w:t>lump-sum</w:t>
      </w:r>
      <w:r w:rsidRPr="00DC7364">
        <w:rPr>
          <w:spacing w:val="-1"/>
          <w:sz w:val="24"/>
        </w:rPr>
        <w:t xml:space="preserve"> </w:t>
      </w:r>
      <w:r w:rsidRPr="00DC7364">
        <w:rPr>
          <w:sz w:val="24"/>
        </w:rPr>
        <w:t>price</w:t>
      </w:r>
      <w:r w:rsidRPr="00DC7364">
        <w:rPr>
          <w:spacing w:val="-2"/>
          <w:sz w:val="24"/>
        </w:rPr>
        <w:t xml:space="preserve"> </w:t>
      </w:r>
      <w:r w:rsidRPr="00DC7364">
        <w:rPr>
          <w:sz w:val="24"/>
        </w:rPr>
        <w:t>comprised</w:t>
      </w:r>
      <w:r w:rsidRPr="00DC7364">
        <w:rPr>
          <w:spacing w:val="-2"/>
          <w:sz w:val="24"/>
        </w:rPr>
        <w:t xml:space="preserve"> </w:t>
      </w:r>
      <w:r w:rsidRPr="00DC7364">
        <w:rPr>
          <w:sz w:val="24"/>
        </w:rPr>
        <w:t>of</w:t>
      </w:r>
      <w:r w:rsidRPr="00DC7364">
        <w:rPr>
          <w:spacing w:val="-2"/>
          <w:sz w:val="24"/>
        </w:rPr>
        <w:t xml:space="preserve"> </w:t>
      </w:r>
      <w:r w:rsidRPr="00DC7364">
        <w:rPr>
          <w:sz w:val="24"/>
        </w:rPr>
        <w:t>unit</w:t>
      </w:r>
      <w:r w:rsidRPr="00DC7364">
        <w:rPr>
          <w:spacing w:val="-2"/>
          <w:sz w:val="24"/>
        </w:rPr>
        <w:t xml:space="preserve"> </w:t>
      </w:r>
      <w:r w:rsidRPr="00DC7364">
        <w:rPr>
          <w:sz w:val="24"/>
        </w:rPr>
        <w:t>price</w:t>
      </w:r>
      <w:r w:rsidRPr="00DC7364">
        <w:rPr>
          <w:spacing w:val="-3"/>
          <w:sz w:val="24"/>
        </w:rPr>
        <w:t xml:space="preserve"> </w:t>
      </w:r>
      <w:r w:rsidRPr="00DC7364">
        <w:rPr>
          <w:sz w:val="24"/>
        </w:rPr>
        <w:t>quoted</w:t>
      </w:r>
      <w:r w:rsidRPr="00DC7364">
        <w:rPr>
          <w:spacing w:val="-1"/>
          <w:sz w:val="24"/>
        </w:rPr>
        <w:t xml:space="preserve"> </w:t>
      </w:r>
      <w:r w:rsidRPr="00DC7364">
        <w:rPr>
          <w:sz w:val="24"/>
        </w:rPr>
        <w:t>by</w:t>
      </w:r>
      <w:r w:rsidRPr="00DC7364">
        <w:rPr>
          <w:spacing w:val="-7"/>
          <w:sz w:val="24"/>
        </w:rPr>
        <w:t xml:space="preserve"> </w:t>
      </w:r>
      <w:r w:rsidRPr="00DC7364">
        <w:rPr>
          <w:sz w:val="24"/>
        </w:rPr>
        <w:t>the Contractor in his bid with additions and/or deletions as may be agreed and incorporated in the Letter of Intent, for the entire scope of the works.</w:t>
      </w:r>
    </w:p>
    <w:p w:rsidR="0034337C" w:rsidRPr="00DC7364" w:rsidRDefault="00F97CEA" w:rsidP="00FB3217">
      <w:pPr>
        <w:pStyle w:val="ListParagraph"/>
        <w:numPr>
          <w:ilvl w:val="1"/>
          <w:numId w:val="55"/>
        </w:numPr>
        <w:tabs>
          <w:tab w:val="left" w:pos="861"/>
        </w:tabs>
        <w:spacing w:before="22"/>
        <w:ind w:right="216"/>
        <w:jc w:val="both"/>
        <w:rPr>
          <w:sz w:val="24"/>
        </w:rPr>
      </w:pPr>
      <w:r w:rsidRPr="00DC7364">
        <w:rPr>
          <w:sz w:val="24"/>
        </w:rPr>
        <w:t>The</w:t>
      </w:r>
      <w:r w:rsidRPr="00DC7364">
        <w:rPr>
          <w:spacing w:val="-5"/>
          <w:sz w:val="24"/>
        </w:rPr>
        <w:t xml:space="preserve"> </w:t>
      </w:r>
      <w:r w:rsidRPr="00DC7364">
        <w:rPr>
          <w:sz w:val="24"/>
        </w:rPr>
        <w:t>term</w:t>
      </w:r>
      <w:r w:rsidRPr="00DC7364">
        <w:rPr>
          <w:spacing w:val="-3"/>
          <w:sz w:val="24"/>
        </w:rPr>
        <w:t xml:space="preserve"> </w:t>
      </w:r>
      <w:r w:rsidRPr="00DC7364">
        <w:rPr>
          <w:b/>
          <w:sz w:val="24"/>
        </w:rPr>
        <w:t>„Equipment/Material</w:t>
      </w:r>
      <w:r w:rsidRPr="00DC7364">
        <w:rPr>
          <w:b/>
          <w:spacing w:val="-1"/>
          <w:sz w:val="24"/>
        </w:rPr>
        <w:t xml:space="preserve"> </w:t>
      </w:r>
      <w:r w:rsidRPr="00DC7364">
        <w:rPr>
          <w:b/>
          <w:sz w:val="24"/>
        </w:rPr>
        <w:t>Portion‟</w:t>
      </w:r>
      <w:r w:rsidRPr="00DC7364">
        <w:rPr>
          <w:b/>
          <w:spacing w:val="-1"/>
          <w:sz w:val="24"/>
        </w:rPr>
        <w:t xml:space="preserve"> </w:t>
      </w:r>
      <w:r w:rsidRPr="00DC7364">
        <w:rPr>
          <w:sz w:val="24"/>
        </w:rPr>
        <w:t>of</w:t>
      </w:r>
      <w:r w:rsidRPr="00DC7364">
        <w:rPr>
          <w:spacing w:val="-5"/>
          <w:sz w:val="24"/>
        </w:rPr>
        <w:t xml:space="preserve"> </w:t>
      </w:r>
      <w:r w:rsidRPr="00DC7364">
        <w:rPr>
          <w:sz w:val="24"/>
        </w:rPr>
        <w:t>the</w:t>
      </w:r>
      <w:r w:rsidRPr="00DC7364">
        <w:rPr>
          <w:spacing w:val="-3"/>
          <w:sz w:val="24"/>
        </w:rPr>
        <w:t xml:space="preserve"> </w:t>
      </w:r>
      <w:r w:rsidRPr="00DC7364">
        <w:rPr>
          <w:sz w:val="24"/>
        </w:rPr>
        <w:t>Contract</w:t>
      </w:r>
      <w:r w:rsidRPr="00DC7364">
        <w:rPr>
          <w:spacing w:val="-3"/>
          <w:sz w:val="24"/>
        </w:rPr>
        <w:t xml:space="preserve"> </w:t>
      </w:r>
      <w:r w:rsidRPr="00DC7364">
        <w:rPr>
          <w:sz w:val="24"/>
        </w:rPr>
        <w:t>price</w:t>
      </w:r>
      <w:r w:rsidRPr="00DC7364">
        <w:rPr>
          <w:spacing w:val="-5"/>
          <w:sz w:val="24"/>
        </w:rPr>
        <w:t xml:space="preserve"> </w:t>
      </w:r>
      <w:r w:rsidRPr="00DC7364">
        <w:rPr>
          <w:sz w:val="24"/>
        </w:rPr>
        <w:t>shall</w:t>
      </w:r>
      <w:r w:rsidRPr="00DC7364">
        <w:rPr>
          <w:spacing w:val="-4"/>
          <w:sz w:val="24"/>
        </w:rPr>
        <w:t xml:space="preserve"> </w:t>
      </w:r>
      <w:r w:rsidRPr="00DC7364">
        <w:rPr>
          <w:sz w:val="24"/>
        </w:rPr>
        <w:t>mean</w:t>
      </w:r>
      <w:r w:rsidRPr="00DC7364">
        <w:rPr>
          <w:spacing w:val="-4"/>
          <w:sz w:val="24"/>
        </w:rPr>
        <w:t xml:space="preserve"> </w:t>
      </w:r>
      <w:r w:rsidRPr="00DC7364">
        <w:rPr>
          <w:sz w:val="24"/>
        </w:rPr>
        <w:t>the</w:t>
      </w:r>
      <w:r w:rsidRPr="00DC7364">
        <w:rPr>
          <w:spacing w:val="-4"/>
          <w:sz w:val="24"/>
        </w:rPr>
        <w:t xml:space="preserve"> </w:t>
      </w:r>
      <w:r w:rsidRPr="00DC7364">
        <w:rPr>
          <w:sz w:val="24"/>
        </w:rPr>
        <w:t>total</w:t>
      </w:r>
      <w:r w:rsidRPr="00DC7364">
        <w:rPr>
          <w:spacing w:val="-3"/>
          <w:sz w:val="24"/>
        </w:rPr>
        <w:t xml:space="preserve"> </w:t>
      </w:r>
      <w:r w:rsidRPr="00DC7364">
        <w:rPr>
          <w:sz w:val="24"/>
        </w:rPr>
        <w:t>value</w:t>
      </w:r>
      <w:r w:rsidRPr="00DC7364">
        <w:rPr>
          <w:spacing w:val="-4"/>
          <w:sz w:val="24"/>
        </w:rPr>
        <w:t xml:space="preserve"> </w:t>
      </w:r>
      <w:r w:rsidRPr="00DC7364">
        <w:rPr>
          <w:sz w:val="24"/>
        </w:rPr>
        <w:t>of</w:t>
      </w:r>
      <w:r w:rsidRPr="00DC7364">
        <w:rPr>
          <w:spacing w:val="-2"/>
          <w:sz w:val="24"/>
        </w:rPr>
        <w:t xml:space="preserve"> </w:t>
      </w:r>
      <w:r w:rsidRPr="00DC7364">
        <w:rPr>
          <w:sz w:val="24"/>
        </w:rPr>
        <w:t xml:space="preserve">the </w:t>
      </w:r>
      <w:proofErr w:type="spellStart"/>
      <w:r w:rsidRPr="00DC7364">
        <w:rPr>
          <w:sz w:val="24"/>
        </w:rPr>
        <w:t>equipments</w:t>
      </w:r>
      <w:proofErr w:type="spellEnd"/>
      <w:r w:rsidRPr="00DC7364">
        <w:rPr>
          <w:spacing w:val="-4"/>
          <w:sz w:val="24"/>
        </w:rPr>
        <w:t xml:space="preserve"> </w:t>
      </w:r>
      <w:r w:rsidRPr="00DC7364">
        <w:rPr>
          <w:sz w:val="24"/>
        </w:rPr>
        <w:t>including</w:t>
      </w:r>
      <w:r w:rsidRPr="00DC7364">
        <w:rPr>
          <w:spacing w:val="-6"/>
          <w:sz w:val="24"/>
        </w:rPr>
        <w:t xml:space="preserve"> </w:t>
      </w:r>
      <w:r w:rsidRPr="00DC7364">
        <w:rPr>
          <w:sz w:val="24"/>
        </w:rPr>
        <w:t>taxes</w:t>
      </w:r>
      <w:r w:rsidRPr="00DC7364">
        <w:rPr>
          <w:spacing w:val="-4"/>
          <w:sz w:val="24"/>
        </w:rPr>
        <w:t xml:space="preserve"> </w:t>
      </w:r>
      <w:r w:rsidRPr="00DC7364">
        <w:rPr>
          <w:sz w:val="24"/>
        </w:rPr>
        <w:t>&amp;</w:t>
      </w:r>
      <w:r w:rsidRPr="00DC7364">
        <w:rPr>
          <w:spacing w:val="-6"/>
          <w:sz w:val="24"/>
        </w:rPr>
        <w:t xml:space="preserve"> </w:t>
      </w:r>
      <w:r w:rsidRPr="00DC7364">
        <w:rPr>
          <w:sz w:val="24"/>
        </w:rPr>
        <w:t>duties,</w:t>
      </w:r>
      <w:r w:rsidRPr="00DC7364">
        <w:rPr>
          <w:spacing w:val="-4"/>
          <w:sz w:val="24"/>
        </w:rPr>
        <w:t xml:space="preserve"> </w:t>
      </w:r>
      <w:r w:rsidRPr="00DC7364">
        <w:rPr>
          <w:sz w:val="24"/>
        </w:rPr>
        <w:t>freight</w:t>
      </w:r>
      <w:r w:rsidRPr="00DC7364">
        <w:rPr>
          <w:spacing w:val="-4"/>
          <w:sz w:val="24"/>
        </w:rPr>
        <w:t xml:space="preserve"> </w:t>
      </w:r>
      <w:r w:rsidRPr="00DC7364">
        <w:rPr>
          <w:sz w:val="24"/>
        </w:rPr>
        <w:t>&amp;</w:t>
      </w:r>
      <w:r w:rsidRPr="00DC7364">
        <w:rPr>
          <w:spacing w:val="-6"/>
          <w:sz w:val="24"/>
        </w:rPr>
        <w:t xml:space="preserve"> </w:t>
      </w:r>
      <w:r w:rsidRPr="00DC7364">
        <w:rPr>
          <w:sz w:val="24"/>
        </w:rPr>
        <w:t>insurance</w:t>
      </w:r>
      <w:r w:rsidRPr="00DC7364">
        <w:rPr>
          <w:spacing w:val="-3"/>
          <w:sz w:val="24"/>
        </w:rPr>
        <w:t xml:space="preserve"> </w:t>
      </w:r>
      <w:r w:rsidRPr="00DC7364">
        <w:rPr>
          <w:sz w:val="24"/>
        </w:rPr>
        <w:t>etc.</w:t>
      </w:r>
      <w:r w:rsidRPr="00DC7364">
        <w:rPr>
          <w:spacing w:val="-5"/>
          <w:sz w:val="24"/>
        </w:rPr>
        <w:t xml:space="preserve"> </w:t>
      </w:r>
      <w:r w:rsidRPr="00DC7364">
        <w:rPr>
          <w:sz w:val="24"/>
        </w:rPr>
        <w:t>The</w:t>
      </w:r>
      <w:r w:rsidRPr="00DC7364">
        <w:rPr>
          <w:spacing w:val="-6"/>
          <w:sz w:val="24"/>
        </w:rPr>
        <w:t xml:space="preserve"> </w:t>
      </w:r>
      <w:r w:rsidRPr="00DC7364">
        <w:rPr>
          <w:sz w:val="24"/>
        </w:rPr>
        <w:t>term</w:t>
      </w:r>
      <w:r w:rsidRPr="00DC7364">
        <w:rPr>
          <w:spacing w:val="-4"/>
          <w:sz w:val="24"/>
        </w:rPr>
        <w:t xml:space="preserve"> </w:t>
      </w:r>
      <w:r w:rsidRPr="00DC7364">
        <w:rPr>
          <w:sz w:val="24"/>
        </w:rPr>
        <w:t>„Erection</w:t>
      </w:r>
      <w:r w:rsidRPr="00DC7364">
        <w:rPr>
          <w:spacing w:val="-4"/>
          <w:sz w:val="24"/>
        </w:rPr>
        <w:t xml:space="preserve"> </w:t>
      </w:r>
      <w:r w:rsidRPr="00DC7364">
        <w:rPr>
          <w:sz w:val="24"/>
        </w:rPr>
        <w:t>Portion‟</w:t>
      </w:r>
      <w:r w:rsidRPr="00DC7364">
        <w:rPr>
          <w:spacing w:val="-5"/>
          <w:sz w:val="24"/>
        </w:rPr>
        <w:t xml:space="preserve"> </w:t>
      </w:r>
      <w:r w:rsidRPr="00DC7364">
        <w:rPr>
          <w:sz w:val="24"/>
        </w:rPr>
        <w:t>of</w:t>
      </w:r>
      <w:r w:rsidRPr="00DC7364">
        <w:rPr>
          <w:spacing w:val="-5"/>
          <w:sz w:val="24"/>
        </w:rPr>
        <w:t xml:space="preserve"> </w:t>
      </w:r>
      <w:r w:rsidRPr="00DC7364">
        <w:rPr>
          <w:sz w:val="24"/>
        </w:rPr>
        <w:t>the Contract price shall mean the value of field activities of the works including erection, testing</w:t>
      </w:r>
      <w:r w:rsidRPr="00DC7364">
        <w:rPr>
          <w:spacing w:val="40"/>
          <w:sz w:val="24"/>
        </w:rPr>
        <w:t xml:space="preserve"> </w:t>
      </w:r>
      <w:r w:rsidRPr="00DC7364">
        <w:rPr>
          <w:sz w:val="24"/>
        </w:rPr>
        <w:t>and putting into satisfactory operation including successful completion of performance and guarantee tests to be performed at Site by the Contractor including cost of insurance's.</w:t>
      </w:r>
    </w:p>
    <w:p w:rsidR="0034337C" w:rsidRPr="00DC7364" w:rsidRDefault="00F97CEA" w:rsidP="00FB3217">
      <w:pPr>
        <w:pStyle w:val="ListParagraph"/>
        <w:numPr>
          <w:ilvl w:val="1"/>
          <w:numId w:val="55"/>
        </w:numPr>
        <w:tabs>
          <w:tab w:val="left" w:pos="861"/>
        </w:tabs>
        <w:spacing w:before="24"/>
        <w:ind w:right="215"/>
        <w:jc w:val="both"/>
        <w:rPr>
          <w:sz w:val="24"/>
        </w:rPr>
      </w:pPr>
      <w:r w:rsidRPr="00DC7364">
        <w:rPr>
          <w:sz w:val="24"/>
        </w:rPr>
        <w:t>„</w:t>
      </w:r>
      <w:proofErr w:type="spellStart"/>
      <w:r w:rsidRPr="00DC7364">
        <w:rPr>
          <w:b/>
          <w:sz w:val="24"/>
        </w:rPr>
        <w:t>Manufacturer‟s</w:t>
      </w:r>
      <w:proofErr w:type="spellEnd"/>
      <w:r w:rsidRPr="00DC7364">
        <w:rPr>
          <w:b/>
          <w:sz w:val="24"/>
        </w:rPr>
        <w:t xml:space="preserve"> Works' </w:t>
      </w:r>
      <w:r w:rsidRPr="00DC7364">
        <w:rPr>
          <w:sz w:val="24"/>
        </w:rPr>
        <w:t xml:space="preserve">or </w:t>
      </w:r>
      <w:r w:rsidRPr="00DC7364">
        <w:rPr>
          <w:b/>
          <w:sz w:val="24"/>
        </w:rPr>
        <w:t>'Contractor's Works</w:t>
      </w:r>
      <w:r w:rsidRPr="00DC7364">
        <w:rPr>
          <w:sz w:val="24"/>
        </w:rPr>
        <w:t>', shall mean the place of work used by the manufacturer, the contractor, their collaborators/associate or sub-contractors for the</w:t>
      </w:r>
      <w:r w:rsidRPr="00DC7364">
        <w:rPr>
          <w:spacing w:val="40"/>
          <w:sz w:val="24"/>
        </w:rPr>
        <w:t xml:space="preserve"> </w:t>
      </w:r>
      <w:r w:rsidRPr="00DC7364">
        <w:rPr>
          <w:sz w:val="24"/>
        </w:rPr>
        <w:t>performance of the Contract.</w:t>
      </w:r>
    </w:p>
    <w:p w:rsidR="0034337C" w:rsidRPr="00DC7364" w:rsidRDefault="00F97CEA" w:rsidP="00FB3217">
      <w:pPr>
        <w:pStyle w:val="ListParagraph"/>
        <w:numPr>
          <w:ilvl w:val="1"/>
          <w:numId w:val="55"/>
        </w:numPr>
        <w:tabs>
          <w:tab w:val="left" w:pos="861"/>
        </w:tabs>
        <w:spacing w:before="25"/>
        <w:ind w:right="223"/>
        <w:jc w:val="both"/>
        <w:rPr>
          <w:sz w:val="24"/>
        </w:rPr>
      </w:pPr>
      <w:r w:rsidRPr="00DC7364">
        <w:rPr>
          <w:sz w:val="24"/>
        </w:rPr>
        <w:t>„</w:t>
      </w:r>
      <w:r w:rsidRPr="00DC7364">
        <w:rPr>
          <w:b/>
          <w:sz w:val="24"/>
        </w:rPr>
        <w:t xml:space="preserve">Inspector‟ </w:t>
      </w:r>
      <w:r w:rsidRPr="00DC7364">
        <w:rPr>
          <w:sz w:val="24"/>
        </w:rPr>
        <w:t>shall mean the Owner or any</w:t>
      </w:r>
      <w:r w:rsidRPr="00DC7364">
        <w:rPr>
          <w:spacing w:val="-4"/>
          <w:sz w:val="24"/>
        </w:rPr>
        <w:t xml:space="preserve"> </w:t>
      </w:r>
      <w:r w:rsidRPr="00DC7364">
        <w:rPr>
          <w:sz w:val="24"/>
        </w:rPr>
        <w:t>person nominated by</w:t>
      </w:r>
      <w:r w:rsidRPr="00DC7364">
        <w:rPr>
          <w:spacing w:val="-4"/>
          <w:sz w:val="24"/>
        </w:rPr>
        <w:t xml:space="preserve"> </w:t>
      </w:r>
      <w:r w:rsidRPr="00DC7364">
        <w:rPr>
          <w:sz w:val="24"/>
        </w:rPr>
        <w:t xml:space="preserve">the Owner from time to time, to inspect the equipment, stores or Works under the Contract and/or the duly </w:t>
      </w:r>
      <w:proofErr w:type="spellStart"/>
      <w:r w:rsidRPr="00DC7364">
        <w:rPr>
          <w:sz w:val="24"/>
        </w:rPr>
        <w:t>authorised</w:t>
      </w:r>
      <w:proofErr w:type="spellEnd"/>
      <w:r w:rsidRPr="00DC7364">
        <w:rPr>
          <w:sz w:val="24"/>
        </w:rPr>
        <w:t xml:space="preserve"> representative of the Owner.</w:t>
      </w:r>
    </w:p>
    <w:p w:rsidR="0034337C" w:rsidRPr="00DC7364" w:rsidRDefault="00F97CEA">
      <w:pPr>
        <w:spacing w:before="21"/>
        <w:ind w:left="861" w:right="212" w:hanging="721"/>
        <w:jc w:val="both"/>
        <w:rPr>
          <w:sz w:val="24"/>
        </w:rPr>
      </w:pPr>
      <w:proofErr w:type="gramStart"/>
      <w:r w:rsidRPr="00DC7364">
        <w:rPr>
          <w:sz w:val="24"/>
        </w:rPr>
        <w:t>1.l5</w:t>
      </w:r>
      <w:proofErr w:type="gramEnd"/>
      <w:r w:rsidRPr="00DC7364">
        <w:rPr>
          <w:spacing w:val="80"/>
          <w:sz w:val="24"/>
        </w:rPr>
        <w:t xml:space="preserve">  </w:t>
      </w:r>
      <w:r w:rsidRPr="00DC7364">
        <w:rPr>
          <w:b/>
          <w:sz w:val="24"/>
        </w:rPr>
        <w:t>'Notice of Award of Contract'/'Letter of Intent‟/Telex of Award'/ 'Fax of Award'</w:t>
      </w:r>
      <w:r w:rsidRPr="00DC7364">
        <w:rPr>
          <w:b/>
          <w:spacing w:val="40"/>
          <w:sz w:val="24"/>
        </w:rPr>
        <w:t xml:space="preserve"> </w:t>
      </w:r>
      <w:r w:rsidRPr="00DC7364">
        <w:rPr>
          <w:sz w:val="24"/>
        </w:rPr>
        <w:t xml:space="preserve">shall mean the official notice issued by the Owner notifying the Contractor that his bid has been </w:t>
      </w:r>
      <w:r w:rsidRPr="00DC7364">
        <w:rPr>
          <w:spacing w:val="-2"/>
          <w:sz w:val="24"/>
        </w:rPr>
        <w:t>accepted.</w:t>
      </w:r>
    </w:p>
    <w:p w:rsidR="0034337C" w:rsidRPr="00DC7364" w:rsidRDefault="00F97CEA" w:rsidP="00FB3217">
      <w:pPr>
        <w:pStyle w:val="ListParagraph"/>
        <w:numPr>
          <w:ilvl w:val="1"/>
          <w:numId w:val="54"/>
        </w:numPr>
        <w:tabs>
          <w:tab w:val="left" w:pos="861"/>
        </w:tabs>
        <w:spacing w:before="24"/>
        <w:ind w:right="220"/>
        <w:jc w:val="both"/>
        <w:rPr>
          <w:sz w:val="24"/>
        </w:rPr>
      </w:pPr>
      <w:r w:rsidRPr="00DC7364">
        <w:rPr>
          <w:sz w:val="24"/>
        </w:rPr>
        <w:t>„</w:t>
      </w:r>
      <w:r w:rsidRPr="00DC7364">
        <w:rPr>
          <w:b/>
          <w:sz w:val="24"/>
        </w:rPr>
        <w:t xml:space="preserve">Date of Contract‟ </w:t>
      </w:r>
      <w:r w:rsidRPr="00DC7364">
        <w:rPr>
          <w:sz w:val="24"/>
        </w:rPr>
        <w:t>shall mean the date on which Notice of Award of Contract/Letter of Intent has been issued.</w:t>
      </w:r>
    </w:p>
    <w:p w:rsidR="0034337C" w:rsidRPr="00DC7364" w:rsidRDefault="0034337C">
      <w:pPr>
        <w:pStyle w:val="BodyText"/>
        <w:ind w:left="0"/>
        <w:jc w:val="left"/>
      </w:pPr>
    </w:p>
    <w:p w:rsidR="0034337C" w:rsidRPr="00DC7364" w:rsidRDefault="00F97CEA" w:rsidP="00FB3217">
      <w:pPr>
        <w:pStyle w:val="ListParagraph"/>
        <w:numPr>
          <w:ilvl w:val="1"/>
          <w:numId w:val="54"/>
        </w:numPr>
        <w:tabs>
          <w:tab w:val="left" w:pos="861"/>
        </w:tabs>
        <w:ind w:right="214"/>
        <w:jc w:val="both"/>
        <w:rPr>
          <w:sz w:val="24"/>
        </w:rPr>
      </w:pPr>
      <w:r w:rsidRPr="00DC7364">
        <w:rPr>
          <w:b/>
          <w:sz w:val="24"/>
        </w:rPr>
        <w:t xml:space="preserve">'Month' </w:t>
      </w:r>
      <w:r w:rsidRPr="00DC7364">
        <w:rPr>
          <w:sz w:val="24"/>
        </w:rPr>
        <w:t>shall mean the calendar month. '</w:t>
      </w:r>
      <w:r w:rsidRPr="00DC7364">
        <w:rPr>
          <w:b/>
          <w:sz w:val="24"/>
        </w:rPr>
        <w:t>Day</w:t>
      </w:r>
      <w:r w:rsidRPr="00DC7364">
        <w:rPr>
          <w:sz w:val="24"/>
        </w:rPr>
        <w:t>' or '</w:t>
      </w:r>
      <w:r w:rsidRPr="00DC7364">
        <w:rPr>
          <w:b/>
          <w:sz w:val="24"/>
        </w:rPr>
        <w:t>Days</w:t>
      </w:r>
      <w:r w:rsidRPr="00DC7364">
        <w:rPr>
          <w:sz w:val="24"/>
        </w:rPr>
        <w:t>' unless herein otherwise expressly defined shall mean calendar day or days of 24 hours each.</w:t>
      </w:r>
    </w:p>
    <w:p w:rsidR="0034337C" w:rsidRPr="00DC7364" w:rsidRDefault="00F97CEA">
      <w:pPr>
        <w:pStyle w:val="BodyText"/>
        <w:jc w:val="left"/>
      </w:pPr>
      <w:r w:rsidRPr="00DC7364">
        <w:t>A</w:t>
      </w:r>
      <w:r w:rsidRPr="00DC7364">
        <w:rPr>
          <w:spacing w:val="-1"/>
        </w:rPr>
        <w:t xml:space="preserve"> </w:t>
      </w:r>
      <w:r w:rsidRPr="00DC7364">
        <w:t>Week'</w:t>
      </w:r>
      <w:r w:rsidRPr="00DC7364">
        <w:rPr>
          <w:spacing w:val="-3"/>
        </w:rPr>
        <w:t xml:space="preserve"> </w:t>
      </w:r>
      <w:r w:rsidRPr="00DC7364">
        <w:t>shall</w:t>
      </w:r>
      <w:r w:rsidRPr="00DC7364">
        <w:rPr>
          <w:spacing w:val="-1"/>
        </w:rPr>
        <w:t xml:space="preserve"> </w:t>
      </w:r>
      <w:r w:rsidRPr="00DC7364">
        <w:t>mean continuous</w:t>
      </w:r>
      <w:r w:rsidRPr="00DC7364">
        <w:rPr>
          <w:spacing w:val="-1"/>
        </w:rPr>
        <w:t xml:space="preserve"> </w:t>
      </w:r>
      <w:r w:rsidRPr="00DC7364">
        <w:t>period of</w:t>
      </w:r>
      <w:r w:rsidRPr="00DC7364">
        <w:rPr>
          <w:spacing w:val="-2"/>
        </w:rPr>
        <w:t xml:space="preserve"> </w:t>
      </w:r>
      <w:r w:rsidRPr="00DC7364">
        <w:t>seven</w:t>
      </w:r>
      <w:r w:rsidRPr="00DC7364">
        <w:rPr>
          <w:spacing w:val="2"/>
        </w:rPr>
        <w:t xml:space="preserve"> </w:t>
      </w:r>
      <w:r w:rsidRPr="00DC7364">
        <w:t xml:space="preserve">(7) </w:t>
      </w:r>
      <w:r w:rsidRPr="00DC7364">
        <w:rPr>
          <w:spacing w:val="-2"/>
        </w:rPr>
        <w:t>days.</w:t>
      </w:r>
    </w:p>
    <w:p w:rsidR="0034337C" w:rsidRPr="00DC7364" w:rsidRDefault="0034337C">
      <w:pPr>
        <w:pStyle w:val="BodyText"/>
        <w:jc w:val="left"/>
        <w:sectPr w:rsidR="0034337C" w:rsidRPr="00DC7364">
          <w:pgSz w:w="11910" w:h="16840"/>
          <w:pgMar w:top="680" w:right="708" w:bottom="280" w:left="850" w:header="720" w:footer="720" w:gutter="0"/>
          <w:cols w:space="720"/>
        </w:sectPr>
      </w:pPr>
    </w:p>
    <w:p w:rsidR="0034337C" w:rsidRPr="00DC7364" w:rsidRDefault="00F97CEA" w:rsidP="00FB3217">
      <w:pPr>
        <w:pStyle w:val="ListParagraph"/>
        <w:numPr>
          <w:ilvl w:val="1"/>
          <w:numId w:val="54"/>
        </w:numPr>
        <w:tabs>
          <w:tab w:val="left" w:pos="861"/>
        </w:tabs>
        <w:spacing w:before="78"/>
        <w:ind w:right="222"/>
        <w:jc w:val="both"/>
        <w:rPr>
          <w:sz w:val="24"/>
        </w:rPr>
      </w:pPr>
      <w:r w:rsidRPr="00DC7364">
        <w:rPr>
          <w:sz w:val="24"/>
        </w:rPr>
        <w:lastRenderedPageBreak/>
        <w:t>„</w:t>
      </w:r>
      <w:r w:rsidRPr="00DC7364">
        <w:rPr>
          <w:b/>
          <w:sz w:val="24"/>
        </w:rPr>
        <w:t>Writing</w:t>
      </w:r>
      <w:r w:rsidRPr="00DC7364">
        <w:rPr>
          <w:sz w:val="24"/>
        </w:rPr>
        <w:t>‟ shall include any manuscript, type written or printed statement, under or over signature and/or seal as the case may be.</w:t>
      </w:r>
    </w:p>
    <w:p w:rsidR="0034337C" w:rsidRPr="00DC7364" w:rsidRDefault="00F97CEA" w:rsidP="00FB3217">
      <w:pPr>
        <w:pStyle w:val="ListParagraph"/>
        <w:numPr>
          <w:ilvl w:val="1"/>
          <w:numId w:val="54"/>
        </w:numPr>
        <w:tabs>
          <w:tab w:val="left" w:pos="861"/>
        </w:tabs>
        <w:spacing w:before="24"/>
        <w:ind w:right="220"/>
        <w:jc w:val="both"/>
        <w:rPr>
          <w:sz w:val="24"/>
        </w:rPr>
      </w:pPr>
      <w:r w:rsidRPr="00DC7364">
        <w:rPr>
          <w:sz w:val="24"/>
        </w:rPr>
        <w:t xml:space="preserve">When the words 'Approved', Subject to Approval', Satisfactory', 'Equal to', 'Proper', 'Requested', 'As Directed', Where Directed', When Directed', 'Determined by, 'Accepted', 'Permitted', or words and phrases of like importance are used, the approval, judgment, direction </w:t>
      </w:r>
      <w:proofErr w:type="spellStart"/>
      <w:r w:rsidRPr="00DC7364">
        <w:rPr>
          <w:sz w:val="24"/>
        </w:rPr>
        <w:t>etc</w:t>
      </w:r>
      <w:proofErr w:type="spellEnd"/>
      <w:r w:rsidRPr="00DC7364">
        <w:rPr>
          <w:sz w:val="24"/>
        </w:rPr>
        <w:t xml:space="preserve"> is understood to be a function of the Owner/Engineer.</w:t>
      </w:r>
    </w:p>
    <w:p w:rsidR="0034337C" w:rsidRPr="00DC7364" w:rsidRDefault="00F97CEA" w:rsidP="00FB3217">
      <w:pPr>
        <w:pStyle w:val="ListParagraph"/>
        <w:numPr>
          <w:ilvl w:val="1"/>
          <w:numId w:val="54"/>
        </w:numPr>
        <w:tabs>
          <w:tab w:val="left" w:pos="861"/>
        </w:tabs>
        <w:spacing w:before="22"/>
        <w:ind w:right="219"/>
        <w:jc w:val="both"/>
        <w:rPr>
          <w:sz w:val="24"/>
        </w:rPr>
      </w:pPr>
      <w:r w:rsidRPr="00DC7364">
        <w:rPr>
          <w:sz w:val="24"/>
        </w:rPr>
        <w:t>Test on completion shall mean such tests as prescribed in the Contract to be performed by the Contractor before the work is taken over by the Owner.</w:t>
      </w:r>
    </w:p>
    <w:p w:rsidR="0034337C" w:rsidRPr="00DC7364" w:rsidRDefault="00F97CEA" w:rsidP="00FB3217">
      <w:pPr>
        <w:pStyle w:val="ListParagraph"/>
        <w:numPr>
          <w:ilvl w:val="1"/>
          <w:numId w:val="54"/>
        </w:numPr>
        <w:tabs>
          <w:tab w:val="left" w:pos="861"/>
        </w:tabs>
        <w:spacing w:before="24"/>
        <w:ind w:right="214"/>
        <w:jc w:val="both"/>
        <w:rPr>
          <w:sz w:val="24"/>
        </w:rPr>
      </w:pPr>
      <w:r w:rsidRPr="00DC7364">
        <w:rPr>
          <w:b/>
          <w:sz w:val="24"/>
        </w:rPr>
        <w:t xml:space="preserve">'Start up' </w:t>
      </w:r>
      <w:r w:rsidRPr="00DC7364">
        <w:rPr>
          <w:sz w:val="24"/>
        </w:rPr>
        <w:t>shall mean the time period required to bring the equipment covered under the Contract from an inactive condition, when construction is essentially complete, to the state</w:t>
      </w:r>
      <w:r w:rsidRPr="00DC7364">
        <w:rPr>
          <w:spacing w:val="40"/>
          <w:sz w:val="24"/>
        </w:rPr>
        <w:t xml:space="preserve"> </w:t>
      </w:r>
      <w:r w:rsidRPr="00DC7364">
        <w:rPr>
          <w:sz w:val="24"/>
        </w:rPr>
        <w:t xml:space="preserve">ready for trial operation. The </w:t>
      </w:r>
      <w:proofErr w:type="spellStart"/>
      <w:r w:rsidRPr="00DC7364">
        <w:rPr>
          <w:sz w:val="24"/>
        </w:rPr>
        <w:t>start up</w:t>
      </w:r>
      <w:proofErr w:type="spellEnd"/>
      <w:r w:rsidRPr="00DC7364">
        <w:rPr>
          <w:sz w:val="24"/>
        </w:rPr>
        <w:t xml:space="preserve"> period shall include preliminary inspection and checkout of equipment and supporting sub-system, initial operation of the complete equipment covered under the Contract to obtain necessary pre-trial operation data, perform calibration and corrective action, shut down, inspection and adjustment prior to the trial operation period.</w:t>
      </w:r>
    </w:p>
    <w:p w:rsidR="0034337C" w:rsidRPr="00DC7364" w:rsidRDefault="00F97CEA" w:rsidP="00FB3217">
      <w:pPr>
        <w:pStyle w:val="ListParagraph"/>
        <w:numPr>
          <w:ilvl w:val="1"/>
          <w:numId w:val="54"/>
        </w:numPr>
        <w:tabs>
          <w:tab w:val="left" w:pos="861"/>
        </w:tabs>
        <w:spacing w:before="22"/>
        <w:ind w:right="220"/>
        <w:jc w:val="both"/>
        <w:rPr>
          <w:sz w:val="24"/>
        </w:rPr>
      </w:pPr>
      <w:r w:rsidRPr="00DC7364">
        <w:rPr>
          <w:b/>
          <w:sz w:val="24"/>
        </w:rPr>
        <w:t xml:space="preserve">'Initial operation' </w:t>
      </w:r>
      <w:r w:rsidRPr="00DC7364">
        <w:rPr>
          <w:sz w:val="24"/>
        </w:rPr>
        <w:t xml:space="preserve">shall mean the first integral operation of the complete equipment covered under the Contract with the sub-system and supporting equipment in service or available for </w:t>
      </w:r>
      <w:r w:rsidRPr="00DC7364">
        <w:rPr>
          <w:spacing w:val="-2"/>
          <w:sz w:val="24"/>
        </w:rPr>
        <w:t>service.</w:t>
      </w:r>
    </w:p>
    <w:p w:rsidR="0034337C" w:rsidRPr="00DC7364" w:rsidRDefault="00F97CEA" w:rsidP="00FB3217">
      <w:pPr>
        <w:pStyle w:val="ListParagraph"/>
        <w:numPr>
          <w:ilvl w:val="1"/>
          <w:numId w:val="54"/>
        </w:numPr>
        <w:tabs>
          <w:tab w:val="left" w:pos="861"/>
        </w:tabs>
        <w:spacing w:before="25"/>
        <w:ind w:right="216"/>
        <w:jc w:val="both"/>
        <w:rPr>
          <w:sz w:val="24"/>
        </w:rPr>
      </w:pPr>
      <w:r w:rsidRPr="00DC7364">
        <w:rPr>
          <w:b/>
          <w:sz w:val="24"/>
        </w:rPr>
        <w:t xml:space="preserve">„Trial operation‟ </w:t>
      </w:r>
      <w:r w:rsidRPr="00DC7364">
        <w:rPr>
          <w:sz w:val="24"/>
        </w:rPr>
        <w:t xml:space="preserve">'Reliability Test', Trial Run', Completion Test', shall mean the extended period of time after the </w:t>
      </w:r>
      <w:proofErr w:type="spellStart"/>
      <w:r w:rsidRPr="00DC7364">
        <w:rPr>
          <w:sz w:val="24"/>
        </w:rPr>
        <w:t>start up</w:t>
      </w:r>
      <w:proofErr w:type="spellEnd"/>
      <w:r w:rsidRPr="00DC7364">
        <w:rPr>
          <w:sz w:val="24"/>
        </w:rPr>
        <w:t xml:space="preserve"> period. During this trial operation period the unit shall be operated over the full load range. The length of Trial operation shall be as determined by the Engineer, unless otherwise specified elsewhere in the Contract.</w:t>
      </w:r>
    </w:p>
    <w:p w:rsidR="0034337C" w:rsidRPr="00DC7364" w:rsidRDefault="00F97CEA" w:rsidP="00FB3217">
      <w:pPr>
        <w:pStyle w:val="ListParagraph"/>
        <w:numPr>
          <w:ilvl w:val="1"/>
          <w:numId w:val="54"/>
        </w:numPr>
        <w:tabs>
          <w:tab w:val="left" w:pos="861"/>
        </w:tabs>
        <w:spacing w:before="21"/>
        <w:ind w:right="215"/>
        <w:jc w:val="both"/>
        <w:rPr>
          <w:sz w:val="24"/>
        </w:rPr>
      </w:pPr>
      <w:r w:rsidRPr="00DC7364">
        <w:rPr>
          <w:b/>
          <w:sz w:val="24"/>
        </w:rPr>
        <w:t xml:space="preserve">Performance and Guarantee Test‟ </w:t>
      </w:r>
      <w:r w:rsidRPr="00DC7364">
        <w:rPr>
          <w:sz w:val="24"/>
        </w:rPr>
        <w:t>shall mean all operational checks and tests required to determine and demonstrate capacity, efficiency, and operating characteristics as specified in the Contract Documents.</w:t>
      </w:r>
    </w:p>
    <w:p w:rsidR="0034337C" w:rsidRPr="00DC7364" w:rsidRDefault="00F97CEA" w:rsidP="00FB3217">
      <w:pPr>
        <w:pStyle w:val="ListParagraph"/>
        <w:numPr>
          <w:ilvl w:val="1"/>
          <w:numId w:val="54"/>
        </w:numPr>
        <w:tabs>
          <w:tab w:val="left" w:pos="861"/>
        </w:tabs>
        <w:spacing w:before="24"/>
        <w:ind w:right="219"/>
        <w:jc w:val="both"/>
        <w:rPr>
          <w:sz w:val="24"/>
        </w:rPr>
      </w:pPr>
      <w:r w:rsidRPr="00DC7364">
        <w:rPr>
          <w:sz w:val="24"/>
        </w:rPr>
        <w:t xml:space="preserve">The term </w:t>
      </w:r>
      <w:r w:rsidRPr="00DC7364">
        <w:rPr>
          <w:b/>
          <w:sz w:val="24"/>
        </w:rPr>
        <w:t>'Final Acceptance/Taking Over</w:t>
      </w:r>
      <w:r w:rsidRPr="00DC7364">
        <w:rPr>
          <w:sz w:val="24"/>
        </w:rPr>
        <w:t>' shall mean the Owner's written acceptance of the works performed under the Contract, after successful commissioning/completion of Performance and Guarantee Tests, as specified in the accompanying Technical specification or other-wise agreed in the Contract.</w:t>
      </w:r>
    </w:p>
    <w:p w:rsidR="0034337C" w:rsidRPr="00DC7364" w:rsidRDefault="00F97CEA" w:rsidP="00FB3217">
      <w:pPr>
        <w:pStyle w:val="ListParagraph"/>
        <w:numPr>
          <w:ilvl w:val="1"/>
          <w:numId w:val="54"/>
        </w:numPr>
        <w:tabs>
          <w:tab w:val="left" w:pos="861"/>
        </w:tabs>
        <w:spacing w:before="22"/>
        <w:ind w:right="217"/>
        <w:jc w:val="both"/>
        <w:rPr>
          <w:sz w:val="24"/>
        </w:rPr>
      </w:pPr>
      <w:r w:rsidRPr="00DC7364">
        <w:rPr>
          <w:b/>
          <w:sz w:val="24"/>
        </w:rPr>
        <w:t xml:space="preserve">'Guarantee Period'/'Maintenance Period' </w:t>
      </w:r>
      <w:r w:rsidRPr="00DC7364">
        <w:rPr>
          <w:sz w:val="24"/>
        </w:rPr>
        <w:t>shall mean the period during which the contractor shall remain liable for repair or replacement of any defective part of the works performed under the Contract.</w:t>
      </w:r>
    </w:p>
    <w:p w:rsidR="0034337C" w:rsidRPr="00DC7364" w:rsidRDefault="00F97CEA" w:rsidP="00FB3217">
      <w:pPr>
        <w:pStyle w:val="ListParagraph"/>
        <w:numPr>
          <w:ilvl w:val="1"/>
          <w:numId w:val="54"/>
        </w:numPr>
        <w:tabs>
          <w:tab w:val="left" w:pos="861"/>
        </w:tabs>
        <w:spacing w:before="25"/>
        <w:ind w:right="221"/>
        <w:jc w:val="both"/>
        <w:rPr>
          <w:sz w:val="24"/>
        </w:rPr>
      </w:pPr>
      <w:r w:rsidRPr="00DC7364">
        <w:rPr>
          <w:b/>
          <w:sz w:val="24"/>
        </w:rPr>
        <w:t xml:space="preserve">'Latent Defects' </w:t>
      </w:r>
      <w:r w:rsidRPr="00DC7364">
        <w:rPr>
          <w:sz w:val="24"/>
        </w:rPr>
        <w:t>shall mean such defects caused by faulty design, material or workmanship which cannot be detected during inspection, testing etc. based on the technology available for carrying out such tests.</w:t>
      </w:r>
    </w:p>
    <w:p w:rsidR="0034337C" w:rsidRPr="00DC7364" w:rsidRDefault="00F97CEA" w:rsidP="00FB3217">
      <w:pPr>
        <w:pStyle w:val="ListParagraph"/>
        <w:numPr>
          <w:ilvl w:val="1"/>
          <w:numId w:val="54"/>
        </w:numPr>
        <w:tabs>
          <w:tab w:val="left" w:pos="861"/>
        </w:tabs>
        <w:spacing w:before="21"/>
        <w:ind w:hanging="720"/>
        <w:jc w:val="both"/>
        <w:rPr>
          <w:sz w:val="24"/>
        </w:rPr>
      </w:pPr>
      <w:r w:rsidRPr="00DC7364">
        <w:rPr>
          <w:b/>
          <w:sz w:val="24"/>
        </w:rPr>
        <w:t>'Drawing',</w:t>
      </w:r>
      <w:r w:rsidRPr="00DC7364">
        <w:rPr>
          <w:b/>
          <w:spacing w:val="-1"/>
          <w:sz w:val="24"/>
        </w:rPr>
        <w:t xml:space="preserve"> </w:t>
      </w:r>
      <w:r w:rsidRPr="00DC7364">
        <w:rPr>
          <w:b/>
          <w:sz w:val="24"/>
        </w:rPr>
        <w:t xml:space="preserve">'Plans' </w:t>
      </w:r>
      <w:r w:rsidRPr="00DC7364">
        <w:rPr>
          <w:sz w:val="24"/>
        </w:rPr>
        <w:t>shall</w:t>
      </w:r>
      <w:r w:rsidRPr="00DC7364">
        <w:rPr>
          <w:spacing w:val="-4"/>
          <w:sz w:val="24"/>
        </w:rPr>
        <w:t xml:space="preserve"> </w:t>
      </w:r>
      <w:r w:rsidRPr="00DC7364">
        <w:rPr>
          <w:sz w:val="24"/>
        </w:rPr>
        <w:t xml:space="preserve">mean </w:t>
      </w:r>
      <w:r w:rsidRPr="00DC7364">
        <w:rPr>
          <w:spacing w:val="-4"/>
          <w:sz w:val="24"/>
        </w:rPr>
        <w:t>all:</w:t>
      </w:r>
    </w:p>
    <w:p w:rsidR="0034337C" w:rsidRPr="00DC7364" w:rsidRDefault="00F97CEA" w:rsidP="00FB3217">
      <w:pPr>
        <w:pStyle w:val="ListParagraph"/>
        <w:numPr>
          <w:ilvl w:val="2"/>
          <w:numId w:val="54"/>
        </w:numPr>
        <w:tabs>
          <w:tab w:val="left" w:pos="1580"/>
        </w:tabs>
        <w:ind w:left="1580" w:hanging="359"/>
        <w:jc w:val="both"/>
        <w:rPr>
          <w:sz w:val="24"/>
        </w:rPr>
      </w:pPr>
      <w:r w:rsidRPr="00DC7364">
        <w:rPr>
          <w:sz w:val="24"/>
        </w:rPr>
        <w:t>Drawings</w:t>
      </w:r>
      <w:r w:rsidRPr="00DC7364">
        <w:rPr>
          <w:spacing w:val="-1"/>
          <w:sz w:val="24"/>
        </w:rPr>
        <w:t xml:space="preserve"> </w:t>
      </w:r>
      <w:r w:rsidRPr="00DC7364">
        <w:rPr>
          <w:sz w:val="24"/>
        </w:rPr>
        <w:t>furnished</w:t>
      </w:r>
      <w:r w:rsidRPr="00DC7364">
        <w:rPr>
          <w:spacing w:val="-1"/>
          <w:sz w:val="24"/>
        </w:rPr>
        <w:t xml:space="preserve"> </w:t>
      </w:r>
      <w:r w:rsidRPr="00DC7364">
        <w:rPr>
          <w:sz w:val="24"/>
        </w:rPr>
        <w:t>by</w:t>
      </w:r>
      <w:r w:rsidRPr="00DC7364">
        <w:rPr>
          <w:spacing w:val="-5"/>
          <w:sz w:val="24"/>
        </w:rPr>
        <w:t xml:space="preserve"> </w:t>
      </w:r>
      <w:r w:rsidRPr="00DC7364">
        <w:rPr>
          <w:sz w:val="24"/>
        </w:rPr>
        <w:t>the Owner/</w:t>
      </w:r>
      <w:r w:rsidRPr="00DC7364">
        <w:rPr>
          <w:spacing w:val="-1"/>
          <w:sz w:val="24"/>
        </w:rPr>
        <w:t xml:space="preserve"> </w:t>
      </w:r>
      <w:r w:rsidRPr="00DC7364">
        <w:rPr>
          <w:sz w:val="24"/>
        </w:rPr>
        <w:t>Consultant as,</w:t>
      </w:r>
      <w:r w:rsidRPr="00DC7364">
        <w:rPr>
          <w:spacing w:val="-1"/>
          <w:sz w:val="24"/>
        </w:rPr>
        <w:t xml:space="preserve"> </w:t>
      </w:r>
      <w:r w:rsidRPr="00DC7364">
        <w:rPr>
          <w:sz w:val="24"/>
        </w:rPr>
        <w:t>a</w:t>
      </w:r>
      <w:r w:rsidRPr="00DC7364">
        <w:rPr>
          <w:spacing w:val="-2"/>
          <w:sz w:val="24"/>
        </w:rPr>
        <w:t xml:space="preserve"> </w:t>
      </w:r>
      <w:r w:rsidRPr="00DC7364">
        <w:rPr>
          <w:sz w:val="24"/>
        </w:rPr>
        <w:t>basis</w:t>
      </w:r>
      <w:r w:rsidRPr="00DC7364">
        <w:rPr>
          <w:spacing w:val="-1"/>
          <w:sz w:val="24"/>
        </w:rPr>
        <w:t xml:space="preserve"> </w:t>
      </w:r>
      <w:r w:rsidRPr="00DC7364">
        <w:rPr>
          <w:sz w:val="24"/>
        </w:rPr>
        <w:t>for</w:t>
      </w:r>
      <w:r w:rsidRPr="00DC7364">
        <w:rPr>
          <w:spacing w:val="-1"/>
          <w:sz w:val="24"/>
        </w:rPr>
        <w:t xml:space="preserve"> </w:t>
      </w:r>
      <w:r w:rsidRPr="00DC7364">
        <w:rPr>
          <w:spacing w:val="-2"/>
          <w:sz w:val="24"/>
        </w:rPr>
        <w:t>bid/proposals.</w:t>
      </w:r>
    </w:p>
    <w:p w:rsidR="0034337C" w:rsidRPr="00DC7364" w:rsidRDefault="00F97CEA" w:rsidP="00FB3217">
      <w:pPr>
        <w:pStyle w:val="ListParagraph"/>
        <w:numPr>
          <w:ilvl w:val="2"/>
          <w:numId w:val="54"/>
        </w:numPr>
        <w:tabs>
          <w:tab w:val="left" w:pos="1581"/>
        </w:tabs>
        <w:ind w:right="218"/>
        <w:jc w:val="both"/>
        <w:rPr>
          <w:sz w:val="24"/>
        </w:rPr>
      </w:pPr>
      <w:r w:rsidRPr="00DC7364">
        <w:rPr>
          <w:sz w:val="24"/>
        </w:rPr>
        <w:t>Supplementary drawings furnished by the Owner/ consultant to clarify and to define in greater detail the intent of the Contract.</w:t>
      </w:r>
    </w:p>
    <w:p w:rsidR="0034337C" w:rsidRPr="00DC7364" w:rsidRDefault="00F97CEA" w:rsidP="00FB3217">
      <w:pPr>
        <w:pStyle w:val="ListParagraph"/>
        <w:numPr>
          <w:ilvl w:val="2"/>
          <w:numId w:val="54"/>
        </w:numPr>
        <w:tabs>
          <w:tab w:val="left" w:pos="1581"/>
        </w:tabs>
        <w:ind w:right="221"/>
        <w:rPr>
          <w:sz w:val="24"/>
        </w:rPr>
      </w:pPr>
      <w:r w:rsidRPr="00DC7364">
        <w:rPr>
          <w:sz w:val="24"/>
        </w:rPr>
        <w:t>Drawings</w:t>
      </w:r>
      <w:r w:rsidRPr="00DC7364">
        <w:rPr>
          <w:spacing w:val="80"/>
          <w:sz w:val="24"/>
        </w:rPr>
        <w:t xml:space="preserve"> </w:t>
      </w:r>
      <w:r w:rsidRPr="00DC7364">
        <w:rPr>
          <w:sz w:val="24"/>
        </w:rPr>
        <w:t>submitted</w:t>
      </w:r>
      <w:r w:rsidRPr="00DC7364">
        <w:rPr>
          <w:spacing w:val="80"/>
          <w:sz w:val="24"/>
        </w:rPr>
        <w:t xml:space="preserve"> </w:t>
      </w:r>
      <w:r w:rsidRPr="00DC7364">
        <w:rPr>
          <w:sz w:val="24"/>
        </w:rPr>
        <w:t>by</w:t>
      </w:r>
      <w:r w:rsidRPr="00DC7364">
        <w:rPr>
          <w:spacing w:val="80"/>
          <w:sz w:val="24"/>
        </w:rPr>
        <w:t xml:space="preserve"> </w:t>
      </w:r>
      <w:r w:rsidRPr="00DC7364">
        <w:rPr>
          <w:sz w:val="24"/>
        </w:rPr>
        <w:t>the</w:t>
      </w:r>
      <w:r w:rsidRPr="00DC7364">
        <w:rPr>
          <w:spacing w:val="80"/>
          <w:sz w:val="24"/>
        </w:rPr>
        <w:t xml:space="preserve"> </w:t>
      </w:r>
      <w:r w:rsidRPr="00DC7364">
        <w:rPr>
          <w:sz w:val="24"/>
        </w:rPr>
        <w:t>Contractor</w:t>
      </w:r>
      <w:r w:rsidRPr="00DC7364">
        <w:rPr>
          <w:spacing w:val="80"/>
          <w:sz w:val="24"/>
        </w:rPr>
        <w:t xml:space="preserve"> </w:t>
      </w:r>
      <w:r w:rsidRPr="00DC7364">
        <w:rPr>
          <w:sz w:val="24"/>
        </w:rPr>
        <w:t>with</w:t>
      </w:r>
      <w:r w:rsidRPr="00DC7364">
        <w:rPr>
          <w:spacing w:val="80"/>
          <w:sz w:val="24"/>
        </w:rPr>
        <w:t xml:space="preserve"> </w:t>
      </w:r>
      <w:r w:rsidRPr="00DC7364">
        <w:rPr>
          <w:sz w:val="24"/>
        </w:rPr>
        <w:t>his</w:t>
      </w:r>
      <w:r w:rsidRPr="00DC7364">
        <w:rPr>
          <w:spacing w:val="80"/>
          <w:sz w:val="24"/>
        </w:rPr>
        <w:t xml:space="preserve"> </w:t>
      </w:r>
      <w:r w:rsidRPr="00DC7364">
        <w:rPr>
          <w:sz w:val="24"/>
        </w:rPr>
        <w:t>bid</w:t>
      </w:r>
      <w:r w:rsidRPr="00DC7364">
        <w:rPr>
          <w:spacing w:val="80"/>
          <w:sz w:val="24"/>
        </w:rPr>
        <w:t xml:space="preserve"> </w:t>
      </w:r>
      <w:r w:rsidRPr="00DC7364">
        <w:rPr>
          <w:sz w:val="24"/>
        </w:rPr>
        <w:t>provided</w:t>
      </w:r>
      <w:r w:rsidRPr="00DC7364">
        <w:rPr>
          <w:spacing w:val="80"/>
          <w:sz w:val="24"/>
        </w:rPr>
        <w:t xml:space="preserve"> </w:t>
      </w:r>
      <w:r w:rsidRPr="00DC7364">
        <w:rPr>
          <w:sz w:val="24"/>
        </w:rPr>
        <w:t>such</w:t>
      </w:r>
      <w:r w:rsidRPr="00DC7364">
        <w:rPr>
          <w:spacing w:val="80"/>
          <w:sz w:val="24"/>
        </w:rPr>
        <w:t xml:space="preserve"> </w:t>
      </w:r>
      <w:r w:rsidRPr="00DC7364">
        <w:rPr>
          <w:sz w:val="24"/>
        </w:rPr>
        <w:t>drawings</w:t>
      </w:r>
      <w:r w:rsidRPr="00DC7364">
        <w:rPr>
          <w:spacing w:val="80"/>
          <w:sz w:val="24"/>
        </w:rPr>
        <w:t xml:space="preserve"> </w:t>
      </w:r>
      <w:r w:rsidRPr="00DC7364">
        <w:rPr>
          <w:sz w:val="24"/>
        </w:rPr>
        <w:t>are acceptable to the Owner/ Consultant.</w:t>
      </w:r>
    </w:p>
    <w:p w:rsidR="0034337C" w:rsidRPr="00DC7364" w:rsidRDefault="00F97CEA" w:rsidP="00FB3217">
      <w:pPr>
        <w:pStyle w:val="ListParagraph"/>
        <w:numPr>
          <w:ilvl w:val="2"/>
          <w:numId w:val="54"/>
        </w:numPr>
        <w:tabs>
          <w:tab w:val="left" w:pos="1581"/>
        </w:tabs>
        <w:ind w:right="216"/>
        <w:rPr>
          <w:sz w:val="24"/>
        </w:rPr>
      </w:pPr>
      <w:r w:rsidRPr="00DC7364">
        <w:rPr>
          <w:sz w:val="24"/>
        </w:rPr>
        <w:t>Drawings furnished by the Owner/Consultant to the</w:t>
      </w:r>
      <w:r w:rsidRPr="00DC7364">
        <w:rPr>
          <w:spacing w:val="29"/>
          <w:sz w:val="24"/>
        </w:rPr>
        <w:t xml:space="preserve"> </w:t>
      </w:r>
      <w:r w:rsidRPr="00DC7364">
        <w:rPr>
          <w:sz w:val="24"/>
        </w:rPr>
        <w:t>Contractor during the progress of</w:t>
      </w:r>
      <w:r w:rsidRPr="00DC7364">
        <w:rPr>
          <w:spacing w:val="80"/>
          <w:sz w:val="24"/>
        </w:rPr>
        <w:t xml:space="preserve"> </w:t>
      </w:r>
      <w:r w:rsidRPr="00DC7364">
        <w:rPr>
          <w:sz w:val="24"/>
        </w:rPr>
        <w:t>the work; and</w:t>
      </w:r>
    </w:p>
    <w:p w:rsidR="0034337C" w:rsidRPr="00DC7364" w:rsidRDefault="00F97CEA" w:rsidP="00FB3217">
      <w:pPr>
        <w:pStyle w:val="ListParagraph"/>
        <w:numPr>
          <w:ilvl w:val="2"/>
          <w:numId w:val="54"/>
        </w:numPr>
        <w:tabs>
          <w:tab w:val="left" w:pos="1581"/>
        </w:tabs>
        <w:ind w:right="219"/>
        <w:rPr>
          <w:sz w:val="24"/>
        </w:rPr>
      </w:pPr>
      <w:r w:rsidRPr="00DC7364">
        <w:rPr>
          <w:sz w:val="24"/>
        </w:rPr>
        <w:t>Engineering data and drawings submitted by-the Contractor during the progress of the</w:t>
      </w:r>
      <w:r w:rsidRPr="00DC7364">
        <w:rPr>
          <w:spacing w:val="80"/>
          <w:sz w:val="24"/>
        </w:rPr>
        <w:t xml:space="preserve"> </w:t>
      </w:r>
      <w:r w:rsidRPr="00DC7364">
        <w:rPr>
          <w:sz w:val="24"/>
        </w:rPr>
        <w:t>work provided such drawings are acceptable to the Engineer/ Owner.</w:t>
      </w:r>
    </w:p>
    <w:p w:rsidR="0034337C" w:rsidRPr="00DC7364" w:rsidRDefault="00F97CEA" w:rsidP="00FB3217">
      <w:pPr>
        <w:pStyle w:val="ListParagraph"/>
        <w:numPr>
          <w:ilvl w:val="1"/>
          <w:numId w:val="54"/>
        </w:numPr>
        <w:tabs>
          <w:tab w:val="left" w:pos="861"/>
        </w:tabs>
        <w:spacing w:before="25"/>
        <w:ind w:right="219"/>
        <w:rPr>
          <w:sz w:val="24"/>
        </w:rPr>
      </w:pPr>
      <w:r w:rsidRPr="00DC7364">
        <w:rPr>
          <w:b/>
          <w:sz w:val="24"/>
        </w:rPr>
        <w:t>'Codes'</w:t>
      </w:r>
      <w:r w:rsidRPr="00DC7364">
        <w:rPr>
          <w:b/>
          <w:spacing w:val="24"/>
          <w:sz w:val="24"/>
        </w:rPr>
        <w:t xml:space="preserve"> </w:t>
      </w:r>
      <w:r w:rsidRPr="00DC7364">
        <w:rPr>
          <w:sz w:val="24"/>
        </w:rPr>
        <w:t>shall</w:t>
      </w:r>
      <w:r w:rsidRPr="00DC7364">
        <w:rPr>
          <w:spacing w:val="23"/>
          <w:sz w:val="24"/>
        </w:rPr>
        <w:t xml:space="preserve"> </w:t>
      </w:r>
      <w:r w:rsidRPr="00DC7364">
        <w:rPr>
          <w:sz w:val="24"/>
        </w:rPr>
        <w:t>mean</w:t>
      </w:r>
      <w:r w:rsidRPr="00DC7364">
        <w:rPr>
          <w:spacing w:val="23"/>
          <w:sz w:val="24"/>
        </w:rPr>
        <w:t xml:space="preserve"> </w:t>
      </w:r>
      <w:r w:rsidRPr="00DC7364">
        <w:rPr>
          <w:sz w:val="24"/>
        </w:rPr>
        <w:t>the following,</w:t>
      </w:r>
      <w:r w:rsidRPr="00DC7364">
        <w:rPr>
          <w:spacing w:val="23"/>
          <w:sz w:val="24"/>
        </w:rPr>
        <w:t xml:space="preserve"> </w:t>
      </w:r>
      <w:r w:rsidRPr="00DC7364">
        <w:rPr>
          <w:sz w:val="24"/>
        </w:rPr>
        <w:t>but</w:t>
      </w:r>
      <w:r w:rsidRPr="00DC7364">
        <w:rPr>
          <w:spacing w:val="23"/>
          <w:sz w:val="24"/>
        </w:rPr>
        <w:t xml:space="preserve"> </w:t>
      </w:r>
      <w:r w:rsidRPr="00DC7364">
        <w:rPr>
          <w:sz w:val="24"/>
        </w:rPr>
        <w:t>not</w:t>
      </w:r>
      <w:r w:rsidRPr="00DC7364">
        <w:rPr>
          <w:spacing w:val="23"/>
          <w:sz w:val="24"/>
        </w:rPr>
        <w:t xml:space="preserve"> </w:t>
      </w:r>
      <w:r w:rsidRPr="00DC7364">
        <w:rPr>
          <w:sz w:val="24"/>
        </w:rPr>
        <w:t>limited</w:t>
      </w:r>
      <w:r w:rsidRPr="00DC7364">
        <w:rPr>
          <w:spacing w:val="23"/>
          <w:sz w:val="24"/>
        </w:rPr>
        <w:t xml:space="preserve"> </w:t>
      </w:r>
      <w:r w:rsidRPr="00DC7364">
        <w:rPr>
          <w:sz w:val="24"/>
        </w:rPr>
        <w:t>to,</w:t>
      </w:r>
      <w:r w:rsidRPr="00DC7364">
        <w:rPr>
          <w:spacing w:val="23"/>
          <w:sz w:val="24"/>
        </w:rPr>
        <w:t xml:space="preserve"> </w:t>
      </w:r>
      <w:r w:rsidRPr="00DC7364">
        <w:rPr>
          <w:sz w:val="24"/>
        </w:rPr>
        <w:t>including the latest</w:t>
      </w:r>
      <w:r w:rsidRPr="00DC7364">
        <w:rPr>
          <w:spacing w:val="23"/>
          <w:sz w:val="24"/>
        </w:rPr>
        <w:t xml:space="preserve"> </w:t>
      </w:r>
      <w:r w:rsidRPr="00DC7364">
        <w:rPr>
          <w:sz w:val="24"/>
        </w:rPr>
        <w:t>amendments,</w:t>
      </w:r>
      <w:r w:rsidRPr="00DC7364">
        <w:rPr>
          <w:spacing w:val="23"/>
          <w:sz w:val="24"/>
        </w:rPr>
        <w:t xml:space="preserve"> </w:t>
      </w:r>
      <w:r w:rsidRPr="00DC7364">
        <w:rPr>
          <w:sz w:val="24"/>
        </w:rPr>
        <w:t>and/or replacements if any:</w:t>
      </w:r>
    </w:p>
    <w:p w:rsidR="0034337C" w:rsidRPr="00DC7364" w:rsidRDefault="00F97CEA" w:rsidP="00FB3217">
      <w:pPr>
        <w:pStyle w:val="ListParagraph"/>
        <w:numPr>
          <w:ilvl w:val="2"/>
          <w:numId w:val="54"/>
        </w:numPr>
        <w:tabs>
          <w:tab w:val="left" w:pos="1580"/>
        </w:tabs>
        <w:ind w:left="1580" w:hanging="359"/>
        <w:rPr>
          <w:sz w:val="24"/>
        </w:rPr>
      </w:pPr>
      <w:r w:rsidRPr="00DC7364">
        <w:rPr>
          <w:sz w:val="24"/>
        </w:rPr>
        <w:t>Indian Electricity</w:t>
      </w:r>
      <w:r w:rsidRPr="00DC7364">
        <w:rPr>
          <w:spacing w:val="-6"/>
          <w:sz w:val="24"/>
        </w:rPr>
        <w:t xml:space="preserve"> </w:t>
      </w:r>
      <w:r w:rsidRPr="00DC7364">
        <w:rPr>
          <w:sz w:val="24"/>
        </w:rPr>
        <w:t>Act,</w:t>
      </w:r>
      <w:r w:rsidRPr="00DC7364">
        <w:rPr>
          <w:spacing w:val="-1"/>
          <w:sz w:val="24"/>
        </w:rPr>
        <w:t xml:space="preserve"> </w:t>
      </w:r>
      <w:r w:rsidRPr="00DC7364">
        <w:rPr>
          <w:sz w:val="24"/>
        </w:rPr>
        <w:t>2003</w:t>
      </w:r>
      <w:r w:rsidRPr="00DC7364">
        <w:rPr>
          <w:spacing w:val="1"/>
          <w:sz w:val="24"/>
        </w:rPr>
        <w:t xml:space="preserve"> </w:t>
      </w:r>
      <w:r w:rsidRPr="00DC7364">
        <w:rPr>
          <w:sz w:val="24"/>
        </w:rPr>
        <w:t>and</w:t>
      </w:r>
      <w:r w:rsidRPr="00DC7364">
        <w:rPr>
          <w:spacing w:val="-1"/>
          <w:sz w:val="24"/>
        </w:rPr>
        <w:t xml:space="preserve"> </w:t>
      </w:r>
      <w:r w:rsidRPr="00DC7364">
        <w:rPr>
          <w:sz w:val="24"/>
        </w:rPr>
        <w:t>Rules</w:t>
      </w:r>
      <w:r w:rsidRPr="00DC7364">
        <w:rPr>
          <w:spacing w:val="-1"/>
          <w:sz w:val="24"/>
        </w:rPr>
        <w:t xml:space="preserve"> </w:t>
      </w:r>
      <w:r w:rsidRPr="00DC7364">
        <w:rPr>
          <w:sz w:val="24"/>
        </w:rPr>
        <w:t>and</w:t>
      </w:r>
      <w:r w:rsidRPr="00DC7364">
        <w:rPr>
          <w:spacing w:val="-1"/>
          <w:sz w:val="24"/>
        </w:rPr>
        <w:t xml:space="preserve"> </w:t>
      </w:r>
      <w:r w:rsidRPr="00DC7364">
        <w:rPr>
          <w:sz w:val="24"/>
        </w:rPr>
        <w:t>Regulations</w:t>
      </w:r>
      <w:r w:rsidRPr="00DC7364">
        <w:rPr>
          <w:spacing w:val="-1"/>
          <w:sz w:val="24"/>
        </w:rPr>
        <w:t xml:space="preserve"> </w:t>
      </w:r>
      <w:r w:rsidRPr="00DC7364">
        <w:rPr>
          <w:sz w:val="24"/>
        </w:rPr>
        <w:t>made</w:t>
      </w:r>
      <w:r w:rsidRPr="00DC7364">
        <w:rPr>
          <w:spacing w:val="-2"/>
          <w:sz w:val="24"/>
        </w:rPr>
        <w:t xml:space="preserve"> </w:t>
      </w:r>
      <w:r w:rsidRPr="00DC7364">
        <w:rPr>
          <w:sz w:val="24"/>
        </w:rPr>
        <w:t>there</w:t>
      </w:r>
      <w:r w:rsidRPr="00DC7364">
        <w:rPr>
          <w:spacing w:val="-1"/>
          <w:sz w:val="24"/>
        </w:rPr>
        <w:t xml:space="preserve"> </w:t>
      </w:r>
      <w:r w:rsidRPr="00DC7364">
        <w:rPr>
          <w:spacing w:val="-2"/>
          <w:sz w:val="24"/>
        </w:rPr>
        <w:t>under.</w:t>
      </w:r>
    </w:p>
    <w:p w:rsidR="0034337C" w:rsidRPr="00DC7364" w:rsidRDefault="00F97CEA" w:rsidP="00FB3217">
      <w:pPr>
        <w:pStyle w:val="ListParagraph"/>
        <w:numPr>
          <w:ilvl w:val="2"/>
          <w:numId w:val="54"/>
        </w:numPr>
        <w:tabs>
          <w:tab w:val="left" w:pos="1580"/>
        </w:tabs>
        <w:ind w:left="1580" w:hanging="359"/>
        <w:rPr>
          <w:sz w:val="24"/>
        </w:rPr>
      </w:pPr>
      <w:r w:rsidRPr="00DC7364">
        <w:rPr>
          <w:sz w:val="24"/>
        </w:rPr>
        <w:t>Indian</w:t>
      </w:r>
      <w:r w:rsidRPr="00DC7364">
        <w:rPr>
          <w:spacing w:val="-2"/>
          <w:sz w:val="24"/>
        </w:rPr>
        <w:t xml:space="preserve"> </w:t>
      </w:r>
      <w:r w:rsidRPr="00DC7364">
        <w:rPr>
          <w:sz w:val="24"/>
        </w:rPr>
        <w:t>Factory</w:t>
      </w:r>
      <w:r w:rsidRPr="00DC7364">
        <w:rPr>
          <w:spacing w:val="-6"/>
          <w:sz w:val="24"/>
        </w:rPr>
        <w:t xml:space="preserve"> </w:t>
      </w:r>
      <w:r w:rsidRPr="00DC7364">
        <w:rPr>
          <w:sz w:val="24"/>
        </w:rPr>
        <w:t>Act,</w:t>
      </w:r>
      <w:r w:rsidRPr="00DC7364">
        <w:rPr>
          <w:spacing w:val="-1"/>
          <w:sz w:val="24"/>
        </w:rPr>
        <w:t xml:space="preserve"> </w:t>
      </w:r>
      <w:r w:rsidRPr="00DC7364">
        <w:rPr>
          <w:sz w:val="24"/>
        </w:rPr>
        <w:t>1948, and</w:t>
      </w:r>
      <w:r w:rsidRPr="00DC7364">
        <w:rPr>
          <w:spacing w:val="-1"/>
          <w:sz w:val="24"/>
        </w:rPr>
        <w:t xml:space="preserve"> </w:t>
      </w:r>
      <w:r w:rsidRPr="00DC7364">
        <w:rPr>
          <w:sz w:val="24"/>
        </w:rPr>
        <w:t>Rules</w:t>
      </w:r>
      <w:r w:rsidRPr="00DC7364">
        <w:rPr>
          <w:spacing w:val="-1"/>
          <w:sz w:val="24"/>
        </w:rPr>
        <w:t xml:space="preserve"> </w:t>
      </w:r>
      <w:r w:rsidRPr="00DC7364">
        <w:rPr>
          <w:sz w:val="24"/>
        </w:rPr>
        <w:t>and</w:t>
      </w:r>
      <w:r w:rsidRPr="00DC7364">
        <w:rPr>
          <w:spacing w:val="-1"/>
          <w:sz w:val="24"/>
        </w:rPr>
        <w:t xml:space="preserve"> </w:t>
      </w:r>
      <w:r w:rsidRPr="00DC7364">
        <w:rPr>
          <w:sz w:val="24"/>
        </w:rPr>
        <w:t>Regulations</w:t>
      </w:r>
      <w:r w:rsidRPr="00DC7364">
        <w:rPr>
          <w:spacing w:val="-1"/>
          <w:sz w:val="24"/>
        </w:rPr>
        <w:t xml:space="preserve"> </w:t>
      </w:r>
      <w:r w:rsidRPr="00DC7364">
        <w:rPr>
          <w:sz w:val="24"/>
        </w:rPr>
        <w:t>made</w:t>
      </w:r>
      <w:r w:rsidRPr="00DC7364">
        <w:rPr>
          <w:spacing w:val="-3"/>
          <w:sz w:val="24"/>
        </w:rPr>
        <w:t xml:space="preserve"> </w:t>
      </w:r>
      <w:r w:rsidRPr="00DC7364">
        <w:rPr>
          <w:sz w:val="24"/>
        </w:rPr>
        <w:t>there</w:t>
      </w:r>
      <w:r w:rsidRPr="00DC7364">
        <w:rPr>
          <w:spacing w:val="-1"/>
          <w:sz w:val="24"/>
        </w:rPr>
        <w:t xml:space="preserve"> </w:t>
      </w:r>
      <w:r w:rsidRPr="00DC7364">
        <w:rPr>
          <w:spacing w:val="-2"/>
          <w:sz w:val="24"/>
        </w:rPr>
        <w:t>under.</w:t>
      </w:r>
    </w:p>
    <w:p w:rsidR="0034337C" w:rsidRPr="00DC7364" w:rsidRDefault="00F97CEA" w:rsidP="00FB3217">
      <w:pPr>
        <w:pStyle w:val="ListParagraph"/>
        <w:numPr>
          <w:ilvl w:val="2"/>
          <w:numId w:val="54"/>
        </w:numPr>
        <w:tabs>
          <w:tab w:val="left" w:pos="1580"/>
        </w:tabs>
        <w:ind w:left="1580" w:hanging="359"/>
        <w:rPr>
          <w:sz w:val="24"/>
        </w:rPr>
      </w:pPr>
      <w:r w:rsidRPr="00DC7364">
        <w:rPr>
          <w:sz w:val="24"/>
        </w:rPr>
        <w:t>Indian</w:t>
      </w:r>
      <w:r w:rsidRPr="00DC7364">
        <w:rPr>
          <w:spacing w:val="-2"/>
          <w:sz w:val="24"/>
        </w:rPr>
        <w:t xml:space="preserve"> </w:t>
      </w:r>
      <w:r w:rsidRPr="00DC7364">
        <w:rPr>
          <w:sz w:val="24"/>
        </w:rPr>
        <w:t>Explosive</w:t>
      </w:r>
      <w:r w:rsidRPr="00DC7364">
        <w:rPr>
          <w:spacing w:val="-2"/>
          <w:sz w:val="24"/>
        </w:rPr>
        <w:t xml:space="preserve"> </w:t>
      </w:r>
      <w:r w:rsidRPr="00DC7364">
        <w:rPr>
          <w:sz w:val="24"/>
        </w:rPr>
        <w:t>Act,</w:t>
      </w:r>
      <w:r w:rsidRPr="00DC7364">
        <w:rPr>
          <w:spacing w:val="-1"/>
          <w:sz w:val="24"/>
        </w:rPr>
        <w:t xml:space="preserve"> </w:t>
      </w:r>
      <w:r w:rsidRPr="00DC7364">
        <w:rPr>
          <w:sz w:val="24"/>
        </w:rPr>
        <w:t>1884,</w:t>
      </w:r>
      <w:r w:rsidRPr="00DC7364">
        <w:rPr>
          <w:spacing w:val="-1"/>
          <w:sz w:val="24"/>
        </w:rPr>
        <w:t xml:space="preserve"> </w:t>
      </w:r>
      <w:r w:rsidRPr="00DC7364">
        <w:rPr>
          <w:sz w:val="24"/>
        </w:rPr>
        <w:t>and</w:t>
      </w:r>
      <w:r w:rsidRPr="00DC7364">
        <w:rPr>
          <w:spacing w:val="-1"/>
          <w:sz w:val="24"/>
        </w:rPr>
        <w:t xml:space="preserve"> </w:t>
      </w:r>
      <w:r w:rsidRPr="00DC7364">
        <w:rPr>
          <w:sz w:val="24"/>
        </w:rPr>
        <w:t>Rules</w:t>
      </w:r>
      <w:r w:rsidRPr="00DC7364">
        <w:rPr>
          <w:spacing w:val="-1"/>
          <w:sz w:val="24"/>
        </w:rPr>
        <w:t xml:space="preserve"> </w:t>
      </w:r>
      <w:r w:rsidRPr="00DC7364">
        <w:rPr>
          <w:sz w:val="24"/>
        </w:rPr>
        <w:t>and</w:t>
      </w:r>
      <w:r w:rsidRPr="00DC7364">
        <w:rPr>
          <w:spacing w:val="-2"/>
          <w:sz w:val="24"/>
        </w:rPr>
        <w:t xml:space="preserve"> </w:t>
      </w:r>
      <w:r w:rsidRPr="00DC7364">
        <w:rPr>
          <w:sz w:val="24"/>
        </w:rPr>
        <w:t>Regulations</w:t>
      </w:r>
      <w:r w:rsidRPr="00DC7364">
        <w:rPr>
          <w:spacing w:val="-1"/>
          <w:sz w:val="24"/>
        </w:rPr>
        <w:t xml:space="preserve"> </w:t>
      </w:r>
      <w:r w:rsidRPr="00DC7364">
        <w:rPr>
          <w:sz w:val="24"/>
        </w:rPr>
        <w:t>made</w:t>
      </w:r>
      <w:r w:rsidRPr="00DC7364">
        <w:rPr>
          <w:spacing w:val="-3"/>
          <w:sz w:val="24"/>
        </w:rPr>
        <w:t xml:space="preserve"> </w:t>
      </w:r>
      <w:r w:rsidRPr="00DC7364">
        <w:rPr>
          <w:sz w:val="24"/>
        </w:rPr>
        <w:t>there</w:t>
      </w:r>
      <w:r w:rsidRPr="00DC7364">
        <w:rPr>
          <w:spacing w:val="-1"/>
          <w:sz w:val="24"/>
        </w:rPr>
        <w:t xml:space="preserve"> </w:t>
      </w:r>
      <w:r w:rsidRPr="00DC7364">
        <w:rPr>
          <w:spacing w:val="-2"/>
          <w:sz w:val="24"/>
        </w:rPr>
        <w:t>under.</w:t>
      </w:r>
    </w:p>
    <w:p w:rsidR="0034337C" w:rsidRPr="00DC7364" w:rsidRDefault="00F97CEA" w:rsidP="00FB3217">
      <w:pPr>
        <w:pStyle w:val="ListParagraph"/>
        <w:numPr>
          <w:ilvl w:val="2"/>
          <w:numId w:val="54"/>
        </w:numPr>
        <w:tabs>
          <w:tab w:val="left" w:pos="1580"/>
        </w:tabs>
        <w:ind w:left="1580" w:hanging="359"/>
        <w:rPr>
          <w:sz w:val="24"/>
        </w:rPr>
      </w:pPr>
      <w:r w:rsidRPr="00DC7364">
        <w:rPr>
          <w:sz w:val="24"/>
        </w:rPr>
        <w:t>Indian</w:t>
      </w:r>
      <w:r w:rsidRPr="00DC7364">
        <w:rPr>
          <w:spacing w:val="-1"/>
          <w:sz w:val="24"/>
        </w:rPr>
        <w:t xml:space="preserve"> </w:t>
      </w:r>
      <w:r w:rsidRPr="00DC7364">
        <w:rPr>
          <w:sz w:val="24"/>
        </w:rPr>
        <w:t>Petroleum</w:t>
      </w:r>
      <w:r w:rsidRPr="00DC7364">
        <w:rPr>
          <w:spacing w:val="-1"/>
          <w:sz w:val="24"/>
        </w:rPr>
        <w:t xml:space="preserve"> </w:t>
      </w:r>
      <w:r w:rsidRPr="00DC7364">
        <w:rPr>
          <w:sz w:val="24"/>
        </w:rPr>
        <w:t>Act,</w:t>
      </w:r>
      <w:r w:rsidRPr="00DC7364">
        <w:rPr>
          <w:spacing w:val="-2"/>
          <w:sz w:val="24"/>
        </w:rPr>
        <w:t xml:space="preserve"> </w:t>
      </w:r>
      <w:r w:rsidRPr="00DC7364">
        <w:rPr>
          <w:sz w:val="24"/>
        </w:rPr>
        <w:t>1934,</w:t>
      </w:r>
      <w:r w:rsidRPr="00DC7364">
        <w:rPr>
          <w:spacing w:val="-1"/>
          <w:sz w:val="24"/>
        </w:rPr>
        <w:t xml:space="preserve"> </w:t>
      </w:r>
      <w:r w:rsidRPr="00DC7364">
        <w:rPr>
          <w:sz w:val="24"/>
        </w:rPr>
        <w:t>and</w:t>
      </w:r>
      <w:r w:rsidRPr="00DC7364">
        <w:rPr>
          <w:spacing w:val="-1"/>
          <w:sz w:val="24"/>
        </w:rPr>
        <w:t xml:space="preserve"> </w:t>
      </w:r>
      <w:r w:rsidRPr="00DC7364">
        <w:rPr>
          <w:sz w:val="24"/>
        </w:rPr>
        <w:t>rules</w:t>
      </w:r>
      <w:r w:rsidRPr="00DC7364">
        <w:rPr>
          <w:spacing w:val="-1"/>
          <w:sz w:val="24"/>
        </w:rPr>
        <w:t xml:space="preserve"> </w:t>
      </w:r>
      <w:r w:rsidRPr="00DC7364">
        <w:rPr>
          <w:sz w:val="24"/>
        </w:rPr>
        <w:t>and</w:t>
      </w:r>
      <w:r w:rsidRPr="00DC7364">
        <w:rPr>
          <w:spacing w:val="-1"/>
          <w:sz w:val="24"/>
        </w:rPr>
        <w:t xml:space="preserve"> </w:t>
      </w:r>
      <w:r w:rsidRPr="00DC7364">
        <w:rPr>
          <w:sz w:val="24"/>
        </w:rPr>
        <w:t>Regulations</w:t>
      </w:r>
      <w:r w:rsidRPr="00DC7364">
        <w:rPr>
          <w:spacing w:val="-1"/>
          <w:sz w:val="24"/>
        </w:rPr>
        <w:t xml:space="preserve"> </w:t>
      </w:r>
      <w:r w:rsidRPr="00DC7364">
        <w:rPr>
          <w:sz w:val="24"/>
        </w:rPr>
        <w:t>made</w:t>
      </w:r>
      <w:r w:rsidRPr="00DC7364">
        <w:rPr>
          <w:spacing w:val="-2"/>
          <w:sz w:val="24"/>
        </w:rPr>
        <w:t xml:space="preserve"> </w:t>
      </w:r>
      <w:r w:rsidRPr="00DC7364">
        <w:rPr>
          <w:sz w:val="24"/>
        </w:rPr>
        <w:t>there</w:t>
      </w:r>
      <w:r w:rsidRPr="00DC7364">
        <w:rPr>
          <w:spacing w:val="-1"/>
          <w:sz w:val="24"/>
        </w:rPr>
        <w:t xml:space="preserve"> </w:t>
      </w:r>
      <w:r w:rsidRPr="00DC7364">
        <w:rPr>
          <w:spacing w:val="-2"/>
          <w:sz w:val="24"/>
        </w:rPr>
        <w:t>under.</w:t>
      </w:r>
    </w:p>
    <w:p w:rsidR="0034337C" w:rsidRPr="00DC7364" w:rsidRDefault="00F97CEA" w:rsidP="00FB3217">
      <w:pPr>
        <w:pStyle w:val="ListParagraph"/>
        <w:numPr>
          <w:ilvl w:val="2"/>
          <w:numId w:val="54"/>
        </w:numPr>
        <w:tabs>
          <w:tab w:val="left" w:pos="1580"/>
        </w:tabs>
        <w:ind w:left="1580" w:hanging="359"/>
        <w:rPr>
          <w:sz w:val="24"/>
        </w:rPr>
      </w:pPr>
      <w:r w:rsidRPr="00DC7364">
        <w:rPr>
          <w:sz w:val="24"/>
        </w:rPr>
        <w:t>A.S.M.E.</w:t>
      </w:r>
      <w:r w:rsidRPr="00DC7364">
        <w:rPr>
          <w:spacing w:val="-1"/>
          <w:sz w:val="24"/>
        </w:rPr>
        <w:t xml:space="preserve"> </w:t>
      </w:r>
      <w:r w:rsidRPr="00DC7364">
        <w:rPr>
          <w:sz w:val="24"/>
        </w:rPr>
        <w:t>Test</w:t>
      </w:r>
      <w:r w:rsidRPr="00DC7364">
        <w:rPr>
          <w:spacing w:val="-1"/>
          <w:sz w:val="24"/>
        </w:rPr>
        <w:t xml:space="preserve"> </w:t>
      </w:r>
      <w:r w:rsidRPr="00DC7364">
        <w:rPr>
          <w:spacing w:val="-2"/>
          <w:sz w:val="24"/>
        </w:rPr>
        <w:t>Codes.</w:t>
      </w:r>
    </w:p>
    <w:p w:rsidR="0034337C" w:rsidRPr="00DC7364" w:rsidRDefault="00F97CEA" w:rsidP="00FB3217">
      <w:pPr>
        <w:pStyle w:val="ListParagraph"/>
        <w:numPr>
          <w:ilvl w:val="2"/>
          <w:numId w:val="54"/>
        </w:numPr>
        <w:tabs>
          <w:tab w:val="left" w:pos="1581"/>
        </w:tabs>
        <w:rPr>
          <w:sz w:val="24"/>
        </w:rPr>
      </w:pPr>
      <w:r w:rsidRPr="00DC7364">
        <w:rPr>
          <w:sz w:val="24"/>
        </w:rPr>
        <w:t>A.I.E.E.</w:t>
      </w:r>
      <w:r w:rsidRPr="00DC7364">
        <w:rPr>
          <w:spacing w:val="-3"/>
          <w:sz w:val="24"/>
        </w:rPr>
        <w:t xml:space="preserve"> </w:t>
      </w:r>
      <w:r w:rsidRPr="00DC7364">
        <w:rPr>
          <w:sz w:val="24"/>
        </w:rPr>
        <w:t>Test</w:t>
      </w:r>
      <w:r w:rsidRPr="00DC7364">
        <w:rPr>
          <w:spacing w:val="-2"/>
          <w:sz w:val="24"/>
        </w:rPr>
        <w:t xml:space="preserve"> Codes.</w:t>
      </w:r>
    </w:p>
    <w:p w:rsidR="0034337C" w:rsidRPr="00DC7364" w:rsidRDefault="00F97CEA" w:rsidP="00FB3217">
      <w:pPr>
        <w:pStyle w:val="ListParagraph"/>
        <w:numPr>
          <w:ilvl w:val="2"/>
          <w:numId w:val="54"/>
        </w:numPr>
        <w:tabs>
          <w:tab w:val="left" w:pos="1579"/>
        </w:tabs>
        <w:ind w:left="1579" w:hanging="358"/>
        <w:rPr>
          <w:sz w:val="24"/>
        </w:rPr>
      </w:pPr>
      <w:r w:rsidRPr="00DC7364">
        <w:rPr>
          <w:sz w:val="24"/>
        </w:rPr>
        <w:t>American Society</w:t>
      </w:r>
      <w:r w:rsidRPr="00DC7364">
        <w:rPr>
          <w:spacing w:val="-5"/>
          <w:sz w:val="24"/>
        </w:rPr>
        <w:t xml:space="preserve"> </w:t>
      </w:r>
      <w:r w:rsidRPr="00DC7364">
        <w:rPr>
          <w:sz w:val="24"/>
        </w:rPr>
        <w:t>of Materials Testing</w:t>
      </w:r>
      <w:r w:rsidRPr="00DC7364">
        <w:rPr>
          <w:spacing w:val="-3"/>
          <w:sz w:val="24"/>
        </w:rPr>
        <w:t xml:space="preserve"> </w:t>
      </w:r>
      <w:r w:rsidRPr="00DC7364">
        <w:rPr>
          <w:spacing w:val="-2"/>
          <w:sz w:val="24"/>
        </w:rPr>
        <w:t>Codes.</w:t>
      </w:r>
    </w:p>
    <w:p w:rsidR="0034337C" w:rsidRPr="00DC7364" w:rsidRDefault="00F97CEA" w:rsidP="00FB3217">
      <w:pPr>
        <w:pStyle w:val="ListParagraph"/>
        <w:numPr>
          <w:ilvl w:val="2"/>
          <w:numId w:val="54"/>
        </w:numPr>
        <w:tabs>
          <w:tab w:val="left" w:pos="1599"/>
        </w:tabs>
        <w:ind w:left="1599" w:hanging="378"/>
        <w:rPr>
          <w:sz w:val="24"/>
        </w:rPr>
      </w:pPr>
      <w:r w:rsidRPr="00DC7364">
        <w:rPr>
          <w:sz w:val="24"/>
        </w:rPr>
        <w:t>Standards</w:t>
      </w:r>
      <w:r w:rsidRPr="00DC7364">
        <w:rPr>
          <w:spacing w:val="-2"/>
          <w:sz w:val="24"/>
        </w:rPr>
        <w:t xml:space="preserve"> </w:t>
      </w:r>
      <w:r w:rsidRPr="00DC7364">
        <w:rPr>
          <w:sz w:val="24"/>
        </w:rPr>
        <w:t>of</w:t>
      </w:r>
      <w:r w:rsidRPr="00DC7364">
        <w:rPr>
          <w:spacing w:val="-4"/>
          <w:sz w:val="24"/>
        </w:rPr>
        <w:t xml:space="preserve"> </w:t>
      </w:r>
      <w:r w:rsidRPr="00DC7364">
        <w:rPr>
          <w:sz w:val="24"/>
        </w:rPr>
        <w:t>the</w:t>
      </w:r>
      <w:r w:rsidRPr="00DC7364">
        <w:rPr>
          <w:spacing w:val="3"/>
          <w:sz w:val="24"/>
        </w:rPr>
        <w:t xml:space="preserve"> </w:t>
      </w:r>
      <w:r w:rsidRPr="00DC7364">
        <w:rPr>
          <w:sz w:val="24"/>
        </w:rPr>
        <w:t>Indian</w:t>
      </w:r>
      <w:r w:rsidRPr="00DC7364">
        <w:rPr>
          <w:spacing w:val="-2"/>
          <w:sz w:val="24"/>
        </w:rPr>
        <w:t xml:space="preserve"> </w:t>
      </w:r>
      <w:r w:rsidRPr="00DC7364">
        <w:rPr>
          <w:sz w:val="24"/>
        </w:rPr>
        <w:t xml:space="preserve">Standards </w:t>
      </w:r>
      <w:r w:rsidRPr="00DC7364">
        <w:rPr>
          <w:spacing w:val="-2"/>
          <w:sz w:val="24"/>
        </w:rPr>
        <w:t>Institutions.</w:t>
      </w:r>
    </w:p>
    <w:p w:rsidR="0034337C" w:rsidRPr="00DC7364" w:rsidRDefault="0034337C">
      <w:pPr>
        <w:pStyle w:val="ListParagraph"/>
        <w:jc w:val="left"/>
        <w:rPr>
          <w:sz w:val="24"/>
        </w:rPr>
        <w:sectPr w:rsidR="0034337C" w:rsidRPr="00DC7364">
          <w:pgSz w:w="11910" w:h="16840"/>
          <w:pgMar w:top="620" w:right="708" w:bottom="280" w:left="850" w:header="720" w:footer="720" w:gutter="0"/>
          <w:cols w:space="720"/>
        </w:sectPr>
      </w:pPr>
    </w:p>
    <w:p w:rsidR="0034337C" w:rsidRPr="00DC7364" w:rsidRDefault="00F97CEA" w:rsidP="00FB3217">
      <w:pPr>
        <w:pStyle w:val="ListParagraph"/>
        <w:numPr>
          <w:ilvl w:val="2"/>
          <w:numId w:val="54"/>
        </w:numPr>
        <w:tabs>
          <w:tab w:val="left" w:pos="1579"/>
          <w:tab w:val="left" w:pos="1581"/>
        </w:tabs>
        <w:spacing w:before="78"/>
        <w:ind w:right="220"/>
        <w:jc w:val="both"/>
        <w:rPr>
          <w:sz w:val="24"/>
        </w:rPr>
      </w:pPr>
      <w:r w:rsidRPr="00DC7364">
        <w:rPr>
          <w:sz w:val="24"/>
        </w:rPr>
        <w:lastRenderedPageBreak/>
        <w:t>Other Internationally approved standards and/or Rules and Regulations touching the subject matter of the Contract.</w:t>
      </w:r>
    </w:p>
    <w:p w:rsidR="0034337C" w:rsidRPr="00DC7364" w:rsidRDefault="00F97CEA" w:rsidP="00FB3217">
      <w:pPr>
        <w:pStyle w:val="ListParagraph"/>
        <w:numPr>
          <w:ilvl w:val="1"/>
          <w:numId w:val="54"/>
        </w:numPr>
        <w:tabs>
          <w:tab w:val="left" w:pos="861"/>
        </w:tabs>
        <w:spacing w:before="24"/>
        <w:ind w:right="217"/>
        <w:jc w:val="both"/>
        <w:rPr>
          <w:sz w:val="24"/>
        </w:rPr>
      </w:pPr>
      <w:r w:rsidRPr="00DC7364">
        <w:rPr>
          <w:sz w:val="24"/>
        </w:rPr>
        <w:t>Words imparting</w:t>
      </w:r>
      <w:r w:rsidRPr="00DC7364">
        <w:rPr>
          <w:spacing w:val="-1"/>
          <w:sz w:val="24"/>
        </w:rPr>
        <w:t xml:space="preserve"> </w:t>
      </w:r>
      <w:r w:rsidRPr="00DC7364">
        <w:rPr>
          <w:sz w:val="24"/>
        </w:rPr>
        <w:t>the singular</w:t>
      </w:r>
      <w:r w:rsidRPr="00DC7364">
        <w:rPr>
          <w:spacing w:val="-1"/>
          <w:sz w:val="24"/>
        </w:rPr>
        <w:t xml:space="preserve"> </w:t>
      </w:r>
      <w:r w:rsidRPr="00DC7364">
        <w:rPr>
          <w:sz w:val="24"/>
        </w:rPr>
        <w:t>only</w:t>
      </w:r>
      <w:r w:rsidRPr="00DC7364">
        <w:rPr>
          <w:spacing w:val="-4"/>
          <w:sz w:val="24"/>
        </w:rPr>
        <w:t xml:space="preserve"> </w:t>
      </w:r>
      <w:r w:rsidRPr="00DC7364">
        <w:rPr>
          <w:sz w:val="24"/>
        </w:rPr>
        <w:t>shall also include the plural and vice-versa</w:t>
      </w:r>
      <w:r w:rsidRPr="00DC7364">
        <w:rPr>
          <w:spacing w:val="-1"/>
          <w:sz w:val="24"/>
        </w:rPr>
        <w:t xml:space="preserve"> </w:t>
      </w:r>
      <w:r w:rsidRPr="00DC7364">
        <w:rPr>
          <w:sz w:val="24"/>
        </w:rPr>
        <w:t>where the context so requires.</w:t>
      </w:r>
    </w:p>
    <w:p w:rsidR="0034337C" w:rsidRPr="00DC7364" w:rsidRDefault="00F97CEA" w:rsidP="00FB3217">
      <w:pPr>
        <w:pStyle w:val="ListParagraph"/>
        <w:numPr>
          <w:ilvl w:val="1"/>
          <w:numId w:val="54"/>
        </w:numPr>
        <w:tabs>
          <w:tab w:val="left" w:pos="861"/>
        </w:tabs>
        <w:spacing w:before="22"/>
        <w:ind w:right="222"/>
        <w:jc w:val="both"/>
        <w:rPr>
          <w:sz w:val="24"/>
        </w:rPr>
      </w:pPr>
      <w:r w:rsidRPr="00DC7364">
        <w:rPr>
          <w:sz w:val="24"/>
        </w:rPr>
        <w:t>Words imparting</w:t>
      </w:r>
      <w:r w:rsidRPr="00DC7364">
        <w:rPr>
          <w:spacing w:val="-2"/>
          <w:sz w:val="24"/>
        </w:rPr>
        <w:t xml:space="preserve"> </w:t>
      </w:r>
      <w:r w:rsidRPr="00DC7364">
        <w:rPr>
          <w:sz w:val="24"/>
        </w:rPr>
        <w:t>'Person' shall include</w:t>
      </w:r>
      <w:r w:rsidRPr="00DC7364">
        <w:rPr>
          <w:spacing w:val="-1"/>
          <w:sz w:val="24"/>
        </w:rPr>
        <w:t xml:space="preserve"> </w:t>
      </w:r>
      <w:r w:rsidRPr="00DC7364">
        <w:rPr>
          <w:sz w:val="24"/>
        </w:rPr>
        <w:t>firms, companies, corporation and associations or</w:t>
      </w:r>
      <w:r w:rsidRPr="00DC7364">
        <w:rPr>
          <w:spacing w:val="-1"/>
          <w:sz w:val="24"/>
        </w:rPr>
        <w:t xml:space="preserve"> </w:t>
      </w:r>
      <w:r w:rsidRPr="00DC7364">
        <w:rPr>
          <w:sz w:val="24"/>
        </w:rPr>
        <w:t>bodies of individuals, whether incorporated or not.</w:t>
      </w:r>
    </w:p>
    <w:p w:rsidR="0034337C" w:rsidRPr="00DC7364" w:rsidRDefault="00F97CEA" w:rsidP="00FB3217">
      <w:pPr>
        <w:pStyle w:val="ListParagraph"/>
        <w:numPr>
          <w:ilvl w:val="1"/>
          <w:numId w:val="54"/>
        </w:numPr>
        <w:tabs>
          <w:tab w:val="left" w:pos="861"/>
        </w:tabs>
        <w:spacing w:before="24"/>
        <w:ind w:right="219"/>
        <w:jc w:val="both"/>
        <w:rPr>
          <w:sz w:val="24"/>
        </w:rPr>
      </w:pPr>
      <w:r w:rsidRPr="00DC7364">
        <w:rPr>
          <w:sz w:val="24"/>
        </w:rPr>
        <w:t>Terms and expressions not herein defined shall have the same meanings as are</w:t>
      </w:r>
      <w:r w:rsidRPr="00DC7364">
        <w:rPr>
          <w:spacing w:val="-1"/>
          <w:sz w:val="24"/>
        </w:rPr>
        <w:t xml:space="preserve"> </w:t>
      </w:r>
      <w:r w:rsidRPr="00DC7364">
        <w:rPr>
          <w:sz w:val="24"/>
        </w:rPr>
        <w:t>assigned to them in</w:t>
      </w:r>
      <w:r w:rsidRPr="00DC7364">
        <w:rPr>
          <w:spacing w:val="-3"/>
          <w:sz w:val="24"/>
        </w:rPr>
        <w:t xml:space="preserve"> </w:t>
      </w:r>
      <w:r w:rsidRPr="00DC7364">
        <w:rPr>
          <w:sz w:val="24"/>
        </w:rPr>
        <w:t>the</w:t>
      </w:r>
      <w:r w:rsidRPr="00DC7364">
        <w:rPr>
          <w:spacing w:val="-2"/>
          <w:sz w:val="24"/>
        </w:rPr>
        <w:t xml:space="preserve"> </w:t>
      </w:r>
      <w:r w:rsidRPr="00DC7364">
        <w:rPr>
          <w:sz w:val="24"/>
        </w:rPr>
        <w:t>Indian</w:t>
      </w:r>
      <w:r w:rsidRPr="00DC7364">
        <w:rPr>
          <w:spacing w:val="-3"/>
          <w:sz w:val="24"/>
        </w:rPr>
        <w:t xml:space="preserve"> </w:t>
      </w:r>
      <w:r w:rsidRPr="00DC7364">
        <w:rPr>
          <w:sz w:val="24"/>
        </w:rPr>
        <w:t>Sale</w:t>
      </w:r>
      <w:r w:rsidRPr="00DC7364">
        <w:rPr>
          <w:spacing w:val="-4"/>
          <w:sz w:val="24"/>
        </w:rPr>
        <w:t xml:space="preserve"> </w:t>
      </w:r>
      <w:r w:rsidRPr="00DC7364">
        <w:rPr>
          <w:sz w:val="24"/>
        </w:rPr>
        <w:t>of</w:t>
      </w:r>
      <w:r w:rsidRPr="00DC7364">
        <w:rPr>
          <w:spacing w:val="-3"/>
          <w:sz w:val="24"/>
        </w:rPr>
        <w:t xml:space="preserve"> </w:t>
      </w:r>
      <w:r w:rsidRPr="00DC7364">
        <w:rPr>
          <w:sz w:val="24"/>
        </w:rPr>
        <w:t>Goods</w:t>
      </w:r>
      <w:r w:rsidRPr="00DC7364">
        <w:rPr>
          <w:spacing w:val="-2"/>
          <w:sz w:val="24"/>
        </w:rPr>
        <w:t xml:space="preserve"> </w:t>
      </w:r>
      <w:r w:rsidRPr="00DC7364">
        <w:rPr>
          <w:sz w:val="24"/>
        </w:rPr>
        <w:t>Act</w:t>
      </w:r>
      <w:r w:rsidRPr="00DC7364">
        <w:rPr>
          <w:spacing w:val="-3"/>
          <w:sz w:val="24"/>
        </w:rPr>
        <w:t xml:space="preserve"> </w:t>
      </w:r>
      <w:r w:rsidRPr="00DC7364">
        <w:rPr>
          <w:sz w:val="24"/>
        </w:rPr>
        <w:t>(1930),</w:t>
      </w:r>
      <w:r w:rsidRPr="00DC7364">
        <w:rPr>
          <w:spacing w:val="-1"/>
          <w:sz w:val="24"/>
        </w:rPr>
        <w:t xml:space="preserve"> </w:t>
      </w:r>
      <w:r w:rsidRPr="00DC7364">
        <w:rPr>
          <w:sz w:val="24"/>
        </w:rPr>
        <w:t>failing</w:t>
      </w:r>
      <w:r w:rsidRPr="00DC7364">
        <w:rPr>
          <w:spacing w:val="-3"/>
          <w:sz w:val="24"/>
        </w:rPr>
        <w:t xml:space="preserve"> </w:t>
      </w:r>
      <w:r w:rsidRPr="00DC7364">
        <w:rPr>
          <w:sz w:val="24"/>
        </w:rPr>
        <w:t>that</w:t>
      </w:r>
      <w:r w:rsidRPr="00DC7364">
        <w:rPr>
          <w:spacing w:val="-3"/>
          <w:sz w:val="24"/>
        </w:rPr>
        <w:t xml:space="preserve"> </w:t>
      </w:r>
      <w:r w:rsidRPr="00DC7364">
        <w:rPr>
          <w:sz w:val="24"/>
        </w:rPr>
        <w:t>in</w:t>
      </w:r>
      <w:r w:rsidRPr="00DC7364">
        <w:rPr>
          <w:spacing w:val="-3"/>
          <w:sz w:val="24"/>
        </w:rPr>
        <w:t xml:space="preserve"> </w:t>
      </w:r>
      <w:r w:rsidRPr="00DC7364">
        <w:rPr>
          <w:sz w:val="24"/>
        </w:rPr>
        <w:t>the</w:t>
      </w:r>
      <w:r w:rsidRPr="00DC7364">
        <w:rPr>
          <w:spacing w:val="-2"/>
          <w:sz w:val="24"/>
        </w:rPr>
        <w:t xml:space="preserve"> </w:t>
      </w:r>
      <w:r w:rsidRPr="00DC7364">
        <w:rPr>
          <w:sz w:val="24"/>
        </w:rPr>
        <w:t>Indian</w:t>
      </w:r>
      <w:r w:rsidRPr="00DC7364">
        <w:rPr>
          <w:spacing w:val="-3"/>
          <w:sz w:val="24"/>
        </w:rPr>
        <w:t xml:space="preserve"> </w:t>
      </w:r>
      <w:r w:rsidRPr="00DC7364">
        <w:rPr>
          <w:sz w:val="24"/>
        </w:rPr>
        <w:t>Contract</w:t>
      </w:r>
      <w:r w:rsidRPr="00DC7364">
        <w:rPr>
          <w:spacing w:val="-1"/>
          <w:sz w:val="24"/>
        </w:rPr>
        <w:t xml:space="preserve"> </w:t>
      </w:r>
      <w:r w:rsidRPr="00DC7364">
        <w:rPr>
          <w:sz w:val="24"/>
        </w:rPr>
        <w:t>Act</w:t>
      </w:r>
      <w:r w:rsidRPr="00DC7364">
        <w:rPr>
          <w:spacing w:val="-3"/>
          <w:sz w:val="24"/>
        </w:rPr>
        <w:t xml:space="preserve"> </w:t>
      </w:r>
      <w:r w:rsidRPr="00DC7364">
        <w:rPr>
          <w:sz w:val="24"/>
        </w:rPr>
        <w:t>(1872)</w:t>
      </w:r>
      <w:r w:rsidRPr="00DC7364">
        <w:rPr>
          <w:spacing w:val="-2"/>
          <w:sz w:val="24"/>
        </w:rPr>
        <w:t xml:space="preserve"> </w:t>
      </w:r>
      <w:r w:rsidRPr="00DC7364">
        <w:rPr>
          <w:sz w:val="24"/>
        </w:rPr>
        <w:t>and</w:t>
      </w:r>
      <w:r w:rsidRPr="00DC7364">
        <w:rPr>
          <w:spacing w:val="-3"/>
          <w:sz w:val="24"/>
        </w:rPr>
        <w:t xml:space="preserve"> </w:t>
      </w:r>
      <w:r w:rsidRPr="00DC7364">
        <w:rPr>
          <w:sz w:val="24"/>
        </w:rPr>
        <w:t>failing that in the General Clauses Act (1897) including amendments thereof if any. The various Acts and Regulations are normally available for sale from the following addresses:</w:t>
      </w:r>
    </w:p>
    <w:p w:rsidR="0034337C" w:rsidRPr="00DC7364" w:rsidRDefault="00F97CEA" w:rsidP="00FB3217">
      <w:pPr>
        <w:pStyle w:val="ListParagraph"/>
        <w:numPr>
          <w:ilvl w:val="0"/>
          <w:numId w:val="53"/>
        </w:numPr>
        <w:tabs>
          <w:tab w:val="left" w:pos="1581"/>
        </w:tabs>
        <w:ind w:right="6423"/>
        <w:rPr>
          <w:sz w:val="24"/>
        </w:rPr>
      </w:pPr>
      <w:r w:rsidRPr="00DC7364">
        <w:rPr>
          <w:sz w:val="24"/>
        </w:rPr>
        <w:t>Deputy Controller, Publication</w:t>
      </w:r>
      <w:r w:rsidRPr="00DC7364">
        <w:rPr>
          <w:spacing w:val="-15"/>
          <w:sz w:val="24"/>
        </w:rPr>
        <w:t xml:space="preserve"> </w:t>
      </w:r>
      <w:r w:rsidRPr="00DC7364">
        <w:rPr>
          <w:sz w:val="24"/>
        </w:rPr>
        <w:t>Department, Government of India, Civil Lines,</w:t>
      </w:r>
    </w:p>
    <w:p w:rsidR="0034337C" w:rsidRPr="00DC7364" w:rsidRDefault="00F97CEA">
      <w:pPr>
        <w:pStyle w:val="BodyText"/>
        <w:ind w:left="1581"/>
        <w:jc w:val="left"/>
      </w:pPr>
      <w:proofErr w:type="gramStart"/>
      <w:r w:rsidRPr="00DC7364">
        <w:t>DELHI</w:t>
      </w:r>
      <w:r w:rsidRPr="00DC7364">
        <w:rPr>
          <w:spacing w:val="-4"/>
        </w:rPr>
        <w:t xml:space="preserve"> </w:t>
      </w:r>
      <w:r w:rsidRPr="00DC7364">
        <w:t>-</w:t>
      </w:r>
      <w:r w:rsidRPr="00DC7364">
        <w:rPr>
          <w:spacing w:val="-1"/>
        </w:rPr>
        <w:t xml:space="preserve"> </w:t>
      </w:r>
      <w:r w:rsidRPr="00DC7364">
        <w:t xml:space="preserve">110 </w:t>
      </w:r>
      <w:r w:rsidRPr="00DC7364">
        <w:rPr>
          <w:spacing w:val="-4"/>
        </w:rPr>
        <w:t>006.</w:t>
      </w:r>
      <w:proofErr w:type="gramEnd"/>
    </w:p>
    <w:p w:rsidR="0034337C" w:rsidRPr="00DC7364" w:rsidRDefault="00F97CEA" w:rsidP="00FB3217">
      <w:pPr>
        <w:pStyle w:val="ListParagraph"/>
        <w:numPr>
          <w:ilvl w:val="0"/>
          <w:numId w:val="53"/>
        </w:numPr>
        <w:tabs>
          <w:tab w:val="left" w:pos="1579"/>
          <w:tab w:val="left" w:pos="1581"/>
        </w:tabs>
        <w:ind w:right="6162"/>
        <w:rPr>
          <w:sz w:val="24"/>
        </w:rPr>
      </w:pPr>
      <w:r w:rsidRPr="00DC7364">
        <w:rPr>
          <w:sz w:val="24"/>
        </w:rPr>
        <w:t>Department</w:t>
      </w:r>
      <w:r w:rsidRPr="00DC7364">
        <w:rPr>
          <w:spacing w:val="-15"/>
          <w:sz w:val="24"/>
        </w:rPr>
        <w:t xml:space="preserve"> </w:t>
      </w:r>
      <w:r w:rsidRPr="00DC7364">
        <w:rPr>
          <w:sz w:val="24"/>
        </w:rPr>
        <w:t>of</w:t>
      </w:r>
      <w:r w:rsidRPr="00DC7364">
        <w:rPr>
          <w:spacing w:val="-15"/>
          <w:sz w:val="24"/>
        </w:rPr>
        <w:t xml:space="preserve"> </w:t>
      </w:r>
      <w:r w:rsidRPr="00DC7364">
        <w:rPr>
          <w:sz w:val="24"/>
        </w:rPr>
        <w:t xml:space="preserve">Publication, (Government of India), </w:t>
      </w:r>
      <w:proofErr w:type="spellStart"/>
      <w:r w:rsidRPr="00DC7364">
        <w:rPr>
          <w:sz w:val="24"/>
        </w:rPr>
        <w:t>Kitab</w:t>
      </w:r>
      <w:proofErr w:type="spellEnd"/>
      <w:r w:rsidRPr="00DC7364">
        <w:rPr>
          <w:sz w:val="24"/>
        </w:rPr>
        <w:t xml:space="preserve"> </w:t>
      </w:r>
      <w:proofErr w:type="spellStart"/>
      <w:r w:rsidRPr="00DC7364">
        <w:rPr>
          <w:sz w:val="24"/>
        </w:rPr>
        <w:t>Mahal</w:t>
      </w:r>
      <w:proofErr w:type="spellEnd"/>
      <w:r w:rsidRPr="00DC7364">
        <w:rPr>
          <w:sz w:val="24"/>
        </w:rPr>
        <w:t>,</w:t>
      </w:r>
    </w:p>
    <w:p w:rsidR="0034337C" w:rsidRPr="00DC7364" w:rsidRDefault="00F97CEA">
      <w:pPr>
        <w:pStyle w:val="BodyText"/>
        <w:spacing w:before="1"/>
        <w:ind w:left="1581" w:right="5720"/>
        <w:jc w:val="left"/>
      </w:pPr>
      <w:proofErr w:type="gramStart"/>
      <w:r w:rsidRPr="00DC7364">
        <w:t>Unit</w:t>
      </w:r>
      <w:r w:rsidRPr="00DC7364">
        <w:rPr>
          <w:spacing w:val="-7"/>
        </w:rPr>
        <w:t xml:space="preserve"> </w:t>
      </w:r>
      <w:r w:rsidRPr="00DC7364">
        <w:t>No.</w:t>
      </w:r>
      <w:r w:rsidRPr="00DC7364">
        <w:rPr>
          <w:spacing w:val="-7"/>
        </w:rPr>
        <w:t xml:space="preserve"> </w:t>
      </w:r>
      <w:r w:rsidRPr="00DC7364">
        <w:t>2</w:t>
      </w:r>
      <w:r w:rsidRPr="00DC7364">
        <w:rPr>
          <w:spacing w:val="-7"/>
        </w:rPr>
        <w:t xml:space="preserve"> </w:t>
      </w:r>
      <w:r w:rsidRPr="00DC7364">
        <w:t>1,</w:t>
      </w:r>
      <w:r w:rsidRPr="00DC7364">
        <w:rPr>
          <w:spacing w:val="-7"/>
        </w:rPr>
        <w:t xml:space="preserve"> </w:t>
      </w:r>
      <w:r w:rsidRPr="00DC7364">
        <w:t>Emporia</w:t>
      </w:r>
      <w:r w:rsidRPr="00DC7364">
        <w:rPr>
          <w:spacing w:val="-8"/>
        </w:rPr>
        <w:t xml:space="preserve"> </w:t>
      </w:r>
      <w:r w:rsidRPr="00DC7364">
        <w:t xml:space="preserve">Building Baba </w:t>
      </w:r>
      <w:proofErr w:type="spellStart"/>
      <w:r w:rsidRPr="00DC7364">
        <w:t>Kharak</w:t>
      </w:r>
      <w:proofErr w:type="spellEnd"/>
      <w:r w:rsidRPr="00DC7364">
        <w:t xml:space="preserve"> Singh </w:t>
      </w:r>
      <w:proofErr w:type="spellStart"/>
      <w:r w:rsidRPr="00DC7364">
        <w:t>Marg</w:t>
      </w:r>
      <w:proofErr w:type="spellEnd"/>
      <w:r w:rsidRPr="00DC7364">
        <w:t>, NEW DELHI - 110 00 1.</w:t>
      </w:r>
      <w:proofErr w:type="gramEnd"/>
    </w:p>
    <w:p w:rsidR="0034337C" w:rsidRPr="00DC7364" w:rsidRDefault="00F97CEA">
      <w:pPr>
        <w:pStyle w:val="Heading4"/>
        <w:spacing w:before="5"/>
        <w:ind w:left="0" w:right="74"/>
        <w:jc w:val="center"/>
      </w:pPr>
      <w:r w:rsidRPr="00DC7364">
        <w:rPr>
          <w:spacing w:val="-5"/>
        </w:rPr>
        <w:t>OR</w:t>
      </w:r>
    </w:p>
    <w:p w:rsidR="0034337C" w:rsidRPr="00DC7364" w:rsidRDefault="00F97CEA">
      <w:pPr>
        <w:pStyle w:val="BodyText"/>
        <w:spacing w:before="17"/>
      </w:pPr>
      <w:r w:rsidRPr="00DC7364">
        <w:t>With</w:t>
      </w:r>
      <w:r w:rsidRPr="00DC7364">
        <w:rPr>
          <w:spacing w:val="-4"/>
        </w:rPr>
        <w:t xml:space="preserve"> </w:t>
      </w:r>
      <w:r w:rsidRPr="00DC7364">
        <w:t>leading</w:t>
      </w:r>
      <w:r w:rsidRPr="00DC7364">
        <w:rPr>
          <w:spacing w:val="-4"/>
        </w:rPr>
        <w:t xml:space="preserve"> </w:t>
      </w:r>
      <w:proofErr w:type="spellStart"/>
      <w:r w:rsidRPr="00DC7364">
        <w:t>authorised</w:t>
      </w:r>
      <w:proofErr w:type="spellEnd"/>
      <w:r w:rsidRPr="00DC7364">
        <w:t xml:space="preserve"> Government</w:t>
      </w:r>
      <w:r w:rsidRPr="00DC7364">
        <w:rPr>
          <w:spacing w:val="-2"/>
        </w:rPr>
        <w:t xml:space="preserve"> </w:t>
      </w:r>
      <w:r w:rsidRPr="00DC7364">
        <w:t>of</w:t>
      </w:r>
      <w:r w:rsidRPr="00DC7364">
        <w:rPr>
          <w:spacing w:val="3"/>
        </w:rPr>
        <w:t xml:space="preserve"> </w:t>
      </w:r>
      <w:r w:rsidRPr="00DC7364">
        <w:t>India</w:t>
      </w:r>
      <w:r w:rsidRPr="00DC7364">
        <w:rPr>
          <w:spacing w:val="-2"/>
        </w:rPr>
        <w:t xml:space="preserve"> </w:t>
      </w:r>
      <w:r w:rsidRPr="00DC7364">
        <w:t>Book</w:t>
      </w:r>
      <w:r w:rsidRPr="00DC7364">
        <w:rPr>
          <w:spacing w:val="-1"/>
        </w:rPr>
        <w:t xml:space="preserve"> </w:t>
      </w:r>
      <w:r w:rsidRPr="00DC7364">
        <w:rPr>
          <w:spacing w:val="-2"/>
        </w:rPr>
        <w:t>sellers.</w:t>
      </w:r>
    </w:p>
    <w:p w:rsidR="0034337C" w:rsidRPr="00DC7364" w:rsidRDefault="00F97CEA" w:rsidP="00FB3217">
      <w:pPr>
        <w:pStyle w:val="ListParagraph"/>
        <w:numPr>
          <w:ilvl w:val="1"/>
          <w:numId w:val="54"/>
        </w:numPr>
        <w:tabs>
          <w:tab w:val="left" w:pos="861"/>
        </w:tabs>
        <w:spacing w:before="24"/>
        <w:ind w:right="217"/>
        <w:jc w:val="both"/>
        <w:rPr>
          <w:sz w:val="24"/>
        </w:rPr>
      </w:pPr>
      <w:r w:rsidRPr="00DC7364">
        <w:rPr>
          <w:sz w:val="24"/>
        </w:rPr>
        <w:t>"</w:t>
      </w:r>
      <w:r w:rsidRPr="00DC7364">
        <w:rPr>
          <w:b/>
          <w:sz w:val="24"/>
          <w:u w:val="single"/>
        </w:rPr>
        <w:t>Bidding Documents</w:t>
      </w:r>
      <w:r w:rsidRPr="00DC7364">
        <w:rPr>
          <w:sz w:val="24"/>
        </w:rPr>
        <w:t>": Means information &amp; instructions, General Conditions of Contract, Special</w:t>
      </w:r>
      <w:r w:rsidRPr="00DC7364">
        <w:rPr>
          <w:spacing w:val="-2"/>
          <w:sz w:val="24"/>
        </w:rPr>
        <w:t xml:space="preserve"> </w:t>
      </w:r>
      <w:r w:rsidRPr="00DC7364">
        <w:rPr>
          <w:sz w:val="24"/>
        </w:rPr>
        <w:t>Conditions</w:t>
      </w:r>
      <w:r w:rsidRPr="00DC7364">
        <w:rPr>
          <w:spacing w:val="-2"/>
          <w:sz w:val="24"/>
        </w:rPr>
        <w:t xml:space="preserve"> </w:t>
      </w:r>
      <w:r w:rsidRPr="00DC7364">
        <w:rPr>
          <w:sz w:val="24"/>
        </w:rPr>
        <w:t>of</w:t>
      </w:r>
      <w:r w:rsidRPr="00DC7364">
        <w:rPr>
          <w:spacing w:val="-2"/>
          <w:sz w:val="24"/>
        </w:rPr>
        <w:t xml:space="preserve"> </w:t>
      </w:r>
      <w:r w:rsidRPr="00DC7364">
        <w:rPr>
          <w:sz w:val="24"/>
        </w:rPr>
        <w:t>Contract,</w:t>
      </w:r>
      <w:r w:rsidRPr="00DC7364">
        <w:rPr>
          <w:spacing w:val="-2"/>
          <w:sz w:val="24"/>
        </w:rPr>
        <w:t xml:space="preserve"> </w:t>
      </w:r>
      <w:r w:rsidRPr="00DC7364">
        <w:rPr>
          <w:sz w:val="24"/>
        </w:rPr>
        <w:t>Technical</w:t>
      </w:r>
      <w:r w:rsidRPr="00DC7364">
        <w:rPr>
          <w:spacing w:val="-2"/>
          <w:sz w:val="24"/>
        </w:rPr>
        <w:t xml:space="preserve"> </w:t>
      </w:r>
      <w:r w:rsidRPr="00DC7364">
        <w:rPr>
          <w:sz w:val="24"/>
        </w:rPr>
        <w:t>Specifications, drawings</w:t>
      </w:r>
      <w:r w:rsidRPr="00DC7364">
        <w:rPr>
          <w:spacing w:val="-2"/>
          <w:sz w:val="24"/>
        </w:rPr>
        <w:t xml:space="preserve"> </w:t>
      </w:r>
      <w:r w:rsidRPr="00DC7364">
        <w:rPr>
          <w:sz w:val="24"/>
        </w:rPr>
        <w:t>and</w:t>
      </w:r>
      <w:r w:rsidRPr="00DC7364">
        <w:rPr>
          <w:spacing w:val="40"/>
          <w:sz w:val="24"/>
        </w:rPr>
        <w:t xml:space="preserve"> </w:t>
      </w:r>
      <w:r w:rsidRPr="00DC7364">
        <w:rPr>
          <w:sz w:val="24"/>
        </w:rPr>
        <w:t>other</w:t>
      </w:r>
      <w:r w:rsidRPr="00DC7364">
        <w:rPr>
          <w:spacing w:val="40"/>
          <w:sz w:val="24"/>
        </w:rPr>
        <w:t xml:space="preserve">  </w:t>
      </w:r>
      <w:r w:rsidRPr="00DC7364">
        <w:rPr>
          <w:sz w:val="24"/>
        </w:rPr>
        <w:t>annexures included in Sections IFB, ITB, GCC, SCC, TS, DRS, BPS.</w:t>
      </w:r>
    </w:p>
    <w:p w:rsidR="0034337C" w:rsidRPr="00DC7364" w:rsidRDefault="00F97CEA" w:rsidP="00FB3217">
      <w:pPr>
        <w:pStyle w:val="ListParagraph"/>
        <w:numPr>
          <w:ilvl w:val="1"/>
          <w:numId w:val="54"/>
        </w:numPr>
        <w:tabs>
          <w:tab w:val="left" w:pos="861"/>
        </w:tabs>
        <w:spacing w:before="21"/>
        <w:ind w:right="221"/>
        <w:rPr>
          <w:sz w:val="24"/>
        </w:rPr>
      </w:pPr>
      <w:r w:rsidRPr="00DC7364">
        <w:rPr>
          <w:b/>
          <w:sz w:val="24"/>
        </w:rPr>
        <w:t>"</w:t>
      </w:r>
      <w:r w:rsidRPr="00DC7364">
        <w:rPr>
          <w:b/>
          <w:sz w:val="24"/>
          <w:u w:val="single"/>
        </w:rPr>
        <w:t>Tests</w:t>
      </w:r>
      <w:r w:rsidRPr="00DC7364">
        <w:rPr>
          <w:b/>
          <w:spacing w:val="23"/>
          <w:sz w:val="24"/>
          <w:u w:val="single"/>
        </w:rPr>
        <w:t xml:space="preserve"> </w:t>
      </w:r>
      <w:r w:rsidRPr="00DC7364">
        <w:rPr>
          <w:b/>
          <w:sz w:val="24"/>
          <w:u w:val="single"/>
        </w:rPr>
        <w:t>on</w:t>
      </w:r>
      <w:r w:rsidRPr="00DC7364">
        <w:rPr>
          <w:b/>
          <w:spacing w:val="24"/>
          <w:sz w:val="24"/>
          <w:u w:val="single"/>
        </w:rPr>
        <w:t xml:space="preserve"> </w:t>
      </w:r>
      <w:r w:rsidRPr="00DC7364">
        <w:rPr>
          <w:b/>
          <w:sz w:val="24"/>
          <w:u w:val="single"/>
        </w:rPr>
        <w:t>Completion"</w:t>
      </w:r>
      <w:r w:rsidRPr="00DC7364">
        <w:rPr>
          <w:b/>
          <w:sz w:val="24"/>
        </w:rPr>
        <w:t>:</w:t>
      </w:r>
      <w:r w:rsidRPr="00DC7364">
        <w:rPr>
          <w:b/>
          <w:spacing w:val="23"/>
          <w:sz w:val="24"/>
        </w:rPr>
        <w:t xml:space="preserve"> </w:t>
      </w:r>
      <w:r w:rsidRPr="00DC7364">
        <w:rPr>
          <w:sz w:val="24"/>
        </w:rPr>
        <w:t>Means</w:t>
      </w:r>
      <w:r w:rsidRPr="00DC7364">
        <w:rPr>
          <w:spacing w:val="24"/>
          <w:sz w:val="24"/>
        </w:rPr>
        <w:t xml:space="preserve"> </w:t>
      </w:r>
      <w:r w:rsidRPr="00DC7364">
        <w:rPr>
          <w:sz w:val="24"/>
        </w:rPr>
        <w:t>the</w:t>
      </w:r>
      <w:r w:rsidRPr="00DC7364">
        <w:rPr>
          <w:spacing w:val="23"/>
          <w:sz w:val="24"/>
        </w:rPr>
        <w:t xml:space="preserve"> </w:t>
      </w:r>
      <w:r w:rsidRPr="00DC7364">
        <w:rPr>
          <w:sz w:val="24"/>
        </w:rPr>
        <w:t>tests</w:t>
      </w:r>
      <w:r w:rsidRPr="00DC7364">
        <w:rPr>
          <w:spacing w:val="24"/>
          <w:sz w:val="24"/>
        </w:rPr>
        <w:t xml:space="preserve"> </w:t>
      </w:r>
      <w:r w:rsidRPr="00DC7364">
        <w:rPr>
          <w:sz w:val="24"/>
        </w:rPr>
        <w:t>that</w:t>
      </w:r>
      <w:r w:rsidRPr="00DC7364">
        <w:rPr>
          <w:spacing w:val="26"/>
          <w:sz w:val="24"/>
        </w:rPr>
        <w:t xml:space="preserve"> </w:t>
      </w:r>
      <w:r w:rsidRPr="00DC7364">
        <w:rPr>
          <w:sz w:val="24"/>
        </w:rPr>
        <w:t>are</w:t>
      </w:r>
      <w:r w:rsidRPr="00DC7364">
        <w:rPr>
          <w:spacing w:val="23"/>
          <w:sz w:val="24"/>
        </w:rPr>
        <w:t xml:space="preserve"> </w:t>
      </w:r>
      <w:r w:rsidRPr="00DC7364">
        <w:rPr>
          <w:sz w:val="24"/>
        </w:rPr>
        <w:t>prescribed</w:t>
      </w:r>
      <w:r w:rsidRPr="00DC7364">
        <w:rPr>
          <w:spacing w:val="24"/>
          <w:sz w:val="24"/>
        </w:rPr>
        <w:t xml:space="preserve"> </w:t>
      </w:r>
      <w:r w:rsidRPr="00DC7364">
        <w:rPr>
          <w:sz w:val="24"/>
        </w:rPr>
        <w:t>in</w:t>
      </w:r>
      <w:r w:rsidRPr="00DC7364">
        <w:rPr>
          <w:spacing w:val="24"/>
          <w:sz w:val="24"/>
        </w:rPr>
        <w:t xml:space="preserve"> </w:t>
      </w:r>
      <w:r w:rsidRPr="00DC7364">
        <w:rPr>
          <w:sz w:val="24"/>
        </w:rPr>
        <w:t>the</w:t>
      </w:r>
      <w:r w:rsidRPr="00DC7364">
        <w:rPr>
          <w:spacing w:val="25"/>
          <w:sz w:val="24"/>
        </w:rPr>
        <w:t xml:space="preserve"> </w:t>
      </w:r>
      <w:r w:rsidRPr="00DC7364">
        <w:rPr>
          <w:sz w:val="24"/>
        </w:rPr>
        <w:t>Bidding</w:t>
      </w:r>
      <w:r w:rsidRPr="00DC7364">
        <w:rPr>
          <w:spacing w:val="21"/>
          <w:sz w:val="24"/>
        </w:rPr>
        <w:t xml:space="preserve"> </w:t>
      </w:r>
      <w:r w:rsidRPr="00DC7364">
        <w:rPr>
          <w:sz w:val="24"/>
        </w:rPr>
        <w:t>documents</w:t>
      </w:r>
      <w:r w:rsidRPr="00DC7364">
        <w:rPr>
          <w:spacing w:val="24"/>
          <w:sz w:val="24"/>
        </w:rPr>
        <w:t xml:space="preserve"> </w:t>
      </w:r>
      <w:r w:rsidRPr="00DC7364">
        <w:rPr>
          <w:sz w:val="24"/>
        </w:rPr>
        <w:t>to</w:t>
      </w:r>
      <w:r w:rsidRPr="00DC7364">
        <w:rPr>
          <w:spacing w:val="24"/>
          <w:sz w:val="24"/>
        </w:rPr>
        <w:t xml:space="preserve"> </w:t>
      </w:r>
      <w:r w:rsidRPr="00DC7364">
        <w:rPr>
          <w:sz w:val="24"/>
        </w:rPr>
        <w:t>be made before materials are accepted by the Purchaser.</w:t>
      </w:r>
    </w:p>
    <w:p w:rsidR="0034337C" w:rsidRPr="00DC7364" w:rsidRDefault="00F97CEA" w:rsidP="00FB3217">
      <w:pPr>
        <w:pStyle w:val="ListParagraph"/>
        <w:numPr>
          <w:ilvl w:val="1"/>
          <w:numId w:val="54"/>
        </w:numPr>
        <w:tabs>
          <w:tab w:val="left" w:pos="861"/>
        </w:tabs>
        <w:spacing w:before="24"/>
        <w:ind w:right="214"/>
        <w:rPr>
          <w:sz w:val="24"/>
        </w:rPr>
      </w:pPr>
      <w:r w:rsidRPr="00DC7364">
        <w:rPr>
          <w:b/>
          <w:sz w:val="24"/>
        </w:rPr>
        <w:t>"</w:t>
      </w:r>
      <w:r w:rsidRPr="00DC7364">
        <w:rPr>
          <w:b/>
          <w:sz w:val="24"/>
          <w:u w:val="single"/>
        </w:rPr>
        <w:t>Destination</w:t>
      </w:r>
      <w:r w:rsidRPr="00DC7364">
        <w:rPr>
          <w:b/>
          <w:sz w:val="24"/>
        </w:rPr>
        <w:t>"</w:t>
      </w:r>
      <w:r w:rsidRPr="00DC7364">
        <w:rPr>
          <w:sz w:val="24"/>
        </w:rPr>
        <w:t>:</w:t>
      </w:r>
      <w:r w:rsidRPr="00DC7364">
        <w:rPr>
          <w:spacing w:val="28"/>
          <w:sz w:val="24"/>
        </w:rPr>
        <w:t xml:space="preserve"> </w:t>
      </w:r>
      <w:r w:rsidRPr="00DC7364">
        <w:rPr>
          <w:sz w:val="24"/>
        </w:rPr>
        <w:t>Means</w:t>
      </w:r>
      <w:r w:rsidRPr="00DC7364">
        <w:rPr>
          <w:spacing w:val="30"/>
          <w:sz w:val="24"/>
        </w:rPr>
        <w:t xml:space="preserve"> </w:t>
      </w:r>
      <w:r w:rsidRPr="00DC7364">
        <w:rPr>
          <w:sz w:val="24"/>
        </w:rPr>
        <w:t>the</w:t>
      </w:r>
      <w:r w:rsidRPr="00DC7364">
        <w:rPr>
          <w:spacing w:val="29"/>
          <w:sz w:val="24"/>
        </w:rPr>
        <w:t xml:space="preserve"> </w:t>
      </w:r>
      <w:r w:rsidRPr="00DC7364">
        <w:rPr>
          <w:sz w:val="24"/>
        </w:rPr>
        <w:t>location</w:t>
      </w:r>
      <w:r w:rsidRPr="00DC7364">
        <w:rPr>
          <w:spacing w:val="30"/>
          <w:sz w:val="24"/>
        </w:rPr>
        <w:t xml:space="preserve"> </w:t>
      </w:r>
      <w:r w:rsidRPr="00DC7364">
        <w:rPr>
          <w:sz w:val="24"/>
        </w:rPr>
        <w:t>where</w:t>
      </w:r>
      <w:r w:rsidRPr="00DC7364">
        <w:rPr>
          <w:spacing w:val="28"/>
          <w:sz w:val="24"/>
        </w:rPr>
        <w:t xml:space="preserve"> </w:t>
      </w:r>
      <w:r w:rsidRPr="00DC7364">
        <w:rPr>
          <w:sz w:val="24"/>
        </w:rPr>
        <w:t>the</w:t>
      </w:r>
      <w:r w:rsidRPr="00DC7364">
        <w:rPr>
          <w:spacing w:val="32"/>
          <w:sz w:val="24"/>
        </w:rPr>
        <w:t xml:space="preserve"> </w:t>
      </w:r>
      <w:r w:rsidRPr="00DC7364">
        <w:rPr>
          <w:sz w:val="24"/>
        </w:rPr>
        <w:t>goods</w:t>
      </w:r>
      <w:r w:rsidRPr="00DC7364">
        <w:rPr>
          <w:spacing w:val="30"/>
          <w:sz w:val="24"/>
        </w:rPr>
        <w:t xml:space="preserve"> </w:t>
      </w:r>
      <w:r w:rsidRPr="00DC7364">
        <w:rPr>
          <w:sz w:val="24"/>
        </w:rPr>
        <w:t>are</w:t>
      </w:r>
      <w:r w:rsidRPr="00DC7364">
        <w:rPr>
          <w:spacing w:val="28"/>
          <w:sz w:val="24"/>
        </w:rPr>
        <w:t xml:space="preserve"> </w:t>
      </w:r>
      <w:r w:rsidRPr="00DC7364">
        <w:rPr>
          <w:sz w:val="24"/>
        </w:rPr>
        <w:t>specified</w:t>
      </w:r>
      <w:r w:rsidRPr="00DC7364">
        <w:rPr>
          <w:spacing w:val="29"/>
          <w:sz w:val="24"/>
        </w:rPr>
        <w:t xml:space="preserve"> </w:t>
      </w:r>
      <w:r w:rsidRPr="00DC7364">
        <w:rPr>
          <w:sz w:val="24"/>
        </w:rPr>
        <w:t>to</w:t>
      </w:r>
      <w:r w:rsidRPr="00DC7364">
        <w:rPr>
          <w:spacing w:val="30"/>
          <w:sz w:val="24"/>
        </w:rPr>
        <w:t xml:space="preserve"> </w:t>
      </w:r>
      <w:r w:rsidRPr="00DC7364">
        <w:rPr>
          <w:sz w:val="24"/>
        </w:rPr>
        <w:t>be</w:t>
      </w:r>
      <w:r w:rsidRPr="00DC7364">
        <w:rPr>
          <w:spacing w:val="31"/>
          <w:sz w:val="24"/>
        </w:rPr>
        <w:t xml:space="preserve"> </w:t>
      </w:r>
      <w:r w:rsidRPr="00DC7364">
        <w:rPr>
          <w:sz w:val="24"/>
        </w:rPr>
        <w:t>delivered</w:t>
      </w:r>
      <w:r w:rsidRPr="00DC7364">
        <w:rPr>
          <w:spacing w:val="30"/>
          <w:sz w:val="24"/>
        </w:rPr>
        <w:t xml:space="preserve"> </w:t>
      </w:r>
      <w:r w:rsidRPr="00DC7364">
        <w:rPr>
          <w:sz w:val="24"/>
        </w:rPr>
        <w:t>and</w:t>
      </w:r>
      <w:r w:rsidRPr="00DC7364">
        <w:rPr>
          <w:spacing w:val="30"/>
          <w:sz w:val="24"/>
        </w:rPr>
        <w:t xml:space="preserve"> </w:t>
      </w:r>
      <w:r w:rsidRPr="00DC7364">
        <w:rPr>
          <w:sz w:val="24"/>
        </w:rPr>
        <w:t>where they will be accepted by the purchaser.</w:t>
      </w:r>
    </w:p>
    <w:p w:rsidR="0034337C" w:rsidRPr="00DC7364" w:rsidRDefault="00F97CEA" w:rsidP="00FB3217">
      <w:pPr>
        <w:pStyle w:val="ListParagraph"/>
        <w:numPr>
          <w:ilvl w:val="1"/>
          <w:numId w:val="54"/>
        </w:numPr>
        <w:tabs>
          <w:tab w:val="left" w:pos="861"/>
        </w:tabs>
        <w:spacing w:before="23"/>
        <w:ind w:right="216"/>
        <w:rPr>
          <w:sz w:val="24"/>
        </w:rPr>
      </w:pPr>
      <w:r w:rsidRPr="00DC7364">
        <w:rPr>
          <w:b/>
          <w:sz w:val="24"/>
        </w:rPr>
        <w:t>"</w:t>
      </w:r>
      <w:r w:rsidRPr="00DC7364">
        <w:rPr>
          <w:b/>
          <w:sz w:val="24"/>
          <w:u w:val="single"/>
        </w:rPr>
        <w:t>Engineer</w:t>
      </w:r>
      <w:r w:rsidRPr="00DC7364">
        <w:rPr>
          <w:b/>
          <w:sz w:val="24"/>
        </w:rPr>
        <w:t xml:space="preserve">": </w:t>
      </w:r>
      <w:r w:rsidRPr="00DC7364">
        <w:rPr>
          <w:sz w:val="24"/>
        </w:rPr>
        <w:t>Engineer means the concerned Executive</w:t>
      </w:r>
      <w:r w:rsidRPr="00DC7364">
        <w:rPr>
          <w:spacing w:val="-1"/>
          <w:sz w:val="24"/>
        </w:rPr>
        <w:t xml:space="preserve"> </w:t>
      </w:r>
      <w:r w:rsidRPr="00DC7364">
        <w:rPr>
          <w:sz w:val="24"/>
        </w:rPr>
        <w:t>Engineer (</w:t>
      </w:r>
      <w:proofErr w:type="spellStart"/>
      <w:r w:rsidRPr="00DC7364">
        <w:rPr>
          <w:sz w:val="24"/>
        </w:rPr>
        <w:t>Ele</w:t>
      </w:r>
      <w:proofErr w:type="spellEnd"/>
      <w:r w:rsidRPr="00DC7364">
        <w:rPr>
          <w:sz w:val="24"/>
        </w:rPr>
        <w:t>), O&amp;M division in whose jurisdiction these works are involved.</w:t>
      </w:r>
    </w:p>
    <w:p w:rsidR="0034337C" w:rsidRPr="00DC7364" w:rsidRDefault="00F97CEA" w:rsidP="00FB3217">
      <w:pPr>
        <w:pStyle w:val="ListParagraph"/>
        <w:numPr>
          <w:ilvl w:val="1"/>
          <w:numId w:val="54"/>
        </w:numPr>
        <w:tabs>
          <w:tab w:val="left" w:pos="861"/>
        </w:tabs>
        <w:spacing w:before="24"/>
        <w:ind w:hanging="720"/>
        <w:rPr>
          <w:sz w:val="24"/>
        </w:rPr>
      </w:pPr>
      <w:r w:rsidRPr="00DC7364">
        <w:rPr>
          <w:b/>
          <w:sz w:val="24"/>
        </w:rPr>
        <w:t>"</w:t>
      </w:r>
      <w:r w:rsidRPr="00DC7364">
        <w:rPr>
          <w:b/>
          <w:sz w:val="24"/>
          <w:u w:val="single"/>
        </w:rPr>
        <w:t>Engineer's</w:t>
      </w:r>
      <w:r w:rsidRPr="00DC7364">
        <w:rPr>
          <w:b/>
          <w:spacing w:val="-4"/>
          <w:sz w:val="24"/>
          <w:u w:val="single"/>
        </w:rPr>
        <w:t xml:space="preserve"> </w:t>
      </w:r>
      <w:r w:rsidRPr="00DC7364">
        <w:rPr>
          <w:b/>
          <w:sz w:val="24"/>
          <w:u w:val="single"/>
        </w:rPr>
        <w:t>Representative”</w:t>
      </w:r>
      <w:r w:rsidRPr="00DC7364">
        <w:rPr>
          <w:sz w:val="24"/>
        </w:rPr>
        <w:t>:</w:t>
      </w:r>
      <w:r w:rsidRPr="00DC7364">
        <w:rPr>
          <w:spacing w:val="-2"/>
          <w:sz w:val="24"/>
        </w:rPr>
        <w:t xml:space="preserve"> </w:t>
      </w:r>
      <w:r w:rsidRPr="00DC7364">
        <w:rPr>
          <w:sz w:val="24"/>
        </w:rPr>
        <w:t>They</w:t>
      </w:r>
      <w:r w:rsidRPr="00DC7364">
        <w:rPr>
          <w:spacing w:val="-6"/>
          <w:sz w:val="24"/>
        </w:rPr>
        <w:t xml:space="preserve"> </w:t>
      </w:r>
      <w:r w:rsidRPr="00DC7364">
        <w:rPr>
          <w:spacing w:val="-4"/>
          <w:sz w:val="24"/>
        </w:rPr>
        <w:t>mean,</w:t>
      </w:r>
    </w:p>
    <w:p w:rsidR="0034337C" w:rsidRPr="00DC7364" w:rsidRDefault="00F97CEA">
      <w:pPr>
        <w:pStyle w:val="BodyText"/>
        <w:jc w:val="left"/>
      </w:pPr>
      <w:r w:rsidRPr="00DC7364">
        <w:t>Asst.</w:t>
      </w:r>
      <w:r w:rsidRPr="00DC7364">
        <w:rPr>
          <w:spacing w:val="-3"/>
        </w:rPr>
        <w:t xml:space="preserve"> </w:t>
      </w:r>
      <w:r w:rsidRPr="00DC7364">
        <w:t>Executive</w:t>
      </w:r>
      <w:r w:rsidRPr="00DC7364">
        <w:rPr>
          <w:spacing w:val="-2"/>
        </w:rPr>
        <w:t xml:space="preserve"> </w:t>
      </w:r>
      <w:r w:rsidRPr="00DC7364">
        <w:t>Engineer (</w:t>
      </w:r>
      <w:proofErr w:type="spellStart"/>
      <w:r w:rsidRPr="00DC7364">
        <w:t>Ele</w:t>
      </w:r>
      <w:proofErr w:type="spellEnd"/>
      <w:r w:rsidRPr="00DC7364">
        <w:t>), of</w:t>
      </w:r>
      <w:r w:rsidRPr="00DC7364">
        <w:rPr>
          <w:spacing w:val="-2"/>
        </w:rPr>
        <w:t xml:space="preserve"> </w:t>
      </w:r>
      <w:r w:rsidRPr="00DC7364">
        <w:t>the</w:t>
      </w:r>
      <w:r w:rsidRPr="00DC7364">
        <w:rPr>
          <w:spacing w:val="-1"/>
        </w:rPr>
        <w:t xml:space="preserve"> </w:t>
      </w:r>
      <w:r w:rsidRPr="00DC7364">
        <w:t>jurisdictional sub-</w:t>
      </w:r>
      <w:r w:rsidRPr="00DC7364">
        <w:rPr>
          <w:spacing w:val="-2"/>
        </w:rPr>
        <w:t>division.</w:t>
      </w:r>
    </w:p>
    <w:p w:rsidR="0034337C" w:rsidRPr="00DC7364" w:rsidRDefault="00F97CEA">
      <w:pPr>
        <w:pStyle w:val="Heading4"/>
        <w:spacing w:before="26" w:line="274" w:lineRule="exact"/>
        <w:ind w:left="0" w:right="74"/>
        <w:jc w:val="center"/>
      </w:pPr>
      <w:r w:rsidRPr="00DC7364">
        <w:rPr>
          <w:spacing w:val="-5"/>
        </w:rPr>
        <w:t>OR</w:t>
      </w:r>
    </w:p>
    <w:p w:rsidR="0034337C" w:rsidRPr="00DC7364" w:rsidRDefault="00F97CEA">
      <w:pPr>
        <w:pStyle w:val="BodyText"/>
        <w:spacing w:line="274" w:lineRule="exact"/>
      </w:pPr>
      <w:proofErr w:type="gramStart"/>
      <w:r w:rsidRPr="00DC7364">
        <w:t>Any</w:t>
      </w:r>
      <w:r w:rsidRPr="00DC7364">
        <w:rPr>
          <w:spacing w:val="-6"/>
        </w:rPr>
        <w:t xml:space="preserve"> </w:t>
      </w:r>
      <w:r w:rsidRPr="00DC7364">
        <w:t>other</w:t>
      </w:r>
      <w:r w:rsidRPr="00DC7364">
        <w:rPr>
          <w:spacing w:val="-1"/>
        </w:rPr>
        <w:t xml:space="preserve"> </w:t>
      </w:r>
      <w:r w:rsidRPr="00DC7364">
        <w:t>Engineer who</w:t>
      </w:r>
      <w:r w:rsidRPr="00DC7364">
        <w:rPr>
          <w:spacing w:val="1"/>
        </w:rPr>
        <w:t xml:space="preserve"> </w:t>
      </w:r>
      <w:r w:rsidRPr="00DC7364">
        <w:t>has been</w:t>
      </w:r>
      <w:r w:rsidRPr="00DC7364">
        <w:rPr>
          <w:spacing w:val="-1"/>
        </w:rPr>
        <w:t xml:space="preserve"> </w:t>
      </w:r>
      <w:r w:rsidRPr="00DC7364">
        <w:t>assigned with</w:t>
      </w:r>
      <w:r w:rsidRPr="00DC7364">
        <w:rPr>
          <w:spacing w:val="-1"/>
        </w:rPr>
        <w:t xml:space="preserve"> </w:t>
      </w:r>
      <w:r w:rsidRPr="00DC7364">
        <w:t>the</w:t>
      </w:r>
      <w:r w:rsidRPr="00DC7364">
        <w:rPr>
          <w:spacing w:val="-1"/>
        </w:rPr>
        <w:t xml:space="preserve"> </w:t>
      </w:r>
      <w:r w:rsidRPr="00DC7364">
        <w:rPr>
          <w:spacing w:val="-4"/>
        </w:rPr>
        <w:t>job.</w:t>
      </w:r>
      <w:proofErr w:type="gramEnd"/>
    </w:p>
    <w:p w:rsidR="0034337C" w:rsidRPr="00DC7364" w:rsidRDefault="00F97CEA" w:rsidP="00FB3217">
      <w:pPr>
        <w:pStyle w:val="ListParagraph"/>
        <w:numPr>
          <w:ilvl w:val="1"/>
          <w:numId w:val="54"/>
        </w:numPr>
        <w:tabs>
          <w:tab w:val="left" w:pos="861"/>
        </w:tabs>
        <w:spacing w:before="24"/>
        <w:ind w:right="216"/>
        <w:jc w:val="both"/>
        <w:rPr>
          <w:sz w:val="24"/>
        </w:rPr>
      </w:pPr>
      <w:r w:rsidRPr="00DC7364">
        <w:rPr>
          <w:sz w:val="24"/>
        </w:rPr>
        <w:t>"</w:t>
      </w:r>
      <w:r w:rsidRPr="00DC7364">
        <w:rPr>
          <w:b/>
          <w:sz w:val="24"/>
          <w:u w:val="single"/>
        </w:rPr>
        <w:t>Commissioning</w:t>
      </w:r>
      <w:r w:rsidRPr="00DC7364">
        <w:rPr>
          <w:b/>
          <w:sz w:val="24"/>
        </w:rPr>
        <w:t xml:space="preserve">”: </w:t>
      </w:r>
      <w:r w:rsidRPr="00DC7364">
        <w:rPr>
          <w:sz w:val="24"/>
        </w:rPr>
        <w:t xml:space="preserve">For electrical equipment shall mean charging the </w:t>
      </w:r>
      <w:proofErr w:type="spellStart"/>
      <w:r w:rsidRPr="00DC7364">
        <w:rPr>
          <w:sz w:val="24"/>
        </w:rPr>
        <w:t>equipments</w:t>
      </w:r>
      <w:proofErr w:type="spellEnd"/>
      <w:r w:rsidRPr="00DC7364">
        <w:rPr>
          <w:sz w:val="24"/>
        </w:rPr>
        <w:t xml:space="preserve"> at rated voltage after completion of erection, testing and completion of pre-commissioning checks. The commissioning of line mean charging of all </w:t>
      </w:r>
      <w:proofErr w:type="spellStart"/>
      <w:r w:rsidRPr="00DC7364">
        <w:rPr>
          <w:sz w:val="24"/>
        </w:rPr>
        <w:t>equipments</w:t>
      </w:r>
      <w:proofErr w:type="spellEnd"/>
      <w:r w:rsidRPr="00DC7364">
        <w:rPr>
          <w:sz w:val="24"/>
        </w:rPr>
        <w:t xml:space="preserve"> and distribution transformers as a</w:t>
      </w:r>
      <w:r w:rsidRPr="00DC7364">
        <w:rPr>
          <w:spacing w:val="80"/>
          <w:sz w:val="24"/>
        </w:rPr>
        <w:t xml:space="preserve"> </w:t>
      </w:r>
      <w:r w:rsidRPr="00DC7364">
        <w:rPr>
          <w:sz w:val="24"/>
        </w:rPr>
        <w:t>whole for putting in to commercial operation, after completion of erection, testing and completion of pre-commissioning checks.</w:t>
      </w:r>
    </w:p>
    <w:p w:rsidR="0034337C" w:rsidRPr="00DC7364" w:rsidRDefault="00F97CEA" w:rsidP="00FB3217">
      <w:pPr>
        <w:pStyle w:val="ListParagraph"/>
        <w:numPr>
          <w:ilvl w:val="1"/>
          <w:numId w:val="54"/>
        </w:numPr>
        <w:tabs>
          <w:tab w:val="left" w:pos="861"/>
        </w:tabs>
        <w:spacing w:before="24"/>
        <w:ind w:right="216"/>
        <w:jc w:val="both"/>
        <w:rPr>
          <w:sz w:val="24"/>
        </w:rPr>
      </w:pPr>
      <w:r w:rsidRPr="00DC7364">
        <w:rPr>
          <w:sz w:val="24"/>
        </w:rPr>
        <w:t>The term “</w:t>
      </w:r>
      <w:r w:rsidRPr="00DC7364">
        <w:rPr>
          <w:b/>
          <w:sz w:val="24"/>
        </w:rPr>
        <w:t>Services</w:t>
      </w:r>
      <w:r w:rsidRPr="00DC7364">
        <w:rPr>
          <w:sz w:val="24"/>
        </w:rPr>
        <w:t>” mean services ancillary to the supply of goods such as port clearance, transportation and insurance and any other incidental services, such as civil structural and architectural works, erection, testing and commissioning and other such obligation of the contractor covered under the contract.</w:t>
      </w:r>
    </w:p>
    <w:p w:rsidR="0034337C" w:rsidRPr="00DC7364" w:rsidRDefault="00F97CEA" w:rsidP="00FB3217">
      <w:pPr>
        <w:pStyle w:val="ListParagraph"/>
        <w:numPr>
          <w:ilvl w:val="1"/>
          <w:numId w:val="54"/>
        </w:numPr>
        <w:tabs>
          <w:tab w:val="left" w:pos="861"/>
        </w:tabs>
        <w:spacing w:before="22"/>
        <w:ind w:hanging="720"/>
        <w:jc w:val="both"/>
        <w:rPr>
          <w:sz w:val="24"/>
        </w:rPr>
      </w:pPr>
      <w:r w:rsidRPr="00DC7364">
        <w:rPr>
          <w:sz w:val="24"/>
        </w:rPr>
        <w:t>In</w:t>
      </w:r>
      <w:r w:rsidRPr="00DC7364">
        <w:rPr>
          <w:spacing w:val="1"/>
          <w:sz w:val="24"/>
        </w:rPr>
        <w:t xml:space="preserve"> </w:t>
      </w:r>
      <w:r w:rsidRPr="00DC7364">
        <w:rPr>
          <w:sz w:val="24"/>
        </w:rPr>
        <w:t>addition</w:t>
      </w:r>
      <w:r w:rsidRPr="00DC7364">
        <w:rPr>
          <w:spacing w:val="-1"/>
          <w:sz w:val="24"/>
        </w:rPr>
        <w:t xml:space="preserve"> </w:t>
      </w:r>
      <w:r w:rsidRPr="00DC7364">
        <w:rPr>
          <w:sz w:val="24"/>
        </w:rPr>
        <w:t>to</w:t>
      </w:r>
      <w:r w:rsidRPr="00DC7364">
        <w:rPr>
          <w:spacing w:val="-1"/>
          <w:sz w:val="24"/>
        </w:rPr>
        <w:t xml:space="preserve"> </w:t>
      </w:r>
      <w:r w:rsidRPr="00DC7364">
        <w:rPr>
          <w:sz w:val="24"/>
        </w:rPr>
        <w:t>the</w:t>
      </w:r>
      <w:r w:rsidRPr="00DC7364">
        <w:rPr>
          <w:spacing w:val="-1"/>
          <w:sz w:val="24"/>
        </w:rPr>
        <w:t xml:space="preserve"> </w:t>
      </w:r>
      <w:r w:rsidRPr="00DC7364">
        <w:rPr>
          <w:sz w:val="24"/>
        </w:rPr>
        <w:t>above,</w:t>
      </w:r>
      <w:r w:rsidRPr="00DC7364">
        <w:rPr>
          <w:spacing w:val="1"/>
          <w:sz w:val="24"/>
        </w:rPr>
        <w:t xml:space="preserve"> </w:t>
      </w:r>
      <w:r w:rsidRPr="00DC7364">
        <w:rPr>
          <w:sz w:val="24"/>
        </w:rPr>
        <w:t>the</w:t>
      </w:r>
      <w:r w:rsidRPr="00DC7364">
        <w:rPr>
          <w:spacing w:val="-1"/>
          <w:sz w:val="24"/>
        </w:rPr>
        <w:t xml:space="preserve"> </w:t>
      </w:r>
      <w:r w:rsidRPr="00DC7364">
        <w:rPr>
          <w:sz w:val="24"/>
        </w:rPr>
        <w:t>following</w:t>
      </w:r>
      <w:r w:rsidRPr="00DC7364">
        <w:rPr>
          <w:spacing w:val="-4"/>
          <w:sz w:val="24"/>
        </w:rPr>
        <w:t xml:space="preserve"> </w:t>
      </w:r>
      <w:r w:rsidRPr="00DC7364">
        <w:rPr>
          <w:sz w:val="24"/>
        </w:rPr>
        <w:t>definitions</w:t>
      </w:r>
      <w:r w:rsidRPr="00DC7364">
        <w:rPr>
          <w:spacing w:val="-1"/>
          <w:sz w:val="24"/>
        </w:rPr>
        <w:t xml:space="preserve"> </w:t>
      </w:r>
      <w:r w:rsidRPr="00DC7364">
        <w:rPr>
          <w:sz w:val="24"/>
        </w:rPr>
        <w:t>shall</w:t>
      </w:r>
      <w:r w:rsidRPr="00DC7364">
        <w:rPr>
          <w:spacing w:val="-1"/>
          <w:sz w:val="24"/>
        </w:rPr>
        <w:t xml:space="preserve"> </w:t>
      </w:r>
      <w:r w:rsidRPr="00DC7364">
        <w:rPr>
          <w:sz w:val="24"/>
        </w:rPr>
        <w:t xml:space="preserve">also </w:t>
      </w:r>
      <w:r w:rsidRPr="00DC7364">
        <w:rPr>
          <w:spacing w:val="-2"/>
          <w:sz w:val="24"/>
        </w:rPr>
        <w:t>apply:</w:t>
      </w:r>
    </w:p>
    <w:p w:rsidR="0034337C" w:rsidRPr="00DC7364" w:rsidRDefault="00F97CEA" w:rsidP="00FB3217">
      <w:pPr>
        <w:pStyle w:val="ListParagraph"/>
        <w:numPr>
          <w:ilvl w:val="2"/>
          <w:numId w:val="54"/>
        </w:numPr>
        <w:tabs>
          <w:tab w:val="left" w:pos="1400"/>
        </w:tabs>
        <w:ind w:left="1400" w:hanging="359"/>
        <w:rPr>
          <w:sz w:val="24"/>
        </w:rPr>
      </w:pPr>
      <w:r w:rsidRPr="00DC7364">
        <w:rPr>
          <w:sz w:val="24"/>
        </w:rPr>
        <w:t>'All</w:t>
      </w:r>
      <w:r w:rsidRPr="00DC7364">
        <w:rPr>
          <w:spacing w:val="-3"/>
          <w:sz w:val="24"/>
        </w:rPr>
        <w:t xml:space="preserve"> </w:t>
      </w:r>
      <w:r w:rsidRPr="00DC7364">
        <w:rPr>
          <w:sz w:val="24"/>
        </w:rPr>
        <w:t>equipment</w:t>
      </w:r>
      <w:r w:rsidRPr="00DC7364">
        <w:rPr>
          <w:spacing w:val="-1"/>
          <w:sz w:val="24"/>
        </w:rPr>
        <w:t xml:space="preserve"> </w:t>
      </w:r>
      <w:r w:rsidRPr="00DC7364">
        <w:rPr>
          <w:sz w:val="24"/>
        </w:rPr>
        <w:t>and</w:t>
      </w:r>
      <w:r w:rsidRPr="00DC7364">
        <w:rPr>
          <w:spacing w:val="-1"/>
          <w:sz w:val="24"/>
        </w:rPr>
        <w:t xml:space="preserve"> </w:t>
      </w:r>
      <w:r w:rsidRPr="00DC7364">
        <w:rPr>
          <w:sz w:val="24"/>
        </w:rPr>
        <w:t>materials'</w:t>
      </w:r>
      <w:r w:rsidRPr="00DC7364">
        <w:rPr>
          <w:spacing w:val="-4"/>
          <w:sz w:val="24"/>
        </w:rPr>
        <w:t xml:space="preserve"> </w:t>
      </w:r>
      <w:r w:rsidRPr="00DC7364">
        <w:rPr>
          <w:sz w:val="24"/>
        </w:rPr>
        <w:t>to be</w:t>
      </w:r>
      <w:r w:rsidRPr="00DC7364">
        <w:rPr>
          <w:spacing w:val="-1"/>
          <w:sz w:val="24"/>
        </w:rPr>
        <w:t xml:space="preserve"> </w:t>
      </w:r>
      <w:r w:rsidRPr="00DC7364">
        <w:rPr>
          <w:sz w:val="24"/>
        </w:rPr>
        <w:t>supplied</w:t>
      </w:r>
      <w:r w:rsidRPr="00DC7364">
        <w:rPr>
          <w:spacing w:val="-1"/>
          <w:sz w:val="24"/>
        </w:rPr>
        <w:t xml:space="preserve"> </w:t>
      </w:r>
      <w:r w:rsidRPr="00DC7364">
        <w:rPr>
          <w:sz w:val="24"/>
        </w:rPr>
        <w:t>shall</w:t>
      </w:r>
      <w:r w:rsidRPr="00DC7364">
        <w:rPr>
          <w:spacing w:val="1"/>
          <w:sz w:val="24"/>
        </w:rPr>
        <w:t xml:space="preserve"> </w:t>
      </w:r>
      <w:r w:rsidRPr="00DC7364">
        <w:rPr>
          <w:sz w:val="24"/>
        </w:rPr>
        <w:t>also</w:t>
      </w:r>
      <w:r w:rsidRPr="00DC7364">
        <w:rPr>
          <w:spacing w:val="-1"/>
          <w:sz w:val="24"/>
        </w:rPr>
        <w:t xml:space="preserve"> </w:t>
      </w:r>
      <w:r w:rsidRPr="00DC7364">
        <w:rPr>
          <w:sz w:val="24"/>
        </w:rPr>
        <w:t>mean</w:t>
      </w:r>
      <w:r w:rsidRPr="00DC7364">
        <w:rPr>
          <w:spacing w:val="2"/>
          <w:sz w:val="24"/>
        </w:rPr>
        <w:t xml:space="preserve"> </w:t>
      </w:r>
      <w:r w:rsidRPr="00DC7364">
        <w:rPr>
          <w:spacing w:val="-2"/>
          <w:sz w:val="24"/>
        </w:rPr>
        <w:t>'Goods'.</w:t>
      </w:r>
    </w:p>
    <w:p w:rsidR="0034337C" w:rsidRPr="00DC7364" w:rsidRDefault="00F97CEA" w:rsidP="00FB3217">
      <w:pPr>
        <w:pStyle w:val="ListParagraph"/>
        <w:numPr>
          <w:ilvl w:val="2"/>
          <w:numId w:val="54"/>
        </w:numPr>
        <w:tabs>
          <w:tab w:val="left" w:pos="1400"/>
        </w:tabs>
        <w:spacing w:before="1"/>
        <w:ind w:left="1400" w:hanging="359"/>
        <w:rPr>
          <w:sz w:val="24"/>
        </w:rPr>
      </w:pPr>
      <w:r w:rsidRPr="00DC7364">
        <w:rPr>
          <w:sz w:val="24"/>
        </w:rPr>
        <w:t>'Constructed'</w:t>
      </w:r>
      <w:r w:rsidRPr="00DC7364">
        <w:rPr>
          <w:spacing w:val="-7"/>
          <w:sz w:val="24"/>
        </w:rPr>
        <w:t xml:space="preserve"> </w:t>
      </w:r>
      <w:r w:rsidRPr="00DC7364">
        <w:rPr>
          <w:sz w:val="24"/>
        </w:rPr>
        <w:t>shall</w:t>
      </w:r>
      <w:r w:rsidRPr="00DC7364">
        <w:rPr>
          <w:spacing w:val="-2"/>
          <w:sz w:val="24"/>
        </w:rPr>
        <w:t xml:space="preserve"> </w:t>
      </w:r>
      <w:r w:rsidRPr="00DC7364">
        <w:rPr>
          <w:sz w:val="24"/>
        </w:rPr>
        <w:t>also</w:t>
      </w:r>
      <w:r w:rsidRPr="00DC7364">
        <w:rPr>
          <w:spacing w:val="-1"/>
          <w:sz w:val="24"/>
        </w:rPr>
        <w:t xml:space="preserve"> </w:t>
      </w:r>
      <w:r w:rsidRPr="00DC7364">
        <w:rPr>
          <w:sz w:val="24"/>
        </w:rPr>
        <w:t>mean 'erected</w:t>
      </w:r>
      <w:r w:rsidRPr="00DC7364">
        <w:rPr>
          <w:spacing w:val="-1"/>
          <w:sz w:val="24"/>
        </w:rPr>
        <w:t xml:space="preserve"> </w:t>
      </w:r>
      <w:r w:rsidRPr="00DC7364">
        <w:rPr>
          <w:sz w:val="24"/>
        </w:rPr>
        <w:t>and</w:t>
      </w:r>
      <w:r w:rsidRPr="00DC7364">
        <w:rPr>
          <w:spacing w:val="-1"/>
          <w:sz w:val="24"/>
        </w:rPr>
        <w:t xml:space="preserve"> </w:t>
      </w:r>
      <w:r w:rsidRPr="00DC7364">
        <w:rPr>
          <w:spacing w:val="-2"/>
          <w:sz w:val="24"/>
        </w:rPr>
        <w:t>installed.</w:t>
      </w:r>
    </w:p>
    <w:p w:rsidR="0034337C" w:rsidRPr="00DC7364" w:rsidRDefault="00F97CEA" w:rsidP="00FB3217">
      <w:pPr>
        <w:pStyle w:val="ListParagraph"/>
        <w:numPr>
          <w:ilvl w:val="2"/>
          <w:numId w:val="54"/>
        </w:numPr>
        <w:tabs>
          <w:tab w:val="left" w:pos="1400"/>
        </w:tabs>
        <w:ind w:left="1400" w:hanging="359"/>
        <w:rPr>
          <w:sz w:val="24"/>
        </w:rPr>
      </w:pPr>
      <w:r w:rsidRPr="00DC7364">
        <w:rPr>
          <w:sz w:val="24"/>
        </w:rPr>
        <w:t>'Contract</w:t>
      </w:r>
      <w:r w:rsidRPr="00DC7364">
        <w:rPr>
          <w:spacing w:val="-5"/>
          <w:sz w:val="24"/>
        </w:rPr>
        <w:t xml:space="preserve"> </w:t>
      </w:r>
      <w:r w:rsidRPr="00DC7364">
        <w:rPr>
          <w:sz w:val="24"/>
        </w:rPr>
        <w:t>Performance</w:t>
      </w:r>
      <w:r w:rsidRPr="00DC7364">
        <w:rPr>
          <w:spacing w:val="-2"/>
          <w:sz w:val="24"/>
        </w:rPr>
        <w:t xml:space="preserve"> </w:t>
      </w:r>
      <w:r w:rsidRPr="00DC7364">
        <w:rPr>
          <w:sz w:val="24"/>
        </w:rPr>
        <w:t>Guarantee'</w:t>
      </w:r>
      <w:r w:rsidRPr="00DC7364">
        <w:rPr>
          <w:spacing w:val="-5"/>
          <w:sz w:val="24"/>
        </w:rPr>
        <w:t xml:space="preserve"> </w:t>
      </w:r>
      <w:r w:rsidRPr="00DC7364">
        <w:rPr>
          <w:sz w:val="24"/>
        </w:rPr>
        <w:t>shall</w:t>
      </w:r>
      <w:r w:rsidRPr="00DC7364">
        <w:rPr>
          <w:spacing w:val="-2"/>
          <w:sz w:val="24"/>
        </w:rPr>
        <w:t xml:space="preserve"> </w:t>
      </w:r>
      <w:r w:rsidRPr="00DC7364">
        <w:rPr>
          <w:sz w:val="24"/>
        </w:rPr>
        <w:t>also</w:t>
      </w:r>
      <w:r w:rsidRPr="00DC7364">
        <w:rPr>
          <w:spacing w:val="-2"/>
          <w:sz w:val="24"/>
        </w:rPr>
        <w:t xml:space="preserve"> </w:t>
      </w:r>
      <w:r w:rsidRPr="00DC7364">
        <w:rPr>
          <w:sz w:val="24"/>
        </w:rPr>
        <w:t>mean 'Contract</w:t>
      </w:r>
      <w:r w:rsidRPr="00DC7364">
        <w:rPr>
          <w:spacing w:val="-3"/>
          <w:sz w:val="24"/>
        </w:rPr>
        <w:t xml:space="preserve"> </w:t>
      </w:r>
      <w:r w:rsidRPr="00DC7364">
        <w:rPr>
          <w:sz w:val="24"/>
        </w:rPr>
        <w:t>Performance</w:t>
      </w:r>
      <w:r w:rsidRPr="00DC7364">
        <w:rPr>
          <w:spacing w:val="-2"/>
          <w:sz w:val="24"/>
        </w:rPr>
        <w:t xml:space="preserve"> Security'.</w:t>
      </w:r>
    </w:p>
    <w:p w:rsidR="0034337C" w:rsidRPr="00DC7364" w:rsidRDefault="0034337C">
      <w:pPr>
        <w:pStyle w:val="BodyText"/>
        <w:spacing w:before="4"/>
        <w:ind w:left="0"/>
        <w:jc w:val="left"/>
      </w:pPr>
    </w:p>
    <w:p w:rsidR="0034337C" w:rsidRPr="00DC7364" w:rsidRDefault="00F97CEA" w:rsidP="00FB3217">
      <w:pPr>
        <w:pStyle w:val="Heading5"/>
        <w:numPr>
          <w:ilvl w:val="0"/>
          <w:numId w:val="52"/>
        </w:numPr>
        <w:tabs>
          <w:tab w:val="left" w:pos="861"/>
        </w:tabs>
        <w:spacing w:line="274" w:lineRule="exact"/>
        <w:ind w:hanging="720"/>
      </w:pPr>
      <w:r w:rsidRPr="00DC7364">
        <w:rPr>
          <w:spacing w:val="-2"/>
        </w:rPr>
        <w:t>Application:</w:t>
      </w:r>
    </w:p>
    <w:p w:rsidR="0034337C" w:rsidRPr="00DC7364" w:rsidRDefault="00F97CEA">
      <w:pPr>
        <w:pStyle w:val="BodyText"/>
        <w:jc w:val="left"/>
      </w:pPr>
      <w:r w:rsidRPr="00DC7364">
        <w:t>These</w:t>
      </w:r>
      <w:r w:rsidRPr="00DC7364">
        <w:rPr>
          <w:spacing w:val="-1"/>
        </w:rPr>
        <w:t xml:space="preserve"> </w:t>
      </w:r>
      <w:r w:rsidRPr="00DC7364">
        <w:t>General Conditions shall apply</w:t>
      </w:r>
      <w:r w:rsidRPr="00DC7364">
        <w:rPr>
          <w:spacing w:val="-8"/>
        </w:rPr>
        <w:t xml:space="preserve"> </w:t>
      </w:r>
      <w:r w:rsidRPr="00DC7364">
        <w:t>to the</w:t>
      </w:r>
      <w:r w:rsidRPr="00DC7364">
        <w:rPr>
          <w:spacing w:val="-1"/>
        </w:rPr>
        <w:t xml:space="preserve"> </w:t>
      </w:r>
      <w:r w:rsidRPr="00DC7364">
        <w:t>extent that they</w:t>
      </w:r>
      <w:r w:rsidRPr="00DC7364">
        <w:rPr>
          <w:spacing w:val="-5"/>
        </w:rPr>
        <w:t xml:space="preserve"> </w:t>
      </w:r>
      <w:r w:rsidRPr="00DC7364">
        <w:t>are</w:t>
      </w:r>
      <w:r w:rsidRPr="00DC7364">
        <w:rPr>
          <w:spacing w:val="-2"/>
        </w:rPr>
        <w:t xml:space="preserve"> </w:t>
      </w:r>
      <w:r w:rsidRPr="00DC7364">
        <w:t xml:space="preserve">not </w:t>
      </w:r>
      <w:proofErr w:type="gramStart"/>
      <w:r w:rsidRPr="00DC7364">
        <w:t>Superseded</w:t>
      </w:r>
      <w:proofErr w:type="gramEnd"/>
      <w:r w:rsidRPr="00DC7364">
        <w:t xml:space="preserve"> by</w:t>
      </w:r>
      <w:r w:rsidRPr="00DC7364">
        <w:rPr>
          <w:spacing w:val="-5"/>
        </w:rPr>
        <w:t xml:space="preserve"> </w:t>
      </w:r>
      <w:r w:rsidRPr="00DC7364">
        <w:t>provisions in other parts of the Contract.</w:t>
      </w:r>
    </w:p>
    <w:p w:rsidR="0034337C" w:rsidRPr="00DC7364" w:rsidRDefault="00F97CEA" w:rsidP="00FB3217">
      <w:pPr>
        <w:pStyle w:val="Heading5"/>
        <w:numPr>
          <w:ilvl w:val="0"/>
          <w:numId w:val="52"/>
        </w:numPr>
        <w:tabs>
          <w:tab w:val="left" w:pos="861"/>
        </w:tabs>
        <w:spacing w:before="27"/>
        <w:ind w:hanging="720"/>
      </w:pPr>
      <w:r w:rsidRPr="00DC7364">
        <w:rPr>
          <w:spacing w:val="-2"/>
        </w:rPr>
        <w:t>Standards:</w:t>
      </w:r>
    </w:p>
    <w:p w:rsidR="0034337C" w:rsidRPr="00DC7364" w:rsidRDefault="0034337C">
      <w:pPr>
        <w:pStyle w:val="Heading5"/>
        <w:jc w:val="left"/>
        <w:sectPr w:rsidR="0034337C" w:rsidRPr="00DC7364">
          <w:pgSz w:w="11910" w:h="16840"/>
          <w:pgMar w:top="620" w:right="708" w:bottom="280" w:left="850" w:header="720" w:footer="720" w:gutter="0"/>
          <w:cols w:space="720"/>
        </w:sectPr>
      </w:pPr>
    </w:p>
    <w:p w:rsidR="0034337C" w:rsidRPr="00DC7364" w:rsidRDefault="00F97CEA">
      <w:pPr>
        <w:pStyle w:val="BodyText"/>
        <w:spacing w:before="78"/>
        <w:ind w:right="218"/>
      </w:pPr>
      <w:r w:rsidRPr="00DC7364">
        <w:lastRenderedPageBreak/>
        <w:t xml:space="preserve">The goods supplied under this contract shall conform to the standards mentioned in the Technical Specification, and, when no applicable standard is mentioned, the authoritative standard appropriate to the goods and such standards shall be the latest issued by the concerned </w:t>
      </w:r>
      <w:r w:rsidRPr="00DC7364">
        <w:rPr>
          <w:spacing w:val="-2"/>
        </w:rPr>
        <w:t>institution.</w:t>
      </w:r>
    </w:p>
    <w:p w:rsidR="0034337C" w:rsidRPr="00DC7364" w:rsidRDefault="00F97CEA" w:rsidP="00FB3217">
      <w:pPr>
        <w:pStyle w:val="Heading5"/>
        <w:numPr>
          <w:ilvl w:val="0"/>
          <w:numId w:val="52"/>
        </w:numPr>
        <w:tabs>
          <w:tab w:val="left" w:pos="861"/>
        </w:tabs>
        <w:spacing w:before="29" w:line="274" w:lineRule="exact"/>
        <w:ind w:hanging="720"/>
        <w:jc w:val="both"/>
      </w:pPr>
      <w:r w:rsidRPr="00DC7364">
        <w:t>Language</w:t>
      </w:r>
      <w:r w:rsidRPr="00DC7364">
        <w:rPr>
          <w:spacing w:val="-1"/>
        </w:rPr>
        <w:t xml:space="preserve"> </w:t>
      </w:r>
      <w:proofErr w:type="gramStart"/>
      <w:r w:rsidRPr="00DC7364">
        <w:t>And</w:t>
      </w:r>
      <w:proofErr w:type="gramEnd"/>
      <w:r w:rsidRPr="00DC7364">
        <w:rPr>
          <w:spacing w:val="1"/>
        </w:rPr>
        <w:t xml:space="preserve"> </w:t>
      </w:r>
      <w:r w:rsidRPr="00DC7364">
        <w:rPr>
          <w:spacing w:val="-2"/>
        </w:rPr>
        <w:t>Measures:</w:t>
      </w:r>
    </w:p>
    <w:p w:rsidR="0034337C" w:rsidRPr="00DC7364" w:rsidRDefault="00F97CEA">
      <w:pPr>
        <w:pStyle w:val="BodyText"/>
        <w:ind w:right="220"/>
      </w:pPr>
      <w:r w:rsidRPr="00DC7364">
        <w:t>All documents pertaining to the Contract including specification, schedules, notices, correspondence, operating and maintenance instructions, drawings or any other writing shall be written in English language. The Metric system of measurement shall be used exclusively</w:t>
      </w:r>
      <w:r w:rsidRPr="00DC7364">
        <w:rPr>
          <w:spacing w:val="-6"/>
        </w:rPr>
        <w:t xml:space="preserve"> </w:t>
      </w:r>
      <w:r w:rsidRPr="00DC7364">
        <w:t xml:space="preserve">in the </w:t>
      </w:r>
      <w:r w:rsidRPr="00DC7364">
        <w:rPr>
          <w:spacing w:val="-2"/>
        </w:rPr>
        <w:t>contract.</w:t>
      </w:r>
    </w:p>
    <w:p w:rsidR="0034337C" w:rsidRPr="00DC7364" w:rsidRDefault="00F97CEA" w:rsidP="00FB3217">
      <w:pPr>
        <w:pStyle w:val="Heading5"/>
        <w:numPr>
          <w:ilvl w:val="0"/>
          <w:numId w:val="52"/>
        </w:numPr>
        <w:tabs>
          <w:tab w:val="left" w:pos="861"/>
        </w:tabs>
        <w:spacing w:before="20"/>
        <w:ind w:hanging="720"/>
        <w:jc w:val="both"/>
      </w:pPr>
      <w:r w:rsidRPr="00DC7364">
        <w:t>Contract</w:t>
      </w:r>
      <w:r w:rsidRPr="00DC7364">
        <w:rPr>
          <w:spacing w:val="-3"/>
        </w:rPr>
        <w:t xml:space="preserve"> </w:t>
      </w:r>
      <w:r w:rsidRPr="00DC7364">
        <w:rPr>
          <w:spacing w:val="-2"/>
        </w:rPr>
        <w:t>Documents:</w:t>
      </w:r>
    </w:p>
    <w:p w:rsidR="0034337C" w:rsidRPr="00DC7364" w:rsidRDefault="00F97CEA" w:rsidP="00FB3217">
      <w:pPr>
        <w:pStyle w:val="ListParagraph"/>
        <w:numPr>
          <w:ilvl w:val="1"/>
          <w:numId w:val="52"/>
        </w:numPr>
        <w:tabs>
          <w:tab w:val="left" w:pos="861"/>
        </w:tabs>
        <w:ind w:right="222"/>
        <w:jc w:val="both"/>
        <w:rPr>
          <w:sz w:val="24"/>
        </w:rPr>
      </w:pPr>
      <w:r w:rsidRPr="00DC7364">
        <w:rPr>
          <w:sz w:val="24"/>
        </w:rPr>
        <w:t>The term Contract Documents shall mean and include the following which shall be deemed to form an integral part of the Contract:</w:t>
      </w:r>
    </w:p>
    <w:p w:rsidR="0034337C" w:rsidRPr="00DC7364" w:rsidRDefault="00F97CEA" w:rsidP="00FB3217">
      <w:pPr>
        <w:pStyle w:val="ListParagraph"/>
        <w:numPr>
          <w:ilvl w:val="2"/>
          <w:numId w:val="52"/>
        </w:numPr>
        <w:tabs>
          <w:tab w:val="left" w:pos="1401"/>
        </w:tabs>
        <w:spacing w:before="24"/>
        <w:ind w:right="221"/>
        <w:jc w:val="both"/>
        <w:rPr>
          <w:sz w:val="24"/>
        </w:rPr>
      </w:pPr>
      <w:r w:rsidRPr="00DC7364">
        <w:rPr>
          <w:sz w:val="24"/>
        </w:rPr>
        <w:t>Invitation for Bid including letter forwarding the Bidding documents, Instructions to bidders, General Terms and Conditions of Contract, Special Conditions of Contract, and all other documents included under Volume-I.</w:t>
      </w:r>
    </w:p>
    <w:p w:rsidR="0034337C" w:rsidRPr="00DC7364" w:rsidRDefault="00F97CEA" w:rsidP="00FB3217">
      <w:pPr>
        <w:pStyle w:val="ListParagraph"/>
        <w:numPr>
          <w:ilvl w:val="2"/>
          <w:numId w:val="52"/>
        </w:numPr>
        <w:tabs>
          <w:tab w:val="left" w:pos="1311"/>
          <w:tab w:val="left" w:pos="1401"/>
        </w:tabs>
        <w:spacing w:before="21"/>
        <w:ind w:right="223"/>
        <w:jc w:val="both"/>
        <w:rPr>
          <w:sz w:val="24"/>
        </w:rPr>
      </w:pPr>
      <w:r w:rsidRPr="00DC7364">
        <w:rPr>
          <w:sz w:val="24"/>
        </w:rPr>
        <w:t>Specifications of the equipment/material to be furnished and erected under the Contract as brought out in the accompanying Technical Specifications and Data Requirement Sheets.</w:t>
      </w:r>
    </w:p>
    <w:p w:rsidR="0034337C" w:rsidRPr="00DC7364" w:rsidRDefault="00F97CEA" w:rsidP="00FB3217">
      <w:pPr>
        <w:pStyle w:val="ListParagraph"/>
        <w:numPr>
          <w:ilvl w:val="2"/>
          <w:numId w:val="52"/>
        </w:numPr>
        <w:tabs>
          <w:tab w:val="left" w:pos="1401"/>
        </w:tabs>
        <w:spacing w:before="25"/>
        <w:ind w:right="217"/>
        <w:jc w:val="both"/>
        <w:rPr>
          <w:sz w:val="24"/>
        </w:rPr>
      </w:pPr>
      <w:r w:rsidRPr="00DC7364">
        <w:rPr>
          <w:sz w:val="24"/>
        </w:rPr>
        <w:t>Contractor's bid proposal and the documents attached thereto including the letters of clarifications thereto between the Contractor and the Owner prior to the Award of</w:t>
      </w:r>
      <w:r w:rsidRPr="00DC7364">
        <w:rPr>
          <w:spacing w:val="40"/>
          <w:sz w:val="24"/>
        </w:rPr>
        <w:t xml:space="preserve"> </w:t>
      </w:r>
      <w:r w:rsidRPr="00DC7364">
        <w:rPr>
          <w:sz w:val="24"/>
        </w:rPr>
        <w:t>Contract except to the extent of repugnancy.</w:t>
      </w:r>
    </w:p>
    <w:p w:rsidR="0034337C" w:rsidRPr="00DC7364" w:rsidRDefault="00F97CEA" w:rsidP="00FB3217">
      <w:pPr>
        <w:pStyle w:val="ListParagraph"/>
        <w:numPr>
          <w:ilvl w:val="2"/>
          <w:numId w:val="52"/>
        </w:numPr>
        <w:tabs>
          <w:tab w:val="left" w:pos="1401"/>
        </w:tabs>
        <w:spacing w:before="22"/>
        <w:ind w:right="219"/>
        <w:jc w:val="both"/>
        <w:rPr>
          <w:sz w:val="24"/>
        </w:rPr>
      </w:pPr>
      <w:r w:rsidRPr="00DC7364">
        <w:rPr>
          <w:sz w:val="24"/>
        </w:rPr>
        <w:t>All the materials, literature, data and information of any</w:t>
      </w:r>
      <w:r w:rsidRPr="00DC7364">
        <w:rPr>
          <w:spacing w:val="-3"/>
          <w:sz w:val="24"/>
        </w:rPr>
        <w:t xml:space="preserve"> </w:t>
      </w:r>
      <w:r w:rsidRPr="00DC7364">
        <w:rPr>
          <w:sz w:val="24"/>
        </w:rPr>
        <w:t>sort given by</w:t>
      </w:r>
      <w:r w:rsidRPr="00DC7364">
        <w:rPr>
          <w:spacing w:val="-3"/>
          <w:sz w:val="24"/>
        </w:rPr>
        <w:t xml:space="preserve"> </w:t>
      </w:r>
      <w:r w:rsidRPr="00DC7364">
        <w:rPr>
          <w:sz w:val="24"/>
        </w:rPr>
        <w:t>the contractor along with his bid, subject to the approval of the Owner.</w:t>
      </w:r>
    </w:p>
    <w:p w:rsidR="0034337C" w:rsidRPr="00DC7364" w:rsidRDefault="00F97CEA" w:rsidP="00FB3217">
      <w:pPr>
        <w:pStyle w:val="ListParagraph"/>
        <w:numPr>
          <w:ilvl w:val="2"/>
          <w:numId w:val="52"/>
        </w:numPr>
        <w:tabs>
          <w:tab w:val="left" w:pos="1401"/>
        </w:tabs>
        <w:spacing w:before="24"/>
        <w:ind w:right="224"/>
        <w:jc w:val="both"/>
        <w:rPr>
          <w:sz w:val="24"/>
        </w:rPr>
      </w:pPr>
      <w:r w:rsidRPr="00DC7364">
        <w:rPr>
          <w:sz w:val="24"/>
        </w:rPr>
        <w:t>Letter of Intent and any agreed variations of the conditions of the documents and Special terms and conditions of Contract, if any.</w:t>
      </w:r>
    </w:p>
    <w:p w:rsidR="0034337C" w:rsidRPr="00DC7364" w:rsidRDefault="00F97CEA" w:rsidP="00FB3217">
      <w:pPr>
        <w:pStyle w:val="ListParagraph"/>
        <w:numPr>
          <w:ilvl w:val="1"/>
          <w:numId w:val="52"/>
        </w:numPr>
        <w:tabs>
          <w:tab w:val="left" w:pos="861"/>
        </w:tabs>
        <w:spacing w:before="21"/>
        <w:ind w:right="218"/>
        <w:jc w:val="both"/>
        <w:rPr>
          <w:sz w:val="24"/>
        </w:rPr>
      </w:pPr>
      <w:r w:rsidRPr="00DC7364">
        <w:rPr>
          <w:sz w:val="24"/>
        </w:rPr>
        <w:t xml:space="preserve">In the event of any conflict between the above mentioned documents, the matter shall be referred to the Engineer whose decision shall be considered as final and binding upon the </w:t>
      </w:r>
      <w:r w:rsidRPr="00DC7364">
        <w:rPr>
          <w:spacing w:val="-2"/>
          <w:sz w:val="24"/>
        </w:rPr>
        <w:t>parties.</w:t>
      </w:r>
    </w:p>
    <w:p w:rsidR="0034337C" w:rsidRPr="00DC7364" w:rsidRDefault="00F97CEA" w:rsidP="00FB3217">
      <w:pPr>
        <w:pStyle w:val="ListParagraph"/>
        <w:numPr>
          <w:ilvl w:val="1"/>
          <w:numId w:val="52"/>
        </w:numPr>
        <w:tabs>
          <w:tab w:val="left" w:pos="861"/>
        </w:tabs>
        <w:spacing w:before="24"/>
        <w:ind w:right="214"/>
        <w:jc w:val="both"/>
        <w:rPr>
          <w:sz w:val="24"/>
        </w:rPr>
      </w:pPr>
      <w:r w:rsidRPr="00DC7364">
        <w:rPr>
          <w:sz w:val="24"/>
        </w:rPr>
        <w:t>All the relevant information/material furnished by the contractor such as specifications of material/equipment, design, literature, drawings or any other data during the course of contract will become the Property of the owner and owner will have full rights to use the same</w:t>
      </w:r>
      <w:r w:rsidRPr="00DC7364">
        <w:rPr>
          <w:spacing w:val="40"/>
          <w:sz w:val="24"/>
        </w:rPr>
        <w:t xml:space="preserve"> </w:t>
      </w:r>
      <w:r w:rsidRPr="00DC7364">
        <w:rPr>
          <w:spacing w:val="-2"/>
          <w:sz w:val="24"/>
        </w:rPr>
        <w:t>elsewhere.</w:t>
      </w:r>
    </w:p>
    <w:p w:rsidR="0034337C" w:rsidRPr="00DC7364" w:rsidRDefault="00F97CEA" w:rsidP="00FB3217">
      <w:pPr>
        <w:pStyle w:val="Heading5"/>
        <w:numPr>
          <w:ilvl w:val="0"/>
          <w:numId w:val="52"/>
        </w:numPr>
        <w:tabs>
          <w:tab w:val="left" w:pos="861"/>
        </w:tabs>
        <w:spacing w:before="25"/>
        <w:ind w:hanging="720"/>
        <w:jc w:val="both"/>
      </w:pPr>
      <w:r w:rsidRPr="00DC7364">
        <w:t>Use</w:t>
      </w:r>
      <w:r w:rsidRPr="00DC7364">
        <w:rPr>
          <w:spacing w:val="-3"/>
        </w:rPr>
        <w:t xml:space="preserve"> </w:t>
      </w:r>
      <w:r w:rsidRPr="00DC7364">
        <w:t>of</w:t>
      </w:r>
      <w:r w:rsidRPr="00DC7364">
        <w:rPr>
          <w:spacing w:val="1"/>
        </w:rPr>
        <w:t xml:space="preserve"> </w:t>
      </w:r>
      <w:r w:rsidRPr="00DC7364">
        <w:t>contract</w:t>
      </w:r>
      <w:r w:rsidRPr="00DC7364">
        <w:rPr>
          <w:spacing w:val="-1"/>
        </w:rPr>
        <w:t xml:space="preserve"> </w:t>
      </w:r>
      <w:r w:rsidRPr="00DC7364">
        <w:t>documents and</w:t>
      </w:r>
      <w:r w:rsidRPr="00DC7364">
        <w:rPr>
          <w:spacing w:val="1"/>
        </w:rPr>
        <w:t xml:space="preserve"> </w:t>
      </w:r>
      <w:r w:rsidRPr="00DC7364">
        <w:rPr>
          <w:spacing w:val="-2"/>
        </w:rPr>
        <w:t>information:</w:t>
      </w:r>
    </w:p>
    <w:p w:rsidR="0034337C" w:rsidRPr="00DC7364" w:rsidRDefault="00F97CEA" w:rsidP="00FB3217">
      <w:pPr>
        <w:pStyle w:val="ListParagraph"/>
        <w:numPr>
          <w:ilvl w:val="1"/>
          <w:numId w:val="52"/>
        </w:numPr>
        <w:tabs>
          <w:tab w:val="left" w:pos="861"/>
        </w:tabs>
        <w:ind w:right="216"/>
        <w:jc w:val="both"/>
        <w:rPr>
          <w:sz w:val="24"/>
        </w:rPr>
      </w:pPr>
      <w:r w:rsidRPr="00DC7364">
        <w:rPr>
          <w:sz w:val="24"/>
        </w:rPr>
        <w:t>The Contractor shall not, without the Owner's prior written consent, disclose the Contract, or</w:t>
      </w:r>
      <w:r w:rsidRPr="00DC7364">
        <w:rPr>
          <w:spacing w:val="40"/>
          <w:sz w:val="24"/>
        </w:rPr>
        <w:t xml:space="preserve"> </w:t>
      </w:r>
      <w:r w:rsidRPr="00DC7364">
        <w:rPr>
          <w:sz w:val="24"/>
        </w:rPr>
        <w:t xml:space="preserve">any provision thereof, or any specification, plan, drawing, pattern, sample or information furnished by or on behalf of the Owner in connection therewith, to any person other than a person employed by the Contractor in the performance of the Contract. Disclosure to any such employed person shall be made in confidence and shall extend only </w:t>
      </w:r>
      <w:proofErr w:type="gramStart"/>
      <w:r w:rsidRPr="00DC7364">
        <w:rPr>
          <w:sz w:val="24"/>
        </w:rPr>
        <w:t>so</w:t>
      </w:r>
      <w:proofErr w:type="gramEnd"/>
      <w:r w:rsidRPr="00DC7364">
        <w:rPr>
          <w:sz w:val="24"/>
        </w:rPr>
        <w:t xml:space="preserve"> far as may be necessary for purposes of such performance.</w:t>
      </w:r>
    </w:p>
    <w:p w:rsidR="0034337C" w:rsidRPr="00DC7364" w:rsidRDefault="00F97CEA" w:rsidP="00FB3217">
      <w:pPr>
        <w:pStyle w:val="ListParagraph"/>
        <w:numPr>
          <w:ilvl w:val="1"/>
          <w:numId w:val="52"/>
        </w:numPr>
        <w:tabs>
          <w:tab w:val="left" w:pos="861"/>
        </w:tabs>
        <w:spacing w:before="22"/>
        <w:ind w:right="221"/>
        <w:jc w:val="both"/>
        <w:rPr>
          <w:sz w:val="24"/>
        </w:rPr>
      </w:pPr>
      <w:r w:rsidRPr="00DC7364">
        <w:rPr>
          <w:sz w:val="24"/>
        </w:rPr>
        <w:t xml:space="preserve">The Contractor shall not, without the Owner's prior written consent, make use of any document or information enumerated in various contract documents except for purpose of performing the </w:t>
      </w:r>
      <w:r w:rsidRPr="00DC7364">
        <w:rPr>
          <w:spacing w:val="-2"/>
          <w:sz w:val="24"/>
        </w:rPr>
        <w:t>Contract.</w:t>
      </w:r>
    </w:p>
    <w:p w:rsidR="0034337C" w:rsidRPr="00DC7364" w:rsidRDefault="00F97CEA" w:rsidP="00FB3217">
      <w:pPr>
        <w:pStyle w:val="ListParagraph"/>
        <w:numPr>
          <w:ilvl w:val="1"/>
          <w:numId w:val="52"/>
        </w:numPr>
        <w:tabs>
          <w:tab w:val="left" w:pos="861"/>
        </w:tabs>
        <w:spacing w:before="24"/>
        <w:ind w:right="216"/>
        <w:jc w:val="both"/>
        <w:rPr>
          <w:sz w:val="24"/>
        </w:rPr>
      </w:pPr>
      <w:r w:rsidRPr="00DC7364">
        <w:rPr>
          <w:sz w:val="24"/>
        </w:rPr>
        <w:t>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w:t>
      </w:r>
    </w:p>
    <w:p w:rsidR="0034337C" w:rsidRPr="00DC7364" w:rsidRDefault="00F97CEA" w:rsidP="00FB3217">
      <w:pPr>
        <w:pStyle w:val="ListParagraph"/>
        <w:numPr>
          <w:ilvl w:val="1"/>
          <w:numId w:val="52"/>
        </w:numPr>
        <w:tabs>
          <w:tab w:val="left" w:pos="861"/>
        </w:tabs>
        <w:spacing w:before="22"/>
        <w:ind w:right="215"/>
        <w:jc w:val="both"/>
        <w:rPr>
          <w:sz w:val="24"/>
        </w:rPr>
      </w:pPr>
      <w:r w:rsidRPr="00DC7364">
        <w:rPr>
          <w:sz w:val="24"/>
        </w:rPr>
        <w:t>Any document, other than the Contract itself, enumerated in various contract document's shall remain the property of the Owner and shall be returned (in all copies) to the Owner on completion of the contractor's performance under the Contract if so required by the Owner.</w:t>
      </w:r>
    </w:p>
    <w:p w:rsidR="0034337C" w:rsidRPr="00DC7364" w:rsidRDefault="00F97CEA" w:rsidP="00FB3217">
      <w:pPr>
        <w:pStyle w:val="Heading5"/>
        <w:numPr>
          <w:ilvl w:val="0"/>
          <w:numId w:val="52"/>
        </w:numPr>
        <w:tabs>
          <w:tab w:val="left" w:pos="861"/>
        </w:tabs>
        <w:spacing w:before="185"/>
        <w:ind w:hanging="720"/>
        <w:jc w:val="both"/>
      </w:pPr>
      <w:r w:rsidRPr="00DC7364">
        <w:t>Construction</w:t>
      </w:r>
      <w:r w:rsidRPr="00DC7364">
        <w:rPr>
          <w:spacing w:val="-2"/>
        </w:rPr>
        <w:t xml:space="preserve"> </w:t>
      </w:r>
      <w:r w:rsidRPr="00DC7364">
        <w:t>of the</w:t>
      </w:r>
      <w:r w:rsidRPr="00DC7364">
        <w:rPr>
          <w:spacing w:val="-2"/>
        </w:rPr>
        <w:t xml:space="preserve"> contract:</w:t>
      </w:r>
    </w:p>
    <w:p w:rsidR="0034337C" w:rsidRPr="00DC7364" w:rsidRDefault="00F97CEA" w:rsidP="00FB3217">
      <w:pPr>
        <w:pStyle w:val="ListParagraph"/>
        <w:numPr>
          <w:ilvl w:val="1"/>
          <w:numId w:val="52"/>
        </w:numPr>
        <w:tabs>
          <w:tab w:val="left" w:pos="861"/>
        </w:tabs>
        <w:ind w:right="218"/>
        <w:jc w:val="both"/>
        <w:rPr>
          <w:sz w:val="24"/>
        </w:rPr>
      </w:pPr>
      <w:r w:rsidRPr="00DC7364">
        <w:rPr>
          <w:sz w:val="24"/>
        </w:rPr>
        <w:t>Notwithstanding</w:t>
      </w:r>
      <w:r w:rsidRPr="00DC7364">
        <w:rPr>
          <w:spacing w:val="-3"/>
          <w:sz w:val="24"/>
        </w:rPr>
        <w:t xml:space="preserve"> </w:t>
      </w:r>
      <w:r w:rsidRPr="00DC7364">
        <w:rPr>
          <w:sz w:val="24"/>
        </w:rPr>
        <w:t>anything</w:t>
      </w:r>
      <w:r w:rsidRPr="00DC7364">
        <w:rPr>
          <w:spacing w:val="-3"/>
          <w:sz w:val="24"/>
        </w:rPr>
        <w:t xml:space="preserve"> </w:t>
      </w:r>
      <w:r w:rsidRPr="00DC7364">
        <w:rPr>
          <w:sz w:val="24"/>
        </w:rPr>
        <w:t>stated elsewhere</w:t>
      </w:r>
      <w:r w:rsidRPr="00DC7364">
        <w:rPr>
          <w:spacing w:val="-2"/>
          <w:sz w:val="24"/>
        </w:rPr>
        <w:t xml:space="preserve"> </w:t>
      </w:r>
      <w:r w:rsidRPr="00DC7364">
        <w:rPr>
          <w:sz w:val="24"/>
        </w:rPr>
        <w:t>in the bid documents, the</w:t>
      </w:r>
      <w:r w:rsidRPr="00DC7364">
        <w:rPr>
          <w:spacing w:val="-1"/>
          <w:sz w:val="24"/>
        </w:rPr>
        <w:t xml:space="preserve"> </w:t>
      </w:r>
      <w:r w:rsidRPr="00DC7364">
        <w:rPr>
          <w:sz w:val="24"/>
        </w:rPr>
        <w:t>Contract to be</w:t>
      </w:r>
      <w:r w:rsidRPr="00DC7364">
        <w:rPr>
          <w:spacing w:val="-1"/>
          <w:sz w:val="24"/>
        </w:rPr>
        <w:t xml:space="preserve"> </w:t>
      </w:r>
      <w:r w:rsidRPr="00DC7364">
        <w:rPr>
          <w:sz w:val="24"/>
        </w:rPr>
        <w:t>entered into will be treated as a divisible supply of goods, erection and civil engineering works Contract.</w:t>
      </w:r>
      <w:r w:rsidRPr="00DC7364">
        <w:rPr>
          <w:spacing w:val="40"/>
          <w:sz w:val="24"/>
        </w:rPr>
        <w:t xml:space="preserve"> </w:t>
      </w:r>
      <w:r w:rsidRPr="00DC7364">
        <w:rPr>
          <w:sz w:val="24"/>
        </w:rPr>
        <w:t>The supply portion of the Contract will relate to the supply of equipment and materials and the erection</w:t>
      </w:r>
      <w:r w:rsidRPr="00DC7364">
        <w:rPr>
          <w:spacing w:val="25"/>
          <w:sz w:val="24"/>
        </w:rPr>
        <w:t xml:space="preserve"> </w:t>
      </w:r>
      <w:r w:rsidRPr="00DC7364">
        <w:rPr>
          <w:sz w:val="24"/>
        </w:rPr>
        <w:t>portion</w:t>
      </w:r>
      <w:r w:rsidRPr="00DC7364">
        <w:rPr>
          <w:spacing w:val="25"/>
          <w:sz w:val="24"/>
        </w:rPr>
        <w:t xml:space="preserve"> </w:t>
      </w:r>
      <w:r w:rsidRPr="00DC7364">
        <w:rPr>
          <w:sz w:val="24"/>
        </w:rPr>
        <w:t>will</w:t>
      </w:r>
      <w:r w:rsidRPr="00DC7364">
        <w:rPr>
          <w:spacing w:val="26"/>
          <w:sz w:val="24"/>
        </w:rPr>
        <w:t xml:space="preserve"> </w:t>
      </w:r>
      <w:r w:rsidRPr="00DC7364">
        <w:rPr>
          <w:sz w:val="24"/>
        </w:rPr>
        <w:t>relate</w:t>
      </w:r>
      <w:r w:rsidRPr="00DC7364">
        <w:rPr>
          <w:spacing w:val="24"/>
          <w:sz w:val="24"/>
        </w:rPr>
        <w:t xml:space="preserve"> </w:t>
      </w:r>
      <w:r w:rsidRPr="00DC7364">
        <w:rPr>
          <w:sz w:val="24"/>
        </w:rPr>
        <w:t>to</w:t>
      </w:r>
      <w:r w:rsidRPr="00DC7364">
        <w:rPr>
          <w:spacing w:val="26"/>
          <w:sz w:val="24"/>
        </w:rPr>
        <w:t xml:space="preserve"> </w:t>
      </w:r>
      <w:r w:rsidRPr="00DC7364">
        <w:rPr>
          <w:sz w:val="24"/>
        </w:rPr>
        <w:t>the</w:t>
      </w:r>
      <w:r w:rsidRPr="00DC7364">
        <w:rPr>
          <w:spacing w:val="25"/>
          <w:sz w:val="24"/>
        </w:rPr>
        <w:t xml:space="preserve"> </w:t>
      </w:r>
      <w:r w:rsidRPr="00DC7364">
        <w:rPr>
          <w:sz w:val="24"/>
        </w:rPr>
        <w:t>handling</w:t>
      </w:r>
      <w:r w:rsidRPr="00DC7364">
        <w:rPr>
          <w:spacing w:val="23"/>
          <w:sz w:val="24"/>
        </w:rPr>
        <w:t xml:space="preserve"> </w:t>
      </w:r>
      <w:r w:rsidRPr="00DC7364">
        <w:rPr>
          <w:sz w:val="24"/>
        </w:rPr>
        <w:t>at</w:t>
      </w:r>
      <w:r w:rsidRPr="00DC7364">
        <w:rPr>
          <w:spacing w:val="26"/>
          <w:sz w:val="24"/>
        </w:rPr>
        <w:t xml:space="preserve"> </w:t>
      </w:r>
      <w:r w:rsidRPr="00DC7364">
        <w:rPr>
          <w:sz w:val="24"/>
        </w:rPr>
        <w:t>the</w:t>
      </w:r>
      <w:r w:rsidRPr="00DC7364">
        <w:rPr>
          <w:spacing w:val="25"/>
          <w:sz w:val="24"/>
        </w:rPr>
        <w:t xml:space="preserve"> </w:t>
      </w:r>
      <w:r w:rsidRPr="00DC7364">
        <w:rPr>
          <w:sz w:val="24"/>
        </w:rPr>
        <w:t>Site,</w:t>
      </w:r>
      <w:r w:rsidRPr="00DC7364">
        <w:rPr>
          <w:spacing w:val="25"/>
          <w:sz w:val="24"/>
        </w:rPr>
        <w:t xml:space="preserve"> </w:t>
      </w:r>
      <w:r w:rsidRPr="00DC7364">
        <w:rPr>
          <w:sz w:val="24"/>
        </w:rPr>
        <w:t>storage,</w:t>
      </w:r>
      <w:r w:rsidRPr="00DC7364">
        <w:rPr>
          <w:spacing w:val="25"/>
          <w:sz w:val="24"/>
        </w:rPr>
        <w:t xml:space="preserve"> </w:t>
      </w:r>
      <w:r w:rsidRPr="00DC7364">
        <w:rPr>
          <w:sz w:val="24"/>
        </w:rPr>
        <w:t>erection,</w:t>
      </w:r>
      <w:r w:rsidRPr="00DC7364">
        <w:rPr>
          <w:spacing w:val="27"/>
          <w:sz w:val="24"/>
        </w:rPr>
        <w:t xml:space="preserve"> </w:t>
      </w:r>
      <w:r w:rsidRPr="00DC7364">
        <w:rPr>
          <w:sz w:val="24"/>
        </w:rPr>
        <w:t>construction,</w:t>
      </w:r>
      <w:r w:rsidRPr="00DC7364">
        <w:rPr>
          <w:spacing w:val="25"/>
          <w:sz w:val="24"/>
        </w:rPr>
        <w:t xml:space="preserve"> </w:t>
      </w:r>
      <w:r w:rsidRPr="00DC7364">
        <w:rPr>
          <w:sz w:val="24"/>
        </w:rPr>
        <w:t>testing,</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BodyText"/>
        <w:spacing w:before="78"/>
        <w:ind w:right="219"/>
      </w:pPr>
      <w:proofErr w:type="gramStart"/>
      <w:r w:rsidRPr="00DC7364">
        <w:lastRenderedPageBreak/>
        <w:t>commissioning</w:t>
      </w:r>
      <w:proofErr w:type="gramEnd"/>
      <w:r w:rsidRPr="00DC7364">
        <w:t xml:space="preserve"> and civil works including supply of cement, steel etc., as defined in the bid </w:t>
      </w:r>
      <w:r w:rsidRPr="00DC7364">
        <w:rPr>
          <w:spacing w:val="-2"/>
        </w:rPr>
        <w:t>documents.</w:t>
      </w:r>
    </w:p>
    <w:p w:rsidR="0034337C" w:rsidRPr="00DC7364" w:rsidRDefault="00F97CEA" w:rsidP="00FB3217">
      <w:pPr>
        <w:pStyle w:val="ListParagraph"/>
        <w:numPr>
          <w:ilvl w:val="1"/>
          <w:numId w:val="52"/>
        </w:numPr>
        <w:tabs>
          <w:tab w:val="left" w:pos="861"/>
        </w:tabs>
        <w:spacing w:before="24"/>
        <w:ind w:right="217"/>
        <w:jc w:val="both"/>
        <w:rPr>
          <w:sz w:val="24"/>
        </w:rPr>
      </w:pPr>
      <w:r w:rsidRPr="00DC7364">
        <w:rPr>
          <w:sz w:val="24"/>
        </w:rPr>
        <w:t xml:space="preserve">In case of divisible supply and erection contract, or where the Owner hands over his equipment to the contractor for executing then the contractor shall at the time of taking delivery of the equipment/dispatch documents be required to execute and Indemnity Bond in </w:t>
      </w:r>
      <w:proofErr w:type="spellStart"/>
      <w:r w:rsidRPr="00DC7364">
        <w:rPr>
          <w:sz w:val="24"/>
        </w:rPr>
        <w:t>favour</w:t>
      </w:r>
      <w:proofErr w:type="spellEnd"/>
      <w:r w:rsidRPr="00DC7364">
        <w:rPr>
          <w:sz w:val="24"/>
        </w:rPr>
        <w:t xml:space="preserve"> of the Owner in the form acceptable to MESCOM for keeping the equipment in safe custody and to </w:t>
      </w:r>
      <w:proofErr w:type="spellStart"/>
      <w:r w:rsidRPr="00DC7364">
        <w:rPr>
          <w:sz w:val="24"/>
        </w:rPr>
        <w:t>utilise</w:t>
      </w:r>
      <w:proofErr w:type="spellEnd"/>
      <w:r w:rsidRPr="00DC7364">
        <w:rPr>
          <w:sz w:val="24"/>
        </w:rPr>
        <w:t xml:space="preserve"> the same exclusively for the purposes of the said contract. </w:t>
      </w:r>
      <w:proofErr w:type="gramStart"/>
      <w:r w:rsidRPr="00DC7364">
        <w:rPr>
          <w:sz w:val="24"/>
        </w:rPr>
        <w:t>Samples of Performa for the Indemnity Bond is</w:t>
      </w:r>
      <w:proofErr w:type="gramEnd"/>
      <w:r w:rsidRPr="00DC7364">
        <w:rPr>
          <w:sz w:val="24"/>
        </w:rPr>
        <w:t xml:space="preserve"> enclosed as Annexure-VII &amp; VIII to this Part-1.</w:t>
      </w:r>
    </w:p>
    <w:p w:rsidR="0034337C" w:rsidRPr="00DC7364" w:rsidRDefault="00F97CEA" w:rsidP="00FB3217">
      <w:pPr>
        <w:pStyle w:val="ListParagraph"/>
        <w:numPr>
          <w:ilvl w:val="1"/>
          <w:numId w:val="52"/>
        </w:numPr>
        <w:tabs>
          <w:tab w:val="left" w:pos="861"/>
        </w:tabs>
        <w:spacing w:before="22"/>
        <w:ind w:hanging="720"/>
        <w:jc w:val="both"/>
        <w:rPr>
          <w:sz w:val="24"/>
        </w:rPr>
      </w:pPr>
      <w:r w:rsidRPr="00DC7364">
        <w:rPr>
          <w:sz w:val="24"/>
        </w:rPr>
        <w:t>The</w:t>
      </w:r>
      <w:r w:rsidRPr="00DC7364">
        <w:rPr>
          <w:spacing w:val="-4"/>
          <w:sz w:val="24"/>
        </w:rPr>
        <w:t xml:space="preserve"> </w:t>
      </w:r>
      <w:r w:rsidRPr="00DC7364">
        <w:rPr>
          <w:sz w:val="24"/>
        </w:rPr>
        <w:t>Contract-</w:t>
      </w:r>
      <w:r w:rsidRPr="00DC7364">
        <w:rPr>
          <w:spacing w:val="-2"/>
          <w:sz w:val="24"/>
        </w:rPr>
        <w:t xml:space="preserve"> </w:t>
      </w:r>
      <w:r w:rsidRPr="00DC7364">
        <w:rPr>
          <w:sz w:val="24"/>
        </w:rPr>
        <w:t>shall</w:t>
      </w:r>
      <w:r w:rsidRPr="00DC7364">
        <w:rPr>
          <w:spacing w:val="-2"/>
          <w:sz w:val="24"/>
        </w:rPr>
        <w:t xml:space="preserve"> </w:t>
      </w:r>
      <w:r w:rsidRPr="00DC7364">
        <w:rPr>
          <w:sz w:val="24"/>
        </w:rPr>
        <w:t>in</w:t>
      </w:r>
      <w:r w:rsidRPr="00DC7364">
        <w:rPr>
          <w:spacing w:val="-1"/>
          <w:sz w:val="24"/>
        </w:rPr>
        <w:t xml:space="preserve"> </w:t>
      </w:r>
      <w:r w:rsidRPr="00DC7364">
        <w:rPr>
          <w:sz w:val="24"/>
        </w:rPr>
        <w:t>all</w:t>
      </w:r>
      <w:r w:rsidRPr="00DC7364">
        <w:rPr>
          <w:spacing w:val="1"/>
          <w:sz w:val="24"/>
        </w:rPr>
        <w:t xml:space="preserve"> </w:t>
      </w:r>
      <w:r w:rsidRPr="00DC7364">
        <w:rPr>
          <w:sz w:val="24"/>
        </w:rPr>
        <w:t>respects</w:t>
      </w:r>
      <w:r w:rsidRPr="00DC7364">
        <w:rPr>
          <w:spacing w:val="-1"/>
          <w:sz w:val="24"/>
        </w:rPr>
        <w:t xml:space="preserve"> </w:t>
      </w:r>
      <w:r w:rsidRPr="00DC7364">
        <w:rPr>
          <w:sz w:val="24"/>
        </w:rPr>
        <w:t>be</w:t>
      </w:r>
      <w:r w:rsidRPr="00DC7364">
        <w:rPr>
          <w:spacing w:val="-1"/>
          <w:sz w:val="24"/>
        </w:rPr>
        <w:t xml:space="preserve"> </w:t>
      </w:r>
      <w:r w:rsidRPr="00DC7364">
        <w:rPr>
          <w:sz w:val="24"/>
        </w:rPr>
        <w:t>constructed and</w:t>
      </w:r>
      <w:r w:rsidRPr="00DC7364">
        <w:rPr>
          <w:spacing w:val="-2"/>
          <w:sz w:val="24"/>
        </w:rPr>
        <w:t xml:space="preserve"> </w:t>
      </w:r>
      <w:r w:rsidRPr="00DC7364">
        <w:rPr>
          <w:sz w:val="24"/>
        </w:rPr>
        <w:t>governed</w:t>
      </w:r>
      <w:r w:rsidRPr="00DC7364">
        <w:rPr>
          <w:spacing w:val="-1"/>
          <w:sz w:val="24"/>
        </w:rPr>
        <w:t xml:space="preserve"> </w:t>
      </w:r>
      <w:r w:rsidRPr="00DC7364">
        <w:rPr>
          <w:sz w:val="24"/>
        </w:rPr>
        <w:t>according</w:t>
      </w:r>
      <w:r w:rsidRPr="00DC7364">
        <w:rPr>
          <w:spacing w:val="-4"/>
          <w:sz w:val="24"/>
        </w:rPr>
        <w:t xml:space="preserve"> </w:t>
      </w:r>
      <w:r w:rsidRPr="00DC7364">
        <w:rPr>
          <w:sz w:val="24"/>
        </w:rPr>
        <w:t>to</w:t>
      </w:r>
      <w:r w:rsidRPr="00DC7364">
        <w:rPr>
          <w:spacing w:val="2"/>
          <w:sz w:val="24"/>
        </w:rPr>
        <w:t xml:space="preserve"> </w:t>
      </w:r>
      <w:r w:rsidRPr="00DC7364">
        <w:rPr>
          <w:sz w:val="24"/>
        </w:rPr>
        <w:t>Indian</w:t>
      </w:r>
      <w:r w:rsidRPr="00DC7364">
        <w:rPr>
          <w:spacing w:val="-1"/>
          <w:sz w:val="24"/>
        </w:rPr>
        <w:t xml:space="preserve"> </w:t>
      </w:r>
      <w:r w:rsidRPr="00DC7364">
        <w:rPr>
          <w:spacing w:val="-2"/>
          <w:sz w:val="24"/>
        </w:rPr>
        <w:t>laws.</w:t>
      </w:r>
    </w:p>
    <w:p w:rsidR="0034337C" w:rsidRPr="00DC7364" w:rsidRDefault="00F97CEA" w:rsidP="00FB3217">
      <w:pPr>
        <w:pStyle w:val="ListParagraph"/>
        <w:numPr>
          <w:ilvl w:val="1"/>
          <w:numId w:val="52"/>
        </w:numPr>
        <w:tabs>
          <w:tab w:val="left" w:pos="861"/>
        </w:tabs>
        <w:spacing w:before="24"/>
        <w:ind w:right="216"/>
        <w:jc w:val="both"/>
        <w:rPr>
          <w:sz w:val="24"/>
        </w:rPr>
      </w:pPr>
      <w:r w:rsidRPr="00DC7364">
        <w:rPr>
          <w:sz w:val="24"/>
        </w:rPr>
        <w:t>It is clearly understood that the total consideration for the Contract(s) has been broken up into various components only for the convenience for the measurement of deviations or modifications under the Contract (s)-</w:t>
      </w:r>
    </w:p>
    <w:p w:rsidR="0034337C" w:rsidRPr="00DC7364" w:rsidRDefault="00F97CEA" w:rsidP="00FB3217">
      <w:pPr>
        <w:pStyle w:val="Heading5"/>
        <w:numPr>
          <w:ilvl w:val="0"/>
          <w:numId w:val="52"/>
        </w:numPr>
        <w:tabs>
          <w:tab w:val="left" w:pos="861"/>
        </w:tabs>
        <w:spacing w:before="183"/>
        <w:ind w:hanging="720"/>
        <w:jc w:val="both"/>
      </w:pPr>
      <w:r w:rsidRPr="00DC7364">
        <w:t xml:space="preserve">Jurisdiction of </w:t>
      </w:r>
      <w:r w:rsidRPr="00DC7364">
        <w:rPr>
          <w:spacing w:val="-2"/>
        </w:rPr>
        <w:t>contract:</w:t>
      </w:r>
    </w:p>
    <w:p w:rsidR="0034337C" w:rsidRPr="00DC7364" w:rsidRDefault="00F97CEA" w:rsidP="00FB3217">
      <w:pPr>
        <w:pStyle w:val="ListParagraph"/>
        <w:numPr>
          <w:ilvl w:val="1"/>
          <w:numId w:val="52"/>
        </w:numPr>
        <w:tabs>
          <w:tab w:val="left" w:pos="861"/>
        </w:tabs>
        <w:ind w:right="215"/>
        <w:jc w:val="both"/>
        <w:rPr>
          <w:sz w:val="24"/>
        </w:rPr>
      </w:pPr>
      <w:r w:rsidRPr="00DC7364">
        <w:rPr>
          <w:sz w:val="24"/>
        </w:rPr>
        <w:t>The</w:t>
      </w:r>
      <w:r w:rsidRPr="00DC7364">
        <w:rPr>
          <w:spacing w:val="-2"/>
          <w:sz w:val="24"/>
        </w:rPr>
        <w:t xml:space="preserve"> </w:t>
      </w:r>
      <w:r w:rsidRPr="00DC7364">
        <w:rPr>
          <w:sz w:val="24"/>
        </w:rPr>
        <w:t>laws applicable</w:t>
      </w:r>
      <w:r w:rsidRPr="00DC7364">
        <w:rPr>
          <w:spacing w:val="-1"/>
          <w:sz w:val="24"/>
        </w:rPr>
        <w:t xml:space="preserve"> </w:t>
      </w:r>
      <w:r w:rsidRPr="00DC7364">
        <w:rPr>
          <w:sz w:val="24"/>
        </w:rPr>
        <w:t>to the</w:t>
      </w:r>
      <w:r w:rsidRPr="00DC7364">
        <w:rPr>
          <w:spacing w:val="-1"/>
          <w:sz w:val="24"/>
        </w:rPr>
        <w:t xml:space="preserve"> </w:t>
      </w:r>
      <w:r w:rsidRPr="00DC7364">
        <w:rPr>
          <w:sz w:val="24"/>
        </w:rPr>
        <w:t>Contract shall be the laws</w:t>
      </w:r>
      <w:r w:rsidRPr="00DC7364">
        <w:rPr>
          <w:spacing w:val="-1"/>
          <w:sz w:val="24"/>
        </w:rPr>
        <w:t xml:space="preserve"> </w:t>
      </w:r>
      <w:r w:rsidRPr="00DC7364">
        <w:rPr>
          <w:sz w:val="24"/>
        </w:rPr>
        <w:t>in force in India. The Courts of Mangalore shall have exclusive jurisdiction in all matters arising under this Contract.</w:t>
      </w:r>
    </w:p>
    <w:p w:rsidR="0034337C" w:rsidRPr="00DC7364" w:rsidRDefault="00F97CEA" w:rsidP="00FB3217">
      <w:pPr>
        <w:pStyle w:val="Heading5"/>
        <w:numPr>
          <w:ilvl w:val="0"/>
          <w:numId w:val="52"/>
        </w:numPr>
        <w:tabs>
          <w:tab w:val="left" w:pos="861"/>
        </w:tabs>
        <w:spacing w:before="161"/>
        <w:ind w:hanging="720"/>
        <w:jc w:val="both"/>
      </w:pPr>
      <w:r w:rsidRPr="00DC7364">
        <w:t>Manner</w:t>
      </w:r>
      <w:r w:rsidRPr="00DC7364">
        <w:rPr>
          <w:spacing w:val="-3"/>
        </w:rPr>
        <w:t xml:space="preserve"> </w:t>
      </w:r>
      <w:r w:rsidRPr="00DC7364">
        <w:t>of execution</w:t>
      </w:r>
      <w:r w:rsidRPr="00DC7364">
        <w:rPr>
          <w:spacing w:val="-1"/>
        </w:rPr>
        <w:t xml:space="preserve"> </w:t>
      </w:r>
      <w:r w:rsidRPr="00DC7364">
        <w:t xml:space="preserve">of </w:t>
      </w:r>
      <w:r w:rsidRPr="00DC7364">
        <w:rPr>
          <w:spacing w:val="-2"/>
        </w:rPr>
        <w:t>contract:</w:t>
      </w:r>
    </w:p>
    <w:p w:rsidR="0034337C" w:rsidRPr="00DC7364" w:rsidRDefault="00F97CEA" w:rsidP="00FB3217">
      <w:pPr>
        <w:pStyle w:val="ListParagraph"/>
        <w:numPr>
          <w:ilvl w:val="1"/>
          <w:numId w:val="52"/>
        </w:numPr>
        <w:tabs>
          <w:tab w:val="left" w:pos="861"/>
        </w:tabs>
        <w:ind w:right="220"/>
        <w:jc w:val="both"/>
        <w:rPr>
          <w:sz w:val="24"/>
        </w:rPr>
      </w:pPr>
      <w:r w:rsidRPr="00DC7364">
        <w:rPr>
          <w:sz w:val="24"/>
        </w:rPr>
        <w:t>The Owner, after the issue of the Letter of Intent to the Contractor, will send one copy of the final Agreement to the Contractor for his scrutiny and approval.</w:t>
      </w:r>
    </w:p>
    <w:p w:rsidR="0034337C" w:rsidRPr="00DC7364" w:rsidRDefault="00F97CEA" w:rsidP="00FB3217">
      <w:pPr>
        <w:pStyle w:val="ListParagraph"/>
        <w:numPr>
          <w:ilvl w:val="1"/>
          <w:numId w:val="52"/>
        </w:numPr>
        <w:tabs>
          <w:tab w:val="left" w:pos="861"/>
        </w:tabs>
        <w:spacing w:before="24"/>
        <w:ind w:right="217"/>
        <w:jc w:val="both"/>
        <w:rPr>
          <w:sz w:val="24"/>
        </w:rPr>
      </w:pPr>
      <w:r w:rsidRPr="00DC7364">
        <w:rPr>
          <w:sz w:val="24"/>
        </w:rPr>
        <w:t xml:space="preserve">The Agreement, unless otherwise agreed to, shall be signed within </w:t>
      </w:r>
      <w:r w:rsidRPr="00DC7364">
        <w:rPr>
          <w:b/>
          <w:i/>
          <w:sz w:val="24"/>
        </w:rPr>
        <w:t xml:space="preserve">15 days </w:t>
      </w:r>
      <w:r w:rsidRPr="00DC7364">
        <w:rPr>
          <w:sz w:val="24"/>
        </w:rPr>
        <w:t>of the acceptance of the Letter of Intent, at the office of the Owner at Mangalore on a date and time to be mutually agreed. The Contractor shall provide for signing of the Contract, Performance Guarantee in six copies, appropriate power of attorney and other requisite materials. In case the Contract is to be signed beyond the stipulated time, the Bid Guarantee submitted with the proposal will have to</w:t>
      </w:r>
      <w:r w:rsidRPr="00DC7364">
        <w:rPr>
          <w:spacing w:val="40"/>
          <w:sz w:val="24"/>
        </w:rPr>
        <w:t xml:space="preserve"> </w:t>
      </w:r>
      <w:r w:rsidRPr="00DC7364">
        <w:rPr>
          <w:sz w:val="24"/>
        </w:rPr>
        <w:t>be extended accordingly.</w:t>
      </w:r>
    </w:p>
    <w:p w:rsidR="0034337C" w:rsidRPr="00DC7364" w:rsidRDefault="00F97CEA" w:rsidP="00FB3217">
      <w:pPr>
        <w:pStyle w:val="ListParagraph"/>
        <w:numPr>
          <w:ilvl w:val="1"/>
          <w:numId w:val="52"/>
        </w:numPr>
        <w:tabs>
          <w:tab w:val="left" w:pos="861"/>
        </w:tabs>
        <w:spacing w:before="22"/>
        <w:ind w:right="214"/>
        <w:jc w:val="both"/>
        <w:rPr>
          <w:sz w:val="24"/>
        </w:rPr>
      </w:pPr>
      <w:r w:rsidRPr="00DC7364">
        <w:rPr>
          <w:sz w:val="24"/>
        </w:rPr>
        <w:t>The Agreement/Contract will be signed in six originals and the Contractor shall be provided with one signed original and the Owner will retain the rest.</w:t>
      </w:r>
    </w:p>
    <w:p w:rsidR="0034337C" w:rsidRPr="00DC7364" w:rsidRDefault="00F97CEA" w:rsidP="00FB3217">
      <w:pPr>
        <w:pStyle w:val="ListParagraph"/>
        <w:numPr>
          <w:ilvl w:val="1"/>
          <w:numId w:val="52"/>
        </w:numPr>
        <w:tabs>
          <w:tab w:val="left" w:pos="861"/>
        </w:tabs>
        <w:spacing w:before="24"/>
        <w:ind w:right="219"/>
        <w:jc w:val="both"/>
        <w:rPr>
          <w:sz w:val="24"/>
        </w:rPr>
      </w:pPr>
      <w:r w:rsidRPr="00DC7364">
        <w:rPr>
          <w:sz w:val="24"/>
        </w:rPr>
        <w:t>The Contractor shall provide free of cost to the Owner all the engineering data, drawings and descriptive materials submitted with the bid, in at least six (6) copies to form a part of the Contract immediately after issue of Letter of Award.</w:t>
      </w:r>
    </w:p>
    <w:p w:rsidR="0034337C" w:rsidRPr="00DC7364" w:rsidRDefault="00F97CEA" w:rsidP="00FB3217">
      <w:pPr>
        <w:pStyle w:val="ListParagraph"/>
        <w:numPr>
          <w:ilvl w:val="1"/>
          <w:numId w:val="52"/>
        </w:numPr>
        <w:tabs>
          <w:tab w:val="left" w:pos="861"/>
        </w:tabs>
        <w:spacing w:before="25"/>
        <w:ind w:hanging="720"/>
        <w:jc w:val="both"/>
        <w:rPr>
          <w:sz w:val="24"/>
        </w:rPr>
      </w:pPr>
      <w:r w:rsidRPr="00DC7364">
        <w:rPr>
          <w:spacing w:val="-2"/>
          <w:sz w:val="24"/>
        </w:rPr>
        <w:t>Void.</w:t>
      </w:r>
    </w:p>
    <w:p w:rsidR="0034337C" w:rsidRPr="00DC7364" w:rsidRDefault="00F97CEA" w:rsidP="00FB3217">
      <w:pPr>
        <w:pStyle w:val="Heading5"/>
        <w:numPr>
          <w:ilvl w:val="1"/>
          <w:numId w:val="51"/>
        </w:numPr>
        <w:tabs>
          <w:tab w:val="left" w:pos="861"/>
        </w:tabs>
        <w:spacing w:before="276"/>
        <w:ind w:hanging="720"/>
        <w:jc w:val="both"/>
      </w:pPr>
      <w:r w:rsidRPr="00DC7364">
        <w:t>Enforcement</w:t>
      </w:r>
      <w:r w:rsidRPr="00DC7364">
        <w:rPr>
          <w:spacing w:val="-4"/>
        </w:rPr>
        <w:t xml:space="preserve"> </w:t>
      </w:r>
      <w:r w:rsidRPr="00DC7364">
        <w:t>of</w:t>
      </w:r>
      <w:r w:rsidRPr="00DC7364">
        <w:rPr>
          <w:spacing w:val="-3"/>
        </w:rPr>
        <w:t xml:space="preserve"> </w:t>
      </w:r>
      <w:r w:rsidRPr="00DC7364">
        <w:rPr>
          <w:spacing w:val="-2"/>
        </w:rPr>
        <w:t>terms:</w:t>
      </w:r>
    </w:p>
    <w:p w:rsidR="0034337C" w:rsidRPr="00DC7364" w:rsidRDefault="00F97CEA" w:rsidP="00FB3217">
      <w:pPr>
        <w:pStyle w:val="ListParagraph"/>
        <w:numPr>
          <w:ilvl w:val="1"/>
          <w:numId w:val="51"/>
        </w:numPr>
        <w:tabs>
          <w:tab w:val="left" w:pos="861"/>
        </w:tabs>
        <w:ind w:right="217"/>
        <w:jc w:val="both"/>
        <w:rPr>
          <w:sz w:val="24"/>
        </w:rPr>
      </w:pPr>
      <w:r w:rsidRPr="00DC7364">
        <w:rPr>
          <w:sz w:val="24"/>
        </w:rPr>
        <w:t>The failure of either party to enforce at any time any of the provisions of this Contract or any rights in respect thereto or to exercise any</w:t>
      </w:r>
      <w:r w:rsidRPr="00DC7364">
        <w:rPr>
          <w:spacing w:val="-3"/>
          <w:sz w:val="24"/>
        </w:rPr>
        <w:t xml:space="preserve"> </w:t>
      </w:r>
      <w:r w:rsidRPr="00DC7364">
        <w:rPr>
          <w:sz w:val="24"/>
        </w:rPr>
        <w:t>option therein provided, shall in no way</w:t>
      </w:r>
      <w:r w:rsidRPr="00DC7364">
        <w:rPr>
          <w:spacing w:val="-1"/>
          <w:sz w:val="24"/>
        </w:rPr>
        <w:t xml:space="preserve"> </w:t>
      </w:r>
      <w:r w:rsidRPr="00DC7364">
        <w:rPr>
          <w:sz w:val="24"/>
        </w:rPr>
        <w:t>be construed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p>
    <w:p w:rsidR="0034337C" w:rsidRPr="00DC7364" w:rsidRDefault="00F97CEA" w:rsidP="00FB3217">
      <w:pPr>
        <w:pStyle w:val="Heading5"/>
        <w:numPr>
          <w:ilvl w:val="1"/>
          <w:numId w:val="50"/>
        </w:numPr>
        <w:tabs>
          <w:tab w:val="left" w:pos="861"/>
        </w:tabs>
        <w:spacing w:before="160"/>
        <w:ind w:hanging="720"/>
        <w:jc w:val="both"/>
      </w:pPr>
      <w:r w:rsidRPr="00DC7364">
        <w:t>Completion</w:t>
      </w:r>
      <w:r w:rsidRPr="00DC7364">
        <w:rPr>
          <w:spacing w:val="-2"/>
        </w:rPr>
        <w:t xml:space="preserve"> </w:t>
      </w:r>
      <w:r w:rsidRPr="00DC7364">
        <w:t>of</w:t>
      </w:r>
      <w:r w:rsidRPr="00DC7364">
        <w:rPr>
          <w:spacing w:val="-1"/>
        </w:rPr>
        <w:t xml:space="preserve"> </w:t>
      </w:r>
      <w:r w:rsidRPr="00DC7364">
        <w:rPr>
          <w:spacing w:val="-2"/>
        </w:rPr>
        <w:t>contract:</w:t>
      </w:r>
    </w:p>
    <w:p w:rsidR="0034337C" w:rsidRPr="00DC7364" w:rsidRDefault="00F97CEA" w:rsidP="00FB3217">
      <w:pPr>
        <w:pStyle w:val="ListParagraph"/>
        <w:numPr>
          <w:ilvl w:val="1"/>
          <w:numId w:val="50"/>
        </w:numPr>
        <w:tabs>
          <w:tab w:val="left" w:pos="861"/>
        </w:tabs>
        <w:spacing w:before="1"/>
        <w:ind w:right="222"/>
        <w:jc w:val="both"/>
        <w:rPr>
          <w:sz w:val="24"/>
        </w:rPr>
      </w:pPr>
      <w:r w:rsidRPr="00DC7364">
        <w:rPr>
          <w:sz w:val="24"/>
        </w:rPr>
        <w:t>Unless otherwise terminated under the provisions of any other relevant clause, this contract</w:t>
      </w:r>
      <w:r w:rsidRPr="00DC7364">
        <w:rPr>
          <w:spacing w:val="40"/>
          <w:sz w:val="24"/>
        </w:rPr>
        <w:t xml:space="preserve"> </w:t>
      </w:r>
      <w:r w:rsidRPr="00DC7364">
        <w:rPr>
          <w:sz w:val="24"/>
        </w:rPr>
        <w:t>shall be deemed to have been completed on the expiry of the Guarantee Period as provided for under the clause 15 entitled „Guarantee‟ in this section.</w:t>
      </w:r>
    </w:p>
    <w:p w:rsidR="0034337C" w:rsidRPr="00DC7364" w:rsidRDefault="0034337C">
      <w:pPr>
        <w:pStyle w:val="BodyText"/>
        <w:spacing w:before="96"/>
        <w:ind w:left="0"/>
        <w:jc w:val="left"/>
      </w:pPr>
    </w:p>
    <w:p w:rsidR="0034337C" w:rsidRPr="00DC7364" w:rsidRDefault="00F97CEA" w:rsidP="00FB3217">
      <w:pPr>
        <w:pStyle w:val="Heading4"/>
        <w:numPr>
          <w:ilvl w:val="0"/>
          <w:numId w:val="56"/>
        </w:numPr>
        <w:tabs>
          <w:tab w:val="left" w:pos="3544"/>
        </w:tabs>
        <w:ind w:left="3544" w:hanging="280"/>
        <w:jc w:val="left"/>
      </w:pPr>
      <w:r w:rsidRPr="00DC7364">
        <w:t>GUARANTEES</w:t>
      </w:r>
      <w:r w:rsidRPr="00DC7364">
        <w:rPr>
          <w:spacing w:val="-1"/>
        </w:rPr>
        <w:t xml:space="preserve"> </w:t>
      </w:r>
      <w:r w:rsidRPr="00DC7364">
        <w:t>&amp;</w:t>
      </w:r>
      <w:r w:rsidRPr="00DC7364">
        <w:rPr>
          <w:spacing w:val="-1"/>
        </w:rPr>
        <w:t xml:space="preserve"> </w:t>
      </w:r>
      <w:r w:rsidRPr="00DC7364">
        <w:rPr>
          <w:spacing w:val="-2"/>
        </w:rPr>
        <w:t>LIABILITIES</w:t>
      </w:r>
    </w:p>
    <w:p w:rsidR="0034337C" w:rsidRPr="00DC7364" w:rsidRDefault="00F97CEA" w:rsidP="00FB3217">
      <w:pPr>
        <w:pStyle w:val="Heading5"/>
        <w:numPr>
          <w:ilvl w:val="1"/>
          <w:numId w:val="49"/>
        </w:numPr>
        <w:tabs>
          <w:tab w:val="left" w:pos="861"/>
        </w:tabs>
        <w:spacing w:before="17"/>
        <w:ind w:hanging="720"/>
        <w:jc w:val="both"/>
      </w:pPr>
      <w:r w:rsidRPr="00DC7364">
        <w:t>Time</w:t>
      </w:r>
      <w:r w:rsidRPr="00DC7364">
        <w:rPr>
          <w:spacing w:val="-2"/>
        </w:rPr>
        <w:t xml:space="preserve"> </w:t>
      </w:r>
      <w:r w:rsidRPr="00DC7364">
        <w:t>- the</w:t>
      </w:r>
      <w:r w:rsidRPr="00DC7364">
        <w:rPr>
          <w:spacing w:val="-1"/>
        </w:rPr>
        <w:t xml:space="preserve"> </w:t>
      </w:r>
      <w:r w:rsidRPr="00DC7364">
        <w:t>essence</w:t>
      </w:r>
      <w:r w:rsidRPr="00DC7364">
        <w:rPr>
          <w:spacing w:val="-2"/>
        </w:rPr>
        <w:t xml:space="preserve"> </w:t>
      </w:r>
      <w:r w:rsidRPr="00DC7364">
        <w:t>of</w:t>
      </w:r>
      <w:r w:rsidRPr="00DC7364">
        <w:rPr>
          <w:spacing w:val="1"/>
        </w:rPr>
        <w:t xml:space="preserve"> </w:t>
      </w:r>
      <w:r w:rsidRPr="00DC7364">
        <w:rPr>
          <w:spacing w:val="-2"/>
        </w:rPr>
        <w:t>contract:</w:t>
      </w:r>
    </w:p>
    <w:p w:rsidR="0034337C" w:rsidRPr="00DC7364" w:rsidRDefault="00F97CEA" w:rsidP="00FB3217">
      <w:pPr>
        <w:pStyle w:val="ListParagraph"/>
        <w:numPr>
          <w:ilvl w:val="1"/>
          <w:numId w:val="49"/>
        </w:numPr>
        <w:tabs>
          <w:tab w:val="left" w:pos="861"/>
        </w:tabs>
        <w:ind w:right="219"/>
        <w:jc w:val="both"/>
        <w:rPr>
          <w:sz w:val="24"/>
        </w:rPr>
      </w:pPr>
      <w:r w:rsidRPr="00DC7364">
        <w:rPr>
          <w:sz w:val="24"/>
        </w:rPr>
        <w:t>The time and the date of completion of the Contract as stipulated in the Contract by the Owner without or with modifications, if any, and so incorporated in the Letter of Award, shall be deemed to be the essence of the Contract. The Contractor shall so organize his resources and perform his work as to complete it not later than the date agreed to.</w:t>
      </w:r>
    </w:p>
    <w:p w:rsidR="0034337C" w:rsidRPr="00DC7364" w:rsidRDefault="0034337C">
      <w:pPr>
        <w:pStyle w:val="BodyText"/>
        <w:ind w:left="0"/>
        <w:jc w:val="left"/>
      </w:pPr>
    </w:p>
    <w:p w:rsidR="0034337C" w:rsidRPr="00DC7364" w:rsidRDefault="00F97CEA" w:rsidP="00FB3217">
      <w:pPr>
        <w:pStyle w:val="ListParagraph"/>
        <w:numPr>
          <w:ilvl w:val="1"/>
          <w:numId w:val="49"/>
        </w:numPr>
        <w:tabs>
          <w:tab w:val="left" w:pos="861"/>
        </w:tabs>
        <w:ind w:right="218"/>
        <w:jc w:val="both"/>
        <w:rPr>
          <w:sz w:val="24"/>
        </w:rPr>
      </w:pPr>
      <w:r w:rsidRPr="00DC7364">
        <w:rPr>
          <w:sz w:val="24"/>
        </w:rPr>
        <w:t>The Contractor shall submit a detailed PERT network chart within the time frame agreed consisting of adequate number of activities covering various key phases of the work such as design,</w:t>
      </w:r>
      <w:r w:rsidRPr="00DC7364">
        <w:rPr>
          <w:spacing w:val="26"/>
          <w:sz w:val="24"/>
        </w:rPr>
        <w:t xml:space="preserve"> </w:t>
      </w:r>
      <w:r w:rsidRPr="00DC7364">
        <w:rPr>
          <w:sz w:val="24"/>
        </w:rPr>
        <w:t>procurement,</w:t>
      </w:r>
      <w:r w:rsidRPr="00DC7364">
        <w:rPr>
          <w:spacing w:val="26"/>
          <w:sz w:val="24"/>
        </w:rPr>
        <w:t xml:space="preserve"> </w:t>
      </w:r>
      <w:r w:rsidRPr="00DC7364">
        <w:rPr>
          <w:sz w:val="24"/>
        </w:rPr>
        <w:t>manufacturing,</w:t>
      </w:r>
      <w:r w:rsidRPr="00DC7364">
        <w:rPr>
          <w:spacing w:val="26"/>
          <w:sz w:val="24"/>
        </w:rPr>
        <w:t xml:space="preserve"> </w:t>
      </w:r>
      <w:r w:rsidRPr="00DC7364">
        <w:rPr>
          <w:sz w:val="24"/>
        </w:rPr>
        <w:t>shipment</w:t>
      </w:r>
      <w:r w:rsidRPr="00DC7364">
        <w:rPr>
          <w:spacing w:val="27"/>
          <w:sz w:val="24"/>
        </w:rPr>
        <w:t xml:space="preserve"> </w:t>
      </w:r>
      <w:r w:rsidRPr="00DC7364">
        <w:rPr>
          <w:sz w:val="24"/>
        </w:rPr>
        <w:t>and</w:t>
      </w:r>
      <w:r w:rsidRPr="00DC7364">
        <w:rPr>
          <w:spacing w:val="26"/>
          <w:sz w:val="24"/>
        </w:rPr>
        <w:t xml:space="preserve"> </w:t>
      </w:r>
      <w:r w:rsidRPr="00DC7364">
        <w:rPr>
          <w:sz w:val="24"/>
        </w:rPr>
        <w:t>field</w:t>
      </w:r>
      <w:r w:rsidRPr="00DC7364">
        <w:rPr>
          <w:spacing w:val="27"/>
          <w:sz w:val="24"/>
        </w:rPr>
        <w:t xml:space="preserve"> </w:t>
      </w:r>
      <w:r w:rsidRPr="00DC7364">
        <w:rPr>
          <w:sz w:val="24"/>
        </w:rPr>
        <w:t>erection</w:t>
      </w:r>
      <w:r w:rsidRPr="00DC7364">
        <w:rPr>
          <w:spacing w:val="26"/>
          <w:sz w:val="24"/>
        </w:rPr>
        <w:t xml:space="preserve"> </w:t>
      </w:r>
      <w:r w:rsidRPr="00DC7364">
        <w:rPr>
          <w:sz w:val="24"/>
        </w:rPr>
        <w:t>activities</w:t>
      </w:r>
      <w:r w:rsidRPr="00DC7364">
        <w:rPr>
          <w:spacing w:val="27"/>
          <w:sz w:val="24"/>
        </w:rPr>
        <w:t xml:space="preserve"> </w:t>
      </w:r>
      <w:r w:rsidRPr="00DC7364">
        <w:rPr>
          <w:sz w:val="24"/>
        </w:rPr>
        <w:t>within</w:t>
      </w:r>
      <w:r w:rsidRPr="00DC7364">
        <w:rPr>
          <w:spacing w:val="26"/>
          <w:sz w:val="24"/>
        </w:rPr>
        <w:t xml:space="preserve"> </w:t>
      </w:r>
      <w:r w:rsidRPr="00DC7364">
        <w:rPr>
          <w:sz w:val="24"/>
        </w:rPr>
        <w:t>fifteen</w:t>
      </w:r>
      <w:r w:rsidRPr="00DC7364">
        <w:rPr>
          <w:spacing w:val="26"/>
          <w:sz w:val="24"/>
        </w:rPr>
        <w:t xml:space="preserve"> </w:t>
      </w:r>
      <w:r w:rsidRPr="00DC7364">
        <w:rPr>
          <w:sz w:val="24"/>
        </w:rPr>
        <w:t>(15)</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BodyText"/>
        <w:spacing w:before="78"/>
        <w:ind w:right="218"/>
      </w:pPr>
      <w:proofErr w:type="gramStart"/>
      <w:r w:rsidRPr="00DC7364">
        <w:lastRenderedPageBreak/>
        <w:t>days</w:t>
      </w:r>
      <w:proofErr w:type="gramEnd"/>
      <w:r w:rsidRPr="00DC7364">
        <w:t xml:space="preserve"> of the date of Notice of Award of Contract. This network shall also indicate the interface facilities to be provided by the Owner and the dates by which such facilities are needed. The Contractor shall discuss the network so submitted with the Owner and the agreed network 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w:t>
      </w:r>
      <w:r w:rsidRPr="00DC7364">
        <w:rPr>
          <w:spacing w:val="-3"/>
        </w:rPr>
        <w:t xml:space="preserve"> </w:t>
      </w:r>
      <w:r w:rsidRPr="00DC7364">
        <w:t>interface</w:t>
      </w:r>
      <w:r w:rsidRPr="00DC7364">
        <w:rPr>
          <w:spacing w:val="-3"/>
        </w:rPr>
        <w:t xml:space="preserve"> </w:t>
      </w:r>
      <w:r w:rsidRPr="00DC7364">
        <w:t>facilities</w:t>
      </w:r>
      <w:r w:rsidRPr="00DC7364">
        <w:rPr>
          <w:spacing w:val="-2"/>
        </w:rPr>
        <w:t xml:space="preserve"> </w:t>
      </w:r>
      <w:r w:rsidRPr="00DC7364">
        <w:t>to</w:t>
      </w:r>
      <w:r w:rsidRPr="00DC7364">
        <w:rPr>
          <w:spacing w:val="-2"/>
        </w:rPr>
        <w:t xml:space="preserve"> </w:t>
      </w:r>
      <w:r w:rsidRPr="00DC7364">
        <w:t>be</w:t>
      </w:r>
      <w:r w:rsidRPr="00DC7364">
        <w:rPr>
          <w:spacing w:val="-3"/>
        </w:rPr>
        <w:t xml:space="preserve"> </w:t>
      </w:r>
      <w:r w:rsidRPr="00DC7364">
        <w:t>provided</w:t>
      </w:r>
      <w:r w:rsidRPr="00DC7364">
        <w:rPr>
          <w:spacing w:val="-2"/>
        </w:rPr>
        <w:t xml:space="preserve"> </w:t>
      </w:r>
      <w:r w:rsidRPr="00DC7364">
        <w:t>by</w:t>
      </w:r>
      <w:r w:rsidRPr="00DC7364">
        <w:rPr>
          <w:spacing w:val="-6"/>
        </w:rPr>
        <w:t xml:space="preserve"> </w:t>
      </w:r>
      <w:r w:rsidRPr="00DC7364">
        <w:t>the</w:t>
      </w:r>
      <w:r w:rsidRPr="00DC7364">
        <w:rPr>
          <w:spacing w:val="-3"/>
        </w:rPr>
        <w:t xml:space="preserve"> </w:t>
      </w:r>
      <w:r w:rsidRPr="00DC7364">
        <w:t>Owner</w:t>
      </w:r>
      <w:r w:rsidRPr="00DC7364">
        <w:rPr>
          <w:spacing w:val="-2"/>
        </w:rPr>
        <w:t xml:space="preserve"> </w:t>
      </w:r>
      <w:r w:rsidRPr="00DC7364">
        <w:t>in</w:t>
      </w:r>
      <w:r w:rsidRPr="00DC7364">
        <w:rPr>
          <w:spacing w:val="-1"/>
        </w:rPr>
        <w:t xml:space="preserve"> </w:t>
      </w:r>
      <w:r w:rsidRPr="00DC7364">
        <w:t>accordance</w:t>
      </w:r>
      <w:r w:rsidRPr="00DC7364">
        <w:rPr>
          <w:spacing w:val="-1"/>
        </w:rPr>
        <w:t xml:space="preserve"> </w:t>
      </w:r>
      <w:r w:rsidRPr="00DC7364">
        <w:t>with</w:t>
      </w:r>
      <w:r w:rsidRPr="00DC7364">
        <w:rPr>
          <w:spacing w:val="-2"/>
        </w:rPr>
        <w:t xml:space="preserve"> </w:t>
      </w:r>
      <w:r w:rsidRPr="00DC7364">
        <w:t>the</w:t>
      </w:r>
      <w:r w:rsidRPr="00DC7364">
        <w:rPr>
          <w:spacing w:val="-1"/>
        </w:rPr>
        <w:t xml:space="preserve"> </w:t>
      </w:r>
      <w:r w:rsidRPr="00DC7364">
        <w:t>agreed</w:t>
      </w:r>
      <w:r w:rsidRPr="00DC7364">
        <w:rPr>
          <w:spacing w:val="-2"/>
        </w:rPr>
        <w:t xml:space="preserve"> </w:t>
      </w:r>
      <w:r w:rsidRPr="00DC7364">
        <w:t>network</w:t>
      </w:r>
      <w:r w:rsidRPr="00DC7364">
        <w:rPr>
          <w:spacing w:val="-3"/>
        </w:rPr>
        <w:t xml:space="preserve"> </w:t>
      </w:r>
      <w:r w:rsidRPr="00DC7364">
        <w:t>shall also be reviewed while reviewing the progress of the Contract. The PERT network should be reviewed, updated, once every month and submitted to Engineer for approval.</w:t>
      </w:r>
    </w:p>
    <w:p w:rsidR="0034337C" w:rsidRPr="00DC7364" w:rsidRDefault="00F97CEA" w:rsidP="00FB3217">
      <w:pPr>
        <w:pStyle w:val="ListParagraph"/>
        <w:numPr>
          <w:ilvl w:val="1"/>
          <w:numId w:val="49"/>
        </w:numPr>
        <w:tabs>
          <w:tab w:val="left" w:pos="861"/>
        </w:tabs>
        <w:spacing w:before="46"/>
        <w:ind w:right="222"/>
        <w:jc w:val="both"/>
        <w:rPr>
          <w:sz w:val="24"/>
        </w:rPr>
      </w:pPr>
      <w:r w:rsidRPr="00DC7364">
        <w:rPr>
          <w:sz w:val="24"/>
        </w:rPr>
        <w:t>Based on the above-agreed network chart fortnightly reports shall be submitted by the Contractor as directed by the Engineer.</w:t>
      </w:r>
    </w:p>
    <w:p w:rsidR="0034337C" w:rsidRPr="00DC7364" w:rsidRDefault="00F97CEA" w:rsidP="00FB3217">
      <w:pPr>
        <w:pStyle w:val="ListParagraph"/>
        <w:numPr>
          <w:ilvl w:val="1"/>
          <w:numId w:val="49"/>
        </w:numPr>
        <w:tabs>
          <w:tab w:val="left" w:pos="861"/>
        </w:tabs>
        <w:spacing w:before="24"/>
        <w:ind w:right="214"/>
        <w:jc w:val="both"/>
        <w:rPr>
          <w:sz w:val="24"/>
        </w:rPr>
      </w:pPr>
      <w:r w:rsidRPr="00DC7364">
        <w:rPr>
          <w:sz w:val="24"/>
        </w:rPr>
        <w:t xml:space="preserve">Subsequent to the, finalization of the network, the Contractor shall make available to the Engineer a detailed manufacturing </w:t>
      </w:r>
      <w:proofErr w:type="spellStart"/>
      <w:r w:rsidRPr="00DC7364">
        <w:rPr>
          <w:sz w:val="24"/>
        </w:rPr>
        <w:t>programme</w:t>
      </w:r>
      <w:proofErr w:type="spellEnd"/>
      <w:r w:rsidRPr="00DC7364">
        <w:rPr>
          <w:sz w:val="24"/>
        </w:rPr>
        <w:t xml:space="preserve">, in line with the agreed Contract. Network. Such manufacturing </w:t>
      </w:r>
      <w:proofErr w:type="spellStart"/>
      <w:r w:rsidRPr="00DC7364">
        <w:rPr>
          <w:sz w:val="24"/>
        </w:rPr>
        <w:t>programme</w:t>
      </w:r>
      <w:proofErr w:type="spellEnd"/>
      <w:r w:rsidRPr="00DC7364">
        <w:rPr>
          <w:spacing w:val="-1"/>
          <w:sz w:val="24"/>
        </w:rPr>
        <w:t xml:space="preserve"> </w:t>
      </w:r>
      <w:r w:rsidRPr="00DC7364">
        <w:rPr>
          <w:sz w:val="24"/>
        </w:rPr>
        <w:t>shall be reviewed, updated</w:t>
      </w:r>
      <w:r w:rsidRPr="00DC7364">
        <w:rPr>
          <w:spacing w:val="-1"/>
          <w:sz w:val="24"/>
        </w:rPr>
        <w:t xml:space="preserve"> </w:t>
      </w:r>
      <w:r w:rsidRPr="00DC7364">
        <w:rPr>
          <w:sz w:val="24"/>
        </w:rPr>
        <w:t>and submitted</w:t>
      </w:r>
      <w:r w:rsidRPr="00DC7364">
        <w:rPr>
          <w:spacing w:val="-1"/>
          <w:sz w:val="24"/>
        </w:rPr>
        <w:t xml:space="preserve"> </w:t>
      </w:r>
      <w:r w:rsidRPr="00DC7364">
        <w:rPr>
          <w:sz w:val="24"/>
        </w:rPr>
        <w:t>to the</w:t>
      </w:r>
      <w:r w:rsidRPr="00DC7364">
        <w:rPr>
          <w:spacing w:val="-1"/>
          <w:sz w:val="24"/>
        </w:rPr>
        <w:t xml:space="preserve"> </w:t>
      </w:r>
      <w:r w:rsidRPr="00DC7364">
        <w:rPr>
          <w:sz w:val="24"/>
        </w:rPr>
        <w:t>Engineer</w:t>
      </w:r>
      <w:r w:rsidRPr="00DC7364">
        <w:rPr>
          <w:spacing w:val="-1"/>
          <w:sz w:val="24"/>
        </w:rPr>
        <w:t xml:space="preserve"> </w:t>
      </w:r>
      <w:r w:rsidRPr="00DC7364">
        <w:rPr>
          <w:sz w:val="24"/>
        </w:rPr>
        <w:t>once every two months thereafter.</w:t>
      </w:r>
    </w:p>
    <w:p w:rsidR="0034337C" w:rsidRPr="00DC7364" w:rsidRDefault="00F97CEA" w:rsidP="00FB3217">
      <w:pPr>
        <w:pStyle w:val="ListParagraph"/>
        <w:numPr>
          <w:ilvl w:val="1"/>
          <w:numId w:val="49"/>
        </w:numPr>
        <w:tabs>
          <w:tab w:val="left" w:pos="861"/>
        </w:tabs>
        <w:spacing w:before="22"/>
        <w:ind w:right="218"/>
        <w:jc w:val="both"/>
        <w:rPr>
          <w:sz w:val="24"/>
        </w:rPr>
      </w:pPr>
      <w:r w:rsidRPr="00DC7364">
        <w:rPr>
          <w:sz w:val="24"/>
        </w:rPr>
        <w:t xml:space="preserve">The above pert charts/manufacturing </w:t>
      </w:r>
      <w:proofErr w:type="spellStart"/>
      <w:r w:rsidRPr="00DC7364">
        <w:rPr>
          <w:sz w:val="24"/>
        </w:rPr>
        <w:t>programme</w:t>
      </w:r>
      <w:proofErr w:type="spellEnd"/>
      <w:r w:rsidRPr="00DC7364">
        <w:rPr>
          <w:sz w:val="24"/>
        </w:rPr>
        <w:t xml:space="preserve"> shall be compatible with the Owner's</w:t>
      </w:r>
      <w:r w:rsidRPr="00DC7364">
        <w:rPr>
          <w:spacing w:val="40"/>
          <w:sz w:val="24"/>
        </w:rPr>
        <w:t xml:space="preserve"> </w:t>
      </w:r>
      <w:r w:rsidRPr="00DC7364">
        <w:rPr>
          <w:sz w:val="24"/>
        </w:rPr>
        <w:t xml:space="preserve">computer environment and furnished to the Owner on such media as may be desired by the </w:t>
      </w:r>
      <w:r w:rsidRPr="00DC7364">
        <w:rPr>
          <w:spacing w:val="-2"/>
          <w:sz w:val="24"/>
        </w:rPr>
        <w:t>Owner.</w:t>
      </w:r>
    </w:p>
    <w:p w:rsidR="0034337C" w:rsidRPr="00DC7364" w:rsidRDefault="00F97CEA" w:rsidP="00FB3217">
      <w:pPr>
        <w:pStyle w:val="Heading5"/>
        <w:numPr>
          <w:ilvl w:val="0"/>
          <w:numId w:val="48"/>
        </w:numPr>
        <w:tabs>
          <w:tab w:val="left" w:pos="861"/>
        </w:tabs>
        <w:spacing w:before="190" w:line="274" w:lineRule="exact"/>
        <w:ind w:hanging="720"/>
        <w:jc w:val="both"/>
      </w:pPr>
      <w:r w:rsidRPr="00DC7364">
        <w:t>Effectiveness</w:t>
      </w:r>
      <w:r w:rsidRPr="00DC7364">
        <w:rPr>
          <w:spacing w:val="-3"/>
        </w:rPr>
        <w:t xml:space="preserve"> </w:t>
      </w:r>
      <w:r w:rsidRPr="00DC7364">
        <w:t>of</w:t>
      </w:r>
      <w:r w:rsidRPr="00DC7364">
        <w:rPr>
          <w:spacing w:val="-1"/>
        </w:rPr>
        <w:t xml:space="preserve"> </w:t>
      </w:r>
      <w:r w:rsidRPr="00DC7364">
        <w:rPr>
          <w:spacing w:val="-2"/>
        </w:rPr>
        <w:t>contract:</w:t>
      </w:r>
    </w:p>
    <w:p w:rsidR="0034337C" w:rsidRPr="00DC7364" w:rsidRDefault="00F97CEA">
      <w:pPr>
        <w:pStyle w:val="BodyText"/>
        <w:ind w:right="224"/>
      </w:pPr>
      <w:r w:rsidRPr="00DC7364">
        <w:t>The contract shall be considered as having come into force from the date of the Notification of Award unless otherwise provided in the Notification of Award.</w:t>
      </w:r>
    </w:p>
    <w:p w:rsidR="0034337C" w:rsidRPr="00DC7364" w:rsidRDefault="00F97CEA" w:rsidP="00FB3217">
      <w:pPr>
        <w:pStyle w:val="Heading5"/>
        <w:numPr>
          <w:ilvl w:val="0"/>
          <w:numId w:val="48"/>
        </w:numPr>
        <w:tabs>
          <w:tab w:val="left" w:pos="861"/>
        </w:tabs>
        <w:spacing w:before="180"/>
        <w:ind w:hanging="720"/>
        <w:jc w:val="both"/>
      </w:pPr>
      <w:r w:rsidRPr="00DC7364">
        <w:t>Penalty</w:t>
      </w:r>
      <w:r w:rsidRPr="00DC7364">
        <w:rPr>
          <w:spacing w:val="-1"/>
        </w:rPr>
        <w:t xml:space="preserve"> </w:t>
      </w:r>
      <w:r w:rsidRPr="00DC7364">
        <w:t>for</w:t>
      </w:r>
      <w:r w:rsidRPr="00DC7364">
        <w:rPr>
          <w:spacing w:val="-2"/>
        </w:rPr>
        <w:t xml:space="preserve"> </w:t>
      </w:r>
      <w:r w:rsidRPr="00DC7364">
        <w:t>delay</w:t>
      </w:r>
      <w:r w:rsidRPr="00DC7364">
        <w:rPr>
          <w:spacing w:val="-1"/>
        </w:rPr>
        <w:t xml:space="preserve"> </w:t>
      </w:r>
      <w:r w:rsidRPr="00DC7364">
        <w:t>in</w:t>
      </w:r>
      <w:r w:rsidRPr="00DC7364">
        <w:rPr>
          <w:spacing w:val="-1"/>
        </w:rPr>
        <w:t xml:space="preserve"> </w:t>
      </w:r>
      <w:r w:rsidRPr="00DC7364">
        <w:rPr>
          <w:spacing w:val="-2"/>
        </w:rPr>
        <w:t>works:</w:t>
      </w:r>
    </w:p>
    <w:p w:rsidR="0034337C" w:rsidRPr="00DC7364" w:rsidRDefault="00F97CEA" w:rsidP="00FB3217">
      <w:pPr>
        <w:pStyle w:val="ListParagraph"/>
        <w:numPr>
          <w:ilvl w:val="1"/>
          <w:numId w:val="48"/>
        </w:numPr>
        <w:tabs>
          <w:tab w:val="left" w:pos="861"/>
        </w:tabs>
        <w:spacing w:before="24"/>
        <w:ind w:hanging="720"/>
        <w:jc w:val="both"/>
        <w:rPr>
          <w:sz w:val="24"/>
        </w:rPr>
      </w:pPr>
      <w:r w:rsidRPr="00DC7364">
        <w:rPr>
          <w:b/>
          <w:sz w:val="24"/>
        </w:rPr>
        <w:t>For</w:t>
      </w:r>
      <w:r w:rsidRPr="00DC7364">
        <w:rPr>
          <w:b/>
          <w:spacing w:val="-3"/>
          <w:sz w:val="24"/>
        </w:rPr>
        <w:t xml:space="preserve"> </w:t>
      </w:r>
      <w:r w:rsidRPr="00DC7364">
        <w:rPr>
          <w:b/>
          <w:sz w:val="24"/>
        </w:rPr>
        <w:t>Equipment</w:t>
      </w:r>
      <w:r w:rsidRPr="00DC7364">
        <w:rPr>
          <w:b/>
          <w:spacing w:val="-2"/>
          <w:sz w:val="24"/>
        </w:rPr>
        <w:t xml:space="preserve"> </w:t>
      </w:r>
      <w:r w:rsidRPr="00DC7364">
        <w:rPr>
          <w:b/>
          <w:sz w:val="24"/>
        </w:rPr>
        <w:t>Portion (Excluding</w:t>
      </w:r>
      <w:r w:rsidRPr="00DC7364">
        <w:rPr>
          <w:b/>
          <w:spacing w:val="-4"/>
          <w:sz w:val="24"/>
        </w:rPr>
        <w:t xml:space="preserve"> </w:t>
      </w:r>
      <w:r w:rsidRPr="00DC7364">
        <w:rPr>
          <w:b/>
          <w:spacing w:val="-2"/>
          <w:sz w:val="24"/>
        </w:rPr>
        <w:t>Spares)</w:t>
      </w:r>
      <w:r w:rsidRPr="00DC7364">
        <w:rPr>
          <w:spacing w:val="-2"/>
          <w:sz w:val="24"/>
        </w:rPr>
        <w:t>.</w:t>
      </w:r>
    </w:p>
    <w:p w:rsidR="0034337C" w:rsidRPr="00DC7364" w:rsidRDefault="00F97CEA">
      <w:pPr>
        <w:pStyle w:val="BodyText"/>
        <w:ind w:right="214"/>
      </w:pPr>
      <w:r w:rsidRPr="00DC7364">
        <w:t>If the Contractor fails to successfully complete the commissioning within the time fixed under the Contract, the Contractor shall pay to the Owner as penalty, a sum specified for each</w:t>
      </w:r>
      <w:r w:rsidRPr="00DC7364">
        <w:rPr>
          <w:spacing w:val="40"/>
        </w:rPr>
        <w:t xml:space="preserve"> </w:t>
      </w:r>
      <w:r w:rsidRPr="00DC7364">
        <w:t>specified period of delay. The details of such penalties are brought out in the accompanying Special Conditions of Contract (SCC). Equipment and materials will be deemed to have been delivered only when all its components, parts are also delivered. If certain components are not delivered in time, the equipment and Materials will be considered as delayed until such time the missing</w:t>
      </w:r>
      <w:r w:rsidRPr="00DC7364">
        <w:rPr>
          <w:spacing w:val="-4"/>
        </w:rPr>
        <w:t xml:space="preserve"> </w:t>
      </w:r>
      <w:r w:rsidRPr="00DC7364">
        <w:t>parts</w:t>
      </w:r>
      <w:r w:rsidRPr="00DC7364">
        <w:rPr>
          <w:spacing w:val="2"/>
        </w:rPr>
        <w:t xml:space="preserve"> </w:t>
      </w:r>
      <w:r w:rsidRPr="00DC7364">
        <w:t>are also</w:t>
      </w:r>
      <w:r w:rsidRPr="00DC7364">
        <w:rPr>
          <w:spacing w:val="1"/>
        </w:rPr>
        <w:t xml:space="preserve"> </w:t>
      </w:r>
      <w:r w:rsidRPr="00DC7364">
        <w:t>delivered.</w:t>
      </w:r>
      <w:r w:rsidRPr="00DC7364">
        <w:rPr>
          <w:spacing w:val="2"/>
        </w:rPr>
        <w:t xml:space="preserve"> </w:t>
      </w:r>
      <w:r w:rsidRPr="00DC7364">
        <w:t>The total</w:t>
      </w:r>
      <w:r w:rsidRPr="00DC7364">
        <w:rPr>
          <w:spacing w:val="1"/>
        </w:rPr>
        <w:t xml:space="preserve"> </w:t>
      </w:r>
      <w:r w:rsidRPr="00DC7364">
        <w:t>amount</w:t>
      </w:r>
      <w:r w:rsidRPr="00DC7364">
        <w:rPr>
          <w:spacing w:val="2"/>
        </w:rPr>
        <w:t xml:space="preserve"> </w:t>
      </w:r>
      <w:r w:rsidRPr="00DC7364">
        <w:t>of</w:t>
      </w:r>
      <w:r w:rsidRPr="00DC7364">
        <w:rPr>
          <w:spacing w:val="6"/>
        </w:rPr>
        <w:t xml:space="preserve"> </w:t>
      </w:r>
      <w:r w:rsidRPr="00DC7364">
        <w:t>penalty</w:t>
      </w:r>
      <w:r w:rsidRPr="00DC7364">
        <w:rPr>
          <w:spacing w:val="-3"/>
        </w:rPr>
        <w:t xml:space="preserve"> </w:t>
      </w:r>
      <w:r w:rsidRPr="00DC7364">
        <w:t>for</w:t>
      </w:r>
      <w:r w:rsidRPr="00DC7364">
        <w:rPr>
          <w:spacing w:val="1"/>
        </w:rPr>
        <w:t xml:space="preserve"> </w:t>
      </w:r>
      <w:r w:rsidRPr="00DC7364">
        <w:t>delay</w:t>
      </w:r>
      <w:r w:rsidRPr="00DC7364">
        <w:rPr>
          <w:spacing w:val="-3"/>
        </w:rPr>
        <w:t xml:space="preserve"> </w:t>
      </w:r>
      <w:r w:rsidRPr="00DC7364">
        <w:t>under the</w:t>
      </w:r>
      <w:r w:rsidRPr="00DC7364">
        <w:rPr>
          <w:spacing w:val="1"/>
        </w:rPr>
        <w:t xml:space="preserve"> </w:t>
      </w:r>
      <w:r w:rsidRPr="00DC7364">
        <w:t>contract</w:t>
      </w:r>
      <w:r w:rsidRPr="00DC7364">
        <w:rPr>
          <w:spacing w:val="2"/>
        </w:rPr>
        <w:t xml:space="preserve"> </w:t>
      </w:r>
      <w:r w:rsidRPr="00DC7364">
        <w:t>will</w:t>
      </w:r>
      <w:r w:rsidRPr="00DC7364">
        <w:rPr>
          <w:spacing w:val="2"/>
        </w:rPr>
        <w:t xml:space="preserve"> </w:t>
      </w:r>
      <w:r w:rsidRPr="00DC7364">
        <w:rPr>
          <w:spacing w:val="-5"/>
        </w:rPr>
        <w:t>be</w:t>
      </w:r>
    </w:p>
    <w:p w:rsidR="0034337C" w:rsidRPr="00DC7364" w:rsidRDefault="00F97CEA">
      <w:pPr>
        <w:pStyle w:val="BodyText"/>
        <w:spacing w:before="1"/>
      </w:pPr>
      <w:proofErr w:type="gramStart"/>
      <w:r w:rsidRPr="00DC7364">
        <w:t>½%</w:t>
      </w:r>
      <w:r w:rsidRPr="00DC7364">
        <w:rPr>
          <w:spacing w:val="-1"/>
        </w:rPr>
        <w:t xml:space="preserve"> </w:t>
      </w:r>
      <w:r w:rsidRPr="00DC7364">
        <w:t>per</w:t>
      </w:r>
      <w:r w:rsidRPr="00DC7364">
        <w:rPr>
          <w:spacing w:val="-1"/>
        </w:rPr>
        <w:t xml:space="preserve"> </w:t>
      </w:r>
      <w:r w:rsidRPr="00DC7364">
        <w:t>week subject</w:t>
      </w:r>
      <w:r w:rsidRPr="00DC7364">
        <w:rPr>
          <w:spacing w:val="-1"/>
        </w:rPr>
        <w:t xml:space="preserve"> </w:t>
      </w:r>
      <w:r w:rsidRPr="00DC7364">
        <w:t>to a</w:t>
      </w:r>
      <w:r w:rsidRPr="00DC7364">
        <w:rPr>
          <w:spacing w:val="-2"/>
        </w:rPr>
        <w:t xml:space="preserve"> </w:t>
      </w:r>
      <w:r w:rsidRPr="00DC7364">
        <w:t>maximum 10%</w:t>
      </w:r>
      <w:r w:rsidRPr="00DC7364">
        <w:rPr>
          <w:spacing w:val="-1"/>
        </w:rPr>
        <w:t xml:space="preserve"> </w:t>
      </w:r>
      <w:r w:rsidRPr="00DC7364">
        <w:t>of</w:t>
      </w:r>
      <w:r w:rsidRPr="00DC7364">
        <w:rPr>
          <w:spacing w:val="-1"/>
        </w:rPr>
        <w:t xml:space="preserve"> </w:t>
      </w:r>
      <w:r w:rsidRPr="00DC7364">
        <w:t>the</w:t>
      </w:r>
      <w:r w:rsidRPr="00DC7364">
        <w:rPr>
          <w:spacing w:val="-1"/>
        </w:rPr>
        <w:t xml:space="preserve"> </w:t>
      </w:r>
      <w:r w:rsidRPr="00DC7364">
        <w:t xml:space="preserve">Contract </w:t>
      </w:r>
      <w:r w:rsidRPr="00DC7364">
        <w:rPr>
          <w:spacing w:val="-2"/>
        </w:rPr>
        <w:t>price.</w:t>
      </w:r>
      <w:proofErr w:type="gramEnd"/>
    </w:p>
    <w:p w:rsidR="0034337C" w:rsidRPr="00DC7364" w:rsidRDefault="00F97CEA" w:rsidP="00FB3217">
      <w:pPr>
        <w:pStyle w:val="Heading4"/>
        <w:numPr>
          <w:ilvl w:val="1"/>
          <w:numId w:val="48"/>
        </w:numPr>
        <w:tabs>
          <w:tab w:val="left" w:pos="861"/>
        </w:tabs>
        <w:spacing w:before="24"/>
        <w:ind w:hanging="720"/>
        <w:jc w:val="both"/>
      </w:pPr>
      <w:r w:rsidRPr="00DC7364">
        <w:rPr>
          <w:spacing w:val="-2"/>
        </w:rPr>
        <w:t>VOID.</w:t>
      </w:r>
    </w:p>
    <w:p w:rsidR="0034337C" w:rsidRPr="00DC7364" w:rsidRDefault="00F97CEA" w:rsidP="00FB3217">
      <w:pPr>
        <w:pStyle w:val="ListParagraph"/>
        <w:numPr>
          <w:ilvl w:val="1"/>
          <w:numId w:val="48"/>
        </w:numPr>
        <w:tabs>
          <w:tab w:val="left" w:pos="861"/>
        </w:tabs>
        <w:ind w:right="218"/>
        <w:jc w:val="both"/>
        <w:rPr>
          <w:sz w:val="24"/>
        </w:rPr>
      </w:pPr>
      <w:r w:rsidRPr="00DC7364">
        <w:rPr>
          <w:sz w:val="24"/>
        </w:rPr>
        <w:t>Penalty for not meeting performance guarantees during the performance and guarantee tests shall be assessed and recovered from the contractor as detailed in Technical Specification/Special Conditions of Contract. Such penalty shall be without any limitation whatsoever and shall be in addition to damages, if any payable under any other clause of Conditions of Contract.</w:t>
      </w:r>
    </w:p>
    <w:p w:rsidR="0034337C" w:rsidRPr="00DC7364" w:rsidRDefault="00F97CEA" w:rsidP="00FB3217">
      <w:pPr>
        <w:pStyle w:val="Heading5"/>
        <w:numPr>
          <w:ilvl w:val="0"/>
          <w:numId w:val="48"/>
        </w:numPr>
        <w:tabs>
          <w:tab w:val="left" w:pos="861"/>
        </w:tabs>
        <w:spacing w:before="24"/>
        <w:ind w:hanging="720"/>
        <w:jc w:val="both"/>
      </w:pPr>
      <w:r w:rsidRPr="00DC7364">
        <w:rPr>
          <w:spacing w:val="-2"/>
        </w:rPr>
        <w:t>Guarantee:</w:t>
      </w:r>
    </w:p>
    <w:p w:rsidR="0034337C" w:rsidRPr="00DC7364" w:rsidRDefault="00F97CEA" w:rsidP="00FB3217">
      <w:pPr>
        <w:pStyle w:val="ListParagraph"/>
        <w:numPr>
          <w:ilvl w:val="1"/>
          <w:numId w:val="48"/>
        </w:numPr>
        <w:tabs>
          <w:tab w:val="left" w:pos="861"/>
        </w:tabs>
        <w:spacing w:before="41" w:line="276" w:lineRule="auto"/>
        <w:ind w:right="216"/>
        <w:jc w:val="both"/>
        <w:rPr>
          <w:sz w:val="24"/>
        </w:rPr>
      </w:pPr>
      <w:r w:rsidRPr="00DC7364">
        <w:rPr>
          <w:b/>
          <w:sz w:val="24"/>
        </w:rPr>
        <w:t xml:space="preserve">For a period of Twelve Months from the date of issue of completion certificate </w:t>
      </w:r>
      <w:r w:rsidRPr="00DC7364">
        <w:rPr>
          <w:sz w:val="24"/>
        </w:rPr>
        <w:t>herein</w:t>
      </w:r>
      <w:r w:rsidRPr="00DC7364">
        <w:rPr>
          <w:spacing w:val="80"/>
          <w:sz w:val="24"/>
        </w:rPr>
        <w:t xml:space="preserve"> </w:t>
      </w:r>
      <w:r w:rsidRPr="00DC7364">
        <w:rPr>
          <w:sz w:val="24"/>
        </w:rPr>
        <w:t>above mentioned, the Contractor shall be liable for the works or any</w:t>
      </w:r>
      <w:r w:rsidRPr="00DC7364">
        <w:rPr>
          <w:spacing w:val="-2"/>
          <w:sz w:val="24"/>
        </w:rPr>
        <w:t xml:space="preserve"> </w:t>
      </w:r>
      <w:r w:rsidRPr="00DC7364">
        <w:rPr>
          <w:sz w:val="24"/>
        </w:rPr>
        <w:t>portion thereof found to be defective</w:t>
      </w:r>
      <w:r w:rsidRPr="00DC7364">
        <w:rPr>
          <w:spacing w:val="-1"/>
          <w:sz w:val="24"/>
        </w:rPr>
        <w:t xml:space="preserve"> </w:t>
      </w:r>
      <w:r w:rsidRPr="00DC7364">
        <w:rPr>
          <w:sz w:val="24"/>
        </w:rPr>
        <w:t>from</w:t>
      </w:r>
      <w:r w:rsidRPr="00DC7364">
        <w:rPr>
          <w:spacing w:val="-1"/>
          <w:sz w:val="24"/>
        </w:rPr>
        <w:t xml:space="preserve"> </w:t>
      </w:r>
      <w:r w:rsidRPr="00DC7364">
        <w:rPr>
          <w:sz w:val="24"/>
        </w:rPr>
        <w:t>causes</w:t>
      </w:r>
      <w:r w:rsidRPr="00DC7364">
        <w:rPr>
          <w:spacing w:val="-1"/>
          <w:sz w:val="24"/>
        </w:rPr>
        <w:t xml:space="preserve"> </w:t>
      </w:r>
      <w:r w:rsidRPr="00DC7364">
        <w:rPr>
          <w:sz w:val="24"/>
        </w:rPr>
        <w:t>arising</w:t>
      </w:r>
      <w:r w:rsidRPr="00DC7364">
        <w:rPr>
          <w:spacing w:val="-2"/>
          <w:sz w:val="24"/>
        </w:rPr>
        <w:t xml:space="preserve"> </w:t>
      </w:r>
      <w:r w:rsidRPr="00DC7364">
        <w:rPr>
          <w:sz w:val="24"/>
        </w:rPr>
        <w:t>from faulty</w:t>
      </w:r>
      <w:r w:rsidRPr="00DC7364">
        <w:rPr>
          <w:spacing w:val="-8"/>
          <w:sz w:val="24"/>
        </w:rPr>
        <w:t xml:space="preserve"> </w:t>
      </w:r>
      <w:r w:rsidRPr="00DC7364">
        <w:rPr>
          <w:sz w:val="24"/>
        </w:rPr>
        <w:t>materials or</w:t>
      </w:r>
      <w:r w:rsidRPr="00DC7364">
        <w:rPr>
          <w:spacing w:val="-1"/>
          <w:sz w:val="24"/>
        </w:rPr>
        <w:t xml:space="preserve"> </w:t>
      </w:r>
      <w:r w:rsidRPr="00DC7364">
        <w:rPr>
          <w:sz w:val="24"/>
        </w:rPr>
        <w:t>workmanship or</w:t>
      </w:r>
      <w:r w:rsidRPr="00DC7364">
        <w:rPr>
          <w:spacing w:val="-1"/>
          <w:sz w:val="24"/>
        </w:rPr>
        <w:t xml:space="preserve"> </w:t>
      </w:r>
      <w:r w:rsidRPr="00DC7364">
        <w:rPr>
          <w:sz w:val="24"/>
        </w:rPr>
        <w:t>other</w:t>
      </w:r>
      <w:r w:rsidRPr="00DC7364">
        <w:rPr>
          <w:spacing w:val="-1"/>
          <w:sz w:val="24"/>
        </w:rPr>
        <w:t xml:space="preserve"> </w:t>
      </w:r>
      <w:r w:rsidRPr="00DC7364">
        <w:rPr>
          <w:sz w:val="24"/>
        </w:rPr>
        <w:t>causes</w:t>
      </w:r>
      <w:r w:rsidRPr="00DC7364">
        <w:rPr>
          <w:spacing w:val="-1"/>
          <w:sz w:val="24"/>
        </w:rPr>
        <w:t xml:space="preserve"> </w:t>
      </w:r>
      <w:r w:rsidRPr="00DC7364">
        <w:rPr>
          <w:sz w:val="24"/>
        </w:rPr>
        <w:t>for</w:t>
      </w:r>
      <w:r w:rsidRPr="00DC7364">
        <w:rPr>
          <w:spacing w:val="-2"/>
          <w:sz w:val="24"/>
        </w:rPr>
        <w:t xml:space="preserve"> </w:t>
      </w:r>
      <w:r w:rsidRPr="00DC7364">
        <w:rPr>
          <w:sz w:val="24"/>
        </w:rPr>
        <w:t>which in the judgment of the Engineer the Contractor will be held responsible, he shall make good any damages arising there from, notwithstanding the fact that the certificate, may have been issued and the security deposit refunded.</w:t>
      </w:r>
    </w:p>
    <w:p w:rsidR="0034337C" w:rsidRPr="00DC7364" w:rsidRDefault="00F97CEA" w:rsidP="00FB3217">
      <w:pPr>
        <w:pStyle w:val="Heading5"/>
        <w:numPr>
          <w:ilvl w:val="0"/>
          <w:numId w:val="48"/>
        </w:numPr>
        <w:tabs>
          <w:tab w:val="left" w:pos="861"/>
        </w:tabs>
        <w:spacing w:before="33"/>
        <w:ind w:hanging="720"/>
        <w:jc w:val="both"/>
      </w:pPr>
      <w:r w:rsidRPr="00DC7364">
        <w:t>Taxes,</w:t>
      </w:r>
      <w:r w:rsidRPr="00DC7364">
        <w:rPr>
          <w:spacing w:val="-2"/>
        </w:rPr>
        <w:t xml:space="preserve"> </w:t>
      </w:r>
      <w:r w:rsidRPr="00DC7364">
        <w:t>Permits &amp;</w:t>
      </w:r>
      <w:r w:rsidRPr="00DC7364">
        <w:rPr>
          <w:spacing w:val="-2"/>
        </w:rPr>
        <w:t xml:space="preserve"> Licenses:</w:t>
      </w:r>
    </w:p>
    <w:p w:rsidR="0034337C" w:rsidRPr="00DC7364" w:rsidRDefault="00F97CEA">
      <w:pPr>
        <w:pStyle w:val="BodyText"/>
        <w:spacing w:before="36" w:line="276" w:lineRule="auto"/>
        <w:ind w:right="219"/>
      </w:pPr>
      <w:r w:rsidRPr="00DC7364">
        <w:t>The Contractor shall be liable and pay all non-Indian taxes, duties, levies, lawfully assessed against the owner or the Contractor in pursuance of the Contract. In addition, the Contractor shall be responsible for payment of all Indian duties, levies and taxes lawfully assessed against the Contractor for his personal income &amp; property only.</w:t>
      </w:r>
    </w:p>
    <w:p w:rsidR="0034337C" w:rsidRPr="00DC7364" w:rsidRDefault="00F97CEA" w:rsidP="00FB3217">
      <w:pPr>
        <w:pStyle w:val="Heading5"/>
        <w:numPr>
          <w:ilvl w:val="0"/>
          <w:numId w:val="48"/>
        </w:numPr>
        <w:tabs>
          <w:tab w:val="left" w:pos="861"/>
        </w:tabs>
        <w:spacing w:before="185"/>
        <w:ind w:hanging="720"/>
      </w:pPr>
      <w:r w:rsidRPr="00DC7364">
        <w:t>Replacement</w:t>
      </w:r>
      <w:r w:rsidRPr="00DC7364">
        <w:rPr>
          <w:spacing w:val="-3"/>
        </w:rPr>
        <w:t xml:space="preserve"> </w:t>
      </w:r>
      <w:r w:rsidRPr="00DC7364">
        <w:t>of</w:t>
      </w:r>
      <w:r w:rsidRPr="00DC7364">
        <w:rPr>
          <w:spacing w:val="-1"/>
        </w:rPr>
        <w:t xml:space="preserve"> </w:t>
      </w:r>
      <w:r w:rsidRPr="00DC7364">
        <w:t>Defective</w:t>
      </w:r>
      <w:r w:rsidRPr="00DC7364">
        <w:rPr>
          <w:spacing w:val="-3"/>
        </w:rPr>
        <w:t xml:space="preserve"> </w:t>
      </w:r>
      <w:r w:rsidRPr="00DC7364">
        <w:t>Parts</w:t>
      </w:r>
      <w:r w:rsidRPr="00DC7364">
        <w:rPr>
          <w:spacing w:val="-1"/>
        </w:rPr>
        <w:t xml:space="preserve"> </w:t>
      </w:r>
      <w:r w:rsidRPr="00DC7364">
        <w:t xml:space="preserve">and </w:t>
      </w:r>
      <w:r w:rsidRPr="00DC7364">
        <w:rPr>
          <w:spacing w:val="-2"/>
        </w:rPr>
        <w:t>Materials:</w:t>
      </w:r>
    </w:p>
    <w:p w:rsidR="0034337C" w:rsidRPr="00DC7364" w:rsidRDefault="0034337C">
      <w:pPr>
        <w:pStyle w:val="Heading5"/>
        <w:jc w:val="left"/>
        <w:sectPr w:rsidR="0034337C" w:rsidRPr="00DC7364">
          <w:pgSz w:w="11910" w:h="16840"/>
          <w:pgMar w:top="620" w:right="708" w:bottom="280" w:left="850" w:header="720" w:footer="720" w:gutter="0"/>
          <w:cols w:space="720"/>
        </w:sectPr>
      </w:pPr>
    </w:p>
    <w:p w:rsidR="0034337C" w:rsidRPr="00DC7364" w:rsidRDefault="00F97CEA" w:rsidP="00FB3217">
      <w:pPr>
        <w:pStyle w:val="ListParagraph"/>
        <w:numPr>
          <w:ilvl w:val="1"/>
          <w:numId w:val="48"/>
        </w:numPr>
        <w:tabs>
          <w:tab w:val="left" w:pos="861"/>
        </w:tabs>
        <w:spacing w:before="60" w:line="276" w:lineRule="auto"/>
        <w:ind w:right="216"/>
        <w:jc w:val="both"/>
        <w:rPr>
          <w:sz w:val="24"/>
        </w:rPr>
      </w:pPr>
      <w:r w:rsidRPr="00DC7364">
        <w:rPr>
          <w:sz w:val="24"/>
        </w:rPr>
        <w:lastRenderedPageBreak/>
        <w:t>If during</w:t>
      </w:r>
      <w:r w:rsidRPr="00DC7364">
        <w:rPr>
          <w:spacing w:val="-3"/>
          <w:sz w:val="24"/>
        </w:rPr>
        <w:t xml:space="preserve"> </w:t>
      </w:r>
      <w:r w:rsidRPr="00DC7364">
        <w:rPr>
          <w:sz w:val="24"/>
        </w:rPr>
        <w:t>the</w:t>
      </w:r>
      <w:r w:rsidRPr="00DC7364">
        <w:rPr>
          <w:spacing w:val="-1"/>
          <w:sz w:val="24"/>
        </w:rPr>
        <w:t xml:space="preserve"> </w:t>
      </w:r>
      <w:r w:rsidRPr="00DC7364">
        <w:rPr>
          <w:sz w:val="24"/>
        </w:rPr>
        <w:t>performance</w:t>
      </w:r>
      <w:r w:rsidRPr="00DC7364">
        <w:rPr>
          <w:spacing w:val="-1"/>
          <w:sz w:val="24"/>
        </w:rPr>
        <w:t xml:space="preserve"> </w:t>
      </w:r>
      <w:r w:rsidRPr="00DC7364">
        <w:rPr>
          <w:sz w:val="24"/>
        </w:rPr>
        <w:t>of</w:t>
      </w:r>
      <w:r w:rsidRPr="00DC7364">
        <w:rPr>
          <w:spacing w:val="-1"/>
          <w:sz w:val="24"/>
        </w:rPr>
        <w:t xml:space="preserve"> </w:t>
      </w:r>
      <w:r w:rsidRPr="00DC7364">
        <w:rPr>
          <w:sz w:val="24"/>
        </w:rPr>
        <w:t>the</w:t>
      </w:r>
      <w:r w:rsidRPr="00DC7364">
        <w:rPr>
          <w:spacing w:val="-1"/>
          <w:sz w:val="24"/>
        </w:rPr>
        <w:t xml:space="preserve"> </w:t>
      </w:r>
      <w:r w:rsidRPr="00DC7364">
        <w:rPr>
          <w:sz w:val="24"/>
        </w:rPr>
        <w:t>Contract, the</w:t>
      </w:r>
      <w:r w:rsidRPr="00DC7364">
        <w:rPr>
          <w:spacing w:val="-1"/>
          <w:sz w:val="24"/>
        </w:rPr>
        <w:t xml:space="preserve"> </w:t>
      </w:r>
      <w:r w:rsidRPr="00DC7364">
        <w:rPr>
          <w:sz w:val="24"/>
        </w:rPr>
        <w:t>Engineer</w:t>
      </w:r>
      <w:r w:rsidRPr="00DC7364">
        <w:rPr>
          <w:spacing w:val="-1"/>
          <w:sz w:val="24"/>
        </w:rPr>
        <w:t xml:space="preserve"> </w:t>
      </w:r>
      <w:r w:rsidRPr="00DC7364">
        <w:rPr>
          <w:sz w:val="24"/>
        </w:rPr>
        <w:t>shall decide</w:t>
      </w:r>
      <w:r w:rsidRPr="00DC7364">
        <w:rPr>
          <w:spacing w:val="-1"/>
          <w:sz w:val="24"/>
        </w:rPr>
        <w:t xml:space="preserve"> </w:t>
      </w:r>
      <w:r w:rsidRPr="00DC7364">
        <w:rPr>
          <w:sz w:val="24"/>
        </w:rPr>
        <w:t>and inform in writing</w:t>
      </w:r>
      <w:r w:rsidRPr="00DC7364">
        <w:rPr>
          <w:spacing w:val="-2"/>
          <w:sz w:val="24"/>
        </w:rPr>
        <w:t xml:space="preserve"> </w:t>
      </w:r>
      <w:r w:rsidRPr="00DC7364">
        <w:rPr>
          <w:sz w:val="24"/>
        </w:rPr>
        <w:t>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w:t>
      </w:r>
      <w:r w:rsidRPr="00DC7364">
        <w:rPr>
          <w:spacing w:val="-1"/>
          <w:sz w:val="24"/>
        </w:rPr>
        <w:t xml:space="preserve"> </w:t>
      </w:r>
      <w:r w:rsidRPr="00DC7364">
        <w:rPr>
          <w:sz w:val="24"/>
        </w:rPr>
        <w:t>equipment/materials</w:t>
      </w:r>
      <w:r w:rsidRPr="00DC7364">
        <w:rPr>
          <w:spacing w:val="-3"/>
          <w:sz w:val="24"/>
        </w:rPr>
        <w:t xml:space="preserve"> </w:t>
      </w:r>
      <w:r w:rsidRPr="00DC7364">
        <w:rPr>
          <w:sz w:val="24"/>
        </w:rPr>
        <w:t>up</w:t>
      </w:r>
      <w:r w:rsidRPr="00DC7364">
        <w:rPr>
          <w:spacing w:val="-3"/>
          <w:sz w:val="24"/>
        </w:rPr>
        <w:t xml:space="preserve"> </w:t>
      </w:r>
      <w:r w:rsidRPr="00DC7364">
        <w:rPr>
          <w:sz w:val="24"/>
        </w:rPr>
        <w:t>to</w:t>
      </w:r>
      <w:r w:rsidRPr="00DC7364">
        <w:rPr>
          <w:spacing w:val="-3"/>
          <w:sz w:val="24"/>
        </w:rPr>
        <w:t xml:space="preserve"> </w:t>
      </w:r>
      <w:r w:rsidRPr="00DC7364">
        <w:rPr>
          <w:sz w:val="24"/>
        </w:rPr>
        <w:t>the</w:t>
      </w:r>
      <w:r w:rsidRPr="00DC7364">
        <w:rPr>
          <w:spacing w:val="-3"/>
          <w:sz w:val="24"/>
        </w:rPr>
        <w:t xml:space="preserve"> </w:t>
      </w:r>
      <w:r w:rsidRPr="00DC7364">
        <w:rPr>
          <w:sz w:val="24"/>
        </w:rPr>
        <w:t>standards</w:t>
      </w:r>
      <w:r w:rsidRPr="00DC7364">
        <w:rPr>
          <w:spacing w:val="-2"/>
          <w:sz w:val="24"/>
        </w:rPr>
        <w:t xml:space="preserve"> </w:t>
      </w:r>
      <w:r w:rsidRPr="00DC7364">
        <w:rPr>
          <w:sz w:val="24"/>
        </w:rPr>
        <w:t>of</w:t>
      </w:r>
      <w:r w:rsidRPr="00DC7364">
        <w:rPr>
          <w:spacing w:val="-3"/>
          <w:sz w:val="24"/>
        </w:rPr>
        <w:t xml:space="preserve"> </w:t>
      </w:r>
      <w:r w:rsidRPr="00DC7364">
        <w:rPr>
          <w:sz w:val="24"/>
        </w:rPr>
        <w:t>the</w:t>
      </w:r>
      <w:r w:rsidRPr="00DC7364">
        <w:rPr>
          <w:spacing w:val="-4"/>
          <w:sz w:val="24"/>
        </w:rPr>
        <w:t xml:space="preserve"> </w:t>
      </w:r>
      <w:r w:rsidRPr="00DC7364">
        <w:rPr>
          <w:sz w:val="24"/>
        </w:rPr>
        <w:t>specifications.</w:t>
      </w:r>
      <w:r w:rsidRPr="00DC7364">
        <w:rPr>
          <w:spacing w:val="-1"/>
          <w:sz w:val="24"/>
        </w:rPr>
        <w:t xml:space="preserve"> </w:t>
      </w:r>
      <w:r w:rsidRPr="00DC7364">
        <w:rPr>
          <w:sz w:val="24"/>
        </w:rPr>
        <w:t>In</w:t>
      </w:r>
      <w:r w:rsidRPr="00DC7364">
        <w:rPr>
          <w:spacing w:val="-1"/>
          <w:sz w:val="24"/>
        </w:rPr>
        <w:t xml:space="preserve"> </w:t>
      </w:r>
      <w:r w:rsidRPr="00DC7364">
        <w:rPr>
          <w:sz w:val="24"/>
        </w:rPr>
        <w:t>case</w:t>
      </w:r>
      <w:r w:rsidRPr="00DC7364">
        <w:rPr>
          <w:spacing w:val="-2"/>
          <w:sz w:val="24"/>
        </w:rPr>
        <w:t xml:space="preserve"> </w:t>
      </w:r>
      <w:r w:rsidRPr="00DC7364">
        <w:rPr>
          <w:sz w:val="24"/>
        </w:rPr>
        <w:t>the</w:t>
      </w:r>
      <w:r w:rsidRPr="00DC7364">
        <w:rPr>
          <w:spacing w:val="-3"/>
          <w:sz w:val="24"/>
        </w:rPr>
        <w:t xml:space="preserve"> </w:t>
      </w:r>
      <w:r w:rsidRPr="00DC7364">
        <w:rPr>
          <w:sz w:val="24"/>
        </w:rPr>
        <w:t>contractor</w:t>
      </w:r>
      <w:r w:rsidRPr="00DC7364">
        <w:rPr>
          <w:spacing w:val="-2"/>
          <w:sz w:val="24"/>
        </w:rPr>
        <w:t xml:space="preserve"> </w:t>
      </w:r>
      <w:r w:rsidRPr="00DC7364">
        <w:rPr>
          <w:sz w:val="24"/>
        </w:rPr>
        <w:t>fails</w:t>
      </w:r>
      <w:r w:rsidRPr="00DC7364">
        <w:rPr>
          <w:spacing w:val="-3"/>
          <w:sz w:val="24"/>
        </w:rPr>
        <w:t xml:space="preserve"> </w:t>
      </w:r>
      <w:r w:rsidRPr="00DC7364">
        <w:rPr>
          <w:sz w:val="24"/>
        </w:rPr>
        <w:t xml:space="preserve">to do so, the Engineer may on giving the Contractor </w:t>
      </w:r>
      <w:proofErr w:type="gramStart"/>
      <w:r w:rsidRPr="00DC7364">
        <w:rPr>
          <w:sz w:val="24"/>
        </w:rPr>
        <w:t>seven(</w:t>
      </w:r>
      <w:proofErr w:type="gramEnd"/>
      <w:r w:rsidRPr="00DC7364">
        <w:rPr>
          <w:sz w:val="24"/>
        </w:rPr>
        <w:t xml:space="preserve">7) </w:t>
      </w:r>
      <w:proofErr w:type="spellStart"/>
      <w:r w:rsidRPr="00DC7364">
        <w:rPr>
          <w:sz w:val="24"/>
        </w:rPr>
        <w:t>days notice</w:t>
      </w:r>
      <w:proofErr w:type="spellEnd"/>
      <w:r w:rsidRPr="00DC7364">
        <w:rPr>
          <w:sz w:val="24"/>
        </w:rPr>
        <w:t xml:space="preserve"> in writing of his intentions to</w:t>
      </w:r>
      <w:r w:rsidRPr="00DC7364">
        <w:rPr>
          <w:spacing w:val="-1"/>
          <w:sz w:val="24"/>
        </w:rPr>
        <w:t xml:space="preserve"> </w:t>
      </w:r>
      <w:r w:rsidRPr="00DC7364">
        <w:rPr>
          <w:sz w:val="24"/>
        </w:rPr>
        <w:t>do so, proceed to remove</w:t>
      </w:r>
      <w:r w:rsidRPr="00DC7364">
        <w:rPr>
          <w:spacing w:val="-1"/>
          <w:sz w:val="24"/>
        </w:rPr>
        <w:t xml:space="preserve"> </w:t>
      </w:r>
      <w:r w:rsidRPr="00DC7364">
        <w:rPr>
          <w:sz w:val="24"/>
        </w:rPr>
        <w:t>the</w:t>
      </w:r>
      <w:r w:rsidRPr="00DC7364">
        <w:rPr>
          <w:spacing w:val="-1"/>
          <w:sz w:val="24"/>
        </w:rPr>
        <w:t xml:space="preserve"> </w:t>
      </w:r>
      <w:r w:rsidRPr="00DC7364">
        <w:rPr>
          <w:sz w:val="24"/>
        </w:rPr>
        <w:t>portion</w:t>
      </w:r>
      <w:r w:rsidRPr="00DC7364">
        <w:rPr>
          <w:spacing w:val="-2"/>
          <w:sz w:val="24"/>
        </w:rPr>
        <w:t xml:space="preserve"> </w:t>
      </w:r>
      <w:r w:rsidRPr="00DC7364">
        <w:rPr>
          <w:sz w:val="24"/>
        </w:rPr>
        <w:t>of</w:t>
      </w:r>
      <w:r w:rsidRPr="00DC7364">
        <w:rPr>
          <w:spacing w:val="-1"/>
          <w:sz w:val="24"/>
        </w:rPr>
        <w:t xml:space="preserve"> </w:t>
      </w:r>
      <w:r w:rsidRPr="00DC7364">
        <w:rPr>
          <w:sz w:val="24"/>
        </w:rPr>
        <w:t>the</w:t>
      </w:r>
      <w:r w:rsidRPr="00DC7364">
        <w:rPr>
          <w:spacing w:val="-1"/>
          <w:sz w:val="24"/>
        </w:rPr>
        <w:t xml:space="preserve"> </w:t>
      </w:r>
      <w:r w:rsidRPr="00DC7364">
        <w:rPr>
          <w:sz w:val="24"/>
        </w:rPr>
        <w:t>Works so</w:t>
      </w:r>
      <w:r w:rsidRPr="00DC7364">
        <w:rPr>
          <w:spacing w:val="-2"/>
          <w:sz w:val="24"/>
        </w:rPr>
        <w:t xml:space="preserve"> </w:t>
      </w:r>
      <w:r w:rsidRPr="00DC7364">
        <w:rPr>
          <w:sz w:val="24"/>
        </w:rPr>
        <w:t>complained</w:t>
      </w:r>
      <w:r w:rsidRPr="00DC7364">
        <w:rPr>
          <w:spacing w:val="-1"/>
          <w:sz w:val="24"/>
        </w:rPr>
        <w:t xml:space="preserve"> </w:t>
      </w:r>
      <w:r w:rsidRPr="00DC7364">
        <w:rPr>
          <w:sz w:val="24"/>
        </w:rPr>
        <w:t>of</w:t>
      </w:r>
      <w:r w:rsidRPr="00DC7364">
        <w:rPr>
          <w:spacing w:val="-1"/>
          <w:sz w:val="24"/>
        </w:rPr>
        <w:t xml:space="preserve"> </w:t>
      </w:r>
      <w:r w:rsidRPr="00DC7364">
        <w:rPr>
          <w:sz w:val="24"/>
        </w:rPr>
        <w:t>and at the</w:t>
      </w:r>
      <w:r w:rsidRPr="00DC7364">
        <w:rPr>
          <w:spacing w:val="-1"/>
          <w:sz w:val="24"/>
        </w:rPr>
        <w:t xml:space="preserve"> </w:t>
      </w:r>
      <w:r w:rsidRPr="00DC7364">
        <w:rPr>
          <w:sz w:val="24"/>
        </w:rPr>
        <w:t>cost of the Contractor perform all such work or furnish such equipment/material provided that nothing in this clause shall be deemed to deprive the Owner of or affect any rights under the Contract which the Owner may otherwise have in respect of such defects and deficiencies.</w:t>
      </w:r>
    </w:p>
    <w:p w:rsidR="0034337C" w:rsidRPr="00DC7364" w:rsidRDefault="00F97CEA" w:rsidP="00FB3217">
      <w:pPr>
        <w:pStyle w:val="ListParagraph"/>
        <w:numPr>
          <w:ilvl w:val="1"/>
          <w:numId w:val="48"/>
        </w:numPr>
        <w:tabs>
          <w:tab w:val="left" w:pos="861"/>
        </w:tabs>
        <w:spacing w:before="1" w:line="276" w:lineRule="auto"/>
        <w:ind w:right="218"/>
        <w:jc w:val="both"/>
        <w:rPr>
          <w:sz w:val="24"/>
        </w:rPr>
      </w:pPr>
      <w:r w:rsidRPr="00DC7364">
        <w:rPr>
          <w:sz w:val="24"/>
        </w:rPr>
        <w:t xml:space="preserve">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material/works and repayments of any sum paid by the Owner to the contractor in respect of such defective equipment/ material. Should the Owner not so replace the defective equipment/materials the Contractor's extreme liability under this clause shall be limited to repayment of all sums paid by the Owner under the Contract for such defective equipment/ </w:t>
      </w:r>
      <w:r w:rsidRPr="00DC7364">
        <w:rPr>
          <w:spacing w:val="-2"/>
          <w:sz w:val="24"/>
        </w:rPr>
        <w:t>materials.</w:t>
      </w:r>
    </w:p>
    <w:p w:rsidR="0034337C" w:rsidRPr="00DC7364" w:rsidRDefault="00F97CEA" w:rsidP="00FB3217">
      <w:pPr>
        <w:pStyle w:val="Heading5"/>
        <w:numPr>
          <w:ilvl w:val="0"/>
          <w:numId w:val="47"/>
        </w:numPr>
        <w:tabs>
          <w:tab w:val="left" w:pos="861"/>
        </w:tabs>
        <w:spacing w:before="164"/>
        <w:ind w:hanging="720"/>
        <w:jc w:val="both"/>
      </w:pPr>
      <w:r w:rsidRPr="00DC7364">
        <w:t>Patent</w:t>
      </w:r>
      <w:r w:rsidRPr="00DC7364">
        <w:rPr>
          <w:spacing w:val="-2"/>
        </w:rPr>
        <w:t xml:space="preserve"> </w:t>
      </w:r>
      <w:r w:rsidRPr="00DC7364">
        <w:t>right</w:t>
      </w:r>
      <w:r w:rsidRPr="00DC7364">
        <w:rPr>
          <w:spacing w:val="-1"/>
        </w:rPr>
        <w:t xml:space="preserve"> </w:t>
      </w:r>
      <w:r w:rsidRPr="00DC7364">
        <w:t>and</w:t>
      </w:r>
      <w:r w:rsidRPr="00DC7364">
        <w:rPr>
          <w:spacing w:val="-1"/>
        </w:rPr>
        <w:t xml:space="preserve"> </w:t>
      </w:r>
      <w:r w:rsidRPr="00DC7364">
        <w:rPr>
          <w:spacing w:val="-2"/>
        </w:rPr>
        <w:t>royalties:</w:t>
      </w:r>
    </w:p>
    <w:p w:rsidR="0034337C" w:rsidRPr="00DC7364" w:rsidRDefault="00F97CEA">
      <w:pPr>
        <w:pStyle w:val="BodyText"/>
        <w:spacing w:before="36" w:line="276" w:lineRule="auto"/>
        <w:ind w:right="214"/>
      </w:pPr>
      <w:r w:rsidRPr="00DC7364">
        <w:t>Royalties and fees for patents covering materials, articles, apparatus, devices, equipment or processes used in the works shall be deemed to have been included in the Contract Price. The Contractor shall satisfy, all demands that may</w:t>
      </w:r>
      <w:r w:rsidRPr="00DC7364">
        <w:rPr>
          <w:spacing w:val="-4"/>
        </w:rPr>
        <w:t xml:space="preserve"> </w:t>
      </w:r>
      <w:r w:rsidRPr="00DC7364">
        <w:t>be made</w:t>
      </w:r>
      <w:r w:rsidRPr="00DC7364">
        <w:rPr>
          <w:spacing w:val="-1"/>
        </w:rPr>
        <w:t xml:space="preserve"> </w:t>
      </w:r>
      <w:r w:rsidRPr="00DC7364">
        <w:t>at any</w:t>
      </w:r>
      <w:r w:rsidRPr="00DC7364">
        <w:rPr>
          <w:spacing w:val="-4"/>
        </w:rPr>
        <w:t xml:space="preserve"> </w:t>
      </w:r>
      <w:r w:rsidRPr="00DC7364">
        <w:t>time for</w:t>
      </w:r>
      <w:r w:rsidRPr="00DC7364">
        <w:rPr>
          <w:spacing w:val="-1"/>
        </w:rPr>
        <w:t xml:space="preserve"> </w:t>
      </w:r>
      <w:r w:rsidRPr="00DC7364">
        <w:t>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w:t>
      </w:r>
      <w:r w:rsidRPr="00DC7364">
        <w:rPr>
          <w:spacing w:val="80"/>
        </w:rPr>
        <w:t xml:space="preserve"> </w:t>
      </w:r>
      <w:r w:rsidRPr="00DC7364">
        <w:t>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owner said apparatus, equipment or part thereof, replace it with non infringing apparatus or equipment or modify it, so it becomes non-infringing.</w:t>
      </w:r>
    </w:p>
    <w:p w:rsidR="0034337C" w:rsidRPr="00DC7364" w:rsidRDefault="00F97CEA" w:rsidP="00FB3217">
      <w:pPr>
        <w:pStyle w:val="Heading5"/>
        <w:numPr>
          <w:ilvl w:val="0"/>
          <w:numId w:val="47"/>
        </w:numPr>
        <w:tabs>
          <w:tab w:val="left" w:pos="861"/>
        </w:tabs>
        <w:spacing w:before="166"/>
        <w:ind w:hanging="720"/>
        <w:jc w:val="both"/>
      </w:pPr>
      <w:r w:rsidRPr="00DC7364">
        <w:t>Defense</w:t>
      </w:r>
      <w:r w:rsidRPr="00DC7364">
        <w:rPr>
          <w:spacing w:val="-2"/>
        </w:rPr>
        <w:t xml:space="preserve"> </w:t>
      </w:r>
      <w:r w:rsidRPr="00DC7364">
        <w:t xml:space="preserve">of </w:t>
      </w:r>
      <w:r w:rsidRPr="00DC7364">
        <w:rPr>
          <w:spacing w:val="-2"/>
        </w:rPr>
        <w:t>suits:</w:t>
      </w:r>
    </w:p>
    <w:p w:rsidR="0034337C" w:rsidRPr="00DC7364" w:rsidRDefault="00F97CEA">
      <w:pPr>
        <w:pStyle w:val="BodyText"/>
        <w:spacing w:before="36" w:line="276" w:lineRule="auto"/>
        <w:ind w:right="214"/>
      </w:pPr>
      <w:r w:rsidRPr="00DC7364">
        <w:t>If any action in Court is brought against the Owner or Engineer or an officer or agent of the Owner, for the failure, omission or neglect on the part of the Contractor to perform any acts, matters, covenants or things under the Contract, or for damage or injury caused by the alleged omission or negligence on the part of the contractor, his agents, representatives or his sub-contractors, or in connection with any claim based on lawful demands of Sub-Contractors, workmen,</w:t>
      </w:r>
      <w:r w:rsidRPr="00DC7364">
        <w:rPr>
          <w:spacing w:val="7"/>
        </w:rPr>
        <w:t xml:space="preserve"> </w:t>
      </w:r>
      <w:r w:rsidRPr="00DC7364">
        <w:t>suppliers</w:t>
      </w:r>
      <w:r w:rsidRPr="00DC7364">
        <w:rPr>
          <w:spacing w:val="8"/>
        </w:rPr>
        <w:t xml:space="preserve"> </w:t>
      </w:r>
      <w:r w:rsidRPr="00DC7364">
        <w:t>or</w:t>
      </w:r>
      <w:r w:rsidRPr="00DC7364">
        <w:rPr>
          <w:spacing w:val="9"/>
        </w:rPr>
        <w:t xml:space="preserve"> </w:t>
      </w:r>
      <w:r w:rsidRPr="00DC7364">
        <w:t>employees,</w:t>
      </w:r>
      <w:r w:rsidRPr="00DC7364">
        <w:rPr>
          <w:spacing w:val="9"/>
        </w:rPr>
        <w:t xml:space="preserve"> </w:t>
      </w:r>
      <w:r w:rsidRPr="00DC7364">
        <w:t>the</w:t>
      </w:r>
      <w:r w:rsidRPr="00DC7364">
        <w:rPr>
          <w:spacing w:val="7"/>
        </w:rPr>
        <w:t xml:space="preserve"> </w:t>
      </w:r>
      <w:r w:rsidRPr="00DC7364">
        <w:t>contractor</w:t>
      </w:r>
      <w:r w:rsidRPr="00DC7364">
        <w:rPr>
          <w:spacing w:val="10"/>
        </w:rPr>
        <w:t xml:space="preserve"> </w:t>
      </w:r>
      <w:r w:rsidRPr="00DC7364">
        <w:t>shall</w:t>
      </w:r>
      <w:r w:rsidRPr="00DC7364">
        <w:rPr>
          <w:spacing w:val="8"/>
        </w:rPr>
        <w:t xml:space="preserve"> </w:t>
      </w:r>
      <w:r w:rsidRPr="00DC7364">
        <w:t>in</w:t>
      </w:r>
      <w:r w:rsidRPr="00DC7364">
        <w:rPr>
          <w:spacing w:val="9"/>
        </w:rPr>
        <w:t xml:space="preserve"> </w:t>
      </w:r>
      <w:r w:rsidRPr="00DC7364">
        <w:t>all</w:t>
      </w:r>
      <w:r w:rsidRPr="00DC7364">
        <w:rPr>
          <w:spacing w:val="9"/>
        </w:rPr>
        <w:t xml:space="preserve"> </w:t>
      </w:r>
      <w:r w:rsidRPr="00DC7364">
        <w:t>such</w:t>
      </w:r>
      <w:r w:rsidRPr="00DC7364">
        <w:rPr>
          <w:spacing w:val="7"/>
        </w:rPr>
        <w:t xml:space="preserve"> </w:t>
      </w:r>
      <w:r w:rsidRPr="00DC7364">
        <w:t>cases</w:t>
      </w:r>
      <w:r w:rsidRPr="00DC7364">
        <w:rPr>
          <w:spacing w:val="9"/>
        </w:rPr>
        <w:t xml:space="preserve"> </w:t>
      </w:r>
      <w:r w:rsidRPr="00DC7364">
        <w:t>indemnify</w:t>
      </w:r>
      <w:r w:rsidRPr="00DC7364">
        <w:rPr>
          <w:spacing w:val="5"/>
        </w:rPr>
        <w:t xml:space="preserve"> </w:t>
      </w:r>
      <w:r w:rsidRPr="00DC7364">
        <w:t>and</w:t>
      </w:r>
      <w:r w:rsidRPr="00DC7364">
        <w:rPr>
          <w:spacing w:val="8"/>
        </w:rPr>
        <w:t xml:space="preserve"> </w:t>
      </w:r>
      <w:r w:rsidRPr="00DC7364">
        <w:t>keep</w:t>
      </w:r>
      <w:r w:rsidRPr="00DC7364">
        <w:rPr>
          <w:spacing w:val="9"/>
        </w:rPr>
        <w:t xml:space="preserve"> </w:t>
      </w:r>
      <w:r w:rsidRPr="00DC7364">
        <w:rPr>
          <w:spacing w:val="-5"/>
        </w:rPr>
        <w:t>the</w:t>
      </w:r>
    </w:p>
    <w:p w:rsidR="0034337C" w:rsidRPr="00DC7364" w:rsidRDefault="0034337C">
      <w:pPr>
        <w:pStyle w:val="BodyText"/>
        <w:spacing w:line="276" w:lineRule="auto"/>
        <w:sectPr w:rsidR="0034337C" w:rsidRPr="00DC7364">
          <w:pgSz w:w="11910" w:h="16840"/>
          <w:pgMar w:top="640" w:right="708" w:bottom="280" w:left="850" w:header="720" w:footer="720" w:gutter="0"/>
          <w:cols w:space="720"/>
        </w:sectPr>
      </w:pPr>
    </w:p>
    <w:p w:rsidR="0034337C" w:rsidRPr="00DC7364" w:rsidRDefault="00F97CEA">
      <w:pPr>
        <w:pStyle w:val="BodyText"/>
        <w:spacing w:before="60" w:line="276" w:lineRule="auto"/>
        <w:ind w:right="224"/>
      </w:pPr>
      <w:proofErr w:type="gramStart"/>
      <w:r w:rsidRPr="00DC7364">
        <w:lastRenderedPageBreak/>
        <w:t>owner</w:t>
      </w:r>
      <w:proofErr w:type="gramEnd"/>
      <w:r w:rsidRPr="00DC7364">
        <w:t>, and the Engineer and/or his representative, harmless from all losses, damages, expenses or decrees arising of such action.</w:t>
      </w:r>
    </w:p>
    <w:p w:rsidR="0034337C" w:rsidRPr="00DC7364" w:rsidRDefault="00F97CEA" w:rsidP="00FB3217">
      <w:pPr>
        <w:pStyle w:val="Heading5"/>
        <w:numPr>
          <w:ilvl w:val="0"/>
          <w:numId w:val="47"/>
        </w:numPr>
        <w:tabs>
          <w:tab w:val="left" w:pos="861"/>
        </w:tabs>
        <w:spacing w:before="191"/>
        <w:ind w:hanging="720"/>
        <w:jc w:val="both"/>
      </w:pPr>
      <w:r w:rsidRPr="00DC7364">
        <w:t>Limitation</w:t>
      </w:r>
      <w:r w:rsidRPr="00DC7364">
        <w:rPr>
          <w:spacing w:val="-1"/>
        </w:rPr>
        <w:t xml:space="preserve"> </w:t>
      </w:r>
      <w:r w:rsidRPr="00DC7364">
        <w:t>of</w:t>
      </w:r>
      <w:r w:rsidRPr="00DC7364">
        <w:rPr>
          <w:spacing w:val="-1"/>
        </w:rPr>
        <w:t xml:space="preserve"> </w:t>
      </w:r>
      <w:r w:rsidRPr="00DC7364">
        <w:rPr>
          <w:spacing w:val="-2"/>
        </w:rPr>
        <w:t>liabilities:</w:t>
      </w:r>
    </w:p>
    <w:p w:rsidR="0034337C" w:rsidRPr="00DC7364" w:rsidRDefault="00F97CEA">
      <w:pPr>
        <w:pStyle w:val="BodyText"/>
        <w:spacing w:before="37" w:line="276" w:lineRule="auto"/>
        <w:ind w:right="220"/>
      </w:pPr>
      <w:r w:rsidRPr="00DC7364">
        <w:t>The final payment by the Owner in pursuance of the Contract shall mean the release of the Contractor from all his liabilities under the Contract. Such final payment shall be made only at the end of the Guarantee/Warranty Period, and till such time as the contractual liabilities and responsibilities of the Contractor, shall prevail. All other payments made under the Contract shall be treated as on account payments.</w:t>
      </w:r>
    </w:p>
    <w:p w:rsidR="0034337C" w:rsidRPr="00DC7364" w:rsidRDefault="00F97CEA" w:rsidP="00FB3217">
      <w:pPr>
        <w:pStyle w:val="Heading5"/>
        <w:numPr>
          <w:ilvl w:val="0"/>
          <w:numId w:val="47"/>
        </w:numPr>
        <w:tabs>
          <w:tab w:val="left" w:pos="861"/>
        </w:tabs>
        <w:spacing w:before="158"/>
        <w:ind w:hanging="720"/>
        <w:jc w:val="both"/>
      </w:pPr>
      <w:r w:rsidRPr="00DC7364">
        <w:t>Engineer's</w:t>
      </w:r>
      <w:r w:rsidRPr="00DC7364">
        <w:rPr>
          <w:spacing w:val="-2"/>
        </w:rPr>
        <w:t xml:space="preserve"> decision:</w:t>
      </w:r>
    </w:p>
    <w:p w:rsidR="0034337C" w:rsidRPr="00DC7364" w:rsidRDefault="00F97CEA" w:rsidP="00FB3217">
      <w:pPr>
        <w:pStyle w:val="ListParagraph"/>
        <w:numPr>
          <w:ilvl w:val="1"/>
          <w:numId w:val="47"/>
        </w:numPr>
        <w:tabs>
          <w:tab w:val="left" w:pos="861"/>
        </w:tabs>
        <w:spacing w:before="40" w:line="276" w:lineRule="auto"/>
        <w:ind w:right="219"/>
        <w:jc w:val="both"/>
        <w:rPr>
          <w:sz w:val="24"/>
        </w:rPr>
      </w:pPr>
      <w:r w:rsidRPr="00DC7364">
        <w:rPr>
          <w:sz w:val="24"/>
        </w:rPr>
        <w:t>In respect of all matters which are left to the decision of the Engineer including the granting or with-holding of the certificates, the Engineer shall, if required to do so by the Contractor, give</w:t>
      </w:r>
      <w:r w:rsidRPr="00DC7364">
        <w:rPr>
          <w:spacing w:val="40"/>
          <w:sz w:val="24"/>
        </w:rPr>
        <w:t xml:space="preserve"> </w:t>
      </w:r>
      <w:r w:rsidRPr="00DC7364">
        <w:rPr>
          <w:sz w:val="24"/>
        </w:rPr>
        <w:t>in writing a decision thereon.</w:t>
      </w:r>
    </w:p>
    <w:p w:rsidR="0034337C" w:rsidRPr="00DC7364" w:rsidRDefault="00F97CEA" w:rsidP="00FB3217">
      <w:pPr>
        <w:pStyle w:val="ListParagraph"/>
        <w:numPr>
          <w:ilvl w:val="1"/>
          <w:numId w:val="47"/>
        </w:numPr>
        <w:tabs>
          <w:tab w:val="left" w:pos="861"/>
        </w:tabs>
        <w:spacing w:before="92" w:line="276" w:lineRule="auto"/>
        <w:ind w:right="217"/>
        <w:jc w:val="both"/>
        <w:rPr>
          <w:sz w:val="24"/>
        </w:rPr>
      </w:pPr>
      <w:r w:rsidRPr="00DC7364">
        <w:rPr>
          <w:sz w:val="24"/>
        </w:rPr>
        <w:t xml:space="preserve">If, in the opinion of the Contractor, a decision made by the Engineer is not in accordance with the meaning and intent of the Contractor the Contractor may file with the </w:t>
      </w:r>
      <w:r w:rsidR="00D96624" w:rsidRPr="00DC7364">
        <w:rPr>
          <w:sz w:val="24"/>
          <w:szCs w:val="24"/>
        </w:rPr>
        <w:t xml:space="preserve">Chief Engineer, </w:t>
      </w:r>
      <w:proofErr w:type="spellStart"/>
      <w:r w:rsidR="00D96624" w:rsidRPr="00DC7364">
        <w:rPr>
          <w:sz w:val="24"/>
          <w:szCs w:val="24"/>
        </w:rPr>
        <w:t>Electy</w:t>
      </w:r>
      <w:proofErr w:type="spellEnd"/>
      <w:r w:rsidR="00D96624" w:rsidRPr="00DC7364">
        <w:rPr>
          <w:sz w:val="24"/>
          <w:szCs w:val="24"/>
        </w:rPr>
        <w:t>.,</w:t>
      </w:r>
      <w:r w:rsidRPr="00DC7364">
        <w:rPr>
          <w:sz w:val="24"/>
        </w:rPr>
        <w:t xml:space="preserve"> within fifteen (15) days after receipt of the decision, a written objection to the decision.</w:t>
      </w:r>
      <w:r w:rsidRPr="00DC7364">
        <w:rPr>
          <w:spacing w:val="-1"/>
          <w:sz w:val="24"/>
        </w:rPr>
        <w:t xml:space="preserve"> </w:t>
      </w:r>
      <w:r w:rsidRPr="00DC7364">
        <w:rPr>
          <w:sz w:val="24"/>
        </w:rPr>
        <w:t>Failure</w:t>
      </w:r>
      <w:r w:rsidRPr="00DC7364">
        <w:rPr>
          <w:spacing w:val="-2"/>
          <w:sz w:val="24"/>
        </w:rPr>
        <w:t xml:space="preserve"> </w:t>
      </w:r>
      <w:r w:rsidRPr="00DC7364">
        <w:rPr>
          <w:sz w:val="24"/>
        </w:rPr>
        <w:t>to</w:t>
      </w:r>
      <w:r w:rsidRPr="00DC7364">
        <w:rPr>
          <w:spacing w:val="-1"/>
          <w:sz w:val="24"/>
        </w:rPr>
        <w:t xml:space="preserve"> </w:t>
      </w:r>
      <w:r w:rsidRPr="00DC7364">
        <w:rPr>
          <w:sz w:val="24"/>
        </w:rPr>
        <w:t>file an</w:t>
      </w:r>
      <w:r w:rsidRPr="00DC7364">
        <w:rPr>
          <w:spacing w:val="-1"/>
          <w:sz w:val="24"/>
        </w:rPr>
        <w:t xml:space="preserve"> </w:t>
      </w:r>
      <w:r w:rsidRPr="00DC7364">
        <w:rPr>
          <w:sz w:val="24"/>
        </w:rPr>
        <w:t>objection</w:t>
      </w:r>
      <w:r w:rsidRPr="00DC7364">
        <w:rPr>
          <w:spacing w:val="-1"/>
          <w:sz w:val="24"/>
        </w:rPr>
        <w:t xml:space="preserve"> </w:t>
      </w:r>
      <w:r w:rsidRPr="00DC7364">
        <w:rPr>
          <w:sz w:val="24"/>
        </w:rPr>
        <w:t>within</w:t>
      </w:r>
      <w:r w:rsidRPr="00DC7364">
        <w:rPr>
          <w:spacing w:val="-1"/>
          <w:sz w:val="24"/>
        </w:rPr>
        <w:t xml:space="preserve"> </w:t>
      </w:r>
      <w:r w:rsidRPr="00DC7364">
        <w:rPr>
          <w:sz w:val="24"/>
        </w:rPr>
        <w:t>the</w:t>
      </w:r>
      <w:r w:rsidRPr="00DC7364">
        <w:rPr>
          <w:spacing w:val="-2"/>
          <w:sz w:val="24"/>
        </w:rPr>
        <w:t xml:space="preserve"> </w:t>
      </w:r>
      <w:r w:rsidRPr="00DC7364">
        <w:rPr>
          <w:sz w:val="24"/>
        </w:rPr>
        <w:t>allotted</w:t>
      </w:r>
      <w:r w:rsidRPr="00DC7364">
        <w:rPr>
          <w:spacing w:val="-2"/>
          <w:sz w:val="24"/>
        </w:rPr>
        <w:t xml:space="preserve"> </w:t>
      </w:r>
      <w:r w:rsidRPr="00DC7364">
        <w:rPr>
          <w:sz w:val="24"/>
        </w:rPr>
        <w:t>time</w:t>
      </w:r>
      <w:r w:rsidRPr="00DC7364">
        <w:rPr>
          <w:spacing w:val="-2"/>
          <w:sz w:val="24"/>
        </w:rPr>
        <w:t xml:space="preserve"> </w:t>
      </w:r>
      <w:r w:rsidRPr="00DC7364">
        <w:rPr>
          <w:sz w:val="24"/>
        </w:rPr>
        <w:t>will</w:t>
      </w:r>
      <w:r w:rsidRPr="00DC7364">
        <w:rPr>
          <w:spacing w:val="-1"/>
          <w:sz w:val="24"/>
        </w:rPr>
        <w:t xml:space="preserve"> </w:t>
      </w:r>
      <w:r w:rsidRPr="00DC7364">
        <w:rPr>
          <w:sz w:val="24"/>
        </w:rPr>
        <w:t>be</w:t>
      </w:r>
      <w:r w:rsidRPr="00DC7364">
        <w:rPr>
          <w:spacing w:val="-2"/>
          <w:sz w:val="24"/>
        </w:rPr>
        <w:t xml:space="preserve"> </w:t>
      </w:r>
      <w:r w:rsidRPr="00DC7364">
        <w:rPr>
          <w:sz w:val="24"/>
        </w:rPr>
        <w:t>considered</w:t>
      </w:r>
      <w:r w:rsidRPr="00DC7364">
        <w:rPr>
          <w:spacing w:val="-1"/>
          <w:sz w:val="24"/>
        </w:rPr>
        <w:t xml:space="preserve"> </w:t>
      </w:r>
      <w:r w:rsidRPr="00DC7364">
        <w:rPr>
          <w:sz w:val="24"/>
        </w:rPr>
        <w:t>as an</w:t>
      </w:r>
      <w:r w:rsidRPr="00DC7364">
        <w:rPr>
          <w:spacing w:val="-1"/>
          <w:sz w:val="24"/>
        </w:rPr>
        <w:t xml:space="preserve"> </w:t>
      </w:r>
      <w:r w:rsidRPr="00DC7364">
        <w:rPr>
          <w:sz w:val="24"/>
        </w:rPr>
        <w:t>acceptance of the Engineer's decision and the decision shall become final and binding.</w:t>
      </w:r>
    </w:p>
    <w:p w:rsidR="0034337C" w:rsidRPr="00DC7364" w:rsidRDefault="00F97CEA" w:rsidP="00FB3217">
      <w:pPr>
        <w:pStyle w:val="ListParagraph"/>
        <w:numPr>
          <w:ilvl w:val="1"/>
          <w:numId w:val="47"/>
        </w:numPr>
        <w:tabs>
          <w:tab w:val="left" w:pos="861"/>
        </w:tabs>
        <w:spacing w:before="3" w:line="276" w:lineRule="auto"/>
        <w:ind w:right="222"/>
        <w:jc w:val="both"/>
        <w:rPr>
          <w:sz w:val="24"/>
        </w:rPr>
      </w:pPr>
      <w:r w:rsidRPr="00DC7364">
        <w:rPr>
          <w:sz w:val="24"/>
        </w:rPr>
        <w:t>The Engineer's decision and the filing of the written objection thereto shall be a condition precedent to the right to request arbitration. It is the intent of the Agreement that there shall be no delay in the execution of the works and the decision of the Engineer as rendered shall be promptly observed.</w:t>
      </w:r>
    </w:p>
    <w:p w:rsidR="0034337C" w:rsidRPr="00DC7364" w:rsidRDefault="00F97CEA" w:rsidP="00FB3217">
      <w:pPr>
        <w:pStyle w:val="Heading5"/>
        <w:numPr>
          <w:ilvl w:val="1"/>
          <w:numId w:val="46"/>
        </w:numPr>
        <w:tabs>
          <w:tab w:val="left" w:pos="861"/>
        </w:tabs>
        <w:spacing w:before="185"/>
        <w:ind w:hanging="720"/>
        <w:jc w:val="both"/>
      </w:pPr>
      <w:r w:rsidRPr="00DC7364">
        <w:t>Power</w:t>
      </w:r>
      <w:r w:rsidRPr="00DC7364">
        <w:rPr>
          <w:spacing w:val="-4"/>
        </w:rPr>
        <w:t xml:space="preserve"> </w:t>
      </w:r>
      <w:r w:rsidRPr="00DC7364">
        <w:t>to</w:t>
      </w:r>
      <w:r w:rsidRPr="00DC7364">
        <w:rPr>
          <w:spacing w:val="-1"/>
        </w:rPr>
        <w:t xml:space="preserve"> </w:t>
      </w:r>
      <w:r w:rsidRPr="00DC7364">
        <w:t>vary or</w:t>
      </w:r>
      <w:r w:rsidRPr="00DC7364">
        <w:rPr>
          <w:spacing w:val="-2"/>
        </w:rPr>
        <w:t xml:space="preserve"> </w:t>
      </w:r>
      <w:r w:rsidRPr="00DC7364">
        <w:t>omit</w:t>
      </w:r>
      <w:r w:rsidRPr="00DC7364">
        <w:rPr>
          <w:spacing w:val="1"/>
        </w:rPr>
        <w:t xml:space="preserve"> </w:t>
      </w:r>
      <w:r w:rsidRPr="00DC7364">
        <w:rPr>
          <w:spacing w:val="-4"/>
        </w:rPr>
        <w:t>work:</w:t>
      </w:r>
    </w:p>
    <w:p w:rsidR="0034337C" w:rsidRPr="00DC7364" w:rsidRDefault="00F97CEA" w:rsidP="00FB3217">
      <w:pPr>
        <w:pStyle w:val="ListParagraph"/>
        <w:numPr>
          <w:ilvl w:val="1"/>
          <w:numId w:val="46"/>
        </w:numPr>
        <w:tabs>
          <w:tab w:val="left" w:pos="861"/>
        </w:tabs>
        <w:spacing w:before="41" w:line="276" w:lineRule="auto"/>
        <w:ind w:right="208"/>
        <w:jc w:val="both"/>
        <w:rPr>
          <w:sz w:val="24"/>
        </w:rPr>
      </w:pPr>
      <w:r w:rsidRPr="00DC7364">
        <w:rPr>
          <w:sz w:val="24"/>
        </w:rPr>
        <w:t>No alterations, amendments, omissions, suspensions or variations of the works (hereinafter referred to as „variation‟) under the Contract as detailed in the Contract Documents, shall be made by the Contractor except as directed in writing by the Engineer, but the Engineer shall have full powers subject to the provisions hereinafter contained, from time to time, during the execution of the Contract., notice in writing to instruct the contractor to make such variation without prejudice</w:t>
      </w:r>
      <w:r w:rsidRPr="00DC7364">
        <w:rPr>
          <w:spacing w:val="-1"/>
          <w:sz w:val="24"/>
        </w:rPr>
        <w:t xml:space="preserve"> </w:t>
      </w:r>
      <w:r w:rsidRPr="00DC7364">
        <w:rPr>
          <w:sz w:val="24"/>
        </w:rPr>
        <w:t>to the</w:t>
      </w:r>
      <w:r w:rsidRPr="00DC7364">
        <w:rPr>
          <w:spacing w:val="-2"/>
          <w:sz w:val="24"/>
        </w:rPr>
        <w:t xml:space="preserve"> </w:t>
      </w:r>
      <w:r w:rsidRPr="00DC7364">
        <w:rPr>
          <w:sz w:val="24"/>
        </w:rPr>
        <w:t>Contract. The</w:t>
      </w:r>
      <w:r w:rsidRPr="00DC7364">
        <w:rPr>
          <w:spacing w:val="-2"/>
          <w:sz w:val="24"/>
        </w:rPr>
        <w:t xml:space="preserve"> </w:t>
      </w:r>
      <w:r w:rsidRPr="00DC7364">
        <w:rPr>
          <w:sz w:val="24"/>
        </w:rPr>
        <w:t>Contractor shall carry</w:t>
      </w:r>
      <w:r w:rsidRPr="00DC7364">
        <w:rPr>
          <w:spacing w:val="-5"/>
          <w:sz w:val="24"/>
        </w:rPr>
        <w:t xml:space="preserve"> </w:t>
      </w:r>
      <w:r w:rsidRPr="00DC7364">
        <w:rPr>
          <w:sz w:val="24"/>
        </w:rPr>
        <w:t>out such</w:t>
      </w:r>
      <w:r w:rsidRPr="00DC7364">
        <w:rPr>
          <w:spacing w:val="-1"/>
          <w:sz w:val="24"/>
        </w:rPr>
        <w:t xml:space="preserve"> </w:t>
      </w:r>
      <w:r w:rsidRPr="00DC7364">
        <w:rPr>
          <w:sz w:val="24"/>
        </w:rPr>
        <w:t>variation and be</w:t>
      </w:r>
      <w:r w:rsidRPr="00DC7364">
        <w:rPr>
          <w:spacing w:val="-1"/>
          <w:sz w:val="24"/>
        </w:rPr>
        <w:t xml:space="preserve"> </w:t>
      </w:r>
      <w:r w:rsidRPr="00DC7364">
        <w:rPr>
          <w:sz w:val="24"/>
        </w:rPr>
        <w:t xml:space="preserve">bound by the same conditions as far as applicable as though the said variations occurred in the Contract Documents. If any suggested variations would, in the opinion of the Contractor, if carried out, prevent him from fulfilling any of his obligations or guarantees under the Contract, he shall notify the Engineer there of in writing and the Engineer shall decide forthwith whether or not, the same shall be carried out and if the Engineer confirms his instructions, the Contractor's obligations and guarantees shall be modified to such an extent as may be mutually agreed. Any agreed difference in cost occasioned </w:t>
      </w:r>
      <w:proofErr w:type="gramStart"/>
      <w:r w:rsidRPr="00DC7364">
        <w:rPr>
          <w:sz w:val="24"/>
        </w:rPr>
        <w:t>by,</w:t>
      </w:r>
      <w:proofErr w:type="gramEnd"/>
      <w:r w:rsidRPr="00DC7364">
        <w:rPr>
          <w:sz w:val="24"/>
        </w:rPr>
        <w:t xml:space="preserve"> any such variation shall be added to or reduced from</w:t>
      </w:r>
      <w:r w:rsidRPr="00DC7364">
        <w:rPr>
          <w:spacing w:val="40"/>
          <w:sz w:val="24"/>
        </w:rPr>
        <w:t xml:space="preserve"> </w:t>
      </w:r>
      <w:r w:rsidRPr="00DC7364">
        <w:rPr>
          <w:sz w:val="24"/>
        </w:rPr>
        <w:t>the Contract Price as the case may be.</w:t>
      </w:r>
    </w:p>
    <w:p w:rsidR="0034337C" w:rsidRPr="00DC7364" w:rsidRDefault="00F97CEA" w:rsidP="00FB3217">
      <w:pPr>
        <w:pStyle w:val="ListParagraph"/>
        <w:numPr>
          <w:ilvl w:val="1"/>
          <w:numId w:val="46"/>
        </w:numPr>
        <w:tabs>
          <w:tab w:val="left" w:pos="861"/>
        </w:tabs>
        <w:spacing w:before="79" w:line="276" w:lineRule="auto"/>
        <w:ind w:right="220"/>
        <w:jc w:val="both"/>
        <w:rPr>
          <w:sz w:val="24"/>
        </w:rPr>
      </w:pPr>
      <w:r w:rsidRPr="00DC7364">
        <w:rPr>
          <w:sz w:val="24"/>
        </w:rPr>
        <w:t>In</w:t>
      </w:r>
      <w:r w:rsidRPr="00DC7364">
        <w:rPr>
          <w:spacing w:val="-3"/>
          <w:sz w:val="24"/>
        </w:rPr>
        <w:t xml:space="preserve"> </w:t>
      </w:r>
      <w:r w:rsidRPr="00DC7364">
        <w:rPr>
          <w:sz w:val="24"/>
        </w:rPr>
        <w:t>the</w:t>
      </w:r>
      <w:r w:rsidRPr="00DC7364">
        <w:rPr>
          <w:spacing w:val="-2"/>
          <w:sz w:val="24"/>
        </w:rPr>
        <w:t xml:space="preserve"> </w:t>
      </w:r>
      <w:r w:rsidRPr="00DC7364">
        <w:rPr>
          <w:sz w:val="24"/>
        </w:rPr>
        <w:t>event</w:t>
      </w:r>
      <w:r w:rsidRPr="00DC7364">
        <w:rPr>
          <w:spacing w:val="-3"/>
          <w:sz w:val="24"/>
        </w:rPr>
        <w:t xml:space="preserve"> </w:t>
      </w:r>
      <w:r w:rsidRPr="00DC7364">
        <w:rPr>
          <w:sz w:val="24"/>
        </w:rPr>
        <w:t>of</w:t>
      </w:r>
      <w:r w:rsidRPr="00DC7364">
        <w:rPr>
          <w:spacing w:val="-3"/>
          <w:sz w:val="24"/>
        </w:rPr>
        <w:t xml:space="preserve"> </w:t>
      </w:r>
      <w:r w:rsidRPr="00DC7364">
        <w:rPr>
          <w:sz w:val="24"/>
        </w:rPr>
        <w:t>Engineer</w:t>
      </w:r>
      <w:r w:rsidRPr="00DC7364">
        <w:rPr>
          <w:spacing w:val="-2"/>
          <w:sz w:val="24"/>
        </w:rPr>
        <w:t xml:space="preserve"> </w:t>
      </w:r>
      <w:r w:rsidRPr="00DC7364">
        <w:rPr>
          <w:sz w:val="24"/>
        </w:rPr>
        <w:t>requiring</w:t>
      </w:r>
      <w:r w:rsidRPr="00DC7364">
        <w:rPr>
          <w:spacing w:val="-5"/>
          <w:sz w:val="24"/>
        </w:rPr>
        <w:t xml:space="preserve"> </w:t>
      </w:r>
      <w:r w:rsidRPr="00DC7364">
        <w:rPr>
          <w:sz w:val="24"/>
        </w:rPr>
        <w:t>any</w:t>
      </w:r>
      <w:r w:rsidRPr="00DC7364">
        <w:rPr>
          <w:spacing w:val="-7"/>
          <w:sz w:val="24"/>
        </w:rPr>
        <w:t xml:space="preserve"> </w:t>
      </w:r>
      <w:r w:rsidRPr="00DC7364">
        <w:rPr>
          <w:sz w:val="24"/>
        </w:rPr>
        <w:t>variation,</w:t>
      </w:r>
      <w:r w:rsidRPr="00DC7364">
        <w:rPr>
          <w:spacing w:val="-3"/>
          <w:sz w:val="24"/>
        </w:rPr>
        <w:t xml:space="preserve"> </w:t>
      </w:r>
      <w:r w:rsidRPr="00DC7364">
        <w:rPr>
          <w:sz w:val="24"/>
        </w:rPr>
        <w:t>a</w:t>
      </w:r>
      <w:r w:rsidRPr="00DC7364">
        <w:rPr>
          <w:spacing w:val="-2"/>
          <w:sz w:val="24"/>
        </w:rPr>
        <w:t xml:space="preserve"> </w:t>
      </w:r>
      <w:r w:rsidRPr="00DC7364">
        <w:rPr>
          <w:sz w:val="24"/>
        </w:rPr>
        <w:t>reasonable</w:t>
      </w:r>
      <w:r w:rsidRPr="00DC7364">
        <w:rPr>
          <w:spacing w:val="-4"/>
          <w:sz w:val="24"/>
        </w:rPr>
        <w:t xml:space="preserve"> </w:t>
      </w:r>
      <w:r w:rsidRPr="00DC7364">
        <w:rPr>
          <w:sz w:val="24"/>
        </w:rPr>
        <w:t>and</w:t>
      </w:r>
      <w:r w:rsidRPr="00DC7364">
        <w:rPr>
          <w:spacing w:val="-3"/>
          <w:sz w:val="24"/>
        </w:rPr>
        <w:t xml:space="preserve"> </w:t>
      </w:r>
      <w:r w:rsidRPr="00DC7364">
        <w:rPr>
          <w:sz w:val="24"/>
        </w:rPr>
        <w:t>proper</w:t>
      </w:r>
      <w:r w:rsidRPr="00DC7364">
        <w:rPr>
          <w:spacing w:val="-3"/>
          <w:sz w:val="24"/>
        </w:rPr>
        <w:t xml:space="preserve"> </w:t>
      </w:r>
      <w:r w:rsidRPr="00DC7364">
        <w:rPr>
          <w:sz w:val="24"/>
        </w:rPr>
        <w:t>notice</w:t>
      </w:r>
      <w:r w:rsidRPr="00DC7364">
        <w:rPr>
          <w:spacing w:val="-4"/>
          <w:sz w:val="24"/>
        </w:rPr>
        <w:t xml:space="preserve"> </w:t>
      </w:r>
      <w:r w:rsidRPr="00DC7364">
        <w:rPr>
          <w:sz w:val="24"/>
        </w:rPr>
        <w:t>shall</w:t>
      </w:r>
      <w:r w:rsidRPr="00DC7364">
        <w:rPr>
          <w:spacing w:val="-3"/>
          <w:sz w:val="24"/>
        </w:rPr>
        <w:t xml:space="preserve"> </w:t>
      </w:r>
      <w:r w:rsidRPr="00DC7364">
        <w:rPr>
          <w:sz w:val="24"/>
        </w:rPr>
        <w:t>be</w:t>
      </w:r>
      <w:r w:rsidRPr="00DC7364">
        <w:rPr>
          <w:spacing w:val="-2"/>
          <w:sz w:val="24"/>
        </w:rPr>
        <w:t xml:space="preserve"> </w:t>
      </w:r>
      <w:r w:rsidRPr="00DC7364">
        <w:rPr>
          <w:sz w:val="24"/>
        </w:rPr>
        <w:t>given</w:t>
      </w:r>
      <w:r w:rsidRPr="00DC7364">
        <w:rPr>
          <w:spacing w:val="-3"/>
          <w:sz w:val="24"/>
        </w:rPr>
        <w:t xml:space="preserve"> </w:t>
      </w:r>
      <w:r w:rsidRPr="00DC7364">
        <w:rPr>
          <w:sz w:val="24"/>
        </w:rPr>
        <w:t>to the Contractor to enable him to work his arrangement accordingly, and in cases where goods or materials are</w:t>
      </w:r>
      <w:r w:rsidRPr="00DC7364">
        <w:rPr>
          <w:spacing w:val="-1"/>
          <w:sz w:val="24"/>
        </w:rPr>
        <w:t xml:space="preserve"> </w:t>
      </w:r>
      <w:r w:rsidRPr="00DC7364">
        <w:rPr>
          <w:sz w:val="24"/>
        </w:rPr>
        <w:t>already</w:t>
      </w:r>
      <w:r w:rsidRPr="00DC7364">
        <w:rPr>
          <w:spacing w:val="-5"/>
          <w:sz w:val="24"/>
        </w:rPr>
        <w:t xml:space="preserve"> </w:t>
      </w:r>
      <w:r w:rsidRPr="00DC7364">
        <w:rPr>
          <w:sz w:val="24"/>
        </w:rPr>
        <w:t>prepared or any</w:t>
      </w:r>
      <w:r w:rsidRPr="00DC7364">
        <w:rPr>
          <w:spacing w:val="-5"/>
          <w:sz w:val="24"/>
        </w:rPr>
        <w:t xml:space="preserve"> </w:t>
      </w:r>
      <w:r w:rsidRPr="00DC7364">
        <w:rPr>
          <w:sz w:val="24"/>
        </w:rPr>
        <w:t>design, drawings or</w:t>
      </w:r>
      <w:r w:rsidRPr="00DC7364">
        <w:rPr>
          <w:spacing w:val="-1"/>
          <w:sz w:val="24"/>
        </w:rPr>
        <w:t xml:space="preserve"> </w:t>
      </w:r>
      <w:r w:rsidRPr="00DC7364">
        <w:rPr>
          <w:sz w:val="24"/>
        </w:rPr>
        <w:t>pattern</w:t>
      </w:r>
      <w:r w:rsidRPr="00DC7364">
        <w:rPr>
          <w:spacing w:val="-1"/>
          <w:sz w:val="24"/>
        </w:rPr>
        <w:t xml:space="preserve"> </w:t>
      </w:r>
      <w:r w:rsidRPr="00DC7364">
        <w:rPr>
          <w:sz w:val="24"/>
        </w:rPr>
        <w:t>made</w:t>
      </w:r>
      <w:r w:rsidRPr="00DC7364">
        <w:rPr>
          <w:spacing w:val="-2"/>
          <w:sz w:val="24"/>
        </w:rPr>
        <w:t xml:space="preserve"> </w:t>
      </w:r>
      <w:r w:rsidRPr="00DC7364">
        <w:rPr>
          <w:sz w:val="24"/>
        </w:rPr>
        <w:t>or work done</w:t>
      </w:r>
      <w:r w:rsidRPr="00DC7364">
        <w:rPr>
          <w:spacing w:val="-1"/>
          <w:sz w:val="24"/>
        </w:rPr>
        <w:t xml:space="preserve"> </w:t>
      </w:r>
      <w:r w:rsidRPr="00DC7364">
        <w:rPr>
          <w:sz w:val="24"/>
        </w:rPr>
        <w:t>requires to be altered, a reasonable and agreed sum in respect thereof shall be paid to the Contractor.</w:t>
      </w:r>
    </w:p>
    <w:p w:rsidR="0034337C" w:rsidRPr="00DC7364" w:rsidRDefault="00F97CEA" w:rsidP="00FB3217">
      <w:pPr>
        <w:pStyle w:val="ListParagraph"/>
        <w:numPr>
          <w:ilvl w:val="1"/>
          <w:numId w:val="46"/>
        </w:numPr>
        <w:tabs>
          <w:tab w:val="left" w:pos="861"/>
        </w:tabs>
        <w:spacing w:line="276" w:lineRule="auto"/>
        <w:ind w:right="215"/>
        <w:jc w:val="both"/>
        <w:rPr>
          <w:sz w:val="24"/>
        </w:rPr>
      </w:pPr>
      <w:r w:rsidRPr="00DC7364">
        <w:rPr>
          <w:sz w:val="24"/>
        </w:rPr>
        <w:t>In any case in which the Contractor has received instructions from the Engineer as to the requirement of carrying out the alterations or additions or substituted work which either then or later on, will in the opinion of the Contractor, involve a claim for additional payment, the Contractor shall immediately and in no case later than thirty (30) days, after receipt of the instructions</w:t>
      </w:r>
      <w:r w:rsidRPr="00DC7364">
        <w:rPr>
          <w:spacing w:val="-1"/>
          <w:sz w:val="24"/>
        </w:rPr>
        <w:t xml:space="preserve"> </w:t>
      </w:r>
      <w:r w:rsidRPr="00DC7364">
        <w:rPr>
          <w:sz w:val="24"/>
        </w:rPr>
        <w:t>aforesaid</w:t>
      </w:r>
      <w:r w:rsidRPr="00DC7364">
        <w:rPr>
          <w:spacing w:val="-1"/>
          <w:sz w:val="24"/>
        </w:rPr>
        <w:t xml:space="preserve"> </w:t>
      </w:r>
      <w:r w:rsidRPr="00DC7364">
        <w:rPr>
          <w:sz w:val="24"/>
        </w:rPr>
        <w:t>and</w:t>
      </w:r>
      <w:r w:rsidRPr="00DC7364">
        <w:rPr>
          <w:spacing w:val="-1"/>
          <w:sz w:val="24"/>
        </w:rPr>
        <w:t xml:space="preserve"> </w:t>
      </w:r>
      <w:r w:rsidRPr="00DC7364">
        <w:rPr>
          <w:sz w:val="24"/>
        </w:rPr>
        <w:t>before</w:t>
      </w:r>
      <w:r w:rsidRPr="00DC7364">
        <w:rPr>
          <w:spacing w:val="-2"/>
          <w:sz w:val="24"/>
        </w:rPr>
        <w:t xml:space="preserve"> </w:t>
      </w:r>
      <w:r w:rsidRPr="00DC7364">
        <w:rPr>
          <w:sz w:val="24"/>
        </w:rPr>
        <w:t>carrying</w:t>
      </w:r>
      <w:r w:rsidRPr="00DC7364">
        <w:rPr>
          <w:spacing w:val="-4"/>
          <w:sz w:val="24"/>
        </w:rPr>
        <w:t xml:space="preserve"> </w:t>
      </w:r>
      <w:r w:rsidRPr="00DC7364">
        <w:rPr>
          <w:sz w:val="24"/>
        </w:rPr>
        <w:t>out the instructions,</w:t>
      </w:r>
      <w:r w:rsidRPr="00DC7364">
        <w:rPr>
          <w:spacing w:val="-1"/>
          <w:sz w:val="24"/>
        </w:rPr>
        <w:t xml:space="preserve"> </w:t>
      </w:r>
      <w:r w:rsidRPr="00DC7364">
        <w:rPr>
          <w:sz w:val="24"/>
        </w:rPr>
        <w:t>advise</w:t>
      </w:r>
      <w:r w:rsidRPr="00DC7364">
        <w:rPr>
          <w:spacing w:val="-2"/>
          <w:sz w:val="24"/>
        </w:rPr>
        <w:t xml:space="preserve"> </w:t>
      </w:r>
      <w:r w:rsidRPr="00DC7364">
        <w:rPr>
          <w:sz w:val="24"/>
        </w:rPr>
        <w:t>the</w:t>
      </w:r>
      <w:r w:rsidRPr="00DC7364">
        <w:rPr>
          <w:spacing w:val="-2"/>
          <w:sz w:val="24"/>
        </w:rPr>
        <w:t xml:space="preserve"> </w:t>
      </w:r>
      <w:r w:rsidRPr="00DC7364">
        <w:rPr>
          <w:sz w:val="24"/>
        </w:rPr>
        <w:t>Engineer</w:t>
      </w:r>
      <w:r w:rsidRPr="00DC7364">
        <w:rPr>
          <w:spacing w:val="-2"/>
          <w:sz w:val="24"/>
        </w:rPr>
        <w:t xml:space="preserve"> </w:t>
      </w:r>
      <w:r w:rsidRPr="00DC7364">
        <w:rPr>
          <w:sz w:val="24"/>
        </w:rPr>
        <w:t>to</w:t>
      </w:r>
      <w:r w:rsidRPr="00DC7364">
        <w:rPr>
          <w:spacing w:val="-1"/>
          <w:sz w:val="24"/>
        </w:rPr>
        <w:t xml:space="preserve"> </w:t>
      </w:r>
      <w:r w:rsidRPr="00DC7364">
        <w:rPr>
          <w:sz w:val="24"/>
        </w:rPr>
        <w:t>that</w:t>
      </w:r>
      <w:r w:rsidRPr="00DC7364">
        <w:rPr>
          <w:spacing w:val="-1"/>
          <w:sz w:val="24"/>
        </w:rPr>
        <w:t xml:space="preserve"> </w:t>
      </w:r>
      <w:r w:rsidRPr="00DC7364">
        <w:rPr>
          <w:sz w:val="24"/>
        </w:rPr>
        <w:t>effect. But the Engineer shall not become liable for the payment of any charges in respect of any such</w:t>
      </w:r>
    </w:p>
    <w:p w:rsidR="0034337C" w:rsidRPr="00DC7364" w:rsidRDefault="0034337C">
      <w:pPr>
        <w:pStyle w:val="ListParagraph"/>
        <w:spacing w:line="276" w:lineRule="auto"/>
        <w:rPr>
          <w:sz w:val="24"/>
        </w:rPr>
        <w:sectPr w:rsidR="0034337C" w:rsidRPr="00DC7364">
          <w:pgSz w:w="11910" w:h="16840"/>
          <w:pgMar w:top="640" w:right="708" w:bottom="280" w:left="850" w:header="720" w:footer="720" w:gutter="0"/>
          <w:cols w:space="720"/>
        </w:sectPr>
      </w:pPr>
    </w:p>
    <w:p w:rsidR="0034337C" w:rsidRPr="00DC7364" w:rsidRDefault="00F97CEA">
      <w:pPr>
        <w:pStyle w:val="BodyText"/>
        <w:spacing w:before="60" w:line="276" w:lineRule="auto"/>
        <w:ind w:right="226"/>
      </w:pPr>
      <w:proofErr w:type="gramStart"/>
      <w:r w:rsidRPr="00DC7364">
        <w:lastRenderedPageBreak/>
        <w:t>variations</w:t>
      </w:r>
      <w:proofErr w:type="gramEnd"/>
      <w:r w:rsidRPr="00DC7364">
        <w:t xml:space="preserve">, unless the Engineer shall confirm the instructions for the performance of the same in </w:t>
      </w:r>
      <w:r w:rsidRPr="00DC7364">
        <w:rPr>
          <w:spacing w:val="-2"/>
        </w:rPr>
        <w:t>writing.</w:t>
      </w:r>
    </w:p>
    <w:p w:rsidR="0034337C" w:rsidRPr="00DC7364" w:rsidRDefault="00F97CEA" w:rsidP="00FB3217">
      <w:pPr>
        <w:pStyle w:val="ListParagraph"/>
        <w:numPr>
          <w:ilvl w:val="1"/>
          <w:numId w:val="46"/>
        </w:numPr>
        <w:tabs>
          <w:tab w:val="left" w:pos="861"/>
        </w:tabs>
        <w:spacing w:before="26" w:line="276" w:lineRule="auto"/>
        <w:ind w:right="224"/>
        <w:jc w:val="both"/>
        <w:rPr>
          <w:sz w:val="24"/>
        </w:rPr>
      </w:pPr>
      <w:r w:rsidRPr="00DC7364">
        <w:rPr>
          <w:sz w:val="24"/>
        </w:rPr>
        <w:t xml:space="preserve">If any variation in the Works results in reduction of Contract Price, the parties shall agree, in writing, so to the extent of any change in the price, before the Contractor proceeds with the </w:t>
      </w:r>
      <w:r w:rsidRPr="00DC7364">
        <w:rPr>
          <w:spacing w:val="-2"/>
          <w:sz w:val="24"/>
        </w:rPr>
        <w:t>change.</w:t>
      </w:r>
    </w:p>
    <w:p w:rsidR="0034337C" w:rsidRPr="00DC7364" w:rsidRDefault="00F97CEA" w:rsidP="00FB3217">
      <w:pPr>
        <w:pStyle w:val="ListParagraph"/>
        <w:numPr>
          <w:ilvl w:val="1"/>
          <w:numId w:val="46"/>
        </w:numPr>
        <w:tabs>
          <w:tab w:val="left" w:pos="861"/>
        </w:tabs>
        <w:spacing w:before="27" w:line="276" w:lineRule="auto"/>
        <w:ind w:right="222"/>
        <w:jc w:val="both"/>
        <w:rPr>
          <w:sz w:val="24"/>
        </w:rPr>
      </w:pPr>
      <w:r w:rsidRPr="00DC7364">
        <w:rPr>
          <w:sz w:val="24"/>
        </w:rPr>
        <w:t>In all the above cases, in the event of a disagreement as to the reasonableness of the said sum, the decision of the Engineer shall prevail.</w:t>
      </w:r>
    </w:p>
    <w:p w:rsidR="0034337C" w:rsidRPr="00DC7364" w:rsidRDefault="00F97CEA" w:rsidP="00FB3217">
      <w:pPr>
        <w:pStyle w:val="ListParagraph"/>
        <w:numPr>
          <w:ilvl w:val="1"/>
          <w:numId w:val="46"/>
        </w:numPr>
        <w:tabs>
          <w:tab w:val="left" w:pos="861"/>
        </w:tabs>
        <w:spacing w:before="1" w:line="276" w:lineRule="auto"/>
        <w:ind w:right="219"/>
        <w:jc w:val="both"/>
        <w:rPr>
          <w:sz w:val="24"/>
        </w:rPr>
      </w:pPr>
      <w:r w:rsidRPr="00DC7364">
        <w:rPr>
          <w:sz w:val="24"/>
        </w:rPr>
        <w:t>Notwithstanding anything stated above in this clause, the Engineer shall have the full power to instruct the Contractor, in writing, during the execution of the Contract to vary the quantities of the items or groups of items in accordance with the provision of Clause entitled 'Change of Quantity‟ in section GCC of this Volume- I. The Contractor shall carry out such variations and be bound by, the same conditions as though the said variations occurred in the Contract Documents.</w:t>
      </w:r>
      <w:r w:rsidRPr="00DC7364">
        <w:rPr>
          <w:spacing w:val="-2"/>
          <w:sz w:val="24"/>
        </w:rPr>
        <w:t xml:space="preserve"> </w:t>
      </w:r>
      <w:r w:rsidRPr="00DC7364">
        <w:rPr>
          <w:sz w:val="24"/>
        </w:rPr>
        <w:t>However</w:t>
      </w:r>
      <w:r w:rsidRPr="00DC7364">
        <w:rPr>
          <w:spacing w:val="-1"/>
          <w:sz w:val="24"/>
        </w:rPr>
        <w:t xml:space="preserve"> </w:t>
      </w:r>
      <w:r w:rsidRPr="00DC7364">
        <w:rPr>
          <w:sz w:val="24"/>
        </w:rPr>
        <w:t>the</w:t>
      </w:r>
      <w:r w:rsidRPr="00DC7364">
        <w:rPr>
          <w:spacing w:val="-1"/>
          <w:sz w:val="24"/>
        </w:rPr>
        <w:t xml:space="preserve"> </w:t>
      </w:r>
      <w:r w:rsidRPr="00DC7364">
        <w:rPr>
          <w:sz w:val="24"/>
        </w:rPr>
        <w:t>payment</w:t>
      </w:r>
      <w:r w:rsidRPr="00DC7364">
        <w:rPr>
          <w:spacing w:val="-2"/>
          <w:sz w:val="24"/>
        </w:rPr>
        <w:t xml:space="preserve"> </w:t>
      </w:r>
      <w:r w:rsidRPr="00DC7364">
        <w:rPr>
          <w:sz w:val="24"/>
        </w:rPr>
        <w:t>for</w:t>
      </w:r>
      <w:r w:rsidRPr="00DC7364">
        <w:rPr>
          <w:spacing w:val="-2"/>
          <w:sz w:val="24"/>
        </w:rPr>
        <w:t xml:space="preserve"> </w:t>
      </w:r>
      <w:r w:rsidRPr="00DC7364">
        <w:rPr>
          <w:sz w:val="24"/>
        </w:rPr>
        <w:t>deviation</w:t>
      </w:r>
      <w:r w:rsidRPr="00DC7364">
        <w:rPr>
          <w:spacing w:val="-2"/>
          <w:sz w:val="24"/>
        </w:rPr>
        <w:t xml:space="preserve"> </w:t>
      </w:r>
      <w:r w:rsidRPr="00DC7364">
        <w:rPr>
          <w:sz w:val="24"/>
        </w:rPr>
        <w:t>shall</w:t>
      </w:r>
      <w:r w:rsidRPr="00DC7364">
        <w:rPr>
          <w:spacing w:val="-2"/>
          <w:sz w:val="24"/>
        </w:rPr>
        <w:t xml:space="preserve"> </w:t>
      </w:r>
      <w:r w:rsidRPr="00DC7364">
        <w:rPr>
          <w:sz w:val="24"/>
        </w:rPr>
        <w:t>be</w:t>
      </w:r>
      <w:r w:rsidRPr="00DC7364">
        <w:rPr>
          <w:spacing w:val="-3"/>
          <w:sz w:val="24"/>
        </w:rPr>
        <w:t xml:space="preserve"> </w:t>
      </w:r>
      <w:r w:rsidRPr="00DC7364">
        <w:rPr>
          <w:sz w:val="24"/>
        </w:rPr>
        <w:t>limited</w:t>
      </w:r>
      <w:r w:rsidRPr="00DC7364">
        <w:rPr>
          <w:spacing w:val="-2"/>
          <w:sz w:val="24"/>
        </w:rPr>
        <w:t xml:space="preserve"> </w:t>
      </w:r>
      <w:r w:rsidRPr="00DC7364">
        <w:rPr>
          <w:sz w:val="24"/>
        </w:rPr>
        <w:t>as</w:t>
      </w:r>
      <w:r w:rsidRPr="00DC7364">
        <w:rPr>
          <w:spacing w:val="-2"/>
          <w:sz w:val="24"/>
        </w:rPr>
        <w:t xml:space="preserve"> </w:t>
      </w:r>
      <w:r w:rsidRPr="00DC7364">
        <w:rPr>
          <w:sz w:val="24"/>
        </w:rPr>
        <w:t>per</w:t>
      </w:r>
      <w:r w:rsidRPr="00DC7364">
        <w:rPr>
          <w:spacing w:val="-1"/>
          <w:sz w:val="24"/>
        </w:rPr>
        <w:t xml:space="preserve"> </w:t>
      </w:r>
      <w:r w:rsidRPr="00DC7364">
        <w:rPr>
          <w:sz w:val="24"/>
        </w:rPr>
        <w:t>clause</w:t>
      </w:r>
      <w:r w:rsidRPr="00DC7364">
        <w:rPr>
          <w:spacing w:val="-3"/>
          <w:sz w:val="24"/>
        </w:rPr>
        <w:t xml:space="preserve"> </w:t>
      </w:r>
      <w:r w:rsidRPr="00DC7364">
        <w:rPr>
          <w:sz w:val="24"/>
        </w:rPr>
        <w:t>no.</w:t>
      </w:r>
      <w:r w:rsidRPr="00DC7364">
        <w:rPr>
          <w:spacing w:val="-2"/>
          <w:sz w:val="24"/>
        </w:rPr>
        <w:t xml:space="preserve"> </w:t>
      </w:r>
      <w:r w:rsidRPr="00DC7364">
        <w:rPr>
          <w:sz w:val="24"/>
        </w:rPr>
        <w:t>12.3</w:t>
      </w:r>
      <w:r w:rsidRPr="00DC7364">
        <w:rPr>
          <w:spacing w:val="-2"/>
          <w:sz w:val="24"/>
        </w:rPr>
        <w:t xml:space="preserve"> </w:t>
      </w:r>
      <w:r w:rsidRPr="00DC7364">
        <w:rPr>
          <w:sz w:val="24"/>
        </w:rPr>
        <w:t>of</w:t>
      </w:r>
      <w:r w:rsidRPr="00DC7364">
        <w:rPr>
          <w:spacing w:val="-1"/>
          <w:sz w:val="24"/>
        </w:rPr>
        <w:t xml:space="preserve"> </w:t>
      </w:r>
      <w:r w:rsidRPr="00DC7364">
        <w:rPr>
          <w:sz w:val="24"/>
        </w:rPr>
        <w:t>ITB</w:t>
      </w:r>
      <w:r w:rsidRPr="00DC7364">
        <w:rPr>
          <w:spacing w:val="-4"/>
          <w:sz w:val="24"/>
        </w:rPr>
        <w:t xml:space="preserve"> </w:t>
      </w:r>
      <w:r w:rsidRPr="00DC7364">
        <w:rPr>
          <w:sz w:val="24"/>
        </w:rPr>
        <w:t>of volume I.</w:t>
      </w:r>
    </w:p>
    <w:p w:rsidR="0034337C" w:rsidRPr="00DC7364" w:rsidRDefault="00F97CEA" w:rsidP="00FB3217">
      <w:pPr>
        <w:pStyle w:val="Heading5"/>
        <w:numPr>
          <w:ilvl w:val="1"/>
          <w:numId w:val="45"/>
        </w:numPr>
        <w:tabs>
          <w:tab w:val="left" w:pos="861"/>
        </w:tabs>
        <w:spacing w:before="160"/>
        <w:ind w:hanging="720"/>
        <w:jc w:val="both"/>
      </w:pPr>
      <w:r w:rsidRPr="00DC7364">
        <w:t>Assignment</w:t>
      </w:r>
      <w:r w:rsidRPr="00DC7364">
        <w:rPr>
          <w:spacing w:val="-2"/>
        </w:rPr>
        <w:t xml:space="preserve"> </w:t>
      </w:r>
      <w:r w:rsidRPr="00DC7364">
        <w:t>and</w:t>
      </w:r>
      <w:r w:rsidRPr="00DC7364">
        <w:rPr>
          <w:spacing w:val="-1"/>
        </w:rPr>
        <w:t xml:space="preserve"> </w:t>
      </w:r>
      <w:r w:rsidRPr="00DC7364">
        <w:t>sub-letting</w:t>
      </w:r>
      <w:r w:rsidRPr="00DC7364">
        <w:rPr>
          <w:spacing w:val="-2"/>
        </w:rPr>
        <w:t xml:space="preserve"> </w:t>
      </w:r>
      <w:r w:rsidRPr="00DC7364">
        <w:t xml:space="preserve">of </w:t>
      </w:r>
      <w:r w:rsidRPr="00DC7364">
        <w:rPr>
          <w:spacing w:val="-2"/>
        </w:rPr>
        <w:t>contract:</w:t>
      </w:r>
    </w:p>
    <w:p w:rsidR="0034337C" w:rsidRPr="00DC7364" w:rsidRDefault="00F97CEA" w:rsidP="00FB3217">
      <w:pPr>
        <w:pStyle w:val="ListParagraph"/>
        <w:numPr>
          <w:ilvl w:val="1"/>
          <w:numId w:val="45"/>
        </w:numPr>
        <w:tabs>
          <w:tab w:val="left" w:pos="861"/>
        </w:tabs>
        <w:spacing w:before="41" w:line="276" w:lineRule="auto"/>
        <w:ind w:right="216"/>
        <w:jc w:val="both"/>
        <w:rPr>
          <w:sz w:val="24"/>
        </w:rPr>
      </w:pPr>
      <w:r w:rsidRPr="00DC7364">
        <w:rPr>
          <w:sz w:val="24"/>
        </w:rPr>
        <w:t>The Contractor may, after informing the Engineer and getting his written approval, assign or sub-let the Contract or any</w:t>
      </w:r>
      <w:r w:rsidRPr="00DC7364">
        <w:rPr>
          <w:spacing w:val="-2"/>
          <w:sz w:val="24"/>
        </w:rPr>
        <w:t xml:space="preserve"> </w:t>
      </w:r>
      <w:r w:rsidRPr="00DC7364">
        <w:rPr>
          <w:sz w:val="24"/>
        </w:rPr>
        <w:t>part thereof other than for raw materials, for minor details or for any part of the plant for which makes are identified in the Contract. Suppliers of the equipment to identified</w:t>
      </w:r>
      <w:r w:rsidRPr="00DC7364">
        <w:rPr>
          <w:spacing w:val="-1"/>
          <w:sz w:val="24"/>
        </w:rPr>
        <w:t xml:space="preserve"> </w:t>
      </w:r>
      <w:r w:rsidRPr="00DC7364">
        <w:rPr>
          <w:sz w:val="24"/>
        </w:rPr>
        <w:t>in the</w:t>
      </w:r>
      <w:r w:rsidRPr="00DC7364">
        <w:rPr>
          <w:spacing w:val="-1"/>
          <w:sz w:val="24"/>
        </w:rPr>
        <w:t xml:space="preserve"> </w:t>
      </w:r>
      <w:r w:rsidRPr="00DC7364">
        <w:rPr>
          <w:sz w:val="24"/>
        </w:rPr>
        <w:t>Contract or</w:t>
      </w:r>
      <w:r w:rsidRPr="00DC7364">
        <w:rPr>
          <w:spacing w:val="-1"/>
          <w:sz w:val="24"/>
        </w:rPr>
        <w:t xml:space="preserve"> </w:t>
      </w:r>
      <w:r w:rsidRPr="00DC7364">
        <w:rPr>
          <w:sz w:val="24"/>
        </w:rPr>
        <w:t>any</w:t>
      </w:r>
      <w:r w:rsidRPr="00DC7364">
        <w:rPr>
          <w:spacing w:val="-5"/>
          <w:sz w:val="24"/>
        </w:rPr>
        <w:t xml:space="preserve"> </w:t>
      </w:r>
      <w:r w:rsidRPr="00DC7364">
        <w:rPr>
          <w:sz w:val="24"/>
        </w:rPr>
        <w:t>change</w:t>
      </w:r>
      <w:r w:rsidRPr="00DC7364">
        <w:rPr>
          <w:spacing w:val="-1"/>
          <w:sz w:val="24"/>
        </w:rPr>
        <w:t xml:space="preserve"> </w:t>
      </w:r>
      <w:r w:rsidRPr="00DC7364">
        <w:rPr>
          <w:sz w:val="24"/>
        </w:rPr>
        <w:t>in the</w:t>
      </w:r>
      <w:r w:rsidRPr="00DC7364">
        <w:rPr>
          <w:spacing w:val="-1"/>
          <w:sz w:val="24"/>
        </w:rPr>
        <w:t xml:space="preserve"> </w:t>
      </w:r>
      <w:r w:rsidRPr="00DC7364">
        <w:rPr>
          <w:sz w:val="24"/>
        </w:rPr>
        <w:t>identified suppliers shall be subjected</w:t>
      </w:r>
      <w:r w:rsidRPr="00DC7364">
        <w:rPr>
          <w:spacing w:val="-1"/>
          <w:sz w:val="24"/>
        </w:rPr>
        <w:t xml:space="preserve"> </w:t>
      </w:r>
      <w:r w:rsidRPr="00DC7364">
        <w:rPr>
          <w:sz w:val="24"/>
        </w:rPr>
        <w:t>to approval by the Engineer. The Experience, list of equipment vendors under consideration by the Contractor</w:t>
      </w:r>
      <w:r w:rsidRPr="00DC7364">
        <w:rPr>
          <w:spacing w:val="-1"/>
          <w:sz w:val="24"/>
        </w:rPr>
        <w:t xml:space="preserve"> </w:t>
      </w:r>
      <w:r w:rsidRPr="00DC7364">
        <w:rPr>
          <w:sz w:val="24"/>
        </w:rPr>
        <w:t>for</w:t>
      </w:r>
      <w:r w:rsidRPr="00DC7364">
        <w:rPr>
          <w:spacing w:val="-2"/>
          <w:sz w:val="24"/>
        </w:rPr>
        <w:t xml:space="preserve"> </w:t>
      </w:r>
      <w:r w:rsidRPr="00DC7364">
        <w:rPr>
          <w:sz w:val="24"/>
        </w:rPr>
        <w:t>this Contract shall be</w:t>
      </w:r>
      <w:r w:rsidRPr="00DC7364">
        <w:rPr>
          <w:spacing w:val="-1"/>
          <w:sz w:val="24"/>
        </w:rPr>
        <w:t xml:space="preserve"> </w:t>
      </w:r>
      <w:r w:rsidRPr="00DC7364">
        <w:rPr>
          <w:sz w:val="24"/>
        </w:rPr>
        <w:t>furnished</w:t>
      </w:r>
      <w:r w:rsidRPr="00DC7364">
        <w:rPr>
          <w:spacing w:val="-1"/>
          <w:sz w:val="24"/>
        </w:rPr>
        <w:t xml:space="preserve"> </w:t>
      </w:r>
      <w:r w:rsidRPr="00DC7364">
        <w:rPr>
          <w:sz w:val="24"/>
        </w:rPr>
        <w:t>to the</w:t>
      </w:r>
      <w:r w:rsidRPr="00DC7364">
        <w:rPr>
          <w:spacing w:val="-1"/>
          <w:sz w:val="24"/>
        </w:rPr>
        <w:t xml:space="preserve"> </w:t>
      </w:r>
      <w:r w:rsidRPr="00DC7364">
        <w:rPr>
          <w:sz w:val="24"/>
        </w:rPr>
        <w:t>Engineer for</w:t>
      </w:r>
      <w:r w:rsidRPr="00DC7364">
        <w:rPr>
          <w:spacing w:val="-2"/>
          <w:sz w:val="24"/>
        </w:rPr>
        <w:t xml:space="preserve"> </w:t>
      </w:r>
      <w:r w:rsidRPr="00DC7364">
        <w:rPr>
          <w:sz w:val="24"/>
        </w:rPr>
        <w:t>approval prior</w:t>
      </w:r>
      <w:r w:rsidRPr="00DC7364">
        <w:rPr>
          <w:spacing w:val="-1"/>
          <w:sz w:val="24"/>
        </w:rPr>
        <w:t xml:space="preserve"> </w:t>
      </w:r>
      <w:r w:rsidRPr="00DC7364">
        <w:rPr>
          <w:sz w:val="24"/>
        </w:rPr>
        <w:t>to procurement of all such items/</w:t>
      </w:r>
      <w:proofErr w:type="spellStart"/>
      <w:r w:rsidRPr="00DC7364">
        <w:rPr>
          <w:sz w:val="24"/>
        </w:rPr>
        <w:t>equipments</w:t>
      </w:r>
      <w:proofErr w:type="spellEnd"/>
      <w:r w:rsidRPr="00DC7364">
        <w:rPr>
          <w:sz w:val="24"/>
        </w:rPr>
        <w:t>. Such assignment/sub-letting shall not relieve the Contractor of</w:t>
      </w:r>
      <w:r w:rsidRPr="00DC7364">
        <w:rPr>
          <w:spacing w:val="40"/>
          <w:sz w:val="24"/>
        </w:rPr>
        <w:t xml:space="preserve"> </w:t>
      </w:r>
      <w:r w:rsidRPr="00DC7364">
        <w:rPr>
          <w:sz w:val="24"/>
        </w:rPr>
        <w:t>any obligation, duty or responsibility under the Contract. Any assignment as above, without prior written approval of Engineer, shall be void.</w:t>
      </w:r>
    </w:p>
    <w:p w:rsidR="0034337C" w:rsidRPr="00DC7364" w:rsidRDefault="00F97CEA" w:rsidP="00FB3217">
      <w:pPr>
        <w:pStyle w:val="ListParagraph"/>
        <w:numPr>
          <w:ilvl w:val="1"/>
          <w:numId w:val="45"/>
        </w:numPr>
        <w:tabs>
          <w:tab w:val="left" w:pos="861"/>
        </w:tabs>
        <w:spacing w:line="276" w:lineRule="auto"/>
        <w:ind w:right="212"/>
        <w:jc w:val="both"/>
        <w:rPr>
          <w:sz w:val="24"/>
        </w:rPr>
      </w:pPr>
      <w:r w:rsidRPr="00DC7364">
        <w:rPr>
          <w:sz w:val="24"/>
        </w:rPr>
        <w:t>For components/equipment procured by the Contractor for the purposes of the Contract, after obtaining the written approval of the Owner, the Contractor's purchase specifications and enquiries shall call for quality</w:t>
      </w:r>
      <w:r w:rsidRPr="00DC7364">
        <w:rPr>
          <w:spacing w:val="-3"/>
          <w:sz w:val="24"/>
        </w:rPr>
        <w:t xml:space="preserve"> </w:t>
      </w:r>
      <w:r w:rsidRPr="00DC7364">
        <w:rPr>
          <w:sz w:val="24"/>
        </w:rPr>
        <w:t>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documents/standard used, acceptance level, inspection documentation raised, etc. Such quality plans of the successful vendors shall be discussed and finalized in consultation with the Engineer and shall form a part of the purchase order/contract between the Contractor and the Vendor. Within 3 weeks of the release of the purchase orders/ contracts for such bought out items/components a copy of the same without price details but together with detailed purchase specifications, quality plans and delivery conditions shall be furnished to the Engineer by the Contractor.</w:t>
      </w:r>
    </w:p>
    <w:p w:rsidR="0034337C" w:rsidRPr="00DC7364" w:rsidRDefault="00F97CEA" w:rsidP="00FB3217">
      <w:pPr>
        <w:pStyle w:val="Heading5"/>
        <w:numPr>
          <w:ilvl w:val="1"/>
          <w:numId w:val="44"/>
        </w:numPr>
        <w:tabs>
          <w:tab w:val="left" w:pos="861"/>
        </w:tabs>
        <w:spacing w:before="185"/>
        <w:ind w:hanging="720"/>
        <w:jc w:val="both"/>
      </w:pPr>
      <w:r w:rsidRPr="00DC7364">
        <w:t>Change</w:t>
      </w:r>
      <w:r w:rsidRPr="00DC7364">
        <w:rPr>
          <w:spacing w:val="-1"/>
        </w:rPr>
        <w:t xml:space="preserve"> </w:t>
      </w:r>
      <w:r w:rsidRPr="00DC7364">
        <w:t>of</w:t>
      </w:r>
      <w:r w:rsidRPr="00DC7364">
        <w:rPr>
          <w:spacing w:val="2"/>
        </w:rPr>
        <w:t xml:space="preserve"> </w:t>
      </w:r>
      <w:r w:rsidRPr="00DC7364">
        <w:rPr>
          <w:spacing w:val="-2"/>
        </w:rPr>
        <w:t>quantity:</w:t>
      </w:r>
    </w:p>
    <w:p w:rsidR="0034337C" w:rsidRPr="00DC7364" w:rsidRDefault="00F97CEA" w:rsidP="00FB3217">
      <w:pPr>
        <w:pStyle w:val="ListParagraph"/>
        <w:numPr>
          <w:ilvl w:val="1"/>
          <w:numId w:val="44"/>
        </w:numPr>
        <w:tabs>
          <w:tab w:val="left" w:pos="861"/>
        </w:tabs>
        <w:spacing w:before="42" w:line="276" w:lineRule="auto"/>
        <w:ind w:right="215"/>
        <w:jc w:val="both"/>
        <w:rPr>
          <w:sz w:val="24"/>
        </w:rPr>
      </w:pPr>
      <w:r w:rsidRPr="00DC7364">
        <w:rPr>
          <w:sz w:val="24"/>
        </w:rPr>
        <w:t xml:space="preserve">During the execution of the Contract, the Owner reserves the right to increase or decrease the quantities of items under the Contract but without any change in unit price or other terms and conditions. Such variations unless otherwise specified in the accompanying Special Conditions of Contract and or Technical Specifications, shall not be subjected to any limitations for the individual items but the total variation in all such items under the Contract shall be limited to </w:t>
      </w:r>
      <w:r w:rsidRPr="00DC7364">
        <w:rPr>
          <w:b/>
          <w:sz w:val="24"/>
        </w:rPr>
        <w:t xml:space="preserve">10% (TEN PERCENT) of the Contract Price </w:t>
      </w:r>
      <w:r w:rsidRPr="00DC7364">
        <w:rPr>
          <w:sz w:val="24"/>
        </w:rPr>
        <w:t>as specified in the Special Conditions of Contract. The owner reserves the right to order excess quantity exceeding 10% of the value of the</w:t>
      </w:r>
      <w:r w:rsidRPr="00DC7364">
        <w:rPr>
          <w:spacing w:val="-1"/>
          <w:sz w:val="24"/>
        </w:rPr>
        <w:t xml:space="preserve"> </w:t>
      </w:r>
      <w:r w:rsidRPr="00DC7364">
        <w:rPr>
          <w:sz w:val="24"/>
        </w:rPr>
        <w:t>contract if</w:t>
      </w:r>
      <w:r w:rsidRPr="00DC7364">
        <w:rPr>
          <w:spacing w:val="-1"/>
          <w:sz w:val="24"/>
        </w:rPr>
        <w:t xml:space="preserve"> </w:t>
      </w:r>
      <w:r w:rsidRPr="00DC7364">
        <w:rPr>
          <w:sz w:val="24"/>
        </w:rPr>
        <w:t>the</w:t>
      </w:r>
      <w:r w:rsidRPr="00DC7364">
        <w:rPr>
          <w:spacing w:val="-1"/>
          <w:sz w:val="24"/>
        </w:rPr>
        <w:t xml:space="preserve"> </w:t>
      </w:r>
      <w:r w:rsidRPr="00DC7364">
        <w:rPr>
          <w:sz w:val="24"/>
        </w:rPr>
        <w:t>situation warrants. The</w:t>
      </w:r>
      <w:r w:rsidRPr="00DC7364">
        <w:rPr>
          <w:spacing w:val="-2"/>
          <w:sz w:val="24"/>
        </w:rPr>
        <w:t xml:space="preserve"> </w:t>
      </w:r>
      <w:r w:rsidRPr="00DC7364">
        <w:rPr>
          <w:sz w:val="24"/>
        </w:rPr>
        <w:t>contractor</w:t>
      </w:r>
      <w:r w:rsidRPr="00DC7364">
        <w:rPr>
          <w:spacing w:val="-1"/>
          <w:sz w:val="24"/>
        </w:rPr>
        <w:t xml:space="preserve"> </w:t>
      </w:r>
      <w:r w:rsidRPr="00DC7364">
        <w:rPr>
          <w:sz w:val="24"/>
        </w:rPr>
        <w:t>shall supply</w:t>
      </w:r>
      <w:r w:rsidRPr="00DC7364">
        <w:rPr>
          <w:spacing w:val="-8"/>
          <w:sz w:val="24"/>
        </w:rPr>
        <w:t xml:space="preserve"> </w:t>
      </w:r>
      <w:r w:rsidRPr="00DC7364">
        <w:rPr>
          <w:sz w:val="24"/>
        </w:rPr>
        <w:t>the</w:t>
      </w:r>
      <w:r w:rsidRPr="00DC7364">
        <w:rPr>
          <w:spacing w:val="-1"/>
          <w:sz w:val="24"/>
        </w:rPr>
        <w:t xml:space="preserve"> </w:t>
      </w:r>
      <w:r w:rsidRPr="00DC7364">
        <w:rPr>
          <w:sz w:val="24"/>
        </w:rPr>
        <w:t>same if</w:t>
      </w:r>
      <w:r w:rsidRPr="00DC7364">
        <w:rPr>
          <w:spacing w:val="-1"/>
          <w:sz w:val="24"/>
        </w:rPr>
        <w:t xml:space="preserve"> </w:t>
      </w:r>
      <w:r w:rsidRPr="00DC7364">
        <w:rPr>
          <w:sz w:val="24"/>
        </w:rPr>
        <w:t>ordered at the</w:t>
      </w:r>
      <w:r w:rsidRPr="00DC7364">
        <w:rPr>
          <w:spacing w:val="-1"/>
          <w:sz w:val="24"/>
        </w:rPr>
        <w:t xml:space="preserve"> </w:t>
      </w:r>
      <w:r w:rsidRPr="00DC7364">
        <w:rPr>
          <w:sz w:val="24"/>
        </w:rPr>
        <w:t>same unit rates of the contract.</w:t>
      </w:r>
    </w:p>
    <w:p w:rsidR="0034337C" w:rsidRPr="00DC7364" w:rsidRDefault="0034337C">
      <w:pPr>
        <w:pStyle w:val="ListParagraph"/>
        <w:spacing w:line="276" w:lineRule="auto"/>
        <w:rPr>
          <w:sz w:val="24"/>
        </w:rPr>
        <w:sectPr w:rsidR="0034337C" w:rsidRPr="00DC7364">
          <w:pgSz w:w="11910" w:h="16840"/>
          <w:pgMar w:top="640" w:right="708" w:bottom="280" w:left="850" w:header="720" w:footer="720" w:gutter="0"/>
          <w:cols w:space="720"/>
        </w:sectPr>
      </w:pPr>
    </w:p>
    <w:p w:rsidR="0034337C" w:rsidRPr="00DC7364" w:rsidRDefault="00F97CEA">
      <w:pPr>
        <w:pStyle w:val="BodyText"/>
        <w:spacing w:before="60" w:line="276" w:lineRule="auto"/>
        <w:ind w:right="219"/>
      </w:pPr>
      <w:r w:rsidRPr="00DC7364">
        <w:lastRenderedPageBreak/>
        <w:t xml:space="preserve">The Contractor shall make use of the materials available with the owner as and when the contractor is asked to do so by the owner and the cost of those materials will not be paid to the </w:t>
      </w:r>
      <w:r w:rsidRPr="00DC7364">
        <w:rPr>
          <w:spacing w:val="-2"/>
        </w:rPr>
        <w:t>contractor.</w:t>
      </w:r>
    </w:p>
    <w:p w:rsidR="0034337C" w:rsidRPr="00DC7364" w:rsidRDefault="00F97CEA" w:rsidP="00FB3217">
      <w:pPr>
        <w:pStyle w:val="ListParagraph"/>
        <w:numPr>
          <w:ilvl w:val="1"/>
          <w:numId w:val="44"/>
        </w:numPr>
        <w:tabs>
          <w:tab w:val="left" w:pos="861"/>
        </w:tabs>
        <w:spacing w:before="2" w:line="276" w:lineRule="auto"/>
        <w:ind w:right="217"/>
        <w:jc w:val="both"/>
        <w:rPr>
          <w:sz w:val="24"/>
        </w:rPr>
      </w:pPr>
      <w:r w:rsidRPr="00DC7364">
        <w:rPr>
          <w:sz w:val="24"/>
        </w:rPr>
        <w:t>The Contract Price shall accordingly</w:t>
      </w:r>
      <w:r w:rsidRPr="00DC7364">
        <w:rPr>
          <w:spacing w:val="-3"/>
          <w:sz w:val="24"/>
        </w:rPr>
        <w:t xml:space="preserve"> </w:t>
      </w:r>
      <w:r w:rsidRPr="00DC7364">
        <w:rPr>
          <w:sz w:val="24"/>
        </w:rPr>
        <w:t>be adjusted for the change in items as per clause no12.3 of ITB</w:t>
      </w:r>
      <w:r w:rsidRPr="00DC7364">
        <w:rPr>
          <w:spacing w:val="-4"/>
          <w:sz w:val="24"/>
        </w:rPr>
        <w:t xml:space="preserve"> </w:t>
      </w:r>
      <w:r w:rsidRPr="00DC7364">
        <w:rPr>
          <w:sz w:val="24"/>
        </w:rPr>
        <w:t>of</w:t>
      </w:r>
      <w:r w:rsidRPr="00DC7364">
        <w:rPr>
          <w:spacing w:val="-2"/>
          <w:sz w:val="24"/>
        </w:rPr>
        <w:t xml:space="preserve"> </w:t>
      </w:r>
      <w:r w:rsidRPr="00DC7364">
        <w:rPr>
          <w:sz w:val="24"/>
        </w:rPr>
        <w:t>volume</w:t>
      </w:r>
      <w:r w:rsidRPr="00DC7364">
        <w:rPr>
          <w:spacing w:val="-1"/>
          <w:sz w:val="24"/>
        </w:rPr>
        <w:t xml:space="preserve"> </w:t>
      </w:r>
      <w:r w:rsidRPr="00DC7364">
        <w:rPr>
          <w:sz w:val="24"/>
        </w:rPr>
        <w:t>I.</w:t>
      </w:r>
      <w:r w:rsidRPr="00DC7364">
        <w:rPr>
          <w:spacing w:val="-2"/>
          <w:sz w:val="24"/>
        </w:rPr>
        <w:t xml:space="preserve"> </w:t>
      </w:r>
      <w:r w:rsidRPr="00DC7364">
        <w:rPr>
          <w:sz w:val="24"/>
        </w:rPr>
        <w:t>The</w:t>
      </w:r>
      <w:r w:rsidRPr="00DC7364">
        <w:rPr>
          <w:spacing w:val="-3"/>
          <w:sz w:val="24"/>
        </w:rPr>
        <w:t xml:space="preserve"> </w:t>
      </w:r>
      <w:r w:rsidRPr="00DC7364">
        <w:rPr>
          <w:sz w:val="24"/>
        </w:rPr>
        <w:t>base</w:t>
      </w:r>
      <w:r w:rsidRPr="00DC7364">
        <w:rPr>
          <w:spacing w:val="-3"/>
          <w:sz w:val="24"/>
        </w:rPr>
        <w:t xml:space="preserve"> </w:t>
      </w:r>
      <w:r w:rsidRPr="00DC7364">
        <w:rPr>
          <w:sz w:val="24"/>
        </w:rPr>
        <w:t>unit</w:t>
      </w:r>
      <w:r w:rsidRPr="00DC7364">
        <w:rPr>
          <w:spacing w:val="-2"/>
          <w:sz w:val="24"/>
        </w:rPr>
        <w:t xml:space="preserve"> </w:t>
      </w:r>
      <w:r w:rsidRPr="00DC7364">
        <w:rPr>
          <w:sz w:val="24"/>
        </w:rPr>
        <w:t>rates,</w:t>
      </w:r>
      <w:r w:rsidRPr="00DC7364">
        <w:rPr>
          <w:spacing w:val="-1"/>
          <w:sz w:val="24"/>
        </w:rPr>
        <w:t xml:space="preserve"> </w:t>
      </w:r>
      <w:r w:rsidRPr="00DC7364">
        <w:rPr>
          <w:sz w:val="24"/>
        </w:rPr>
        <w:t>as</w:t>
      </w:r>
      <w:r w:rsidRPr="00DC7364">
        <w:rPr>
          <w:spacing w:val="-2"/>
          <w:sz w:val="24"/>
        </w:rPr>
        <w:t xml:space="preserve"> </w:t>
      </w:r>
      <w:r w:rsidRPr="00DC7364">
        <w:rPr>
          <w:sz w:val="24"/>
        </w:rPr>
        <w:t>identified in</w:t>
      </w:r>
      <w:r w:rsidRPr="00DC7364">
        <w:rPr>
          <w:spacing w:val="-2"/>
          <w:sz w:val="24"/>
        </w:rPr>
        <w:t xml:space="preserve"> </w:t>
      </w:r>
      <w:r w:rsidRPr="00DC7364">
        <w:rPr>
          <w:sz w:val="24"/>
        </w:rPr>
        <w:t>the</w:t>
      </w:r>
      <w:r w:rsidRPr="00DC7364">
        <w:rPr>
          <w:spacing w:val="-3"/>
          <w:sz w:val="24"/>
        </w:rPr>
        <w:t xml:space="preserve"> </w:t>
      </w:r>
      <w:r w:rsidRPr="00DC7364">
        <w:rPr>
          <w:sz w:val="24"/>
        </w:rPr>
        <w:t>Contract</w:t>
      </w:r>
      <w:r w:rsidRPr="00DC7364">
        <w:rPr>
          <w:spacing w:val="-2"/>
          <w:sz w:val="24"/>
        </w:rPr>
        <w:t xml:space="preserve"> </w:t>
      </w:r>
      <w:r w:rsidRPr="00DC7364">
        <w:rPr>
          <w:sz w:val="24"/>
        </w:rPr>
        <w:t>shall</w:t>
      </w:r>
      <w:r w:rsidRPr="00DC7364">
        <w:rPr>
          <w:spacing w:val="-2"/>
          <w:sz w:val="24"/>
        </w:rPr>
        <w:t xml:space="preserve"> </w:t>
      </w:r>
      <w:r w:rsidRPr="00DC7364">
        <w:rPr>
          <w:sz w:val="24"/>
        </w:rPr>
        <w:t>however</w:t>
      </w:r>
      <w:r w:rsidRPr="00DC7364">
        <w:rPr>
          <w:spacing w:val="-1"/>
          <w:sz w:val="24"/>
        </w:rPr>
        <w:t xml:space="preserve"> </w:t>
      </w:r>
      <w:r w:rsidRPr="00DC7364">
        <w:rPr>
          <w:sz w:val="24"/>
        </w:rPr>
        <w:t>remain</w:t>
      </w:r>
      <w:r w:rsidRPr="00DC7364">
        <w:rPr>
          <w:spacing w:val="-2"/>
          <w:sz w:val="24"/>
        </w:rPr>
        <w:t xml:space="preserve"> </w:t>
      </w:r>
      <w:r w:rsidRPr="00DC7364">
        <w:rPr>
          <w:sz w:val="24"/>
        </w:rPr>
        <w:t>constant during the currency of the Contract.</w:t>
      </w:r>
    </w:p>
    <w:p w:rsidR="0034337C" w:rsidRPr="00DC7364" w:rsidRDefault="00F97CEA" w:rsidP="00FB3217">
      <w:pPr>
        <w:pStyle w:val="Heading5"/>
        <w:numPr>
          <w:ilvl w:val="0"/>
          <w:numId w:val="71"/>
        </w:numPr>
        <w:tabs>
          <w:tab w:val="left" w:pos="861"/>
        </w:tabs>
        <w:spacing w:before="159"/>
        <w:ind w:hanging="720"/>
        <w:jc w:val="both"/>
      </w:pPr>
      <w:r w:rsidRPr="00DC7364">
        <w:t>Packing,</w:t>
      </w:r>
      <w:r w:rsidRPr="00DC7364">
        <w:rPr>
          <w:spacing w:val="-1"/>
        </w:rPr>
        <w:t xml:space="preserve"> </w:t>
      </w:r>
      <w:r w:rsidRPr="00DC7364">
        <w:t>Forwarding</w:t>
      </w:r>
      <w:r w:rsidRPr="00DC7364">
        <w:rPr>
          <w:spacing w:val="-1"/>
        </w:rPr>
        <w:t xml:space="preserve"> </w:t>
      </w:r>
      <w:proofErr w:type="gramStart"/>
      <w:r w:rsidRPr="00DC7364">
        <w:t>And</w:t>
      </w:r>
      <w:proofErr w:type="gramEnd"/>
      <w:r w:rsidRPr="00DC7364">
        <w:rPr>
          <w:spacing w:val="-1"/>
        </w:rPr>
        <w:t xml:space="preserve"> </w:t>
      </w:r>
      <w:r w:rsidRPr="00DC7364">
        <w:rPr>
          <w:spacing w:val="-2"/>
        </w:rPr>
        <w:t>Shipment:</w:t>
      </w:r>
    </w:p>
    <w:p w:rsidR="0034337C" w:rsidRPr="00DC7364" w:rsidRDefault="00F97CEA" w:rsidP="00FB3217">
      <w:pPr>
        <w:pStyle w:val="ListParagraph"/>
        <w:numPr>
          <w:ilvl w:val="1"/>
          <w:numId w:val="71"/>
        </w:numPr>
        <w:tabs>
          <w:tab w:val="left" w:pos="861"/>
        </w:tabs>
        <w:spacing w:before="40" w:line="276" w:lineRule="auto"/>
        <w:ind w:right="217"/>
        <w:jc w:val="both"/>
        <w:rPr>
          <w:sz w:val="24"/>
        </w:rPr>
      </w:pPr>
      <w:r w:rsidRPr="00DC7364">
        <w:rPr>
          <w:sz w:val="24"/>
        </w:rPr>
        <w:t>The</w:t>
      </w:r>
      <w:r w:rsidRPr="00DC7364">
        <w:rPr>
          <w:spacing w:val="-3"/>
          <w:sz w:val="24"/>
        </w:rPr>
        <w:t xml:space="preserve"> </w:t>
      </w:r>
      <w:r w:rsidRPr="00DC7364">
        <w:rPr>
          <w:sz w:val="24"/>
        </w:rPr>
        <w:t>Contractor,</w:t>
      </w:r>
      <w:r w:rsidRPr="00DC7364">
        <w:rPr>
          <w:spacing w:val="-2"/>
          <w:sz w:val="24"/>
        </w:rPr>
        <w:t xml:space="preserve"> </w:t>
      </w:r>
      <w:r w:rsidRPr="00DC7364">
        <w:rPr>
          <w:sz w:val="24"/>
        </w:rPr>
        <w:t>wherever</w:t>
      </w:r>
      <w:r w:rsidRPr="00DC7364">
        <w:rPr>
          <w:spacing w:val="-2"/>
          <w:sz w:val="24"/>
        </w:rPr>
        <w:t xml:space="preserve"> </w:t>
      </w:r>
      <w:r w:rsidRPr="00DC7364">
        <w:rPr>
          <w:sz w:val="24"/>
        </w:rPr>
        <w:t>applicable,</w:t>
      </w:r>
      <w:r w:rsidRPr="00DC7364">
        <w:rPr>
          <w:spacing w:val="-2"/>
          <w:sz w:val="24"/>
        </w:rPr>
        <w:t xml:space="preserve"> </w:t>
      </w:r>
      <w:r w:rsidRPr="00DC7364">
        <w:rPr>
          <w:sz w:val="24"/>
        </w:rPr>
        <w:t>shall</w:t>
      </w:r>
      <w:r w:rsidRPr="00DC7364">
        <w:rPr>
          <w:spacing w:val="-1"/>
          <w:sz w:val="24"/>
        </w:rPr>
        <w:t xml:space="preserve"> </w:t>
      </w:r>
      <w:r w:rsidRPr="00DC7364">
        <w:rPr>
          <w:sz w:val="24"/>
        </w:rPr>
        <w:t>after</w:t>
      </w:r>
      <w:r w:rsidRPr="00DC7364">
        <w:rPr>
          <w:spacing w:val="-2"/>
          <w:sz w:val="24"/>
        </w:rPr>
        <w:t xml:space="preserve"> </w:t>
      </w:r>
      <w:r w:rsidRPr="00DC7364">
        <w:rPr>
          <w:sz w:val="24"/>
        </w:rPr>
        <w:t>proper</w:t>
      </w:r>
      <w:r w:rsidRPr="00DC7364">
        <w:rPr>
          <w:spacing w:val="-2"/>
          <w:sz w:val="24"/>
        </w:rPr>
        <w:t xml:space="preserve"> </w:t>
      </w:r>
      <w:r w:rsidRPr="00DC7364">
        <w:rPr>
          <w:sz w:val="24"/>
        </w:rPr>
        <w:t>painting,</w:t>
      </w:r>
      <w:r w:rsidRPr="00DC7364">
        <w:rPr>
          <w:spacing w:val="-1"/>
          <w:sz w:val="24"/>
        </w:rPr>
        <w:t xml:space="preserve"> </w:t>
      </w:r>
      <w:r w:rsidRPr="00DC7364">
        <w:rPr>
          <w:sz w:val="24"/>
        </w:rPr>
        <w:t>pack</w:t>
      </w:r>
      <w:r w:rsidRPr="00DC7364">
        <w:rPr>
          <w:spacing w:val="-1"/>
          <w:sz w:val="24"/>
        </w:rPr>
        <w:t xml:space="preserve"> </w:t>
      </w:r>
      <w:r w:rsidRPr="00DC7364">
        <w:rPr>
          <w:sz w:val="24"/>
        </w:rPr>
        <w:t>and crate</w:t>
      </w:r>
      <w:r w:rsidRPr="00DC7364">
        <w:rPr>
          <w:spacing w:val="-2"/>
          <w:sz w:val="24"/>
        </w:rPr>
        <w:t xml:space="preserve"> </w:t>
      </w:r>
      <w:r w:rsidRPr="00DC7364">
        <w:rPr>
          <w:sz w:val="24"/>
        </w:rPr>
        <w:t>all</w:t>
      </w:r>
      <w:r w:rsidRPr="00DC7364">
        <w:rPr>
          <w:spacing w:val="-1"/>
          <w:sz w:val="24"/>
        </w:rPr>
        <w:t xml:space="preserve"> </w:t>
      </w:r>
      <w:r w:rsidRPr="00DC7364">
        <w:rPr>
          <w:sz w:val="24"/>
        </w:rPr>
        <w:t>equipment</w:t>
      </w:r>
      <w:r w:rsidRPr="00DC7364">
        <w:rPr>
          <w:spacing w:val="-1"/>
          <w:sz w:val="24"/>
        </w:rPr>
        <w:t xml:space="preserve"> </w:t>
      </w:r>
      <w:r w:rsidRPr="00DC7364">
        <w:rPr>
          <w:sz w:val="24"/>
        </w:rPr>
        <w:t>in such a manner as to protect them from deterioration and damage during rail and road transportation to the Site and storage at the Site till the time of erection. The Contractor shall be held responsible for all damages due to improper packing.</w:t>
      </w:r>
    </w:p>
    <w:p w:rsidR="0034337C" w:rsidRPr="00DC7364" w:rsidRDefault="00F97CEA" w:rsidP="00FB3217">
      <w:pPr>
        <w:pStyle w:val="ListParagraph"/>
        <w:numPr>
          <w:ilvl w:val="1"/>
          <w:numId w:val="71"/>
        </w:numPr>
        <w:tabs>
          <w:tab w:val="left" w:pos="861"/>
        </w:tabs>
        <w:spacing w:before="80" w:line="276" w:lineRule="auto"/>
        <w:ind w:right="216"/>
        <w:jc w:val="both"/>
        <w:rPr>
          <w:sz w:val="24"/>
        </w:rPr>
      </w:pPr>
      <w:r w:rsidRPr="00DC7364">
        <w:rPr>
          <w:sz w:val="24"/>
        </w:rPr>
        <w:t>The Contractor shall notify the Owner of the date of each shipment from his works, and the expected date of arrival at the Site for the information of the Owner.</w:t>
      </w:r>
    </w:p>
    <w:p w:rsidR="0034337C" w:rsidRPr="00DC7364" w:rsidRDefault="00F97CEA" w:rsidP="00FB3217">
      <w:pPr>
        <w:pStyle w:val="ListParagraph"/>
        <w:numPr>
          <w:ilvl w:val="1"/>
          <w:numId w:val="71"/>
        </w:numPr>
        <w:tabs>
          <w:tab w:val="left" w:pos="861"/>
        </w:tabs>
        <w:spacing w:before="51" w:line="278" w:lineRule="auto"/>
        <w:ind w:right="224"/>
        <w:jc w:val="both"/>
        <w:rPr>
          <w:sz w:val="24"/>
        </w:rPr>
      </w:pPr>
      <w:r w:rsidRPr="00DC7364">
        <w:rPr>
          <w:sz w:val="24"/>
        </w:rPr>
        <w:t>The Contractor shall also give all shipping information concerning the weight, size and content of each packing including any other information the Owner may require.</w:t>
      </w:r>
    </w:p>
    <w:p w:rsidR="0034337C" w:rsidRPr="00DC7364" w:rsidRDefault="00F97CEA" w:rsidP="00FB3217">
      <w:pPr>
        <w:pStyle w:val="ListParagraph"/>
        <w:numPr>
          <w:ilvl w:val="1"/>
          <w:numId w:val="71"/>
        </w:numPr>
        <w:tabs>
          <w:tab w:val="left" w:pos="861"/>
        </w:tabs>
        <w:spacing w:before="23" w:line="288" w:lineRule="auto"/>
        <w:ind w:right="225"/>
        <w:rPr>
          <w:sz w:val="24"/>
        </w:rPr>
      </w:pPr>
      <w:r w:rsidRPr="00DC7364">
        <w:rPr>
          <w:sz w:val="24"/>
        </w:rPr>
        <w:t>The following documents shall be sent by registered post to the Owner within 3 days from the</w:t>
      </w:r>
      <w:r w:rsidRPr="00DC7364">
        <w:rPr>
          <w:spacing w:val="40"/>
          <w:sz w:val="24"/>
        </w:rPr>
        <w:t xml:space="preserve"> </w:t>
      </w:r>
      <w:r w:rsidRPr="00DC7364">
        <w:rPr>
          <w:sz w:val="24"/>
        </w:rPr>
        <w:t>date of shipment, to enable the Owner to make progressive payments to the Contractor. Application for payment in the standard format of the Owner (3 copies)</w:t>
      </w:r>
    </w:p>
    <w:p w:rsidR="0034337C" w:rsidRPr="00DC7364" w:rsidRDefault="00F97CEA">
      <w:pPr>
        <w:pStyle w:val="BodyText"/>
        <w:spacing w:line="276" w:lineRule="auto"/>
        <w:ind w:right="7005"/>
        <w:jc w:val="left"/>
      </w:pPr>
      <w:r w:rsidRPr="00DC7364">
        <w:t>Invoice (6 copies) Packing</w:t>
      </w:r>
      <w:r w:rsidRPr="00DC7364">
        <w:rPr>
          <w:spacing w:val="-14"/>
        </w:rPr>
        <w:t xml:space="preserve"> </w:t>
      </w:r>
      <w:r w:rsidRPr="00DC7364">
        <w:t>list</w:t>
      </w:r>
      <w:r w:rsidRPr="00DC7364">
        <w:rPr>
          <w:spacing w:val="-12"/>
        </w:rPr>
        <w:t xml:space="preserve"> </w:t>
      </w:r>
      <w:r w:rsidRPr="00DC7364">
        <w:t>(6</w:t>
      </w:r>
      <w:r w:rsidRPr="00DC7364">
        <w:rPr>
          <w:spacing w:val="-12"/>
        </w:rPr>
        <w:t xml:space="preserve"> </w:t>
      </w:r>
      <w:r w:rsidRPr="00DC7364">
        <w:t>copies)</w:t>
      </w:r>
    </w:p>
    <w:p w:rsidR="0034337C" w:rsidRPr="00DC7364" w:rsidRDefault="00F97CEA">
      <w:pPr>
        <w:pStyle w:val="BodyText"/>
        <w:spacing w:line="276" w:lineRule="auto"/>
        <w:ind w:right="4330"/>
        <w:jc w:val="left"/>
      </w:pPr>
      <w:r w:rsidRPr="00DC7364">
        <w:t>Pre-dispatch</w:t>
      </w:r>
      <w:r w:rsidRPr="00DC7364">
        <w:rPr>
          <w:spacing w:val="-7"/>
        </w:rPr>
        <w:t xml:space="preserve"> </w:t>
      </w:r>
      <w:r w:rsidRPr="00DC7364">
        <w:t>clearance</w:t>
      </w:r>
      <w:r w:rsidRPr="00DC7364">
        <w:rPr>
          <w:spacing w:val="-6"/>
        </w:rPr>
        <w:t xml:space="preserve"> </w:t>
      </w:r>
      <w:r w:rsidRPr="00DC7364">
        <w:t>certificate</w:t>
      </w:r>
      <w:r w:rsidRPr="00DC7364">
        <w:rPr>
          <w:spacing w:val="-7"/>
        </w:rPr>
        <w:t xml:space="preserve"> </w:t>
      </w:r>
      <w:r w:rsidRPr="00DC7364">
        <w:t>if</w:t>
      </w:r>
      <w:r w:rsidRPr="00DC7364">
        <w:rPr>
          <w:spacing w:val="-7"/>
        </w:rPr>
        <w:t xml:space="preserve"> </w:t>
      </w:r>
      <w:r w:rsidRPr="00DC7364">
        <w:t>any</w:t>
      </w:r>
      <w:r w:rsidRPr="00DC7364">
        <w:rPr>
          <w:spacing w:val="-9"/>
        </w:rPr>
        <w:t xml:space="preserve"> </w:t>
      </w:r>
      <w:r w:rsidRPr="00DC7364">
        <w:t>(3</w:t>
      </w:r>
      <w:r w:rsidRPr="00DC7364">
        <w:rPr>
          <w:spacing w:val="-7"/>
        </w:rPr>
        <w:t xml:space="preserve"> </w:t>
      </w:r>
      <w:r w:rsidRPr="00DC7364">
        <w:t>copies) Test certificate, wherever applicable (3 copies) Insurance Certificate (3 copies)</w:t>
      </w:r>
    </w:p>
    <w:p w:rsidR="0034337C" w:rsidRPr="00DC7364" w:rsidRDefault="00F97CEA" w:rsidP="00FB3217">
      <w:pPr>
        <w:pStyle w:val="ListParagraph"/>
        <w:numPr>
          <w:ilvl w:val="1"/>
          <w:numId w:val="71"/>
        </w:numPr>
        <w:tabs>
          <w:tab w:val="left" w:pos="861"/>
        </w:tabs>
        <w:spacing w:before="12" w:line="276" w:lineRule="auto"/>
        <w:ind w:right="216"/>
        <w:jc w:val="both"/>
        <w:rPr>
          <w:sz w:val="24"/>
        </w:rPr>
      </w:pPr>
      <w:r w:rsidRPr="00DC7364">
        <w:rPr>
          <w:sz w:val="24"/>
        </w:rPr>
        <w:t xml:space="preserve">The Contractor shall prepare detailed packing list of all packages and containers, bundles and loose material forming each and every consignment dispatched to Site. The Contractor shall further be responsible for making all necessary arrangements for loading, unloading and other handling right from his works up to the Site and also till the, equipment is erected, tested and commissioned. He shall be solely responsible for proper storage and safe custody of all </w:t>
      </w:r>
      <w:r w:rsidRPr="00DC7364">
        <w:rPr>
          <w:spacing w:val="-2"/>
          <w:sz w:val="24"/>
        </w:rPr>
        <w:t>equipment.</w:t>
      </w:r>
    </w:p>
    <w:p w:rsidR="0034337C" w:rsidRPr="00DC7364" w:rsidRDefault="00F97CEA" w:rsidP="00FB3217">
      <w:pPr>
        <w:pStyle w:val="Heading5"/>
        <w:numPr>
          <w:ilvl w:val="0"/>
          <w:numId w:val="43"/>
        </w:numPr>
        <w:tabs>
          <w:tab w:val="left" w:pos="861"/>
        </w:tabs>
        <w:spacing w:before="215"/>
        <w:ind w:hanging="720"/>
        <w:jc w:val="both"/>
      </w:pPr>
      <w:r w:rsidRPr="00DC7364">
        <w:t>Co-operation</w:t>
      </w:r>
      <w:r w:rsidRPr="00DC7364">
        <w:rPr>
          <w:spacing w:val="-1"/>
        </w:rPr>
        <w:t xml:space="preserve"> </w:t>
      </w:r>
      <w:r w:rsidRPr="00DC7364">
        <w:t>with</w:t>
      </w:r>
      <w:r w:rsidRPr="00DC7364">
        <w:rPr>
          <w:spacing w:val="-2"/>
        </w:rPr>
        <w:t xml:space="preserve"> </w:t>
      </w:r>
      <w:r w:rsidRPr="00DC7364">
        <w:t>other</w:t>
      </w:r>
      <w:r w:rsidRPr="00DC7364">
        <w:rPr>
          <w:spacing w:val="-3"/>
        </w:rPr>
        <w:t xml:space="preserve"> </w:t>
      </w:r>
      <w:r w:rsidRPr="00DC7364">
        <w:t>contractors</w:t>
      </w:r>
      <w:r w:rsidRPr="00DC7364">
        <w:rPr>
          <w:spacing w:val="-2"/>
        </w:rPr>
        <w:t xml:space="preserve"> </w:t>
      </w:r>
      <w:r w:rsidRPr="00DC7364">
        <w:t>and</w:t>
      </w:r>
      <w:r w:rsidRPr="00DC7364">
        <w:rPr>
          <w:spacing w:val="-2"/>
        </w:rPr>
        <w:t xml:space="preserve"> </w:t>
      </w:r>
      <w:r w:rsidRPr="00DC7364">
        <w:t>consulting</w:t>
      </w:r>
      <w:r w:rsidRPr="00DC7364">
        <w:rPr>
          <w:spacing w:val="-1"/>
        </w:rPr>
        <w:t xml:space="preserve"> </w:t>
      </w:r>
      <w:r w:rsidRPr="00DC7364">
        <w:rPr>
          <w:spacing w:val="-2"/>
        </w:rPr>
        <w:t>engineers:</w:t>
      </w:r>
    </w:p>
    <w:p w:rsidR="0034337C" w:rsidRPr="00DC7364" w:rsidRDefault="00F97CEA">
      <w:pPr>
        <w:pStyle w:val="BodyText"/>
        <w:spacing w:before="39" w:line="276" w:lineRule="auto"/>
        <w:ind w:right="217"/>
      </w:pPr>
      <w:r w:rsidRPr="00DC7364">
        <w:t xml:space="preserve">The Contractor shall agree to cooperate with the Owner's Consulting Engineers and freely exchange with them such technical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technical </w:t>
      </w:r>
      <w:r w:rsidRPr="00DC7364">
        <w:rPr>
          <w:spacing w:val="-2"/>
        </w:rPr>
        <w:t>information.</w:t>
      </w:r>
    </w:p>
    <w:p w:rsidR="0034337C" w:rsidRPr="00DC7364" w:rsidRDefault="00F97CEA" w:rsidP="00FB3217">
      <w:pPr>
        <w:pStyle w:val="Heading5"/>
        <w:numPr>
          <w:ilvl w:val="0"/>
          <w:numId w:val="43"/>
        </w:numPr>
        <w:tabs>
          <w:tab w:val="left" w:pos="861"/>
        </w:tabs>
        <w:spacing w:before="1" w:line="274" w:lineRule="exact"/>
        <w:ind w:hanging="720"/>
        <w:jc w:val="both"/>
      </w:pPr>
      <w:r w:rsidRPr="00DC7364">
        <w:t>No</w:t>
      </w:r>
      <w:r w:rsidRPr="00DC7364">
        <w:rPr>
          <w:spacing w:val="-2"/>
        </w:rPr>
        <w:t xml:space="preserve"> </w:t>
      </w:r>
      <w:r w:rsidRPr="00DC7364">
        <w:t>waiver</w:t>
      </w:r>
      <w:r w:rsidRPr="00DC7364">
        <w:rPr>
          <w:spacing w:val="-2"/>
        </w:rPr>
        <w:t xml:space="preserve"> </w:t>
      </w:r>
      <w:r w:rsidRPr="00DC7364">
        <w:t>of</w:t>
      </w:r>
      <w:r w:rsidRPr="00DC7364">
        <w:rPr>
          <w:spacing w:val="2"/>
        </w:rPr>
        <w:t xml:space="preserve"> </w:t>
      </w:r>
      <w:r w:rsidRPr="00DC7364">
        <w:rPr>
          <w:spacing w:val="-2"/>
        </w:rPr>
        <w:t>rights:</w:t>
      </w:r>
    </w:p>
    <w:p w:rsidR="0034337C" w:rsidRPr="00DC7364" w:rsidRDefault="00F97CEA">
      <w:pPr>
        <w:pStyle w:val="BodyText"/>
        <w:ind w:right="212"/>
      </w:pPr>
      <w:r w:rsidRPr="00DC7364">
        <w:t>Neither the inspection by the Owner or the Engineer or any of their officials, employees, or agents not any</w:t>
      </w:r>
      <w:r w:rsidRPr="00DC7364">
        <w:rPr>
          <w:spacing w:val="-1"/>
        </w:rPr>
        <w:t xml:space="preserve"> </w:t>
      </w:r>
      <w:r w:rsidRPr="00DC7364">
        <w:t>order by</w:t>
      </w:r>
      <w:r w:rsidRPr="00DC7364">
        <w:rPr>
          <w:spacing w:val="-3"/>
        </w:rPr>
        <w:t xml:space="preserve"> </w:t>
      </w:r>
      <w:r w:rsidRPr="00DC7364">
        <w:t>the Owner or the Engineer for payment of money or any</w:t>
      </w:r>
      <w:r w:rsidRPr="00DC7364">
        <w:rPr>
          <w:spacing w:val="-3"/>
        </w:rPr>
        <w:t xml:space="preserve"> </w:t>
      </w:r>
      <w:r w:rsidRPr="00DC7364">
        <w:t>payment for or acceptance of, the whole or any part of the Works by the Owner or the Engineer, nor any extension of time, nor any possession taken by the Engineer shall operate as a waiver of any provision of the Contract, or of any</w:t>
      </w:r>
      <w:r w:rsidRPr="00DC7364">
        <w:rPr>
          <w:spacing w:val="-2"/>
        </w:rPr>
        <w:t xml:space="preserve"> </w:t>
      </w:r>
      <w:r w:rsidRPr="00DC7364">
        <w:t>power herein reserved to the Owner or any</w:t>
      </w:r>
      <w:r w:rsidRPr="00DC7364">
        <w:rPr>
          <w:spacing w:val="-4"/>
        </w:rPr>
        <w:t xml:space="preserve"> </w:t>
      </w:r>
      <w:r w:rsidRPr="00DC7364">
        <w:t>right to damages herein provided nor shall any</w:t>
      </w:r>
      <w:r w:rsidRPr="00DC7364">
        <w:rPr>
          <w:spacing w:val="-4"/>
        </w:rPr>
        <w:t xml:space="preserve"> </w:t>
      </w:r>
      <w:r w:rsidRPr="00DC7364">
        <w:t>waiver of any</w:t>
      </w:r>
      <w:r w:rsidRPr="00DC7364">
        <w:rPr>
          <w:spacing w:val="-4"/>
        </w:rPr>
        <w:t xml:space="preserve"> </w:t>
      </w:r>
      <w:r w:rsidRPr="00DC7364">
        <w:t>breach in the Contract be held to be a waiver</w:t>
      </w:r>
      <w:r w:rsidRPr="00DC7364">
        <w:rPr>
          <w:spacing w:val="-1"/>
        </w:rPr>
        <w:t xml:space="preserve"> </w:t>
      </w:r>
      <w:r w:rsidRPr="00DC7364">
        <w:t>of any other or subsequent breach.</w:t>
      </w:r>
    </w:p>
    <w:p w:rsidR="0034337C" w:rsidRPr="00DC7364" w:rsidRDefault="00F97CEA" w:rsidP="00FB3217">
      <w:pPr>
        <w:pStyle w:val="Heading5"/>
        <w:numPr>
          <w:ilvl w:val="0"/>
          <w:numId w:val="43"/>
        </w:numPr>
        <w:tabs>
          <w:tab w:val="left" w:pos="861"/>
        </w:tabs>
        <w:ind w:hanging="720"/>
        <w:jc w:val="both"/>
        <w:rPr>
          <w:b w:val="0"/>
        </w:rPr>
      </w:pPr>
      <w:r w:rsidRPr="00DC7364">
        <w:t>Certificate</w:t>
      </w:r>
      <w:r w:rsidRPr="00DC7364">
        <w:rPr>
          <w:spacing w:val="-3"/>
        </w:rPr>
        <w:t xml:space="preserve"> </w:t>
      </w:r>
      <w:r w:rsidRPr="00DC7364">
        <w:t>not</w:t>
      </w:r>
      <w:r w:rsidRPr="00DC7364">
        <w:rPr>
          <w:spacing w:val="-2"/>
        </w:rPr>
        <w:t xml:space="preserve"> </w:t>
      </w:r>
      <w:r w:rsidRPr="00DC7364">
        <w:t>to</w:t>
      </w:r>
      <w:r w:rsidRPr="00DC7364">
        <w:rPr>
          <w:spacing w:val="1"/>
        </w:rPr>
        <w:t xml:space="preserve"> </w:t>
      </w:r>
      <w:r w:rsidRPr="00DC7364">
        <w:t>affect</w:t>
      </w:r>
      <w:r w:rsidRPr="00DC7364">
        <w:rPr>
          <w:spacing w:val="-1"/>
        </w:rPr>
        <w:t xml:space="preserve"> </w:t>
      </w:r>
      <w:r w:rsidRPr="00DC7364">
        <w:t>right</w:t>
      </w:r>
      <w:r w:rsidRPr="00DC7364">
        <w:rPr>
          <w:spacing w:val="-1"/>
        </w:rPr>
        <w:t xml:space="preserve"> </w:t>
      </w:r>
      <w:r w:rsidRPr="00DC7364">
        <w:t>of</w:t>
      </w:r>
      <w:r w:rsidRPr="00DC7364">
        <w:rPr>
          <w:spacing w:val="-1"/>
        </w:rPr>
        <w:t xml:space="preserve"> </w:t>
      </w:r>
      <w:r w:rsidRPr="00DC7364">
        <w:t>owner</w:t>
      </w:r>
      <w:r w:rsidRPr="00DC7364">
        <w:rPr>
          <w:spacing w:val="-3"/>
        </w:rPr>
        <w:t xml:space="preserve"> </w:t>
      </w:r>
      <w:r w:rsidRPr="00DC7364">
        <w:t>and</w:t>
      </w:r>
      <w:r w:rsidRPr="00DC7364">
        <w:rPr>
          <w:spacing w:val="-1"/>
        </w:rPr>
        <w:t xml:space="preserve"> </w:t>
      </w:r>
      <w:r w:rsidRPr="00DC7364">
        <w:t>liability</w:t>
      </w:r>
      <w:r w:rsidRPr="00DC7364">
        <w:rPr>
          <w:spacing w:val="-1"/>
        </w:rPr>
        <w:t xml:space="preserve"> </w:t>
      </w:r>
      <w:r w:rsidRPr="00DC7364">
        <w:t>of</w:t>
      </w:r>
      <w:r w:rsidRPr="00DC7364">
        <w:rPr>
          <w:spacing w:val="-1"/>
        </w:rPr>
        <w:t xml:space="preserve"> </w:t>
      </w:r>
      <w:r w:rsidRPr="00DC7364">
        <w:rPr>
          <w:spacing w:val="-2"/>
        </w:rPr>
        <w:t>contractor</w:t>
      </w:r>
      <w:r w:rsidRPr="00DC7364">
        <w:rPr>
          <w:b w:val="0"/>
          <w:spacing w:val="-2"/>
        </w:rPr>
        <w:t>:</w:t>
      </w:r>
    </w:p>
    <w:p w:rsidR="0034337C" w:rsidRPr="00DC7364" w:rsidRDefault="00F97CEA">
      <w:pPr>
        <w:pStyle w:val="BodyText"/>
        <w:ind w:right="219"/>
      </w:pPr>
      <w:r w:rsidRPr="00DC7364">
        <w:t>No interim payment certificate of the Engineer, nor any</w:t>
      </w:r>
      <w:r w:rsidRPr="00DC7364">
        <w:rPr>
          <w:spacing w:val="-2"/>
        </w:rPr>
        <w:t xml:space="preserve"> </w:t>
      </w:r>
      <w:r w:rsidRPr="00DC7364">
        <w:t>sum paid on account by</w:t>
      </w:r>
      <w:r w:rsidRPr="00DC7364">
        <w:rPr>
          <w:spacing w:val="-2"/>
        </w:rPr>
        <w:t xml:space="preserve"> </w:t>
      </w:r>
      <w:r w:rsidRPr="00DC7364">
        <w:t>the Owner, nor any extension of time for execution of the Works granted by the Engineer shall affect or prejudice</w:t>
      </w:r>
      <w:r w:rsidRPr="00DC7364">
        <w:rPr>
          <w:spacing w:val="60"/>
        </w:rPr>
        <w:t xml:space="preserve"> </w:t>
      </w:r>
      <w:r w:rsidRPr="00DC7364">
        <w:t>the</w:t>
      </w:r>
      <w:r w:rsidRPr="00DC7364">
        <w:rPr>
          <w:spacing w:val="63"/>
        </w:rPr>
        <w:t xml:space="preserve"> </w:t>
      </w:r>
      <w:r w:rsidRPr="00DC7364">
        <w:t>rights</w:t>
      </w:r>
      <w:r w:rsidRPr="00DC7364">
        <w:rPr>
          <w:spacing w:val="64"/>
        </w:rPr>
        <w:t xml:space="preserve"> </w:t>
      </w:r>
      <w:r w:rsidRPr="00DC7364">
        <w:t>of</w:t>
      </w:r>
      <w:r w:rsidRPr="00DC7364">
        <w:rPr>
          <w:spacing w:val="62"/>
        </w:rPr>
        <w:t xml:space="preserve"> </w:t>
      </w:r>
      <w:r w:rsidRPr="00DC7364">
        <w:t>the</w:t>
      </w:r>
      <w:r w:rsidRPr="00DC7364">
        <w:rPr>
          <w:spacing w:val="63"/>
        </w:rPr>
        <w:t xml:space="preserve"> </w:t>
      </w:r>
      <w:r w:rsidRPr="00DC7364">
        <w:t>Owner</w:t>
      </w:r>
      <w:r w:rsidRPr="00DC7364">
        <w:rPr>
          <w:spacing w:val="62"/>
        </w:rPr>
        <w:t xml:space="preserve"> </w:t>
      </w:r>
      <w:r w:rsidRPr="00DC7364">
        <w:t>against</w:t>
      </w:r>
      <w:r w:rsidRPr="00DC7364">
        <w:rPr>
          <w:spacing w:val="64"/>
        </w:rPr>
        <w:t xml:space="preserve"> </w:t>
      </w:r>
      <w:r w:rsidRPr="00DC7364">
        <w:t>the</w:t>
      </w:r>
      <w:r w:rsidRPr="00DC7364">
        <w:rPr>
          <w:spacing w:val="62"/>
        </w:rPr>
        <w:t xml:space="preserve"> </w:t>
      </w:r>
      <w:r w:rsidRPr="00DC7364">
        <w:t>Contractor</w:t>
      </w:r>
      <w:r w:rsidRPr="00DC7364">
        <w:rPr>
          <w:spacing w:val="63"/>
        </w:rPr>
        <w:t xml:space="preserve"> </w:t>
      </w:r>
      <w:r w:rsidRPr="00DC7364">
        <w:t>or</w:t>
      </w:r>
      <w:r w:rsidRPr="00DC7364">
        <w:rPr>
          <w:spacing w:val="63"/>
        </w:rPr>
        <w:t xml:space="preserve"> </w:t>
      </w:r>
      <w:r w:rsidRPr="00DC7364">
        <w:t>relieve</w:t>
      </w:r>
      <w:r w:rsidRPr="00DC7364">
        <w:rPr>
          <w:spacing w:val="62"/>
        </w:rPr>
        <w:t xml:space="preserve"> </w:t>
      </w:r>
      <w:r w:rsidRPr="00DC7364">
        <w:t>the</w:t>
      </w:r>
      <w:r w:rsidRPr="00DC7364">
        <w:rPr>
          <w:spacing w:val="63"/>
        </w:rPr>
        <w:t xml:space="preserve"> </w:t>
      </w:r>
      <w:r w:rsidRPr="00DC7364">
        <w:t>Contractor</w:t>
      </w:r>
      <w:r w:rsidRPr="00DC7364">
        <w:rPr>
          <w:spacing w:val="63"/>
        </w:rPr>
        <w:t xml:space="preserve"> </w:t>
      </w:r>
      <w:r w:rsidRPr="00DC7364">
        <w:t>of</w:t>
      </w:r>
      <w:r w:rsidRPr="00DC7364">
        <w:rPr>
          <w:spacing w:val="62"/>
        </w:rPr>
        <w:t xml:space="preserve"> </w:t>
      </w:r>
      <w:r w:rsidRPr="00DC7364">
        <w:rPr>
          <w:spacing w:val="-5"/>
        </w:rPr>
        <w:t>his</w:t>
      </w:r>
    </w:p>
    <w:p w:rsidR="0034337C" w:rsidRPr="00DC7364" w:rsidRDefault="0034337C">
      <w:pPr>
        <w:pStyle w:val="BodyText"/>
        <w:sectPr w:rsidR="0034337C" w:rsidRPr="00DC7364">
          <w:pgSz w:w="11910" w:h="16840"/>
          <w:pgMar w:top="640" w:right="708" w:bottom="280" w:left="850" w:header="720" w:footer="720" w:gutter="0"/>
          <w:cols w:space="720"/>
        </w:sectPr>
      </w:pPr>
    </w:p>
    <w:p w:rsidR="0034337C" w:rsidRPr="00DC7364" w:rsidRDefault="00F97CEA">
      <w:pPr>
        <w:pStyle w:val="BodyText"/>
        <w:spacing w:before="78"/>
        <w:ind w:right="218"/>
      </w:pPr>
      <w:r w:rsidRPr="00DC7364">
        <w:lastRenderedPageBreak/>
        <w:t>obligation for the due performance of the Contractor, or be interpreted as approval of the works done or of the equipment furnished and no certificate shall create liability for the Owner to pay for alterations, amendments, variations or additional works not</w:t>
      </w:r>
      <w:r w:rsidRPr="00DC7364">
        <w:rPr>
          <w:spacing w:val="40"/>
        </w:rPr>
        <w:t xml:space="preserve"> </w:t>
      </w:r>
      <w:r w:rsidRPr="00DC7364">
        <w:t>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rsidR="0034337C" w:rsidRPr="00DC7364" w:rsidRDefault="00F97CEA" w:rsidP="00FB3217">
      <w:pPr>
        <w:pStyle w:val="Heading5"/>
        <w:numPr>
          <w:ilvl w:val="0"/>
          <w:numId w:val="43"/>
        </w:numPr>
        <w:tabs>
          <w:tab w:val="left" w:pos="861"/>
        </w:tabs>
        <w:spacing w:before="97" w:line="274" w:lineRule="exact"/>
        <w:ind w:hanging="720"/>
        <w:jc w:val="both"/>
      </w:pPr>
      <w:r w:rsidRPr="00DC7364">
        <w:t>Training</w:t>
      </w:r>
      <w:r w:rsidRPr="00DC7364">
        <w:rPr>
          <w:spacing w:val="-2"/>
        </w:rPr>
        <w:t xml:space="preserve"> </w:t>
      </w:r>
      <w:r w:rsidRPr="00DC7364">
        <w:t>of</w:t>
      </w:r>
      <w:r w:rsidRPr="00DC7364">
        <w:rPr>
          <w:spacing w:val="-2"/>
        </w:rPr>
        <w:t xml:space="preserve"> </w:t>
      </w:r>
      <w:r w:rsidRPr="00DC7364">
        <w:t>owner's</w:t>
      </w:r>
      <w:r w:rsidRPr="00DC7364">
        <w:rPr>
          <w:spacing w:val="-1"/>
        </w:rPr>
        <w:t xml:space="preserve"> </w:t>
      </w:r>
      <w:r w:rsidRPr="00DC7364">
        <w:rPr>
          <w:spacing w:val="-2"/>
        </w:rPr>
        <w:t>personnel:</w:t>
      </w:r>
    </w:p>
    <w:p w:rsidR="0034337C" w:rsidRPr="00DC7364" w:rsidRDefault="00F97CEA" w:rsidP="00FB3217">
      <w:pPr>
        <w:pStyle w:val="ListParagraph"/>
        <w:numPr>
          <w:ilvl w:val="1"/>
          <w:numId w:val="43"/>
        </w:numPr>
        <w:tabs>
          <w:tab w:val="left" w:pos="861"/>
        </w:tabs>
        <w:ind w:right="216"/>
        <w:jc w:val="both"/>
        <w:rPr>
          <w:sz w:val="24"/>
        </w:rPr>
      </w:pPr>
      <w:r w:rsidRPr="00DC7364">
        <w:rPr>
          <w:sz w:val="24"/>
        </w:rPr>
        <w:t>The Contractor shall undertake to train free of cost, engineering personnel selected and sent by the Owner at the works of the Contractor unless otherwise specified in the Technical Specifications. The</w:t>
      </w:r>
      <w:r w:rsidRPr="00DC7364">
        <w:rPr>
          <w:spacing w:val="-1"/>
          <w:sz w:val="24"/>
        </w:rPr>
        <w:t xml:space="preserve"> </w:t>
      </w:r>
      <w:r w:rsidRPr="00DC7364">
        <w:rPr>
          <w:sz w:val="24"/>
        </w:rPr>
        <w:t>period and the nature</w:t>
      </w:r>
      <w:r w:rsidRPr="00DC7364">
        <w:rPr>
          <w:spacing w:val="-1"/>
          <w:sz w:val="24"/>
        </w:rPr>
        <w:t xml:space="preserve"> </w:t>
      </w:r>
      <w:r w:rsidRPr="00DC7364">
        <w:rPr>
          <w:sz w:val="24"/>
        </w:rPr>
        <w:t>of training</w:t>
      </w:r>
      <w:r w:rsidRPr="00DC7364">
        <w:rPr>
          <w:spacing w:val="-2"/>
          <w:sz w:val="24"/>
        </w:rPr>
        <w:t xml:space="preserve"> </w:t>
      </w:r>
      <w:r w:rsidRPr="00DC7364">
        <w:rPr>
          <w:sz w:val="24"/>
        </w:rPr>
        <w:t>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personnel to become familiar with the equipment being furnished by</w:t>
      </w:r>
      <w:r w:rsidRPr="00DC7364">
        <w:rPr>
          <w:spacing w:val="-3"/>
          <w:sz w:val="24"/>
        </w:rPr>
        <w:t xml:space="preserve"> </w:t>
      </w:r>
      <w:r w:rsidRPr="00DC7364">
        <w:rPr>
          <w:sz w:val="24"/>
        </w:rPr>
        <w:t>the Contractor. The details of the no. of persons to be trained, period of training, nature of training etc. shall be as outlined in accompanying Technical Specifications/Special Conditions of Contract.</w:t>
      </w:r>
    </w:p>
    <w:p w:rsidR="0034337C" w:rsidRPr="00DC7364" w:rsidRDefault="00F97CEA" w:rsidP="00FB3217">
      <w:pPr>
        <w:pStyle w:val="ListParagraph"/>
        <w:numPr>
          <w:ilvl w:val="1"/>
          <w:numId w:val="43"/>
        </w:numPr>
        <w:tabs>
          <w:tab w:val="left" w:pos="861"/>
        </w:tabs>
        <w:spacing w:before="68"/>
        <w:ind w:right="221"/>
        <w:jc w:val="both"/>
        <w:rPr>
          <w:sz w:val="24"/>
        </w:rPr>
      </w:pPr>
      <w:r w:rsidRPr="00DC7364">
        <w:rPr>
          <w:sz w:val="24"/>
        </w:rPr>
        <w:t>All traveling and living expenses for the engineering personnel to be trained during the total period of training will be borne by the Owner. These engineering personnel, while undergoing training, shall be responsible to the contractor for discipline.</w:t>
      </w:r>
    </w:p>
    <w:p w:rsidR="0034337C" w:rsidRPr="00DC7364" w:rsidRDefault="00F97CEA" w:rsidP="00FB3217">
      <w:pPr>
        <w:pStyle w:val="ListParagraph"/>
        <w:numPr>
          <w:ilvl w:val="1"/>
          <w:numId w:val="43"/>
        </w:numPr>
        <w:tabs>
          <w:tab w:val="left" w:pos="861"/>
        </w:tabs>
        <w:spacing w:before="69"/>
        <w:ind w:right="217"/>
        <w:jc w:val="both"/>
        <w:rPr>
          <w:sz w:val="24"/>
        </w:rPr>
      </w:pPr>
      <w:r w:rsidRPr="00DC7364">
        <w:rPr>
          <w:sz w:val="24"/>
        </w:rPr>
        <w:t>The Owner shall not be entitled for any rebate whatsoever on any account in the event of his failing to avail of the training facilities, for any reason.</w:t>
      </w:r>
    </w:p>
    <w:p w:rsidR="0034337C" w:rsidRPr="00DC7364" w:rsidRDefault="00F97CEA" w:rsidP="00FB3217">
      <w:pPr>
        <w:pStyle w:val="Heading5"/>
        <w:numPr>
          <w:ilvl w:val="0"/>
          <w:numId w:val="43"/>
        </w:numPr>
        <w:tabs>
          <w:tab w:val="left" w:pos="861"/>
        </w:tabs>
        <w:spacing w:before="51" w:line="274" w:lineRule="exact"/>
        <w:ind w:hanging="720"/>
        <w:jc w:val="both"/>
      </w:pPr>
      <w:r w:rsidRPr="00DC7364">
        <w:t>Progress</w:t>
      </w:r>
      <w:r w:rsidRPr="00DC7364">
        <w:rPr>
          <w:spacing w:val="-2"/>
        </w:rPr>
        <w:t xml:space="preserve"> </w:t>
      </w:r>
      <w:r w:rsidRPr="00DC7364">
        <w:t>reports</w:t>
      </w:r>
      <w:r w:rsidRPr="00DC7364">
        <w:rPr>
          <w:spacing w:val="-2"/>
        </w:rPr>
        <w:t xml:space="preserve"> </w:t>
      </w:r>
      <w:r w:rsidRPr="00DC7364">
        <w:t xml:space="preserve">and </w:t>
      </w:r>
      <w:r w:rsidRPr="00DC7364">
        <w:rPr>
          <w:spacing w:val="-2"/>
        </w:rPr>
        <w:t>photographs:</w:t>
      </w:r>
    </w:p>
    <w:p w:rsidR="0034337C" w:rsidRPr="00DC7364" w:rsidRDefault="00F97CEA">
      <w:pPr>
        <w:pStyle w:val="BodyText"/>
        <w:ind w:right="215"/>
      </w:pPr>
      <w:r w:rsidRPr="00DC7364">
        <w:t>During the various stages of the work in the pursuance of the Contract, the Contractor shall at his own cost submit periodic progress reports as may be reasonable required by the Engineer with such materials as, charts, net-works, photographs, test certificates, etc. Such progress reports shall be in the form and size as may be required by the Engineer and shall be submitted in at least Three (3) copies.</w:t>
      </w:r>
    </w:p>
    <w:p w:rsidR="0034337C" w:rsidRPr="00DC7364" w:rsidRDefault="00F97CEA" w:rsidP="00FB3217">
      <w:pPr>
        <w:pStyle w:val="Heading5"/>
        <w:numPr>
          <w:ilvl w:val="0"/>
          <w:numId w:val="43"/>
        </w:numPr>
        <w:tabs>
          <w:tab w:val="left" w:pos="861"/>
        </w:tabs>
        <w:spacing w:before="94" w:line="274" w:lineRule="exact"/>
        <w:ind w:hanging="720"/>
        <w:jc w:val="both"/>
      </w:pPr>
      <w:r w:rsidRPr="00DC7364">
        <w:t>Taking</w:t>
      </w:r>
      <w:r w:rsidRPr="00DC7364">
        <w:rPr>
          <w:spacing w:val="1"/>
        </w:rPr>
        <w:t xml:space="preserve"> </w:t>
      </w:r>
      <w:r w:rsidRPr="00DC7364">
        <w:rPr>
          <w:spacing w:val="-4"/>
        </w:rPr>
        <w:t>Over:</w:t>
      </w:r>
    </w:p>
    <w:p w:rsidR="0034337C" w:rsidRPr="00DC7364" w:rsidRDefault="00F97CEA">
      <w:pPr>
        <w:pStyle w:val="BodyText"/>
        <w:ind w:right="217"/>
      </w:pPr>
      <w:r w:rsidRPr="00DC7364">
        <w:t xml:space="preserve">Upon successful completion of all the tests to be performed at Site on </w:t>
      </w:r>
      <w:proofErr w:type="spellStart"/>
      <w:r w:rsidRPr="00DC7364">
        <w:t>equipments</w:t>
      </w:r>
      <w:proofErr w:type="spellEnd"/>
      <w:r w:rsidRPr="00DC7364">
        <w:t>/materials furnished and erected by the Contractor, the Engineer shall issue to the Contractor a Taking</w:t>
      </w:r>
      <w:r w:rsidRPr="00DC7364">
        <w:rPr>
          <w:spacing w:val="40"/>
        </w:rPr>
        <w:t xml:space="preserve"> </w:t>
      </w:r>
      <w:r w:rsidRPr="00DC7364">
        <w:t xml:space="preserve">over Certificate as a proof of the final acceptance of the equipment. Such certificate shall not unreasonably be </w:t>
      </w:r>
      <w:proofErr w:type="spellStart"/>
      <w:r w:rsidRPr="00DC7364">
        <w:t>with held</w:t>
      </w:r>
      <w:proofErr w:type="spellEnd"/>
      <w:r w:rsidRPr="00DC7364">
        <w:t xml:space="preserve"> nor will the Engineer delay the issuance thereof on account of minor omissions or defects, which do not affect the commercial operation and/or cause any serious</w:t>
      </w:r>
      <w:r w:rsidRPr="00DC7364">
        <w:rPr>
          <w:spacing w:val="40"/>
        </w:rPr>
        <w:t xml:space="preserve"> </w:t>
      </w:r>
      <w:r w:rsidRPr="00DC7364">
        <w:t xml:space="preserve">risk to the equipment. Such certificate shall not relieve the Contractor of any of his obligations which otherwise survive, by the terms and conditions of the Contract after issue of such </w:t>
      </w:r>
      <w:r w:rsidRPr="00DC7364">
        <w:rPr>
          <w:spacing w:val="-2"/>
        </w:rPr>
        <w:t>certificate.</w:t>
      </w:r>
    </w:p>
    <w:p w:rsidR="0034337C" w:rsidRPr="00DC7364" w:rsidRDefault="00F97CEA" w:rsidP="00FB3217">
      <w:pPr>
        <w:pStyle w:val="ListParagraph"/>
        <w:numPr>
          <w:ilvl w:val="0"/>
          <w:numId w:val="56"/>
        </w:numPr>
        <w:tabs>
          <w:tab w:val="left" w:pos="2891"/>
        </w:tabs>
        <w:spacing w:before="118"/>
        <w:ind w:left="2891" w:hanging="232"/>
        <w:jc w:val="left"/>
        <w:rPr>
          <w:b/>
          <w:sz w:val="24"/>
          <w:u w:val="single"/>
        </w:rPr>
      </w:pPr>
      <w:r w:rsidRPr="00DC7364">
        <w:rPr>
          <w:b/>
          <w:spacing w:val="-1"/>
          <w:sz w:val="24"/>
          <w:u w:val="single"/>
        </w:rPr>
        <w:t xml:space="preserve"> </w:t>
      </w:r>
      <w:r w:rsidRPr="00DC7364">
        <w:rPr>
          <w:b/>
          <w:sz w:val="24"/>
          <w:u w:val="single"/>
        </w:rPr>
        <w:t>​CONTRACT</w:t>
      </w:r>
      <w:r w:rsidRPr="00DC7364">
        <w:rPr>
          <w:b/>
          <w:spacing w:val="-1"/>
          <w:sz w:val="24"/>
          <w:u w:val="single"/>
        </w:rPr>
        <w:t xml:space="preserve"> </w:t>
      </w:r>
      <w:r w:rsidRPr="00DC7364">
        <w:rPr>
          <w:b/>
          <w:sz w:val="24"/>
          <w:u w:val="single"/>
        </w:rPr>
        <w:t>SECURITY</w:t>
      </w:r>
      <w:r w:rsidRPr="00DC7364">
        <w:rPr>
          <w:b/>
          <w:spacing w:val="-1"/>
          <w:sz w:val="24"/>
          <w:u w:val="single"/>
        </w:rPr>
        <w:t xml:space="preserve"> </w:t>
      </w:r>
      <w:r w:rsidRPr="00DC7364">
        <w:rPr>
          <w:b/>
          <w:sz w:val="24"/>
          <w:u w:val="single"/>
        </w:rPr>
        <w:t>AND</w:t>
      </w:r>
      <w:r w:rsidRPr="00DC7364">
        <w:rPr>
          <w:b/>
          <w:spacing w:val="1"/>
          <w:sz w:val="24"/>
          <w:u w:val="single"/>
        </w:rPr>
        <w:t xml:space="preserve"> </w:t>
      </w:r>
      <w:r w:rsidRPr="00DC7364">
        <w:rPr>
          <w:b/>
          <w:spacing w:val="-2"/>
          <w:sz w:val="24"/>
          <w:u w:val="single"/>
        </w:rPr>
        <w:t>PAYMENTS</w:t>
      </w:r>
    </w:p>
    <w:p w:rsidR="0034337C" w:rsidRPr="00DC7364" w:rsidRDefault="00F97CEA" w:rsidP="00FB3217">
      <w:pPr>
        <w:pStyle w:val="Heading5"/>
        <w:numPr>
          <w:ilvl w:val="0"/>
          <w:numId w:val="43"/>
        </w:numPr>
        <w:tabs>
          <w:tab w:val="left" w:pos="861"/>
        </w:tabs>
        <w:spacing w:before="69" w:line="274" w:lineRule="exact"/>
        <w:ind w:hanging="720"/>
        <w:jc w:val="both"/>
      </w:pPr>
      <w:r w:rsidRPr="00DC7364">
        <w:t>Contract</w:t>
      </w:r>
      <w:r w:rsidRPr="00DC7364">
        <w:rPr>
          <w:spacing w:val="-5"/>
        </w:rPr>
        <w:t xml:space="preserve"> </w:t>
      </w:r>
      <w:r w:rsidRPr="00DC7364">
        <w:t>performance</w:t>
      </w:r>
      <w:r w:rsidRPr="00DC7364">
        <w:rPr>
          <w:spacing w:val="-3"/>
        </w:rPr>
        <w:t xml:space="preserve"> </w:t>
      </w:r>
      <w:r w:rsidRPr="00DC7364">
        <w:t>security/</w:t>
      </w:r>
      <w:r w:rsidRPr="00DC7364">
        <w:rPr>
          <w:spacing w:val="-2"/>
        </w:rPr>
        <w:t xml:space="preserve"> guarantee:</w:t>
      </w:r>
    </w:p>
    <w:p w:rsidR="0034337C" w:rsidRPr="00DC7364" w:rsidRDefault="00F97CEA" w:rsidP="00FB3217">
      <w:pPr>
        <w:pStyle w:val="ListParagraph"/>
        <w:numPr>
          <w:ilvl w:val="1"/>
          <w:numId w:val="43"/>
        </w:numPr>
        <w:tabs>
          <w:tab w:val="left" w:pos="861"/>
        </w:tabs>
        <w:ind w:right="218"/>
        <w:jc w:val="both"/>
        <w:rPr>
          <w:sz w:val="24"/>
        </w:rPr>
      </w:pPr>
      <w:r w:rsidRPr="00DC7364">
        <w:rPr>
          <w:sz w:val="24"/>
        </w:rPr>
        <w:t>As mentioned in Clause 40, Section-II, Volume- I, Instructions to Bidders (ITB) of this Section the</w:t>
      </w:r>
      <w:r w:rsidRPr="00DC7364">
        <w:rPr>
          <w:spacing w:val="-2"/>
          <w:sz w:val="24"/>
        </w:rPr>
        <w:t xml:space="preserve"> </w:t>
      </w:r>
      <w:r w:rsidRPr="00DC7364">
        <w:rPr>
          <w:sz w:val="24"/>
        </w:rPr>
        <w:t>successful</w:t>
      </w:r>
      <w:r w:rsidRPr="00DC7364">
        <w:rPr>
          <w:spacing w:val="-2"/>
          <w:sz w:val="24"/>
        </w:rPr>
        <w:t xml:space="preserve"> </w:t>
      </w:r>
      <w:r w:rsidRPr="00DC7364">
        <w:rPr>
          <w:sz w:val="24"/>
        </w:rPr>
        <w:t>Bidder,</w:t>
      </w:r>
      <w:r w:rsidRPr="00DC7364">
        <w:rPr>
          <w:spacing w:val="-2"/>
          <w:sz w:val="24"/>
        </w:rPr>
        <w:t xml:space="preserve"> </w:t>
      </w:r>
      <w:r w:rsidRPr="00DC7364">
        <w:rPr>
          <w:sz w:val="24"/>
        </w:rPr>
        <w:t>to whom</w:t>
      </w:r>
      <w:r w:rsidRPr="00DC7364">
        <w:rPr>
          <w:spacing w:val="-1"/>
          <w:sz w:val="24"/>
        </w:rPr>
        <w:t xml:space="preserve"> </w:t>
      </w:r>
      <w:r w:rsidRPr="00DC7364">
        <w:rPr>
          <w:sz w:val="24"/>
        </w:rPr>
        <w:t>Contract</w:t>
      </w:r>
      <w:r w:rsidRPr="00DC7364">
        <w:rPr>
          <w:spacing w:val="-1"/>
          <w:sz w:val="24"/>
        </w:rPr>
        <w:t xml:space="preserve"> </w:t>
      </w:r>
      <w:r w:rsidRPr="00DC7364">
        <w:rPr>
          <w:sz w:val="24"/>
        </w:rPr>
        <w:t>is</w:t>
      </w:r>
      <w:r w:rsidRPr="00DC7364">
        <w:rPr>
          <w:spacing w:val="-1"/>
          <w:sz w:val="24"/>
        </w:rPr>
        <w:t xml:space="preserve"> </w:t>
      </w:r>
      <w:r w:rsidRPr="00DC7364">
        <w:rPr>
          <w:sz w:val="24"/>
        </w:rPr>
        <w:t>awarded,</w:t>
      </w:r>
      <w:r w:rsidRPr="00DC7364">
        <w:rPr>
          <w:spacing w:val="-1"/>
          <w:sz w:val="24"/>
        </w:rPr>
        <w:t xml:space="preserve"> </w:t>
      </w:r>
      <w:r w:rsidRPr="00DC7364">
        <w:rPr>
          <w:sz w:val="24"/>
        </w:rPr>
        <w:t>shall</w:t>
      </w:r>
      <w:r w:rsidRPr="00DC7364">
        <w:rPr>
          <w:spacing w:val="-1"/>
          <w:sz w:val="24"/>
        </w:rPr>
        <w:t xml:space="preserve"> </w:t>
      </w:r>
      <w:r w:rsidRPr="00DC7364">
        <w:rPr>
          <w:sz w:val="24"/>
        </w:rPr>
        <w:t>furnish</w:t>
      </w:r>
      <w:r w:rsidRPr="00DC7364">
        <w:rPr>
          <w:spacing w:val="-1"/>
          <w:sz w:val="24"/>
        </w:rPr>
        <w:t xml:space="preserve"> </w:t>
      </w:r>
      <w:r w:rsidRPr="00DC7364">
        <w:rPr>
          <w:sz w:val="24"/>
        </w:rPr>
        <w:t>contract performance</w:t>
      </w:r>
      <w:r w:rsidRPr="00DC7364">
        <w:rPr>
          <w:spacing w:val="-2"/>
          <w:sz w:val="24"/>
        </w:rPr>
        <w:t xml:space="preserve"> </w:t>
      </w:r>
      <w:r w:rsidRPr="00DC7364">
        <w:rPr>
          <w:sz w:val="24"/>
        </w:rPr>
        <w:t>security to the Owner within thirty- (30) days of Award of Contract.</w:t>
      </w:r>
    </w:p>
    <w:p w:rsidR="0034337C" w:rsidRPr="00DC7364" w:rsidRDefault="00F97CEA" w:rsidP="00FB3217">
      <w:pPr>
        <w:pStyle w:val="ListParagraph"/>
        <w:numPr>
          <w:ilvl w:val="1"/>
          <w:numId w:val="43"/>
        </w:numPr>
        <w:tabs>
          <w:tab w:val="left" w:pos="861"/>
        </w:tabs>
        <w:spacing w:before="44"/>
        <w:ind w:right="214"/>
        <w:jc w:val="both"/>
        <w:rPr>
          <w:sz w:val="24"/>
        </w:rPr>
      </w:pPr>
      <w:r w:rsidRPr="00DC7364">
        <w:rPr>
          <w:sz w:val="24"/>
        </w:rPr>
        <w:t>The</w:t>
      </w:r>
      <w:r w:rsidRPr="00DC7364">
        <w:rPr>
          <w:spacing w:val="-4"/>
          <w:sz w:val="24"/>
        </w:rPr>
        <w:t xml:space="preserve"> </w:t>
      </w:r>
      <w:r w:rsidRPr="00DC7364">
        <w:rPr>
          <w:sz w:val="24"/>
        </w:rPr>
        <w:t xml:space="preserve">successful </w:t>
      </w:r>
      <w:proofErr w:type="gramStart"/>
      <w:r w:rsidRPr="00DC7364">
        <w:rPr>
          <w:sz w:val="24"/>
        </w:rPr>
        <w:t>Bidder</w:t>
      </w:r>
      <w:proofErr w:type="gramEnd"/>
      <w:r w:rsidRPr="00DC7364">
        <w:rPr>
          <w:spacing w:val="-4"/>
          <w:sz w:val="24"/>
        </w:rPr>
        <w:t xml:space="preserve"> </w:t>
      </w:r>
      <w:r w:rsidRPr="00DC7364">
        <w:rPr>
          <w:sz w:val="24"/>
        </w:rPr>
        <w:t>to whom</w:t>
      </w:r>
      <w:r w:rsidRPr="00DC7364">
        <w:rPr>
          <w:spacing w:val="-2"/>
          <w:sz w:val="24"/>
        </w:rPr>
        <w:t xml:space="preserve"> </w:t>
      </w:r>
      <w:r w:rsidRPr="00DC7364">
        <w:rPr>
          <w:sz w:val="24"/>
        </w:rPr>
        <w:t>the</w:t>
      </w:r>
      <w:r w:rsidRPr="00DC7364">
        <w:rPr>
          <w:spacing w:val="-2"/>
          <w:sz w:val="24"/>
        </w:rPr>
        <w:t xml:space="preserve"> </w:t>
      </w:r>
      <w:r w:rsidRPr="00DC7364">
        <w:rPr>
          <w:sz w:val="24"/>
        </w:rPr>
        <w:t>Contract</w:t>
      </w:r>
      <w:r w:rsidRPr="00DC7364">
        <w:rPr>
          <w:spacing w:val="-2"/>
          <w:sz w:val="24"/>
        </w:rPr>
        <w:t xml:space="preserve"> </w:t>
      </w:r>
      <w:r w:rsidRPr="00DC7364">
        <w:rPr>
          <w:sz w:val="24"/>
        </w:rPr>
        <w:t>is</w:t>
      </w:r>
      <w:r w:rsidRPr="00DC7364">
        <w:rPr>
          <w:spacing w:val="-2"/>
          <w:sz w:val="24"/>
        </w:rPr>
        <w:t xml:space="preserve"> </w:t>
      </w:r>
      <w:r w:rsidRPr="00DC7364">
        <w:rPr>
          <w:sz w:val="24"/>
        </w:rPr>
        <w:t>awarded,</w:t>
      </w:r>
      <w:r w:rsidRPr="00DC7364">
        <w:rPr>
          <w:spacing w:val="-2"/>
          <w:sz w:val="24"/>
        </w:rPr>
        <w:t xml:space="preserve"> </w:t>
      </w:r>
      <w:r w:rsidRPr="00DC7364">
        <w:rPr>
          <w:sz w:val="24"/>
        </w:rPr>
        <w:t>shall</w:t>
      </w:r>
      <w:r w:rsidRPr="00DC7364">
        <w:rPr>
          <w:spacing w:val="-2"/>
          <w:sz w:val="24"/>
        </w:rPr>
        <w:t xml:space="preserve"> </w:t>
      </w:r>
      <w:r w:rsidRPr="00DC7364">
        <w:rPr>
          <w:sz w:val="24"/>
        </w:rPr>
        <w:t>be</w:t>
      </w:r>
      <w:r w:rsidRPr="00DC7364">
        <w:rPr>
          <w:spacing w:val="-3"/>
          <w:sz w:val="24"/>
        </w:rPr>
        <w:t xml:space="preserve"> </w:t>
      </w:r>
      <w:r w:rsidRPr="00DC7364">
        <w:rPr>
          <w:sz w:val="24"/>
        </w:rPr>
        <w:t>required</w:t>
      </w:r>
      <w:r w:rsidRPr="00DC7364">
        <w:rPr>
          <w:spacing w:val="-2"/>
          <w:sz w:val="24"/>
        </w:rPr>
        <w:t xml:space="preserve"> </w:t>
      </w:r>
      <w:r w:rsidRPr="00DC7364">
        <w:rPr>
          <w:sz w:val="24"/>
        </w:rPr>
        <w:t>to</w:t>
      </w:r>
      <w:r w:rsidRPr="00DC7364">
        <w:rPr>
          <w:spacing w:val="-2"/>
          <w:sz w:val="24"/>
        </w:rPr>
        <w:t xml:space="preserve"> </w:t>
      </w:r>
      <w:r w:rsidRPr="00DC7364">
        <w:rPr>
          <w:sz w:val="24"/>
        </w:rPr>
        <w:t>furnish</w:t>
      </w:r>
      <w:r w:rsidRPr="00DC7364">
        <w:rPr>
          <w:spacing w:val="-2"/>
          <w:sz w:val="24"/>
        </w:rPr>
        <w:t xml:space="preserve"> </w:t>
      </w:r>
      <w:r w:rsidRPr="00DC7364">
        <w:rPr>
          <w:sz w:val="24"/>
        </w:rPr>
        <w:t>the</w:t>
      </w:r>
      <w:r w:rsidRPr="00DC7364">
        <w:rPr>
          <w:spacing w:val="-3"/>
          <w:sz w:val="24"/>
        </w:rPr>
        <w:t xml:space="preserve"> </w:t>
      </w:r>
      <w:r w:rsidRPr="00DC7364">
        <w:rPr>
          <w:sz w:val="24"/>
        </w:rPr>
        <w:t xml:space="preserve">contract performance security in the form of a Bank Guarantee in </w:t>
      </w:r>
      <w:proofErr w:type="spellStart"/>
      <w:r w:rsidRPr="00DC7364">
        <w:rPr>
          <w:sz w:val="24"/>
        </w:rPr>
        <w:t>favour</w:t>
      </w:r>
      <w:proofErr w:type="spellEnd"/>
      <w:r w:rsidRPr="00DC7364">
        <w:rPr>
          <w:sz w:val="24"/>
        </w:rPr>
        <w:t xml:space="preserve"> of the Owner as Contract performance security for faithful performance of the Contract in accordance with the terms and conditions specified in the Contract. The guarantee amount shall be equal to five percent (5%)</w:t>
      </w:r>
      <w:r w:rsidRPr="00DC7364">
        <w:rPr>
          <w:spacing w:val="40"/>
          <w:sz w:val="24"/>
        </w:rPr>
        <w:t xml:space="preserve"> </w:t>
      </w:r>
      <w:r w:rsidRPr="00DC7364">
        <w:rPr>
          <w:sz w:val="24"/>
        </w:rPr>
        <w:t xml:space="preserve">of the contract price and the guarantee shall be valid till expiry of 90 days after the end of the warranty period, as referred to in Clause 15.0, Section-III of General Conditions of Contract </w:t>
      </w:r>
      <w:r w:rsidRPr="00DC7364">
        <w:rPr>
          <w:spacing w:val="-4"/>
          <w:sz w:val="24"/>
        </w:rPr>
        <w:t>GCC.</w:t>
      </w:r>
    </w:p>
    <w:p w:rsidR="0034337C" w:rsidRPr="00DC7364" w:rsidRDefault="00F97CEA" w:rsidP="00FB3217">
      <w:pPr>
        <w:pStyle w:val="ListParagraph"/>
        <w:numPr>
          <w:ilvl w:val="1"/>
          <w:numId w:val="43"/>
        </w:numPr>
        <w:tabs>
          <w:tab w:val="left" w:pos="861"/>
        </w:tabs>
        <w:spacing w:before="91"/>
        <w:ind w:right="224"/>
        <w:jc w:val="both"/>
        <w:rPr>
          <w:sz w:val="24"/>
        </w:rPr>
      </w:pPr>
      <w:r w:rsidRPr="00DC7364">
        <w:rPr>
          <w:sz w:val="24"/>
        </w:rPr>
        <w:t>The Contract performance guarantee amount shall be unconditional and irrevocable and the amount therein shall be payable to the owner on demand without any condition whatsoever.</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rsidP="00FB3217">
      <w:pPr>
        <w:pStyle w:val="ListParagraph"/>
        <w:numPr>
          <w:ilvl w:val="1"/>
          <w:numId w:val="43"/>
        </w:numPr>
        <w:tabs>
          <w:tab w:val="left" w:pos="861"/>
        </w:tabs>
        <w:spacing w:before="78"/>
        <w:ind w:right="224"/>
        <w:jc w:val="both"/>
        <w:rPr>
          <w:sz w:val="24"/>
        </w:rPr>
      </w:pPr>
      <w:r w:rsidRPr="00DC7364">
        <w:rPr>
          <w:sz w:val="24"/>
        </w:rPr>
        <w:lastRenderedPageBreak/>
        <w:t xml:space="preserve">The Contract Performance Security shall additionally cover the following guarantees to the </w:t>
      </w:r>
      <w:r w:rsidRPr="00DC7364">
        <w:rPr>
          <w:spacing w:val="-2"/>
          <w:sz w:val="24"/>
        </w:rPr>
        <w:t>Owner.</w:t>
      </w:r>
    </w:p>
    <w:p w:rsidR="0034337C" w:rsidRPr="00DC7364" w:rsidRDefault="00F97CEA" w:rsidP="00FB3217">
      <w:pPr>
        <w:pStyle w:val="ListParagraph"/>
        <w:numPr>
          <w:ilvl w:val="2"/>
          <w:numId w:val="43"/>
        </w:numPr>
        <w:tabs>
          <w:tab w:val="left" w:pos="1401"/>
        </w:tabs>
        <w:spacing w:before="46"/>
        <w:ind w:right="225" w:hanging="360"/>
        <w:jc w:val="both"/>
        <w:rPr>
          <w:sz w:val="24"/>
        </w:rPr>
      </w:pPr>
      <w:r w:rsidRPr="00DC7364">
        <w:rPr>
          <w:sz w:val="24"/>
        </w:rPr>
        <w:t>The Contractor shall guarantee the successful and satisfactory operation of the equipment supplied under the Contract, as per the specifications and documents.</w:t>
      </w:r>
    </w:p>
    <w:p w:rsidR="0034337C" w:rsidRPr="00DC7364" w:rsidRDefault="00F97CEA" w:rsidP="00FB3217">
      <w:pPr>
        <w:pStyle w:val="ListParagraph"/>
        <w:numPr>
          <w:ilvl w:val="2"/>
          <w:numId w:val="43"/>
        </w:numPr>
        <w:tabs>
          <w:tab w:val="left" w:pos="1401"/>
        </w:tabs>
        <w:ind w:right="214" w:hanging="360"/>
        <w:jc w:val="both"/>
        <w:rPr>
          <w:sz w:val="24"/>
        </w:rPr>
      </w:pPr>
      <w:r w:rsidRPr="00DC7364">
        <w:rPr>
          <w:sz w:val="24"/>
        </w:rPr>
        <w:t>The Contractor shall furnish guarantee that the equipment provided by it/its sub-venders shall be free from all defects in design, material and workmanship and that it shall, upon written</w:t>
      </w:r>
      <w:r w:rsidRPr="00DC7364">
        <w:rPr>
          <w:spacing w:val="-2"/>
          <w:sz w:val="24"/>
        </w:rPr>
        <w:t xml:space="preserve"> </w:t>
      </w:r>
      <w:r w:rsidRPr="00DC7364">
        <w:rPr>
          <w:sz w:val="24"/>
        </w:rPr>
        <w:t>notice</w:t>
      </w:r>
      <w:r w:rsidRPr="00DC7364">
        <w:rPr>
          <w:spacing w:val="-2"/>
          <w:sz w:val="24"/>
        </w:rPr>
        <w:t xml:space="preserve"> </w:t>
      </w:r>
      <w:r w:rsidRPr="00DC7364">
        <w:rPr>
          <w:sz w:val="24"/>
        </w:rPr>
        <w:t>from</w:t>
      </w:r>
      <w:r w:rsidRPr="00DC7364">
        <w:rPr>
          <w:spacing w:val="-2"/>
          <w:sz w:val="24"/>
        </w:rPr>
        <w:t xml:space="preserve"> </w:t>
      </w:r>
      <w:r w:rsidRPr="00DC7364">
        <w:rPr>
          <w:sz w:val="24"/>
        </w:rPr>
        <w:t>the</w:t>
      </w:r>
      <w:r w:rsidRPr="00DC7364">
        <w:rPr>
          <w:spacing w:val="-1"/>
          <w:sz w:val="24"/>
        </w:rPr>
        <w:t xml:space="preserve"> </w:t>
      </w:r>
      <w:r w:rsidRPr="00DC7364">
        <w:rPr>
          <w:sz w:val="24"/>
        </w:rPr>
        <w:t>owner,</w:t>
      </w:r>
      <w:r w:rsidRPr="00DC7364">
        <w:rPr>
          <w:spacing w:val="-1"/>
          <w:sz w:val="24"/>
        </w:rPr>
        <w:t xml:space="preserve"> </w:t>
      </w:r>
      <w:r w:rsidRPr="00DC7364">
        <w:rPr>
          <w:sz w:val="24"/>
        </w:rPr>
        <w:t>fully</w:t>
      </w:r>
      <w:r w:rsidRPr="00DC7364">
        <w:rPr>
          <w:spacing w:val="-5"/>
          <w:sz w:val="24"/>
        </w:rPr>
        <w:t xml:space="preserve"> </w:t>
      </w:r>
      <w:r w:rsidRPr="00DC7364">
        <w:rPr>
          <w:sz w:val="24"/>
        </w:rPr>
        <w:t>remedy, free of</w:t>
      </w:r>
      <w:r w:rsidRPr="00DC7364">
        <w:rPr>
          <w:spacing w:val="-3"/>
          <w:sz w:val="24"/>
        </w:rPr>
        <w:t xml:space="preserve"> </w:t>
      </w:r>
      <w:r w:rsidRPr="00DC7364">
        <w:rPr>
          <w:sz w:val="24"/>
        </w:rPr>
        <w:t>expenses</w:t>
      </w:r>
      <w:r w:rsidRPr="00DC7364">
        <w:rPr>
          <w:spacing w:val="-2"/>
          <w:sz w:val="24"/>
        </w:rPr>
        <w:t xml:space="preserve"> </w:t>
      </w:r>
      <w:r w:rsidRPr="00DC7364">
        <w:rPr>
          <w:sz w:val="24"/>
        </w:rPr>
        <w:t>to</w:t>
      </w:r>
      <w:r w:rsidRPr="00DC7364">
        <w:rPr>
          <w:spacing w:val="-2"/>
          <w:sz w:val="24"/>
        </w:rPr>
        <w:t xml:space="preserve"> </w:t>
      </w:r>
      <w:r w:rsidRPr="00DC7364">
        <w:rPr>
          <w:sz w:val="24"/>
        </w:rPr>
        <w:t>the</w:t>
      </w:r>
      <w:r w:rsidRPr="00DC7364">
        <w:rPr>
          <w:spacing w:val="-1"/>
          <w:sz w:val="24"/>
        </w:rPr>
        <w:t xml:space="preserve"> </w:t>
      </w:r>
      <w:r w:rsidRPr="00DC7364">
        <w:rPr>
          <w:sz w:val="24"/>
        </w:rPr>
        <w:t>owner,</w:t>
      </w:r>
      <w:r w:rsidRPr="00DC7364">
        <w:rPr>
          <w:spacing w:val="-1"/>
          <w:sz w:val="24"/>
        </w:rPr>
        <w:t xml:space="preserve"> </w:t>
      </w:r>
      <w:r w:rsidRPr="00DC7364">
        <w:rPr>
          <w:sz w:val="24"/>
        </w:rPr>
        <w:t>such</w:t>
      </w:r>
      <w:r w:rsidRPr="00DC7364">
        <w:rPr>
          <w:spacing w:val="-3"/>
          <w:sz w:val="24"/>
        </w:rPr>
        <w:t xml:space="preserve"> </w:t>
      </w:r>
      <w:r w:rsidRPr="00DC7364">
        <w:rPr>
          <w:sz w:val="24"/>
        </w:rPr>
        <w:t>defects</w:t>
      </w:r>
      <w:r w:rsidRPr="00DC7364">
        <w:rPr>
          <w:spacing w:val="-2"/>
          <w:sz w:val="24"/>
        </w:rPr>
        <w:t xml:space="preserve"> </w:t>
      </w:r>
      <w:r w:rsidRPr="00DC7364">
        <w:rPr>
          <w:sz w:val="24"/>
        </w:rPr>
        <w:t>as may develop under the normal use of the said equipment within the period of guarantee/warranty specified in the relevant clause of this Section-III General Conditions of Contract GCC in this section.</w:t>
      </w:r>
    </w:p>
    <w:p w:rsidR="0034337C" w:rsidRPr="00DC7364" w:rsidRDefault="00F97CEA" w:rsidP="00FB3217">
      <w:pPr>
        <w:pStyle w:val="Heading4"/>
        <w:numPr>
          <w:ilvl w:val="0"/>
          <w:numId w:val="43"/>
        </w:numPr>
        <w:tabs>
          <w:tab w:val="left" w:pos="861"/>
        </w:tabs>
        <w:spacing w:before="29"/>
        <w:ind w:hanging="720"/>
        <w:jc w:val="both"/>
      </w:pPr>
      <w:r w:rsidRPr="00DC7364">
        <w:rPr>
          <w:spacing w:val="-2"/>
        </w:rPr>
        <w:t>VOID.</w:t>
      </w:r>
    </w:p>
    <w:p w:rsidR="0034337C" w:rsidRPr="00DC7364" w:rsidRDefault="00F97CEA" w:rsidP="00FB3217">
      <w:pPr>
        <w:pStyle w:val="Heading5"/>
        <w:numPr>
          <w:ilvl w:val="0"/>
          <w:numId w:val="43"/>
        </w:numPr>
        <w:tabs>
          <w:tab w:val="left" w:pos="861"/>
        </w:tabs>
        <w:spacing w:before="46" w:line="274" w:lineRule="exact"/>
        <w:ind w:hanging="720"/>
        <w:jc w:val="both"/>
      </w:pPr>
      <w:r w:rsidRPr="00DC7364">
        <w:rPr>
          <w:spacing w:val="-2"/>
        </w:rPr>
        <w:t>Payment:</w:t>
      </w:r>
    </w:p>
    <w:p w:rsidR="0034337C" w:rsidRPr="00DC7364" w:rsidRDefault="00F97CEA" w:rsidP="00FB3217">
      <w:pPr>
        <w:pStyle w:val="ListParagraph"/>
        <w:numPr>
          <w:ilvl w:val="1"/>
          <w:numId w:val="43"/>
        </w:numPr>
        <w:tabs>
          <w:tab w:val="left" w:pos="861"/>
        </w:tabs>
        <w:ind w:right="221"/>
        <w:jc w:val="both"/>
        <w:rPr>
          <w:sz w:val="24"/>
        </w:rPr>
      </w:pPr>
      <w:r w:rsidRPr="00DC7364">
        <w:rPr>
          <w:sz w:val="24"/>
        </w:rPr>
        <w:t xml:space="preserve">The payment to the Contractor for the performance of the works under the Contract will be made by the Owner as per the guidelines and conditions specified herein. All payment made during the Contract shall be on account payments only. The final payment will be made on completion of all Works and on fulfillment by the Contractor of all his liabilities under the </w:t>
      </w:r>
      <w:r w:rsidRPr="00DC7364">
        <w:rPr>
          <w:spacing w:val="-2"/>
          <w:sz w:val="24"/>
        </w:rPr>
        <w:t>Contract.</w:t>
      </w:r>
    </w:p>
    <w:p w:rsidR="0034337C" w:rsidRPr="00DC7364" w:rsidRDefault="00F97CEA" w:rsidP="00FB3217">
      <w:pPr>
        <w:pStyle w:val="ListParagraph"/>
        <w:numPr>
          <w:ilvl w:val="1"/>
          <w:numId w:val="43"/>
        </w:numPr>
        <w:tabs>
          <w:tab w:val="left" w:pos="861"/>
        </w:tabs>
        <w:spacing w:before="24" w:line="274" w:lineRule="exact"/>
        <w:ind w:hanging="720"/>
        <w:jc w:val="both"/>
        <w:rPr>
          <w:b/>
          <w:sz w:val="24"/>
        </w:rPr>
      </w:pPr>
      <w:r w:rsidRPr="00DC7364">
        <w:rPr>
          <w:b/>
          <w:sz w:val="24"/>
          <w:u w:val="single"/>
        </w:rPr>
        <w:t>Currency</w:t>
      </w:r>
      <w:r w:rsidRPr="00DC7364">
        <w:rPr>
          <w:b/>
          <w:spacing w:val="-2"/>
          <w:sz w:val="24"/>
          <w:u w:val="single"/>
        </w:rPr>
        <w:t xml:space="preserve"> </w:t>
      </w:r>
      <w:r w:rsidRPr="00DC7364">
        <w:rPr>
          <w:b/>
          <w:sz w:val="24"/>
          <w:u w:val="single"/>
        </w:rPr>
        <w:t>of</w:t>
      </w:r>
      <w:r w:rsidRPr="00DC7364">
        <w:rPr>
          <w:b/>
          <w:spacing w:val="-1"/>
          <w:sz w:val="24"/>
          <w:u w:val="single"/>
        </w:rPr>
        <w:t xml:space="preserve"> </w:t>
      </w:r>
      <w:r w:rsidRPr="00DC7364">
        <w:rPr>
          <w:b/>
          <w:spacing w:val="-2"/>
          <w:sz w:val="24"/>
          <w:u w:val="single"/>
        </w:rPr>
        <w:t>Payment</w:t>
      </w:r>
    </w:p>
    <w:p w:rsidR="0034337C" w:rsidRPr="00DC7364" w:rsidRDefault="00F97CEA">
      <w:pPr>
        <w:pStyle w:val="BodyText"/>
        <w:spacing w:line="274" w:lineRule="exact"/>
      </w:pPr>
      <w:r w:rsidRPr="00DC7364">
        <w:t>All</w:t>
      </w:r>
      <w:r w:rsidRPr="00DC7364">
        <w:rPr>
          <w:spacing w:val="-4"/>
        </w:rPr>
        <w:t xml:space="preserve"> </w:t>
      </w:r>
      <w:r w:rsidRPr="00DC7364">
        <w:t>payments</w:t>
      </w:r>
      <w:r w:rsidRPr="00DC7364">
        <w:rPr>
          <w:spacing w:val="-1"/>
        </w:rPr>
        <w:t xml:space="preserve"> </w:t>
      </w:r>
      <w:r w:rsidRPr="00DC7364">
        <w:t>under</w:t>
      </w:r>
      <w:r w:rsidRPr="00DC7364">
        <w:rPr>
          <w:spacing w:val="-1"/>
        </w:rPr>
        <w:t xml:space="preserve"> </w:t>
      </w:r>
      <w:r w:rsidRPr="00DC7364">
        <w:t>the</w:t>
      </w:r>
      <w:r w:rsidRPr="00DC7364">
        <w:rPr>
          <w:spacing w:val="-3"/>
        </w:rPr>
        <w:t xml:space="preserve"> </w:t>
      </w:r>
      <w:r w:rsidRPr="00DC7364">
        <w:t>contract</w:t>
      </w:r>
      <w:r w:rsidRPr="00DC7364">
        <w:rPr>
          <w:spacing w:val="-1"/>
        </w:rPr>
        <w:t xml:space="preserve"> </w:t>
      </w:r>
      <w:r w:rsidRPr="00DC7364">
        <w:t>shall</w:t>
      </w:r>
      <w:r w:rsidRPr="00DC7364">
        <w:rPr>
          <w:spacing w:val="-1"/>
        </w:rPr>
        <w:t xml:space="preserve"> </w:t>
      </w:r>
      <w:r w:rsidRPr="00DC7364">
        <w:t>be</w:t>
      </w:r>
      <w:r w:rsidRPr="00DC7364">
        <w:rPr>
          <w:spacing w:val="-2"/>
        </w:rPr>
        <w:t xml:space="preserve"> </w:t>
      </w:r>
      <w:r w:rsidRPr="00DC7364">
        <w:t>in</w:t>
      </w:r>
      <w:r w:rsidRPr="00DC7364">
        <w:rPr>
          <w:spacing w:val="1"/>
        </w:rPr>
        <w:t xml:space="preserve"> </w:t>
      </w:r>
      <w:r w:rsidRPr="00DC7364">
        <w:t>Indian Rupees</w:t>
      </w:r>
      <w:r w:rsidRPr="00DC7364">
        <w:rPr>
          <w:spacing w:val="-1"/>
        </w:rPr>
        <w:t xml:space="preserve"> </w:t>
      </w:r>
      <w:r w:rsidRPr="00DC7364">
        <w:rPr>
          <w:spacing w:val="-2"/>
        </w:rPr>
        <w:t>only.</w:t>
      </w:r>
    </w:p>
    <w:p w:rsidR="0034337C" w:rsidRPr="00DC7364" w:rsidRDefault="00F97CEA" w:rsidP="00FB3217">
      <w:pPr>
        <w:pStyle w:val="Heading5"/>
        <w:numPr>
          <w:ilvl w:val="1"/>
          <w:numId w:val="43"/>
        </w:numPr>
        <w:tabs>
          <w:tab w:val="left" w:pos="861"/>
        </w:tabs>
        <w:spacing w:before="29" w:line="274" w:lineRule="exact"/>
        <w:ind w:hanging="720"/>
        <w:jc w:val="both"/>
      </w:pPr>
      <w:r w:rsidRPr="00DC7364">
        <w:t>Payment</w:t>
      </w:r>
      <w:r w:rsidRPr="00DC7364">
        <w:rPr>
          <w:spacing w:val="-3"/>
        </w:rPr>
        <w:t xml:space="preserve"> </w:t>
      </w:r>
      <w:r w:rsidRPr="00DC7364">
        <w:rPr>
          <w:spacing w:val="-2"/>
        </w:rPr>
        <w:t>Schedule:</w:t>
      </w:r>
    </w:p>
    <w:p w:rsidR="0034337C" w:rsidRPr="00DC7364" w:rsidRDefault="00F97CEA">
      <w:pPr>
        <w:pStyle w:val="BodyText"/>
        <w:ind w:right="218"/>
      </w:pPr>
      <w:r w:rsidRPr="00DC7364">
        <w:t xml:space="preserve">The contractor shall prepare and 'Submit to the Engineer for approval a </w:t>
      </w:r>
      <w:proofErr w:type="spellStart"/>
      <w:r w:rsidRPr="00DC7364">
        <w:t>break up</w:t>
      </w:r>
      <w:proofErr w:type="spellEnd"/>
      <w:r w:rsidRPr="00DC7364">
        <w:t xml:space="preserve"> of the contract price. This contract price break-up shall be inter-linked with the agreed detailed PERT network of the Contractor setting forth his starting and completion dates for the various key phases of works prepared as per condition in Clause 12.0 of this Section GCC. Any payment under the Contract shall be made only after the contractor's price break-up is approved by the Engineer.</w:t>
      </w:r>
    </w:p>
    <w:p w:rsidR="0034337C" w:rsidRPr="00DC7364" w:rsidRDefault="00F97CEA" w:rsidP="00FB3217">
      <w:pPr>
        <w:pStyle w:val="ListParagraph"/>
        <w:numPr>
          <w:ilvl w:val="1"/>
          <w:numId w:val="43"/>
        </w:numPr>
        <w:tabs>
          <w:tab w:val="left" w:pos="861"/>
        </w:tabs>
        <w:spacing w:before="48" w:line="274" w:lineRule="exact"/>
        <w:ind w:hanging="720"/>
        <w:jc w:val="both"/>
        <w:rPr>
          <w:b/>
          <w:sz w:val="24"/>
        </w:rPr>
      </w:pPr>
      <w:r w:rsidRPr="00DC7364">
        <w:rPr>
          <w:b/>
          <w:sz w:val="24"/>
          <w:u w:val="single"/>
        </w:rPr>
        <w:t>Application</w:t>
      </w:r>
      <w:r w:rsidRPr="00DC7364">
        <w:rPr>
          <w:b/>
          <w:spacing w:val="-2"/>
          <w:sz w:val="24"/>
          <w:u w:val="single"/>
        </w:rPr>
        <w:t xml:space="preserve"> </w:t>
      </w:r>
      <w:r w:rsidRPr="00DC7364">
        <w:rPr>
          <w:b/>
          <w:sz w:val="24"/>
          <w:u w:val="single"/>
        </w:rPr>
        <w:t>for</w:t>
      </w:r>
      <w:r w:rsidRPr="00DC7364">
        <w:rPr>
          <w:b/>
          <w:spacing w:val="-1"/>
          <w:sz w:val="24"/>
          <w:u w:val="single"/>
        </w:rPr>
        <w:t xml:space="preserve"> </w:t>
      </w:r>
      <w:r w:rsidRPr="00DC7364">
        <w:rPr>
          <w:b/>
          <w:spacing w:val="-2"/>
          <w:sz w:val="24"/>
          <w:u w:val="single"/>
        </w:rPr>
        <w:t>Payment:</w:t>
      </w:r>
    </w:p>
    <w:p w:rsidR="0034337C" w:rsidRPr="00DC7364" w:rsidRDefault="00F97CEA">
      <w:pPr>
        <w:pStyle w:val="BodyText"/>
        <w:ind w:right="218"/>
      </w:pPr>
      <w:r w:rsidRPr="00DC7364">
        <w:t xml:space="preserve">The Contractor shall submit application for the payment in the prescribed </w:t>
      </w:r>
      <w:proofErr w:type="spellStart"/>
      <w:r w:rsidRPr="00DC7364">
        <w:t>proforma</w:t>
      </w:r>
      <w:proofErr w:type="spellEnd"/>
      <w:r w:rsidRPr="00DC7364">
        <w:t xml:space="preserve"> of the Owner. </w:t>
      </w:r>
      <w:proofErr w:type="spellStart"/>
      <w:r w:rsidRPr="00DC7364">
        <w:t>Proforma</w:t>
      </w:r>
      <w:proofErr w:type="spellEnd"/>
      <w:r w:rsidRPr="00DC7364">
        <w:t xml:space="preserve"> for application for payment is enclosed as Annexure-V of this Section-VI, Volume- I.</w:t>
      </w:r>
    </w:p>
    <w:p w:rsidR="0034337C" w:rsidRPr="00DC7364" w:rsidRDefault="00F97CEA">
      <w:pPr>
        <w:pStyle w:val="BodyText"/>
        <w:ind w:right="220"/>
      </w:pPr>
      <w:r w:rsidRPr="00DC7364">
        <w:t>Each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w:t>
      </w:r>
      <w:r w:rsidRPr="00DC7364">
        <w:rPr>
          <w:spacing w:val="40"/>
        </w:rPr>
        <w:t xml:space="preserve"> </w:t>
      </w:r>
      <w:r w:rsidRPr="00DC7364">
        <w:t>the application and for the period covered since the last preceding certificate, if any.</w:t>
      </w:r>
    </w:p>
    <w:p w:rsidR="0034337C" w:rsidRPr="00DC7364" w:rsidRDefault="00F97CEA">
      <w:pPr>
        <w:pStyle w:val="BodyText"/>
        <w:ind w:right="224"/>
      </w:pPr>
      <w:r w:rsidRPr="00DC7364">
        <w:t>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rsidR="0034337C" w:rsidRPr="00DC7364" w:rsidRDefault="00F97CEA" w:rsidP="00FB3217">
      <w:pPr>
        <w:pStyle w:val="ListParagraph"/>
        <w:numPr>
          <w:ilvl w:val="1"/>
          <w:numId w:val="43"/>
        </w:numPr>
        <w:tabs>
          <w:tab w:val="left" w:pos="861"/>
        </w:tabs>
        <w:spacing w:before="140" w:line="274" w:lineRule="exact"/>
        <w:ind w:hanging="720"/>
        <w:jc w:val="both"/>
        <w:rPr>
          <w:b/>
          <w:sz w:val="24"/>
        </w:rPr>
      </w:pPr>
      <w:r w:rsidRPr="00DC7364">
        <w:rPr>
          <w:b/>
          <w:sz w:val="24"/>
          <w:u w:val="single"/>
        </w:rPr>
        <w:t>Mode</w:t>
      </w:r>
      <w:r w:rsidRPr="00DC7364">
        <w:rPr>
          <w:b/>
          <w:spacing w:val="-2"/>
          <w:sz w:val="24"/>
          <w:u w:val="single"/>
        </w:rPr>
        <w:t xml:space="preserve"> </w:t>
      </w:r>
      <w:r w:rsidRPr="00DC7364">
        <w:rPr>
          <w:b/>
          <w:sz w:val="24"/>
          <w:u w:val="single"/>
        </w:rPr>
        <w:t>of</w:t>
      </w:r>
      <w:r w:rsidRPr="00DC7364">
        <w:rPr>
          <w:b/>
          <w:spacing w:val="1"/>
          <w:sz w:val="24"/>
          <w:u w:val="single"/>
        </w:rPr>
        <w:t xml:space="preserve"> </w:t>
      </w:r>
      <w:r w:rsidRPr="00DC7364">
        <w:rPr>
          <w:b/>
          <w:spacing w:val="-2"/>
          <w:sz w:val="24"/>
          <w:u w:val="single"/>
        </w:rPr>
        <w:t>Payment:</w:t>
      </w:r>
    </w:p>
    <w:p w:rsidR="0034337C" w:rsidRPr="00DC7364" w:rsidRDefault="00F97CEA">
      <w:pPr>
        <w:pStyle w:val="BodyText"/>
        <w:ind w:right="223"/>
      </w:pPr>
      <w:r w:rsidRPr="00DC7364">
        <w:t>Payment</w:t>
      </w:r>
      <w:r w:rsidRPr="00DC7364">
        <w:rPr>
          <w:spacing w:val="-2"/>
        </w:rPr>
        <w:t xml:space="preserve"> </w:t>
      </w:r>
      <w:r w:rsidRPr="00DC7364">
        <w:t>due</w:t>
      </w:r>
      <w:r w:rsidRPr="00DC7364">
        <w:rPr>
          <w:spacing w:val="-3"/>
        </w:rPr>
        <w:t xml:space="preserve"> </w:t>
      </w:r>
      <w:r w:rsidRPr="00DC7364">
        <w:t>on</w:t>
      </w:r>
      <w:r w:rsidRPr="00DC7364">
        <w:rPr>
          <w:spacing w:val="-2"/>
        </w:rPr>
        <w:t xml:space="preserve"> </w:t>
      </w:r>
      <w:r w:rsidRPr="00DC7364">
        <w:t>dispatch</w:t>
      </w:r>
      <w:r w:rsidRPr="00DC7364">
        <w:rPr>
          <w:spacing w:val="-1"/>
        </w:rPr>
        <w:t xml:space="preserve"> </w:t>
      </w:r>
      <w:r w:rsidRPr="00DC7364">
        <w:t>of</w:t>
      </w:r>
      <w:r w:rsidRPr="00DC7364">
        <w:rPr>
          <w:spacing w:val="-2"/>
        </w:rPr>
        <w:t xml:space="preserve"> </w:t>
      </w:r>
      <w:r w:rsidRPr="00DC7364">
        <w:t>Equipment</w:t>
      </w:r>
      <w:r w:rsidRPr="00DC7364">
        <w:rPr>
          <w:spacing w:val="-2"/>
        </w:rPr>
        <w:t xml:space="preserve"> </w:t>
      </w:r>
      <w:r w:rsidRPr="00DC7364">
        <w:t>shall</w:t>
      </w:r>
      <w:r w:rsidRPr="00DC7364">
        <w:rPr>
          <w:spacing w:val="-2"/>
        </w:rPr>
        <w:t xml:space="preserve"> </w:t>
      </w:r>
      <w:r w:rsidRPr="00DC7364">
        <w:t>be</w:t>
      </w:r>
      <w:r w:rsidRPr="00DC7364">
        <w:rPr>
          <w:spacing w:val="-3"/>
        </w:rPr>
        <w:t xml:space="preserve"> </w:t>
      </w:r>
      <w:r w:rsidRPr="00DC7364">
        <w:t>made</w:t>
      </w:r>
      <w:r w:rsidRPr="00DC7364">
        <w:rPr>
          <w:spacing w:val="-3"/>
        </w:rPr>
        <w:t xml:space="preserve"> </w:t>
      </w:r>
      <w:r w:rsidRPr="00DC7364">
        <w:t>by</w:t>
      </w:r>
      <w:r w:rsidRPr="00DC7364">
        <w:rPr>
          <w:spacing w:val="-7"/>
        </w:rPr>
        <w:t xml:space="preserve"> </w:t>
      </w:r>
      <w:r w:rsidRPr="00DC7364">
        <w:t>the</w:t>
      </w:r>
      <w:r w:rsidRPr="00DC7364">
        <w:rPr>
          <w:spacing w:val="-1"/>
        </w:rPr>
        <w:t xml:space="preserve"> </w:t>
      </w:r>
      <w:r w:rsidRPr="00DC7364">
        <w:t>Owner</w:t>
      </w:r>
      <w:r w:rsidRPr="00DC7364">
        <w:rPr>
          <w:spacing w:val="-2"/>
        </w:rPr>
        <w:t xml:space="preserve"> </w:t>
      </w:r>
      <w:r w:rsidRPr="00DC7364">
        <w:t>directly</w:t>
      </w:r>
      <w:r w:rsidRPr="00DC7364">
        <w:rPr>
          <w:spacing w:val="-5"/>
        </w:rPr>
        <w:t xml:space="preserve"> </w:t>
      </w:r>
      <w:r w:rsidRPr="00DC7364">
        <w:t>to</w:t>
      </w:r>
      <w:r w:rsidRPr="00DC7364">
        <w:rPr>
          <w:spacing w:val="-2"/>
        </w:rPr>
        <w:t xml:space="preserve"> </w:t>
      </w:r>
      <w:r w:rsidRPr="00DC7364">
        <w:t>the</w:t>
      </w:r>
      <w:r w:rsidRPr="00DC7364">
        <w:rPr>
          <w:spacing w:val="-3"/>
        </w:rPr>
        <w:t xml:space="preserve"> </w:t>
      </w:r>
      <w:r w:rsidRPr="00DC7364">
        <w:t>Contractor</w:t>
      </w:r>
      <w:r w:rsidRPr="00DC7364">
        <w:rPr>
          <w:spacing w:val="-1"/>
        </w:rPr>
        <w:t xml:space="preserve"> </w:t>
      </w:r>
      <w:r w:rsidRPr="00DC7364">
        <w:t>as per the payment schedule.</w:t>
      </w:r>
    </w:p>
    <w:p w:rsidR="0034337C" w:rsidRPr="00DC7364" w:rsidRDefault="00F97CEA">
      <w:pPr>
        <w:pStyle w:val="BodyText"/>
        <w:ind w:right="218"/>
      </w:pPr>
      <w:r w:rsidRPr="00DC7364">
        <w:t xml:space="preserve">The payment of the advance, test charges, if any, price adjustment, any, other supply payment, taxes and duties (whenever admissible) inland transportation (including port handling), insurance in the erection Portion of the Works shall be made direct to the Contractor by the </w:t>
      </w:r>
      <w:r w:rsidRPr="00DC7364">
        <w:rPr>
          <w:spacing w:val="-2"/>
        </w:rPr>
        <w:t>Owner.</w:t>
      </w:r>
    </w:p>
    <w:p w:rsidR="0034337C" w:rsidRPr="00DC7364" w:rsidRDefault="00F97CEA" w:rsidP="00FB3217">
      <w:pPr>
        <w:pStyle w:val="Heading5"/>
        <w:numPr>
          <w:ilvl w:val="0"/>
          <w:numId w:val="43"/>
        </w:numPr>
        <w:tabs>
          <w:tab w:val="left" w:pos="861"/>
        </w:tabs>
        <w:spacing w:before="143" w:line="274" w:lineRule="exact"/>
        <w:ind w:hanging="720"/>
        <w:jc w:val="both"/>
      </w:pPr>
      <w:r w:rsidRPr="00DC7364">
        <w:t>Deductions</w:t>
      </w:r>
      <w:r w:rsidRPr="00DC7364">
        <w:rPr>
          <w:spacing w:val="-2"/>
        </w:rPr>
        <w:t xml:space="preserve"> </w:t>
      </w:r>
      <w:r w:rsidRPr="00DC7364">
        <w:t>from</w:t>
      </w:r>
      <w:r w:rsidRPr="00DC7364">
        <w:rPr>
          <w:spacing w:val="-4"/>
        </w:rPr>
        <w:t xml:space="preserve"> </w:t>
      </w:r>
      <w:r w:rsidRPr="00DC7364">
        <w:t>contract</w:t>
      </w:r>
      <w:r w:rsidRPr="00DC7364">
        <w:rPr>
          <w:spacing w:val="-1"/>
        </w:rPr>
        <w:t xml:space="preserve"> </w:t>
      </w:r>
      <w:r w:rsidRPr="00DC7364">
        <w:rPr>
          <w:spacing w:val="-2"/>
        </w:rPr>
        <w:t>price:</w:t>
      </w:r>
    </w:p>
    <w:p w:rsidR="0034337C" w:rsidRPr="00DC7364" w:rsidRDefault="00F97CEA">
      <w:pPr>
        <w:pStyle w:val="BodyText"/>
        <w:ind w:right="215"/>
      </w:pPr>
      <w:r w:rsidRPr="00DC7364">
        <w:t>All costs, damages or expenses which the Owner may have paid, for which under the Contract the Contractor is liable, will be claimed by the Owner. All such claims shall be billed by the Owner to the Contractor regularly as and when they fall due. Such bills shall be supported by appropriate and certified vouchers or explanations, to enable the Contractor to properly identify such claims. Such claims shall be paid by</w:t>
      </w:r>
      <w:r w:rsidRPr="00DC7364">
        <w:rPr>
          <w:spacing w:val="-4"/>
        </w:rPr>
        <w:t xml:space="preserve"> </w:t>
      </w:r>
      <w:r w:rsidRPr="00DC7364">
        <w:t>the Contractor within thirty</w:t>
      </w:r>
      <w:r w:rsidRPr="00DC7364">
        <w:rPr>
          <w:spacing w:val="-2"/>
        </w:rPr>
        <w:t xml:space="preserve"> </w:t>
      </w:r>
      <w:r w:rsidRPr="00DC7364">
        <w:t>(30) days of the receipt of the corresponding bills and if not paid by the Contractor within the said period, the owner may then deduct the amount, from any money due or becoming due by him to the Contractor under the Contract or may be recovered by actions of Law or otherwise.</w:t>
      </w:r>
    </w:p>
    <w:p w:rsidR="0034337C" w:rsidRPr="00DC7364" w:rsidRDefault="0034337C">
      <w:pPr>
        <w:pStyle w:val="BodyText"/>
        <w:sectPr w:rsidR="0034337C" w:rsidRPr="00DC7364">
          <w:pgSz w:w="11910" w:h="16840"/>
          <w:pgMar w:top="620" w:right="708" w:bottom="280" w:left="850" w:header="720" w:footer="720" w:gutter="0"/>
          <w:cols w:space="720"/>
        </w:sectPr>
      </w:pPr>
    </w:p>
    <w:p w:rsidR="0034337C" w:rsidRPr="00DC7364" w:rsidRDefault="0034337C">
      <w:pPr>
        <w:pStyle w:val="BodyText"/>
        <w:spacing w:before="139"/>
        <w:ind w:left="0"/>
        <w:jc w:val="left"/>
      </w:pPr>
    </w:p>
    <w:p w:rsidR="0034337C" w:rsidRPr="00DC7364" w:rsidRDefault="00F97CEA" w:rsidP="00FB3217">
      <w:pPr>
        <w:pStyle w:val="ListParagraph"/>
        <w:numPr>
          <w:ilvl w:val="0"/>
          <w:numId w:val="43"/>
        </w:numPr>
        <w:tabs>
          <w:tab w:val="left" w:pos="861"/>
        </w:tabs>
        <w:spacing w:before="1"/>
        <w:ind w:hanging="720"/>
        <w:rPr>
          <w:b/>
          <w:sz w:val="24"/>
        </w:rPr>
      </w:pPr>
      <w:r w:rsidRPr="00DC7364">
        <w:rPr>
          <w:b/>
          <w:spacing w:val="-2"/>
          <w:sz w:val="24"/>
        </w:rPr>
        <w:t>VOID.</w:t>
      </w:r>
    </w:p>
    <w:p w:rsidR="0034337C" w:rsidRPr="00DC7364" w:rsidRDefault="00F97CEA" w:rsidP="00FB3217">
      <w:pPr>
        <w:pStyle w:val="ListParagraph"/>
        <w:numPr>
          <w:ilvl w:val="0"/>
          <w:numId w:val="56"/>
        </w:numPr>
        <w:tabs>
          <w:tab w:val="left" w:pos="1206"/>
        </w:tabs>
        <w:spacing w:before="72"/>
        <w:ind w:left="1206" w:hanging="292"/>
        <w:jc w:val="left"/>
        <w:rPr>
          <w:b/>
          <w:sz w:val="24"/>
        </w:rPr>
      </w:pPr>
      <w:r w:rsidRPr="00DC7364">
        <w:br w:type="column"/>
      </w:r>
      <w:r w:rsidRPr="00DC7364">
        <w:rPr>
          <w:b/>
          <w:spacing w:val="-2"/>
          <w:sz w:val="24"/>
        </w:rPr>
        <w:lastRenderedPageBreak/>
        <w:t>SPARES</w:t>
      </w:r>
    </w:p>
    <w:p w:rsidR="0034337C" w:rsidRPr="00DC7364" w:rsidRDefault="0034337C">
      <w:pPr>
        <w:pStyle w:val="BodyText"/>
        <w:spacing w:before="91"/>
        <w:ind w:left="0"/>
        <w:jc w:val="left"/>
        <w:rPr>
          <w:b/>
        </w:rPr>
      </w:pPr>
    </w:p>
    <w:p w:rsidR="0034337C" w:rsidRPr="00DC7364" w:rsidRDefault="00F97CEA" w:rsidP="00FB3217">
      <w:pPr>
        <w:pStyle w:val="ListParagraph"/>
        <w:numPr>
          <w:ilvl w:val="0"/>
          <w:numId w:val="56"/>
        </w:numPr>
        <w:tabs>
          <w:tab w:val="left" w:pos="481"/>
        </w:tabs>
        <w:spacing w:before="1"/>
        <w:ind w:left="481" w:hanging="340"/>
        <w:jc w:val="left"/>
        <w:rPr>
          <w:b/>
          <w:sz w:val="24"/>
        </w:rPr>
      </w:pPr>
      <w:r w:rsidRPr="00DC7364">
        <w:rPr>
          <w:b/>
          <w:sz w:val="24"/>
        </w:rPr>
        <w:t>RISK</w:t>
      </w:r>
      <w:r w:rsidRPr="00DC7364">
        <w:rPr>
          <w:b/>
          <w:spacing w:val="-2"/>
          <w:sz w:val="24"/>
        </w:rPr>
        <w:t xml:space="preserve"> DISTRIBUTION</w:t>
      </w:r>
    </w:p>
    <w:p w:rsidR="0034337C" w:rsidRPr="00DC7364" w:rsidRDefault="0034337C">
      <w:pPr>
        <w:pStyle w:val="ListParagraph"/>
        <w:jc w:val="left"/>
        <w:rPr>
          <w:b/>
          <w:sz w:val="24"/>
        </w:rPr>
        <w:sectPr w:rsidR="0034337C" w:rsidRPr="00DC7364">
          <w:pgSz w:w="11910" w:h="16840"/>
          <w:pgMar w:top="700" w:right="708" w:bottom="280" w:left="850" w:header="720" w:footer="720" w:gutter="0"/>
          <w:cols w:num="2" w:space="720" w:equalWidth="0">
            <w:col w:w="1589" w:space="2027"/>
            <w:col w:w="6736"/>
          </w:cols>
        </w:sectPr>
      </w:pPr>
    </w:p>
    <w:p w:rsidR="0034337C" w:rsidRPr="00DC7364" w:rsidRDefault="0034337C">
      <w:pPr>
        <w:pStyle w:val="BodyText"/>
        <w:ind w:left="0"/>
        <w:jc w:val="left"/>
        <w:rPr>
          <w:b/>
        </w:rPr>
      </w:pPr>
    </w:p>
    <w:p w:rsidR="0034337C" w:rsidRPr="00DC7364" w:rsidRDefault="00F97CEA" w:rsidP="00FB3217">
      <w:pPr>
        <w:pStyle w:val="Heading5"/>
        <w:numPr>
          <w:ilvl w:val="0"/>
          <w:numId w:val="43"/>
        </w:numPr>
        <w:tabs>
          <w:tab w:val="left" w:pos="861"/>
        </w:tabs>
        <w:spacing w:line="274" w:lineRule="exact"/>
        <w:ind w:hanging="720"/>
        <w:jc w:val="both"/>
      </w:pPr>
      <w:r w:rsidRPr="00DC7364">
        <w:t>Transfer</w:t>
      </w:r>
      <w:r w:rsidRPr="00DC7364">
        <w:rPr>
          <w:spacing w:val="-2"/>
        </w:rPr>
        <w:t xml:space="preserve"> </w:t>
      </w:r>
      <w:r w:rsidRPr="00DC7364">
        <w:t>of the</w:t>
      </w:r>
      <w:r w:rsidRPr="00DC7364">
        <w:rPr>
          <w:spacing w:val="-1"/>
        </w:rPr>
        <w:t xml:space="preserve"> </w:t>
      </w:r>
      <w:r w:rsidRPr="00DC7364">
        <w:rPr>
          <w:spacing w:val="-2"/>
        </w:rPr>
        <w:t>title:</w:t>
      </w:r>
    </w:p>
    <w:p w:rsidR="0034337C" w:rsidRPr="00DC7364" w:rsidRDefault="00F97CEA" w:rsidP="00FB3217">
      <w:pPr>
        <w:pStyle w:val="ListParagraph"/>
        <w:numPr>
          <w:ilvl w:val="1"/>
          <w:numId w:val="43"/>
        </w:numPr>
        <w:tabs>
          <w:tab w:val="left" w:pos="861"/>
        </w:tabs>
        <w:ind w:right="219"/>
        <w:jc w:val="both"/>
        <w:rPr>
          <w:b/>
          <w:sz w:val="24"/>
        </w:rPr>
      </w:pPr>
      <w:r w:rsidRPr="00DC7364">
        <w:rPr>
          <w:sz w:val="24"/>
        </w:rPr>
        <w:t>Transfer of the title in respect of equipment and materials supplied by the Contractor to the MESCOM</w:t>
      </w:r>
      <w:r w:rsidRPr="00DC7364">
        <w:rPr>
          <w:spacing w:val="-1"/>
          <w:sz w:val="24"/>
        </w:rPr>
        <w:t xml:space="preserve"> </w:t>
      </w:r>
      <w:r w:rsidRPr="00DC7364">
        <w:rPr>
          <w:sz w:val="24"/>
        </w:rPr>
        <w:t>pursuant to the</w:t>
      </w:r>
      <w:r w:rsidRPr="00DC7364">
        <w:rPr>
          <w:spacing w:val="-1"/>
          <w:sz w:val="24"/>
        </w:rPr>
        <w:t xml:space="preserve"> </w:t>
      </w:r>
      <w:r w:rsidRPr="00DC7364">
        <w:rPr>
          <w:sz w:val="24"/>
        </w:rPr>
        <w:t>terms of</w:t>
      </w:r>
      <w:r w:rsidRPr="00DC7364">
        <w:rPr>
          <w:spacing w:val="-1"/>
          <w:sz w:val="24"/>
        </w:rPr>
        <w:t xml:space="preserve"> </w:t>
      </w:r>
      <w:r w:rsidRPr="00DC7364">
        <w:rPr>
          <w:sz w:val="24"/>
        </w:rPr>
        <w:t>the</w:t>
      </w:r>
      <w:r w:rsidRPr="00DC7364">
        <w:rPr>
          <w:spacing w:val="-1"/>
          <w:sz w:val="24"/>
        </w:rPr>
        <w:t xml:space="preserve"> </w:t>
      </w:r>
      <w:r w:rsidRPr="00DC7364">
        <w:rPr>
          <w:sz w:val="24"/>
        </w:rPr>
        <w:t>Contract shall pass on to the</w:t>
      </w:r>
      <w:r w:rsidRPr="00DC7364">
        <w:rPr>
          <w:spacing w:val="-1"/>
          <w:sz w:val="24"/>
        </w:rPr>
        <w:t xml:space="preserve"> </w:t>
      </w:r>
      <w:r w:rsidRPr="00DC7364">
        <w:rPr>
          <w:sz w:val="24"/>
        </w:rPr>
        <w:t>MESCOM</w:t>
      </w:r>
      <w:r w:rsidRPr="00DC7364">
        <w:rPr>
          <w:spacing w:val="-1"/>
          <w:sz w:val="24"/>
        </w:rPr>
        <w:t xml:space="preserve"> </w:t>
      </w:r>
      <w:r w:rsidRPr="00DC7364">
        <w:rPr>
          <w:sz w:val="24"/>
        </w:rPr>
        <w:t>with negotiation of dispatch documents.</w:t>
      </w:r>
    </w:p>
    <w:p w:rsidR="0034337C" w:rsidRPr="00DC7364" w:rsidRDefault="00F97CEA" w:rsidP="00FB3217">
      <w:pPr>
        <w:pStyle w:val="ListParagraph"/>
        <w:numPr>
          <w:ilvl w:val="1"/>
          <w:numId w:val="43"/>
        </w:numPr>
        <w:tabs>
          <w:tab w:val="left" w:pos="861"/>
        </w:tabs>
        <w:spacing w:before="67"/>
        <w:ind w:right="223"/>
        <w:jc w:val="both"/>
        <w:rPr>
          <w:sz w:val="24"/>
        </w:rPr>
      </w:pPr>
      <w:r w:rsidRPr="00DC7364">
        <w:rPr>
          <w:sz w:val="24"/>
        </w:rPr>
        <w:t>This</w:t>
      </w:r>
      <w:r w:rsidRPr="00DC7364">
        <w:rPr>
          <w:spacing w:val="-2"/>
          <w:sz w:val="24"/>
        </w:rPr>
        <w:t xml:space="preserve"> </w:t>
      </w:r>
      <w:r w:rsidRPr="00DC7364">
        <w:rPr>
          <w:sz w:val="24"/>
        </w:rPr>
        <w:t>Transfer</w:t>
      </w:r>
      <w:r w:rsidRPr="00DC7364">
        <w:rPr>
          <w:spacing w:val="-1"/>
          <w:sz w:val="24"/>
        </w:rPr>
        <w:t xml:space="preserve"> </w:t>
      </w:r>
      <w:r w:rsidRPr="00DC7364">
        <w:rPr>
          <w:sz w:val="24"/>
        </w:rPr>
        <w:t>of</w:t>
      </w:r>
      <w:r w:rsidRPr="00DC7364">
        <w:rPr>
          <w:spacing w:val="-3"/>
          <w:sz w:val="24"/>
        </w:rPr>
        <w:t xml:space="preserve"> </w:t>
      </w:r>
      <w:r w:rsidRPr="00DC7364">
        <w:rPr>
          <w:sz w:val="24"/>
        </w:rPr>
        <w:t>Title shall</w:t>
      </w:r>
      <w:r w:rsidRPr="00DC7364">
        <w:rPr>
          <w:spacing w:val="40"/>
          <w:sz w:val="24"/>
        </w:rPr>
        <w:t xml:space="preserve"> </w:t>
      </w:r>
      <w:r w:rsidRPr="00DC7364">
        <w:rPr>
          <w:sz w:val="24"/>
        </w:rPr>
        <w:t>not</w:t>
      </w:r>
      <w:r w:rsidRPr="00DC7364">
        <w:rPr>
          <w:spacing w:val="40"/>
          <w:sz w:val="24"/>
        </w:rPr>
        <w:t xml:space="preserve"> </w:t>
      </w:r>
      <w:r w:rsidRPr="00DC7364">
        <w:rPr>
          <w:sz w:val="24"/>
        </w:rPr>
        <w:t>be</w:t>
      </w:r>
      <w:r w:rsidRPr="00DC7364">
        <w:rPr>
          <w:spacing w:val="40"/>
          <w:sz w:val="24"/>
        </w:rPr>
        <w:t xml:space="preserve"> </w:t>
      </w:r>
      <w:r w:rsidRPr="00DC7364">
        <w:rPr>
          <w:sz w:val="24"/>
        </w:rPr>
        <w:t>construed</w:t>
      </w:r>
      <w:r w:rsidRPr="00DC7364">
        <w:rPr>
          <w:spacing w:val="40"/>
          <w:sz w:val="24"/>
        </w:rPr>
        <w:t xml:space="preserve"> </w:t>
      </w:r>
      <w:r w:rsidRPr="00DC7364">
        <w:rPr>
          <w:sz w:val="24"/>
        </w:rPr>
        <w:t>to</w:t>
      </w:r>
      <w:r w:rsidRPr="00DC7364">
        <w:rPr>
          <w:spacing w:val="40"/>
          <w:sz w:val="24"/>
        </w:rPr>
        <w:t xml:space="preserve"> </w:t>
      </w:r>
      <w:r w:rsidRPr="00DC7364">
        <w:rPr>
          <w:sz w:val="24"/>
        </w:rPr>
        <w:t>mean</w:t>
      </w:r>
      <w:r w:rsidRPr="00DC7364">
        <w:rPr>
          <w:spacing w:val="40"/>
          <w:sz w:val="24"/>
        </w:rPr>
        <w:t xml:space="preserve"> </w:t>
      </w:r>
      <w:r w:rsidRPr="00DC7364">
        <w:rPr>
          <w:sz w:val="24"/>
        </w:rPr>
        <w:t>the</w:t>
      </w:r>
      <w:r w:rsidRPr="00DC7364">
        <w:rPr>
          <w:spacing w:val="40"/>
          <w:sz w:val="24"/>
        </w:rPr>
        <w:t xml:space="preserve"> </w:t>
      </w:r>
      <w:r w:rsidRPr="00DC7364">
        <w:rPr>
          <w:sz w:val="24"/>
        </w:rPr>
        <w:t>acceptance</w:t>
      </w:r>
      <w:r w:rsidRPr="00DC7364">
        <w:rPr>
          <w:spacing w:val="40"/>
          <w:sz w:val="24"/>
        </w:rPr>
        <w:t xml:space="preserve"> </w:t>
      </w:r>
      <w:r w:rsidRPr="00DC7364">
        <w:rPr>
          <w:sz w:val="24"/>
        </w:rPr>
        <w:t>and</w:t>
      </w:r>
      <w:r w:rsidRPr="00DC7364">
        <w:rPr>
          <w:spacing w:val="40"/>
          <w:sz w:val="24"/>
        </w:rPr>
        <w:t xml:space="preserve"> </w:t>
      </w:r>
      <w:r w:rsidRPr="00DC7364">
        <w:rPr>
          <w:sz w:val="24"/>
        </w:rPr>
        <w:t>the</w:t>
      </w:r>
      <w:r w:rsidRPr="00DC7364">
        <w:rPr>
          <w:spacing w:val="40"/>
          <w:sz w:val="24"/>
        </w:rPr>
        <w:t xml:space="preserve"> </w:t>
      </w:r>
      <w:r w:rsidRPr="00DC7364">
        <w:rPr>
          <w:sz w:val="24"/>
        </w:rPr>
        <w:t>consequent "Taking Over" of equipment and materials. The Contractor shall continue to be responsible for the quality and performance of such equipment and materials and for their compliance with the specifications until "Taking Over" and the fulfillment of guarantee provisions of this Contract.</w:t>
      </w:r>
    </w:p>
    <w:p w:rsidR="0034337C" w:rsidRPr="00DC7364" w:rsidRDefault="00F97CEA" w:rsidP="00FB3217">
      <w:pPr>
        <w:pStyle w:val="ListParagraph"/>
        <w:numPr>
          <w:ilvl w:val="1"/>
          <w:numId w:val="43"/>
        </w:numPr>
        <w:tabs>
          <w:tab w:val="left" w:pos="861"/>
        </w:tabs>
        <w:spacing w:before="46"/>
        <w:ind w:right="216"/>
        <w:jc w:val="both"/>
        <w:rPr>
          <w:sz w:val="24"/>
        </w:rPr>
      </w:pPr>
      <w:r w:rsidRPr="00DC7364">
        <w:rPr>
          <w:sz w:val="24"/>
        </w:rPr>
        <w:t>This Transfer of Title shall not relieve the contractor from the responsibility for all risks of loss or damage to the equipment and materials as specified under the clause 38 entitled insurance' of this section.</w:t>
      </w:r>
    </w:p>
    <w:p w:rsidR="0034337C" w:rsidRPr="00DC7364" w:rsidRDefault="00F97CEA" w:rsidP="00FB3217">
      <w:pPr>
        <w:pStyle w:val="ListParagraph"/>
        <w:numPr>
          <w:ilvl w:val="1"/>
          <w:numId w:val="43"/>
        </w:numPr>
        <w:tabs>
          <w:tab w:val="left" w:pos="861"/>
        </w:tabs>
        <w:ind w:right="216"/>
        <w:jc w:val="both"/>
        <w:rPr>
          <w:sz w:val="24"/>
        </w:rPr>
      </w:pPr>
      <w:r w:rsidRPr="00DC7364">
        <w:rPr>
          <w:sz w:val="24"/>
        </w:rPr>
        <w:t>In order to enable the contractor to carry out its obligation under the contract such as receipt at site,</w:t>
      </w:r>
      <w:r w:rsidRPr="00DC7364">
        <w:rPr>
          <w:spacing w:val="-1"/>
          <w:sz w:val="24"/>
        </w:rPr>
        <w:t xml:space="preserve"> </w:t>
      </w:r>
      <w:r w:rsidRPr="00DC7364">
        <w:rPr>
          <w:sz w:val="24"/>
        </w:rPr>
        <w:t>storage,</w:t>
      </w:r>
      <w:r w:rsidRPr="00DC7364">
        <w:rPr>
          <w:spacing w:val="-1"/>
          <w:sz w:val="24"/>
        </w:rPr>
        <w:t xml:space="preserve"> </w:t>
      </w:r>
      <w:r w:rsidRPr="00DC7364">
        <w:rPr>
          <w:sz w:val="24"/>
        </w:rPr>
        <w:t>erection,</w:t>
      </w:r>
      <w:r w:rsidRPr="00DC7364">
        <w:rPr>
          <w:spacing w:val="-1"/>
          <w:sz w:val="24"/>
        </w:rPr>
        <w:t xml:space="preserve"> </w:t>
      </w:r>
      <w:r w:rsidRPr="00DC7364">
        <w:rPr>
          <w:sz w:val="24"/>
        </w:rPr>
        <w:t>testing,</w:t>
      </w:r>
      <w:r w:rsidRPr="00DC7364">
        <w:rPr>
          <w:spacing w:val="-1"/>
          <w:sz w:val="24"/>
        </w:rPr>
        <w:t xml:space="preserve"> </w:t>
      </w:r>
      <w:r w:rsidRPr="00DC7364">
        <w:rPr>
          <w:sz w:val="24"/>
        </w:rPr>
        <w:t>etc.,</w:t>
      </w:r>
      <w:r w:rsidRPr="00DC7364">
        <w:rPr>
          <w:spacing w:val="-2"/>
          <w:sz w:val="24"/>
        </w:rPr>
        <w:t xml:space="preserve"> </w:t>
      </w:r>
      <w:r w:rsidRPr="00DC7364">
        <w:rPr>
          <w:sz w:val="24"/>
        </w:rPr>
        <w:t>the</w:t>
      </w:r>
      <w:r w:rsidRPr="00DC7364">
        <w:rPr>
          <w:spacing w:val="-2"/>
          <w:sz w:val="24"/>
        </w:rPr>
        <w:t xml:space="preserve"> </w:t>
      </w:r>
      <w:r w:rsidRPr="00DC7364">
        <w:rPr>
          <w:sz w:val="24"/>
        </w:rPr>
        <w:t>owner</w:t>
      </w:r>
      <w:r w:rsidRPr="00DC7364">
        <w:rPr>
          <w:spacing w:val="-2"/>
          <w:sz w:val="24"/>
        </w:rPr>
        <w:t xml:space="preserve"> </w:t>
      </w:r>
      <w:r w:rsidRPr="00DC7364">
        <w:rPr>
          <w:sz w:val="24"/>
        </w:rPr>
        <w:t>shall hand</w:t>
      </w:r>
      <w:r w:rsidRPr="00DC7364">
        <w:rPr>
          <w:spacing w:val="-1"/>
          <w:sz w:val="24"/>
        </w:rPr>
        <w:t xml:space="preserve"> </w:t>
      </w:r>
      <w:r w:rsidRPr="00DC7364">
        <w:rPr>
          <w:sz w:val="24"/>
        </w:rPr>
        <w:t>over</w:t>
      </w:r>
      <w:r w:rsidRPr="00DC7364">
        <w:rPr>
          <w:spacing w:val="-2"/>
          <w:sz w:val="24"/>
        </w:rPr>
        <w:t xml:space="preserve"> </w:t>
      </w:r>
      <w:r w:rsidRPr="00DC7364">
        <w:rPr>
          <w:sz w:val="24"/>
        </w:rPr>
        <w:t>(wherever</w:t>
      </w:r>
      <w:r w:rsidRPr="00DC7364">
        <w:rPr>
          <w:spacing w:val="-2"/>
          <w:sz w:val="24"/>
        </w:rPr>
        <w:t xml:space="preserve"> </w:t>
      </w:r>
      <w:r w:rsidRPr="00DC7364">
        <w:rPr>
          <w:sz w:val="24"/>
        </w:rPr>
        <w:t>applicable)</w:t>
      </w:r>
      <w:r w:rsidRPr="00DC7364">
        <w:rPr>
          <w:spacing w:val="-3"/>
          <w:sz w:val="24"/>
        </w:rPr>
        <w:t xml:space="preserve"> </w:t>
      </w:r>
      <w:r w:rsidRPr="00DC7364">
        <w:rPr>
          <w:sz w:val="24"/>
        </w:rPr>
        <w:t>the</w:t>
      </w:r>
      <w:r w:rsidRPr="00DC7364">
        <w:rPr>
          <w:spacing w:val="-2"/>
          <w:sz w:val="24"/>
        </w:rPr>
        <w:t xml:space="preserve"> </w:t>
      </w:r>
      <w:r w:rsidRPr="00DC7364">
        <w:rPr>
          <w:sz w:val="24"/>
        </w:rPr>
        <w:t>goods</w:t>
      </w:r>
      <w:r w:rsidRPr="00DC7364">
        <w:rPr>
          <w:spacing w:val="-1"/>
          <w:sz w:val="24"/>
        </w:rPr>
        <w:t xml:space="preserve"> </w:t>
      </w:r>
      <w:r w:rsidRPr="00DC7364">
        <w:rPr>
          <w:sz w:val="24"/>
        </w:rPr>
        <w:t>to the contractor against an Indemnity Bond in the format enclosed as Annexure – VII &amp; VIII .</w:t>
      </w:r>
      <w:r w:rsidRPr="00DC7364">
        <w:rPr>
          <w:spacing w:val="40"/>
          <w:sz w:val="24"/>
        </w:rPr>
        <w:t xml:space="preserve"> </w:t>
      </w:r>
      <w:r w:rsidRPr="00DC7364">
        <w:rPr>
          <w:sz w:val="24"/>
        </w:rPr>
        <w:t>The contractor shall be fully</w:t>
      </w:r>
      <w:r w:rsidRPr="00DC7364">
        <w:rPr>
          <w:spacing w:val="-2"/>
          <w:sz w:val="24"/>
        </w:rPr>
        <w:t xml:space="preserve"> </w:t>
      </w:r>
      <w:r w:rsidRPr="00DC7364">
        <w:rPr>
          <w:sz w:val="24"/>
        </w:rPr>
        <w:t>responsible for the safety</w:t>
      </w:r>
      <w:r w:rsidRPr="00DC7364">
        <w:rPr>
          <w:spacing w:val="-2"/>
          <w:sz w:val="24"/>
        </w:rPr>
        <w:t xml:space="preserve"> </w:t>
      </w:r>
      <w:r w:rsidRPr="00DC7364">
        <w:rPr>
          <w:sz w:val="24"/>
        </w:rPr>
        <w:t>of the goods while the same are under its custody as above.</w:t>
      </w:r>
    </w:p>
    <w:p w:rsidR="0034337C" w:rsidRPr="00DC7364" w:rsidRDefault="00F97CEA" w:rsidP="00FB3217">
      <w:pPr>
        <w:pStyle w:val="Heading5"/>
        <w:numPr>
          <w:ilvl w:val="0"/>
          <w:numId w:val="43"/>
        </w:numPr>
        <w:tabs>
          <w:tab w:val="left" w:pos="861"/>
        </w:tabs>
        <w:spacing w:before="51" w:line="274" w:lineRule="exact"/>
        <w:ind w:hanging="720"/>
        <w:jc w:val="both"/>
      </w:pPr>
      <w:r w:rsidRPr="00DC7364">
        <w:rPr>
          <w:spacing w:val="-2"/>
        </w:rPr>
        <w:t>Insurance:</w:t>
      </w:r>
    </w:p>
    <w:p w:rsidR="0034337C" w:rsidRPr="00DC7364" w:rsidRDefault="00F97CEA" w:rsidP="00FB3217">
      <w:pPr>
        <w:pStyle w:val="ListParagraph"/>
        <w:numPr>
          <w:ilvl w:val="1"/>
          <w:numId w:val="43"/>
        </w:numPr>
        <w:tabs>
          <w:tab w:val="left" w:pos="861"/>
        </w:tabs>
        <w:ind w:right="217"/>
        <w:jc w:val="both"/>
        <w:rPr>
          <w:sz w:val="24"/>
        </w:rPr>
      </w:pPr>
      <w:r w:rsidRPr="00DC7364">
        <w:rPr>
          <w:sz w:val="24"/>
        </w:rPr>
        <w:t>The</w:t>
      </w:r>
      <w:r w:rsidRPr="00DC7364">
        <w:rPr>
          <w:spacing w:val="-4"/>
          <w:sz w:val="24"/>
        </w:rPr>
        <w:t xml:space="preserve"> </w:t>
      </w:r>
      <w:r w:rsidRPr="00DC7364">
        <w:rPr>
          <w:sz w:val="24"/>
        </w:rPr>
        <w:t>Contractor</w:t>
      </w:r>
      <w:r w:rsidRPr="00DC7364">
        <w:rPr>
          <w:spacing w:val="-1"/>
          <w:sz w:val="24"/>
        </w:rPr>
        <w:t xml:space="preserve"> </w:t>
      </w:r>
      <w:r w:rsidRPr="00DC7364">
        <w:rPr>
          <w:sz w:val="24"/>
        </w:rPr>
        <w:t>at</w:t>
      </w:r>
      <w:r w:rsidRPr="00DC7364">
        <w:rPr>
          <w:spacing w:val="-2"/>
          <w:sz w:val="24"/>
        </w:rPr>
        <w:t xml:space="preserve"> </w:t>
      </w:r>
      <w:r w:rsidRPr="00DC7364">
        <w:rPr>
          <w:sz w:val="24"/>
        </w:rPr>
        <w:t>his</w:t>
      </w:r>
      <w:r w:rsidRPr="00DC7364">
        <w:rPr>
          <w:spacing w:val="-2"/>
          <w:sz w:val="24"/>
        </w:rPr>
        <w:t xml:space="preserve"> </w:t>
      </w:r>
      <w:r w:rsidRPr="00DC7364">
        <w:rPr>
          <w:sz w:val="24"/>
        </w:rPr>
        <w:t>cost</w:t>
      </w:r>
      <w:r w:rsidRPr="00DC7364">
        <w:rPr>
          <w:spacing w:val="-2"/>
          <w:sz w:val="24"/>
        </w:rPr>
        <w:t xml:space="preserve"> </w:t>
      </w:r>
      <w:r w:rsidRPr="00DC7364">
        <w:rPr>
          <w:sz w:val="24"/>
        </w:rPr>
        <w:t>shall</w:t>
      </w:r>
      <w:r w:rsidRPr="00DC7364">
        <w:rPr>
          <w:spacing w:val="-2"/>
          <w:sz w:val="24"/>
        </w:rPr>
        <w:t xml:space="preserve"> </w:t>
      </w:r>
      <w:r w:rsidRPr="00DC7364">
        <w:rPr>
          <w:sz w:val="24"/>
        </w:rPr>
        <w:t>arrange,</w:t>
      </w:r>
      <w:r w:rsidRPr="00DC7364">
        <w:rPr>
          <w:spacing w:val="-2"/>
          <w:sz w:val="24"/>
        </w:rPr>
        <w:t xml:space="preserve"> </w:t>
      </w:r>
      <w:r w:rsidRPr="00DC7364">
        <w:rPr>
          <w:sz w:val="24"/>
        </w:rPr>
        <w:t>secure</w:t>
      </w:r>
      <w:r w:rsidRPr="00DC7364">
        <w:rPr>
          <w:spacing w:val="-3"/>
          <w:sz w:val="24"/>
        </w:rPr>
        <w:t xml:space="preserve"> </w:t>
      </w:r>
      <w:r w:rsidRPr="00DC7364">
        <w:rPr>
          <w:sz w:val="24"/>
        </w:rPr>
        <w:t>and</w:t>
      </w:r>
      <w:r w:rsidRPr="00DC7364">
        <w:rPr>
          <w:spacing w:val="-2"/>
          <w:sz w:val="24"/>
        </w:rPr>
        <w:t xml:space="preserve"> </w:t>
      </w:r>
      <w:r w:rsidRPr="00DC7364">
        <w:rPr>
          <w:sz w:val="24"/>
        </w:rPr>
        <w:t>maintain</w:t>
      </w:r>
      <w:r w:rsidRPr="00DC7364">
        <w:rPr>
          <w:spacing w:val="-2"/>
          <w:sz w:val="24"/>
        </w:rPr>
        <w:t xml:space="preserve"> </w:t>
      </w:r>
      <w:r w:rsidRPr="00DC7364">
        <w:rPr>
          <w:sz w:val="24"/>
        </w:rPr>
        <w:t>all</w:t>
      </w:r>
      <w:r w:rsidRPr="00DC7364">
        <w:rPr>
          <w:spacing w:val="-2"/>
          <w:sz w:val="24"/>
        </w:rPr>
        <w:t xml:space="preserve"> </w:t>
      </w:r>
      <w:r w:rsidRPr="00DC7364">
        <w:rPr>
          <w:sz w:val="24"/>
        </w:rPr>
        <w:t>insurance</w:t>
      </w:r>
      <w:r w:rsidRPr="00DC7364">
        <w:rPr>
          <w:spacing w:val="-1"/>
          <w:sz w:val="24"/>
        </w:rPr>
        <w:t xml:space="preserve"> </w:t>
      </w:r>
      <w:r w:rsidRPr="00DC7364">
        <w:rPr>
          <w:sz w:val="24"/>
        </w:rPr>
        <w:t>as</w:t>
      </w:r>
      <w:r w:rsidRPr="00DC7364">
        <w:rPr>
          <w:spacing w:val="-2"/>
          <w:sz w:val="24"/>
        </w:rPr>
        <w:t xml:space="preserve"> </w:t>
      </w:r>
      <w:r w:rsidRPr="00DC7364">
        <w:rPr>
          <w:sz w:val="24"/>
        </w:rPr>
        <w:t>may</w:t>
      </w:r>
      <w:r w:rsidRPr="00DC7364">
        <w:rPr>
          <w:spacing w:val="-7"/>
          <w:sz w:val="24"/>
        </w:rPr>
        <w:t xml:space="preserve"> </w:t>
      </w:r>
      <w:r w:rsidRPr="00DC7364">
        <w:rPr>
          <w:sz w:val="24"/>
        </w:rPr>
        <w:t>be</w:t>
      </w:r>
      <w:r w:rsidRPr="00DC7364">
        <w:rPr>
          <w:spacing w:val="-3"/>
          <w:sz w:val="24"/>
        </w:rPr>
        <w:t xml:space="preserve"> </w:t>
      </w:r>
      <w:r w:rsidRPr="00DC7364">
        <w:rPr>
          <w:sz w:val="24"/>
        </w:rPr>
        <w:t>pertinent</w:t>
      </w:r>
      <w:r w:rsidRPr="00DC7364">
        <w:rPr>
          <w:spacing w:val="-2"/>
          <w:sz w:val="24"/>
        </w:rPr>
        <w:t xml:space="preserve"> </w:t>
      </w:r>
      <w:r w:rsidRPr="00DC7364">
        <w:rPr>
          <w:sz w:val="24"/>
        </w:rPr>
        <w:t>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w:t>
      </w:r>
      <w:r w:rsidRPr="00DC7364">
        <w:rPr>
          <w:spacing w:val="-4"/>
          <w:sz w:val="24"/>
        </w:rPr>
        <w:t xml:space="preserve"> </w:t>
      </w:r>
      <w:r w:rsidRPr="00DC7364">
        <w:rPr>
          <w:sz w:val="24"/>
        </w:rPr>
        <w:t>of</w:t>
      </w:r>
      <w:r w:rsidRPr="00DC7364">
        <w:rPr>
          <w:spacing w:val="-3"/>
          <w:sz w:val="24"/>
        </w:rPr>
        <w:t xml:space="preserve"> </w:t>
      </w:r>
      <w:r w:rsidRPr="00DC7364">
        <w:rPr>
          <w:sz w:val="24"/>
        </w:rPr>
        <w:t>such</w:t>
      </w:r>
      <w:r w:rsidRPr="00DC7364">
        <w:rPr>
          <w:spacing w:val="-2"/>
          <w:sz w:val="24"/>
        </w:rPr>
        <w:t xml:space="preserve"> </w:t>
      </w:r>
      <w:r w:rsidRPr="00DC7364">
        <w:rPr>
          <w:sz w:val="24"/>
        </w:rPr>
        <w:t>acceptance,</w:t>
      </w:r>
      <w:r w:rsidRPr="00DC7364">
        <w:rPr>
          <w:spacing w:val="-3"/>
          <w:sz w:val="24"/>
        </w:rPr>
        <w:t xml:space="preserve"> </w:t>
      </w:r>
      <w:r w:rsidRPr="00DC7364">
        <w:rPr>
          <w:sz w:val="24"/>
        </w:rPr>
        <w:t>the</w:t>
      </w:r>
      <w:r w:rsidRPr="00DC7364">
        <w:rPr>
          <w:spacing w:val="-3"/>
          <w:sz w:val="24"/>
        </w:rPr>
        <w:t xml:space="preserve"> </w:t>
      </w:r>
      <w:r w:rsidRPr="00DC7364">
        <w:rPr>
          <w:sz w:val="24"/>
        </w:rPr>
        <w:t>responsibility</w:t>
      </w:r>
      <w:r w:rsidRPr="00DC7364">
        <w:rPr>
          <w:spacing w:val="-6"/>
          <w:sz w:val="24"/>
        </w:rPr>
        <w:t xml:space="preserve"> </w:t>
      </w:r>
      <w:r w:rsidRPr="00DC7364">
        <w:rPr>
          <w:sz w:val="24"/>
        </w:rPr>
        <w:t>to</w:t>
      </w:r>
      <w:r w:rsidRPr="00DC7364">
        <w:rPr>
          <w:spacing w:val="-3"/>
          <w:sz w:val="24"/>
        </w:rPr>
        <w:t xml:space="preserve"> </w:t>
      </w:r>
      <w:r w:rsidRPr="00DC7364">
        <w:rPr>
          <w:sz w:val="24"/>
        </w:rPr>
        <w:t>maintain</w:t>
      </w:r>
      <w:r w:rsidRPr="00DC7364">
        <w:rPr>
          <w:spacing w:val="-3"/>
          <w:sz w:val="24"/>
        </w:rPr>
        <w:t xml:space="preserve"> </w:t>
      </w:r>
      <w:r w:rsidRPr="00DC7364">
        <w:rPr>
          <w:sz w:val="24"/>
        </w:rPr>
        <w:t>adequate</w:t>
      </w:r>
      <w:r w:rsidRPr="00DC7364">
        <w:rPr>
          <w:spacing w:val="-3"/>
          <w:sz w:val="24"/>
        </w:rPr>
        <w:t xml:space="preserve"> </w:t>
      </w:r>
      <w:r w:rsidRPr="00DC7364">
        <w:rPr>
          <w:sz w:val="24"/>
        </w:rPr>
        <w:t>insurance</w:t>
      </w:r>
      <w:r w:rsidRPr="00DC7364">
        <w:rPr>
          <w:spacing w:val="-2"/>
          <w:sz w:val="24"/>
        </w:rPr>
        <w:t xml:space="preserve"> </w:t>
      </w:r>
      <w:r w:rsidRPr="00DC7364">
        <w:rPr>
          <w:sz w:val="24"/>
        </w:rPr>
        <w:t>coverage</w:t>
      </w:r>
      <w:r w:rsidRPr="00DC7364">
        <w:rPr>
          <w:spacing w:val="-3"/>
          <w:sz w:val="24"/>
        </w:rPr>
        <w:t xml:space="preserve"> </w:t>
      </w:r>
      <w:r w:rsidRPr="00DC7364">
        <w:rPr>
          <w:sz w:val="24"/>
        </w:rPr>
        <w:t>at</w:t>
      </w:r>
      <w:r w:rsidRPr="00DC7364">
        <w:rPr>
          <w:spacing w:val="-3"/>
          <w:sz w:val="24"/>
        </w:rPr>
        <w:t xml:space="preserve"> </w:t>
      </w:r>
      <w:r w:rsidRPr="00DC7364">
        <w:rPr>
          <w:sz w:val="24"/>
        </w:rPr>
        <w:t>all time during the period of Contract shall be of Contractor alone. The Contractor's failure in this regard shall not relieve him of any of his contractual responsibilities and obligations. The insurance covers to be taken by the Contractor shall be in a joint name of the Owner and the Contractor. The Contractor shall, however, be authorized to deal directly with Insurance Company or Companies and shall be responsible in regard to maintenance of all insurance covers. Further the insurance should be in freely convertible currency.</w:t>
      </w:r>
    </w:p>
    <w:p w:rsidR="0034337C" w:rsidRPr="00DC7364" w:rsidRDefault="00F97CEA" w:rsidP="00FB3217">
      <w:pPr>
        <w:pStyle w:val="ListParagraph"/>
        <w:numPr>
          <w:ilvl w:val="1"/>
          <w:numId w:val="43"/>
        </w:numPr>
        <w:tabs>
          <w:tab w:val="left" w:pos="861"/>
        </w:tabs>
        <w:spacing w:before="68"/>
        <w:ind w:right="219"/>
        <w:jc w:val="both"/>
        <w:rPr>
          <w:sz w:val="24"/>
        </w:rPr>
      </w:pPr>
      <w:r w:rsidRPr="00DC7364">
        <w:rPr>
          <w:sz w:val="24"/>
        </w:rPr>
        <w:t>Any loss or damage to the equipment during handling, transportation, storage, erection, putting into satisfactory operation and all activities to be performed till the successful completion of commissioning of the equipment shall be to the account of the Contractor. The Contractor shall be</w:t>
      </w:r>
      <w:r w:rsidRPr="00DC7364">
        <w:rPr>
          <w:spacing w:val="-1"/>
          <w:sz w:val="24"/>
        </w:rPr>
        <w:t xml:space="preserve"> </w:t>
      </w:r>
      <w:r w:rsidRPr="00DC7364">
        <w:rPr>
          <w:sz w:val="24"/>
        </w:rPr>
        <w:t>responsible</w:t>
      </w:r>
      <w:r w:rsidRPr="00DC7364">
        <w:rPr>
          <w:spacing w:val="-1"/>
          <w:sz w:val="24"/>
        </w:rPr>
        <w:t xml:space="preserve"> </w:t>
      </w:r>
      <w:r w:rsidRPr="00DC7364">
        <w:rPr>
          <w:sz w:val="24"/>
        </w:rPr>
        <w:t>for</w:t>
      </w:r>
      <w:r w:rsidRPr="00DC7364">
        <w:rPr>
          <w:spacing w:val="-2"/>
          <w:sz w:val="24"/>
        </w:rPr>
        <w:t xml:space="preserve"> </w:t>
      </w:r>
      <w:r w:rsidRPr="00DC7364">
        <w:rPr>
          <w:sz w:val="24"/>
        </w:rPr>
        <w:t>preference</w:t>
      </w:r>
      <w:r w:rsidRPr="00DC7364">
        <w:rPr>
          <w:spacing w:val="-1"/>
          <w:sz w:val="24"/>
        </w:rPr>
        <w:t xml:space="preserve"> </w:t>
      </w:r>
      <w:r w:rsidRPr="00DC7364">
        <w:rPr>
          <w:sz w:val="24"/>
        </w:rPr>
        <w:t>of</w:t>
      </w:r>
      <w:r w:rsidRPr="00DC7364">
        <w:rPr>
          <w:spacing w:val="-1"/>
          <w:sz w:val="24"/>
        </w:rPr>
        <w:t xml:space="preserve"> </w:t>
      </w:r>
      <w:r w:rsidRPr="00DC7364">
        <w:rPr>
          <w:sz w:val="24"/>
        </w:rPr>
        <w:t>all claims and make</w:t>
      </w:r>
      <w:r w:rsidRPr="00DC7364">
        <w:rPr>
          <w:spacing w:val="-2"/>
          <w:sz w:val="24"/>
        </w:rPr>
        <w:t xml:space="preserve"> </w:t>
      </w:r>
      <w:r w:rsidRPr="00DC7364">
        <w:rPr>
          <w:sz w:val="24"/>
        </w:rPr>
        <w:t>good the</w:t>
      </w:r>
      <w:r w:rsidRPr="00DC7364">
        <w:rPr>
          <w:spacing w:val="-1"/>
          <w:sz w:val="24"/>
        </w:rPr>
        <w:t xml:space="preserve"> </w:t>
      </w:r>
      <w:r w:rsidRPr="00DC7364">
        <w:rPr>
          <w:sz w:val="24"/>
        </w:rPr>
        <w:t>damages or</w:t>
      </w:r>
      <w:r w:rsidRPr="00DC7364">
        <w:rPr>
          <w:spacing w:val="-1"/>
          <w:sz w:val="24"/>
        </w:rPr>
        <w:t xml:space="preserve"> </w:t>
      </w:r>
      <w:r w:rsidRPr="00DC7364">
        <w:rPr>
          <w:sz w:val="24"/>
        </w:rPr>
        <w:t>loss by</w:t>
      </w:r>
      <w:r w:rsidRPr="00DC7364">
        <w:rPr>
          <w:spacing w:val="-8"/>
          <w:sz w:val="24"/>
        </w:rPr>
        <w:t xml:space="preserve"> </w:t>
      </w:r>
      <w:r w:rsidRPr="00DC7364">
        <w:rPr>
          <w:sz w:val="24"/>
        </w:rPr>
        <w:t>way</w:t>
      </w:r>
      <w:r w:rsidRPr="00DC7364">
        <w:rPr>
          <w:spacing w:val="-8"/>
          <w:sz w:val="24"/>
        </w:rPr>
        <w:t xml:space="preserve"> </w:t>
      </w:r>
      <w:r w:rsidRPr="00DC7364">
        <w:rPr>
          <w:sz w:val="24"/>
        </w:rPr>
        <w:t>of</w:t>
      </w:r>
      <w:r w:rsidRPr="00DC7364">
        <w:rPr>
          <w:spacing w:val="-1"/>
          <w:sz w:val="24"/>
        </w:rPr>
        <w:t xml:space="preserve"> </w:t>
      </w:r>
      <w:r w:rsidRPr="00DC7364">
        <w:rPr>
          <w:sz w:val="24"/>
        </w:rPr>
        <w:t xml:space="preserve">repairs and/or replacement of the equipment, damaged or lost. The transfer to title shall not in any way relieve the Contractor of </w:t>
      </w:r>
      <w:proofErr w:type="spellStart"/>
      <w:proofErr w:type="gramStart"/>
      <w:r w:rsidRPr="00DC7364">
        <w:rPr>
          <w:sz w:val="24"/>
        </w:rPr>
        <w:t>he</w:t>
      </w:r>
      <w:proofErr w:type="spellEnd"/>
      <w:proofErr w:type="gramEnd"/>
      <w:r w:rsidRPr="00DC7364">
        <w:rPr>
          <w:sz w:val="24"/>
        </w:rPr>
        <w:t xml:space="preserve"> above responsibilities during the period of Contract. The Contractor shall provide the Owner with copy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 cancellation and/or change in any of such documents and ensure revalidation, renewal etc. as may be necessary well in time.</w:t>
      </w:r>
    </w:p>
    <w:p w:rsidR="0034337C" w:rsidRPr="00DC7364" w:rsidRDefault="00F97CEA" w:rsidP="00FB3217">
      <w:pPr>
        <w:pStyle w:val="ListParagraph"/>
        <w:numPr>
          <w:ilvl w:val="1"/>
          <w:numId w:val="43"/>
        </w:numPr>
        <w:tabs>
          <w:tab w:val="left" w:pos="861"/>
        </w:tabs>
        <w:spacing w:before="23"/>
        <w:ind w:right="217"/>
        <w:jc w:val="both"/>
        <w:rPr>
          <w:sz w:val="24"/>
        </w:rPr>
      </w:pPr>
      <w:r w:rsidRPr="00DC7364">
        <w:rPr>
          <w:sz w:val="24"/>
        </w:rPr>
        <w:t>The</w:t>
      </w:r>
      <w:r w:rsidRPr="00DC7364">
        <w:rPr>
          <w:spacing w:val="-4"/>
          <w:sz w:val="24"/>
        </w:rPr>
        <w:t xml:space="preserve"> </w:t>
      </w:r>
      <w:r w:rsidRPr="00DC7364">
        <w:rPr>
          <w:sz w:val="24"/>
        </w:rPr>
        <w:t>perils</w:t>
      </w:r>
      <w:r w:rsidRPr="00DC7364">
        <w:rPr>
          <w:spacing w:val="-2"/>
          <w:sz w:val="24"/>
        </w:rPr>
        <w:t xml:space="preserve"> </w:t>
      </w:r>
      <w:r w:rsidRPr="00DC7364">
        <w:rPr>
          <w:sz w:val="24"/>
        </w:rPr>
        <w:t>required</w:t>
      </w:r>
      <w:r w:rsidRPr="00DC7364">
        <w:rPr>
          <w:spacing w:val="-2"/>
          <w:sz w:val="24"/>
        </w:rPr>
        <w:t xml:space="preserve"> </w:t>
      </w:r>
      <w:r w:rsidRPr="00DC7364">
        <w:rPr>
          <w:sz w:val="24"/>
        </w:rPr>
        <w:t>to</w:t>
      </w:r>
      <w:r w:rsidRPr="00DC7364">
        <w:rPr>
          <w:spacing w:val="-2"/>
          <w:sz w:val="24"/>
        </w:rPr>
        <w:t xml:space="preserve"> </w:t>
      </w:r>
      <w:r w:rsidRPr="00DC7364">
        <w:rPr>
          <w:sz w:val="24"/>
        </w:rPr>
        <w:t>be</w:t>
      </w:r>
      <w:r w:rsidRPr="00DC7364">
        <w:rPr>
          <w:spacing w:val="-1"/>
          <w:sz w:val="24"/>
        </w:rPr>
        <w:t xml:space="preserve"> </w:t>
      </w:r>
      <w:r w:rsidRPr="00DC7364">
        <w:rPr>
          <w:sz w:val="24"/>
        </w:rPr>
        <w:t>covered under</w:t>
      </w:r>
      <w:r w:rsidRPr="00DC7364">
        <w:rPr>
          <w:spacing w:val="-1"/>
          <w:sz w:val="24"/>
        </w:rPr>
        <w:t xml:space="preserve"> </w:t>
      </w:r>
      <w:r w:rsidRPr="00DC7364">
        <w:rPr>
          <w:sz w:val="24"/>
        </w:rPr>
        <w:t>the</w:t>
      </w:r>
      <w:r w:rsidRPr="00DC7364">
        <w:rPr>
          <w:spacing w:val="-2"/>
          <w:sz w:val="24"/>
        </w:rPr>
        <w:t xml:space="preserve"> </w:t>
      </w:r>
      <w:r w:rsidRPr="00DC7364">
        <w:rPr>
          <w:sz w:val="24"/>
        </w:rPr>
        <w:t>insurance</w:t>
      </w:r>
      <w:r w:rsidRPr="00DC7364">
        <w:rPr>
          <w:spacing w:val="-3"/>
          <w:sz w:val="24"/>
        </w:rPr>
        <w:t xml:space="preserve"> </w:t>
      </w:r>
      <w:r w:rsidRPr="00DC7364">
        <w:rPr>
          <w:sz w:val="24"/>
        </w:rPr>
        <w:t>shall</w:t>
      </w:r>
      <w:r w:rsidRPr="00DC7364">
        <w:rPr>
          <w:spacing w:val="-2"/>
          <w:sz w:val="24"/>
        </w:rPr>
        <w:t xml:space="preserve"> </w:t>
      </w:r>
      <w:r w:rsidRPr="00DC7364">
        <w:rPr>
          <w:sz w:val="24"/>
        </w:rPr>
        <w:t>include,</w:t>
      </w:r>
      <w:r w:rsidRPr="00DC7364">
        <w:rPr>
          <w:spacing w:val="-1"/>
          <w:sz w:val="24"/>
        </w:rPr>
        <w:t xml:space="preserve"> </w:t>
      </w:r>
      <w:r w:rsidRPr="00DC7364">
        <w:rPr>
          <w:sz w:val="24"/>
        </w:rPr>
        <w:t>but</w:t>
      </w:r>
      <w:r w:rsidRPr="00DC7364">
        <w:rPr>
          <w:spacing w:val="-2"/>
          <w:sz w:val="24"/>
        </w:rPr>
        <w:t xml:space="preserve"> </w:t>
      </w:r>
      <w:r w:rsidRPr="00DC7364">
        <w:rPr>
          <w:sz w:val="24"/>
        </w:rPr>
        <w:t>not</w:t>
      </w:r>
      <w:r w:rsidRPr="00DC7364">
        <w:rPr>
          <w:spacing w:val="-2"/>
          <w:sz w:val="24"/>
        </w:rPr>
        <w:t xml:space="preserve"> </w:t>
      </w:r>
      <w:r w:rsidRPr="00DC7364">
        <w:rPr>
          <w:sz w:val="24"/>
        </w:rPr>
        <w:t>be</w:t>
      </w:r>
      <w:r w:rsidRPr="00DC7364">
        <w:rPr>
          <w:spacing w:val="-3"/>
          <w:sz w:val="24"/>
        </w:rPr>
        <w:t xml:space="preserve"> </w:t>
      </w:r>
      <w:r w:rsidRPr="00DC7364">
        <w:rPr>
          <w:sz w:val="24"/>
        </w:rPr>
        <w:t>limited</w:t>
      </w:r>
      <w:r w:rsidRPr="00DC7364">
        <w:rPr>
          <w:spacing w:val="-2"/>
          <w:sz w:val="24"/>
        </w:rPr>
        <w:t xml:space="preserve"> </w:t>
      </w:r>
      <w:r w:rsidRPr="00DC7364">
        <w:rPr>
          <w:sz w:val="24"/>
        </w:rPr>
        <w:t>to</w:t>
      </w:r>
      <w:r w:rsidRPr="00DC7364">
        <w:rPr>
          <w:spacing w:val="-2"/>
          <w:sz w:val="24"/>
        </w:rPr>
        <w:t xml:space="preserve"> </w:t>
      </w:r>
      <w:r w:rsidRPr="00DC7364">
        <w:rPr>
          <w:sz w:val="24"/>
        </w:rPr>
        <w:t>fire</w:t>
      </w:r>
      <w:r w:rsidRPr="00DC7364">
        <w:rPr>
          <w:spacing w:val="-4"/>
          <w:sz w:val="24"/>
        </w:rPr>
        <w:t xml:space="preserve"> </w:t>
      </w:r>
      <w:r w:rsidRPr="00DC7364">
        <w:rPr>
          <w:sz w:val="24"/>
        </w:rPr>
        <w:t>and allied risks, miscellaneous accidents (erection risks) workman compensation risks, loss or damage in transit, theft, pilferage, riot and strikes and malicious damages, civil commotion, weather conditions, accidents of all kinds, etc.</w:t>
      </w:r>
    </w:p>
    <w:p w:rsidR="0034337C" w:rsidRPr="00DC7364" w:rsidRDefault="00F97CEA">
      <w:pPr>
        <w:pStyle w:val="BodyText"/>
        <w:spacing w:before="24"/>
        <w:ind w:right="215"/>
      </w:pPr>
      <w:r w:rsidRPr="00DC7364">
        <w:t>The scope of such insurance shall be adequate to cover the Replacement/reinstatement cost of the equipment for all risks up to and including delivery of goods and other costs till the equipment is delivered at Site Insurance Policy so be taken should be on replacement value</w:t>
      </w:r>
      <w:r w:rsidRPr="00DC7364">
        <w:rPr>
          <w:spacing w:val="40"/>
        </w:rPr>
        <w:t xml:space="preserve"> </w:t>
      </w:r>
      <w:r w:rsidRPr="00DC7364">
        <w:t>basis and/or incorporating escalation clause. Notwithstanding the extent of insurance cover and the</w:t>
      </w:r>
      <w:r w:rsidRPr="00DC7364">
        <w:rPr>
          <w:spacing w:val="-2"/>
        </w:rPr>
        <w:t xml:space="preserve"> </w:t>
      </w:r>
      <w:r w:rsidRPr="00DC7364">
        <w:t>amount</w:t>
      </w:r>
      <w:r w:rsidRPr="00DC7364">
        <w:rPr>
          <w:spacing w:val="-2"/>
        </w:rPr>
        <w:t xml:space="preserve"> </w:t>
      </w:r>
      <w:r w:rsidRPr="00DC7364">
        <w:t>of</w:t>
      </w:r>
      <w:r w:rsidRPr="00DC7364">
        <w:rPr>
          <w:spacing w:val="-2"/>
        </w:rPr>
        <w:t xml:space="preserve"> </w:t>
      </w:r>
      <w:r w:rsidRPr="00DC7364">
        <w:t>claim</w:t>
      </w:r>
      <w:r w:rsidRPr="00DC7364">
        <w:rPr>
          <w:spacing w:val="-2"/>
        </w:rPr>
        <w:t xml:space="preserve"> </w:t>
      </w:r>
      <w:r w:rsidRPr="00DC7364">
        <w:t>available</w:t>
      </w:r>
      <w:r w:rsidRPr="00DC7364">
        <w:rPr>
          <w:spacing w:val="-2"/>
        </w:rPr>
        <w:t xml:space="preserve"> </w:t>
      </w:r>
      <w:r w:rsidRPr="00DC7364">
        <w:t>from</w:t>
      </w:r>
      <w:r w:rsidRPr="00DC7364">
        <w:rPr>
          <w:spacing w:val="-2"/>
        </w:rPr>
        <w:t xml:space="preserve"> </w:t>
      </w:r>
      <w:r w:rsidRPr="00DC7364">
        <w:t>the</w:t>
      </w:r>
      <w:r w:rsidRPr="00DC7364">
        <w:rPr>
          <w:spacing w:val="-3"/>
        </w:rPr>
        <w:t xml:space="preserve"> </w:t>
      </w:r>
      <w:r w:rsidRPr="00DC7364">
        <w:t>underwriters,</w:t>
      </w:r>
      <w:r w:rsidRPr="00DC7364">
        <w:rPr>
          <w:spacing w:val="-2"/>
        </w:rPr>
        <w:t xml:space="preserve"> </w:t>
      </w:r>
      <w:r w:rsidRPr="00DC7364">
        <w:t>the</w:t>
      </w:r>
      <w:r w:rsidRPr="00DC7364">
        <w:rPr>
          <w:spacing w:val="-3"/>
        </w:rPr>
        <w:t xml:space="preserve"> </w:t>
      </w:r>
      <w:r w:rsidRPr="00DC7364">
        <w:t>Contractor</w:t>
      </w:r>
      <w:r w:rsidRPr="00DC7364">
        <w:rPr>
          <w:spacing w:val="-1"/>
        </w:rPr>
        <w:t xml:space="preserve"> </w:t>
      </w:r>
      <w:r w:rsidRPr="00DC7364">
        <w:t>shall</w:t>
      </w:r>
      <w:r w:rsidRPr="00DC7364">
        <w:rPr>
          <w:spacing w:val="-2"/>
        </w:rPr>
        <w:t xml:space="preserve"> </w:t>
      </w:r>
      <w:r w:rsidRPr="00DC7364">
        <w:t>be</w:t>
      </w:r>
      <w:r w:rsidRPr="00DC7364">
        <w:rPr>
          <w:spacing w:val="-3"/>
        </w:rPr>
        <w:t xml:space="preserve"> </w:t>
      </w:r>
      <w:r w:rsidRPr="00DC7364">
        <w:t>liable</w:t>
      </w:r>
      <w:r w:rsidRPr="00DC7364">
        <w:rPr>
          <w:spacing w:val="-2"/>
        </w:rPr>
        <w:t xml:space="preserve"> </w:t>
      </w:r>
      <w:r w:rsidRPr="00DC7364">
        <w:t>to</w:t>
      </w:r>
      <w:r w:rsidRPr="00DC7364">
        <w:rPr>
          <w:spacing w:val="-2"/>
        </w:rPr>
        <w:t xml:space="preserve"> </w:t>
      </w:r>
      <w:r w:rsidRPr="00DC7364">
        <w:t>make good the full replacement/ rectification value of all equipment/materials and to ensure their availability as per project requirements.</w:t>
      </w:r>
    </w:p>
    <w:p w:rsidR="0034337C" w:rsidRPr="00DC7364" w:rsidRDefault="0034337C">
      <w:pPr>
        <w:pStyle w:val="BodyText"/>
        <w:sectPr w:rsidR="0034337C" w:rsidRPr="00DC7364">
          <w:type w:val="continuous"/>
          <w:pgSz w:w="11910" w:h="16840"/>
          <w:pgMar w:top="640" w:right="708" w:bottom="280" w:left="850" w:header="720" w:footer="720" w:gutter="0"/>
          <w:cols w:space="720"/>
        </w:sectPr>
      </w:pPr>
    </w:p>
    <w:p w:rsidR="0034337C" w:rsidRPr="00DC7364" w:rsidRDefault="00F97CEA" w:rsidP="00FB3217">
      <w:pPr>
        <w:pStyle w:val="ListParagraph"/>
        <w:numPr>
          <w:ilvl w:val="1"/>
          <w:numId w:val="43"/>
        </w:numPr>
        <w:tabs>
          <w:tab w:val="left" w:pos="861"/>
        </w:tabs>
        <w:spacing w:before="78"/>
        <w:ind w:right="213"/>
        <w:jc w:val="both"/>
        <w:rPr>
          <w:sz w:val="24"/>
        </w:rPr>
      </w:pPr>
      <w:r w:rsidRPr="00DC7364">
        <w:rPr>
          <w:sz w:val="24"/>
        </w:rPr>
        <w:lastRenderedPageBreak/>
        <w:t xml:space="preserve">All costs on account of insurance liabilities covered under the Contract will be on Contractor's account and will be included in Contract Price. However, the Owner may from time to time, during the pendency of the Contract, </w:t>
      </w:r>
      <w:proofErr w:type="gramStart"/>
      <w:r w:rsidRPr="00DC7364">
        <w:rPr>
          <w:sz w:val="24"/>
        </w:rPr>
        <w:t>ask</w:t>
      </w:r>
      <w:proofErr w:type="gramEnd"/>
      <w:r w:rsidRPr="00DC7364">
        <w:rPr>
          <w:sz w:val="24"/>
        </w:rPr>
        <w:t xml:space="preserve"> the Contractor in writing to limit the insurance coverage, risks and in such a case, the parties to the Contract will agree for a mutual settlement, for reduction in Contract price to the extent of reduced </w:t>
      </w:r>
      <w:proofErr w:type="spellStart"/>
      <w:r w:rsidRPr="00DC7364">
        <w:rPr>
          <w:sz w:val="24"/>
        </w:rPr>
        <w:t>premia</w:t>
      </w:r>
      <w:proofErr w:type="spellEnd"/>
      <w:r w:rsidRPr="00DC7364">
        <w:rPr>
          <w:sz w:val="24"/>
        </w:rPr>
        <w:t xml:space="preserve"> amount. The Contractor, while arranging the insurance shall </w:t>
      </w:r>
      <w:r w:rsidRPr="00DC7364">
        <w:rPr>
          <w:b/>
          <w:sz w:val="24"/>
        </w:rPr>
        <w:t xml:space="preserve">ensure </w:t>
      </w:r>
      <w:r w:rsidRPr="00DC7364">
        <w:rPr>
          <w:sz w:val="24"/>
        </w:rPr>
        <w:t xml:space="preserve">to obtain all discounts on </w:t>
      </w:r>
      <w:proofErr w:type="spellStart"/>
      <w:r w:rsidRPr="00DC7364">
        <w:rPr>
          <w:sz w:val="24"/>
        </w:rPr>
        <w:t>premia</w:t>
      </w:r>
      <w:proofErr w:type="spellEnd"/>
      <w:r w:rsidRPr="00DC7364">
        <w:rPr>
          <w:sz w:val="24"/>
        </w:rPr>
        <w:t xml:space="preserve"> which may be available for higher volume or for reason of financing arrangement of the project.</w:t>
      </w:r>
    </w:p>
    <w:p w:rsidR="0034337C" w:rsidRPr="00DC7364" w:rsidRDefault="00F97CEA" w:rsidP="00FB3217">
      <w:pPr>
        <w:pStyle w:val="ListParagraph"/>
        <w:numPr>
          <w:ilvl w:val="1"/>
          <w:numId w:val="43"/>
        </w:numPr>
        <w:tabs>
          <w:tab w:val="left" w:pos="861"/>
        </w:tabs>
        <w:spacing w:before="137"/>
        <w:ind w:right="218"/>
        <w:jc w:val="both"/>
        <w:rPr>
          <w:sz w:val="24"/>
        </w:rPr>
      </w:pPr>
      <w:r w:rsidRPr="00DC7364">
        <w:rPr>
          <w:sz w:val="24"/>
        </w:rPr>
        <w:t>The clause entitled 'Insurance' under the Section ECC of this Volume-I, covers the additional insurance requirements for the portion of the works to be performed at the Site.</w:t>
      </w:r>
    </w:p>
    <w:p w:rsidR="0034337C" w:rsidRPr="00DC7364" w:rsidRDefault="00F97CEA" w:rsidP="00FB3217">
      <w:pPr>
        <w:pStyle w:val="Heading5"/>
        <w:numPr>
          <w:ilvl w:val="0"/>
          <w:numId w:val="43"/>
        </w:numPr>
        <w:tabs>
          <w:tab w:val="left" w:pos="861"/>
        </w:tabs>
        <w:spacing w:before="53" w:line="274" w:lineRule="exact"/>
        <w:ind w:hanging="720"/>
        <w:jc w:val="both"/>
      </w:pPr>
      <w:r w:rsidRPr="00DC7364">
        <w:t>Liability</w:t>
      </w:r>
      <w:r w:rsidRPr="00DC7364">
        <w:rPr>
          <w:spacing w:val="-1"/>
        </w:rPr>
        <w:t xml:space="preserve"> </w:t>
      </w:r>
      <w:r w:rsidRPr="00DC7364">
        <w:t>for</w:t>
      </w:r>
      <w:r w:rsidRPr="00DC7364">
        <w:rPr>
          <w:spacing w:val="-1"/>
        </w:rPr>
        <w:t xml:space="preserve"> </w:t>
      </w:r>
      <w:r w:rsidRPr="00DC7364">
        <w:t>accidents</w:t>
      </w:r>
      <w:r w:rsidRPr="00DC7364">
        <w:rPr>
          <w:spacing w:val="-1"/>
        </w:rPr>
        <w:t xml:space="preserve"> </w:t>
      </w:r>
      <w:r w:rsidRPr="00DC7364">
        <w:t>and</w:t>
      </w:r>
      <w:r w:rsidRPr="00DC7364">
        <w:rPr>
          <w:spacing w:val="1"/>
        </w:rPr>
        <w:t xml:space="preserve"> </w:t>
      </w:r>
      <w:r w:rsidRPr="00DC7364">
        <w:rPr>
          <w:spacing w:val="-2"/>
        </w:rPr>
        <w:t>damages:</w:t>
      </w:r>
    </w:p>
    <w:p w:rsidR="0034337C" w:rsidRPr="00DC7364" w:rsidRDefault="00F97CEA">
      <w:pPr>
        <w:pStyle w:val="BodyText"/>
        <w:ind w:right="216"/>
      </w:pPr>
      <w:r w:rsidRPr="00DC7364">
        <w:t>Under the Contract, the Contractor shall be responsible for loss or damage to the</w:t>
      </w:r>
      <w:r w:rsidRPr="00DC7364">
        <w:rPr>
          <w:spacing w:val="40"/>
        </w:rPr>
        <w:t xml:space="preserve"> </w:t>
      </w:r>
      <w:r w:rsidRPr="00DC7364">
        <w:t xml:space="preserve">plant/Structures until the successful completion of commissioning as defined </w:t>
      </w:r>
      <w:proofErr w:type="spellStart"/>
      <w:r w:rsidRPr="00DC7364">
        <w:t>else where</w:t>
      </w:r>
      <w:proofErr w:type="spellEnd"/>
      <w:r w:rsidRPr="00DC7364">
        <w:t xml:space="preserve"> in the Bid Document.</w:t>
      </w:r>
    </w:p>
    <w:p w:rsidR="0034337C" w:rsidRPr="00DC7364" w:rsidRDefault="00F97CEA" w:rsidP="00FB3217">
      <w:pPr>
        <w:pStyle w:val="Heading5"/>
        <w:numPr>
          <w:ilvl w:val="0"/>
          <w:numId w:val="43"/>
        </w:numPr>
        <w:tabs>
          <w:tab w:val="left" w:pos="861"/>
        </w:tabs>
        <w:spacing w:before="24" w:line="274" w:lineRule="exact"/>
        <w:ind w:hanging="720"/>
        <w:jc w:val="both"/>
      </w:pPr>
      <w:r w:rsidRPr="00DC7364">
        <w:t>Delays</w:t>
      </w:r>
      <w:r w:rsidRPr="00DC7364">
        <w:rPr>
          <w:spacing w:val="-3"/>
        </w:rPr>
        <w:t xml:space="preserve"> </w:t>
      </w:r>
      <w:r w:rsidRPr="00DC7364">
        <w:t>by owner</w:t>
      </w:r>
      <w:r w:rsidRPr="00DC7364">
        <w:rPr>
          <w:spacing w:val="-1"/>
        </w:rPr>
        <w:t xml:space="preserve"> </w:t>
      </w:r>
      <w:r w:rsidRPr="00DC7364">
        <w:t>or</w:t>
      </w:r>
      <w:r w:rsidRPr="00DC7364">
        <w:rPr>
          <w:spacing w:val="-2"/>
        </w:rPr>
        <w:t xml:space="preserve"> </w:t>
      </w:r>
      <w:r w:rsidRPr="00DC7364">
        <w:t>his</w:t>
      </w:r>
      <w:r w:rsidRPr="00DC7364">
        <w:rPr>
          <w:spacing w:val="-2"/>
        </w:rPr>
        <w:t xml:space="preserve"> </w:t>
      </w:r>
      <w:proofErr w:type="spellStart"/>
      <w:r w:rsidRPr="00DC7364">
        <w:t>authorised</w:t>
      </w:r>
      <w:proofErr w:type="spellEnd"/>
      <w:r w:rsidRPr="00DC7364">
        <w:t xml:space="preserve"> </w:t>
      </w:r>
      <w:r w:rsidRPr="00DC7364">
        <w:rPr>
          <w:spacing w:val="-2"/>
        </w:rPr>
        <w:t>agents:</w:t>
      </w:r>
    </w:p>
    <w:p w:rsidR="0034337C" w:rsidRPr="00DC7364" w:rsidRDefault="00F97CEA" w:rsidP="00FB3217">
      <w:pPr>
        <w:pStyle w:val="ListParagraph"/>
        <w:numPr>
          <w:ilvl w:val="1"/>
          <w:numId w:val="43"/>
        </w:numPr>
        <w:tabs>
          <w:tab w:val="left" w:pos="861"/>
        </w:tabs>
        <w:ind w:right="214"/>
        <w:jc w:val="both"/>
        <w:rPr>
          <w:sz w:val="24"/>
        </w:rPr>
      </w:pPr>
      <w:r w:rsidRPr="00DC7364">
        <w:rPr>
          <w:sz w:val="24"/>
        </w:rPr>
        <w:t xml:space="preserve">In case the Contractor's performance is delayed due to any act of omission on the part of the Owner or his </w:t>
      </w:r>
      <w:proofErr w:type="spellStart"/>
      <w:r w:rsidRPr="00DC7364">
        <w:rPr>
          <w:sz w:val="24"/>
        </w:rPr>
        <w:t>authorised</w:t>
      </w:r>
      <w:proofErr w:type="spellEnd"/>
      <w:r w:rsidRPr="00DC7364">
        <w:rPr>
          <w:sz w:val="24"/>
        </w:rPr>
        <w:t xml:space="preserve"> agents, then the contractor shall be given due extension of time for the completion of the Works, to the extent such omission on the part of the owner has, caused</w:t>
      </w:r>
      <w:r w:rsidRPr="00DC7364">
        <w:rPr>
          <w:spacing w:val="40"/>
          <w:sz w:val="24"/>
        </w:rPr>
        <w:t xml:space="preserve"> </w:t>
      </w:r>
      <w:r w:rsidRPr="00DC7364">
        <w:rPr>
          <w:sz w:val="24"/>
        </w:rPr>
        <w:t>delay, in the Contractor's performance of the Contract.</w:t>
      </w:r>
    </w:p>
    <w:p w:rsidR="0034337C" w:rsidRPr="00DC7364" w:rsidRDefault="00F97CEA">
      <w:pPr>
        <w:pStyle w:val="BodyText"/>
        <w:ind w:right="223"/>
      </w:pPr>
      <w:r w:rsidRPr="00DC7364">
        <w:t>Regarding reasonableness or otherwise of the extension of time, the decision of the Engineer shall be final.</w:t>
      </w:r>
    </w:p>
    <w:p w:rsidR="0034337C" w:rsidRPr="00DC7364" w:rsidRDefault="00F97CEA" w:rsidP="00FB3217">
      <w:pPr>
        <w:pStyle w:val="ListParagraph"/>
        <w:numPr>
          <w:ilvl w:val="1"/>
          <w:numId w:val="43"/>
        </w:numPr>
        <w:tabs>
          <w:tab w:val="left" w:pos="861"/>
        </w:tabs>
        <w:spacing w:before="44"/>
        <w:ind w:right="218"/>
        <w:jc w:val="both"/>
        <w:rPr>
          <w:sz w:val="24"/>
        </w:rPr>
      </w:pPr>
      <w:r w:rsidRPr="00DC7364">
        <w:rPr>
          <w:sz w:val="24"/>
        </w:rPr>
        <w:t>In addition, the Contractor shall be entitled to claim demonstrable and reasonable compensation if such delays have resulted in any increase in cost. The Owner shall examine the justification for</w:t>
      </w:r>
      <w:r w:rsidRPr="00DC7364">
        <w:rPr>
          <w:spacing w:val="-1"/>
          <w:sz w:val="24"/>
        </w:rPr>
        <w:t xml:space="preserve"> </w:t>
      </w:r>
      <w:r w:rsidRPr="00DC7364">
        <w:rPr>
          <w:sz w:val="24"/>
        </w:rPr>
        <w:t>such</w:t>
      </w:r>
      <w:r w:rsidRPr="00DC7364">
        <w:rPr>
          <w:spacing w:val="-1"/>
          <w:sz w:val="24"/>
        </w:rPr>
        <w:t xml:space="preserve"> </w:t>
      </w:r>
      <w:r w:rsidRPr="00DC7364">
        <w:rPr>
          <w:sz w:val="24"/>
        </w:rPr>
        <w:t>a request for</w:t>
      </w:r>
      <w:r w:rsidRPr="00DC7364">
        <w:rPr>
          <w:spacing w:val="-1"/>
          <w:sz w:val="24"/>
        </w:rPr>
        <w:t xml:space="preserve"> </w:t>
      </w:r>
      <w:r w:rsidRPr="00DC7364">
        <w:rPr>
          <w:sz w:val="24"/>
        </w:rPr>
        <w:t>claim and if</w:t>
      </w:r>
      <w:r w:rsidRPr="00DC7364">
        <w:rPr>
          <w:spacing w:val="-1"/>
          <w:sz w:val="24"/>
        </w:rPr>
        <w:t xml:space="preserve"> </w:t>
      </w:r>
      <w:r w:rsidRPr="00DC7364">
        <w:rPr>
          <w:sz w:val="24"/>
        </w:rPr>
        <w:t>satisfied, the</w:t>
      </w:r>
      <w:r w:rsidRPr="00DC7364">
        <w:rPr>
          <w:spacing w:val="-1"/>
          <w:sz w:val="24"/>
        </w:rPr>
        <w:t xml:space="preserve"> </w:t>
      </w:r>
      <w:r w:rsidRPr="00DC7364">
        <w:rPr>
          <w:sz w:val="24"/>
        </w:rPr>
        <w:t>extent of</w:t>
      </w:r>
      <w:r w:rsidRPr="00DC7364">
        <w:rPr>
          <w:spacing w:val="-1"/>
          <w:sz w:val="24"/>
        </w:rPr>
        <w:t xml:space="preserve"> </w:t>
      </w:r>
      <w:r w:rsidRPr="00DC7364">
        <w:rPr>
          <w:sz w:val="24"/>
        </w:rPr>
        <w:t>compensation shall be</w:t>
      </w:r>
      <w:r w:rsidRPr="00DC7364">
        <w:rPr>
          <w:spacing w:val="-1"/>
          <w:sz w:val="24"/>
        </w:rPr>
        <w:t xml:space="preserve"> </w:t>
      </w:r>
      <w:r w:rsidRPr="00DC7364">
        <w:rPr>
          <w:sz w:val="24"/>
        </w:rPr>
        <w:t>mutually</w:t>
      </w:r>
      <w:r w:rsidRPr="00DC7364">
        <w:rPr>
          <w:spacing w:val="-4"/>
          <w:sz w:val="24"/>
        </w:rPr>
        <w:t xml:space="preserve"> </w:t>
      </w:r>
      <w:r w:rsidRPr="00DC7364">
        <w:rPr>
          <w:sz w:val="24"/>
        </w:rPr>
        <w:t>agreed depending upon the circumstances at the time of such an occurrence.</w:t>
      </w:r>
    </w:p>
    <w:p w:rsidR="0034337C" w:rsidRPr="00DC7364" w:rsidRDefault="00F97CEA" w:rsidP="00FB3217">
      <w:pPr>
        <w:pStyle w:val="ListParagraph"/>
        <w:numPr>
          <w:ilvl w:val="0"/>
          <w:numId w:val="42"/>
        </w:numPr>
        <w:tabs>
          <w:tab w:val="left" w:pos="861"/>
        </w:tabs>
        <w:spacing w:before="24"/>
        <w:ind w:hanging="720"/>
        <w:jc w:val="both"/>
        <w:rPr>
          <w:sz w:val="24"/>
        </w:rPr>
      </w:pPr>
      <w:r w:rsidRPr="00DC7364">
        <w:rPr>
          <w:sz w:val="24"/>
        </w:rPr>
        <w:t>Demurrage,</w:t>
      </w:r>
      <w:r w:rsidRPr="00DC7364">
        <w:rPr>
          <w:spacing w:val="-4"/>
          <w:sz w:val="24"/>
        </w:rPr>
        <w:t xml:space="preserve"> </w:t>
      </w:r>
      <w:r w:rsidRPr="00DC7364">
        <w:rPr>
          <w:sz w:val="24"/>
        </w:rPr>
        <w:t>Wharf</w:t>
      </w:r>
      <w:r w:rsidRPr="00DC7364">
        <w:rPr>
          <w:spacing w:val="-2"/>
          <w:sz w:val="24"/>
        </w:rPr>
        <w:t xml:space="preserve"> </w:t>
      </w:r>
      <w:r w:rsidRPr="00DC7364">
        <w:rPr>
          <w:sz w:val="24"/>
        </w:rPr>
        <w:t>age,</w:t>
      </w:r>
      <w:r w:rsidRPr="00DC7364">
        <w:rPr>
          <w:spacing w:val="1"/>
          <w:sz w:val="24"/>
        </w:rPr>
        <w:t xml:space="preserve"> </w:t>
      </w:r>
      <w:r w:rsidRPr="00DC7364">
        <w:rPr>
          <w:spacing w:val="-4"/>
          <w:sz w:val="24"/>
        </w:rPr>
        <w:t>Etc.</w:t>
      </w:r>
    </w:p>
    <w:p w:rsidR="0034337C" w:rsidRPr="00DC7364" w:rsidRDefault="00F97CEA">
      <w:pPr>
        <w:pStyle w:val="BodyText"/>
        <w:ind w:right="224"/>
      </w:pPr>
      <w:r w:rsidRPr="00DC7364">
        <w:t>All demurrage, wharf age, and other expenses incurred due to delayed clearance of the material or any other reason shall be to the account of the Contractor.</w:t>
      </w:r>
    </w:p>
    <w:p w:rsidR="0034337C" w:rsidRPr="00DC7364" w:rsidRDefault="00F97CEA" w:rsidP="00FB3217">
      <w:pPr>
        <w:pStyle w:val="Heading5"/>
        <w:numPr>
          <w:ilvl w:val="0"/>
          <w:numId w:val="42"/>
        </w:numPr>
        <w:tabs>
          <w:tab w:val="left" w:pos="861"/>
        </w:tabs>
        <w:spacing w:before="166" w:line="274" w:lineRule="exact"/>
        <w:ind w:hanging="720"/>
        <w:jc w:val="both"/>
      </w:pPr>
      <w:r w:rsidRPr="00DC7364">
        <w:t>Force</w:t>
      </w:r>
      <w:r w:rsidRPr="00DC7364">
        <w:rPr>
          <w:spacing w:val="-2"/>
        </w:rPr>
        <w:t xml:space="preserve"> Majeure:</w:t>
      </w:r>
    </w:p>
    <w:p w:rsidR="0034337C" w:rsidRPr="00DC7364" w:rsidRDefault="00F97CEA" w:rsidP="00FB3217">
      <w:pPr>
        <w:pStyle w:val="ListParagraph"/>
        <w:numPr>
          <w:ilvl w:val="1"/>
          <w:numId w:val="42"/>
        </w:numPr>
        <w:tabs>
          <w:tab w:val="left" w:pos="861"/>
        </w:tabs>
        <w:ind w:right="216"/>
        <w:jc w:val="both"/>
        <w:rPr>
          <w:sz w:val="24"/>
        </w:rPr>
      </w:pPr>
      <w:r w:rsidRPr="00DC7364">
        <w:rPr>
          <w:sz w:val="24"/>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rsidR="0034337C" w:rsidRPr="00DC7364" w:rsidRDefault="00F97CEA" w:rsidP="00FB3217">
      <w:pPr>
        <w:pStyle w:val="ListParagraph"/>
        <w:numPr>
          <w:ilvl w:val="2"/>
          <w:numId w:val="42"/>
        </w:numPr>
        <w:tabs>
          <w:tab w:val="left" w:pos="1040"/>
        </w:tabs>
        <w:spacing w:before="68" w:line="275" w:lineRule="exact"/>
        <w:ind w:left="1040" w:hanging="359"/>
        <w:jc w:val="both"/>
        <w:rPr>
          <w:sz w:val="24"/>
        </w:rPr>
      </w:pPr>
      <w:r w:rsidRPr="00DC7364">
        <w:rPr>
          <w:sz w:val="24"/>
        </w:rPr>
        <w:t>Natural</w:t>
      </w:r>
      <w:r w:rsidRPr="00DC7364">
        <w:rPr>
          <w:spacing w:val="-1"/>
          <w:sz w:val="24"/>
        </w:rPr>
        <w:t xml:space="preserve"> </w:t>
      </w:r>
      <w:r w:rsidRPr="00DC7364">
        <w:rPr>
          <w:sz w:val="24"/>
        </w:rPr>
        <w:t>phenomena,</w:t>
      </w:r>
      <w:r w:rsidRPr="00DC7364">
        <w:rPr>
          <w:spacing w:val="-1"/>
          <w:sz w:val="24"/>
        </w:rPr>
        <w:t xml:space="preserve"> </w:t>
      </w:r>
      <w:r w:rsidRPr="00DC7364">
        <w:rPr>
          <w:sz w:val="24"/>
        </w:rPr>
        <w:t>including</w:t>
      </w:r>
      <w:r w:rsidRPr="00DC7364">
        <w:rPr>
          <w:spacing w:val="-2"/>
          <w:sz w:val="24"/>
        </w:rPr>
        <w:t xml:space="preserve"> </w:t>
      </w:r>
      <w:r w:rsidRPr="00DC7364">
        <w:rPr>
          <w:sz w:val="24"/>
        </w:rPr>
        <w:t>but</w:t>
      </w:r>
      <w:r w:rsidRPr="00DC7364">
        <w:rPr>
          <w:spacing w:val="-1"/>
          <w:sz w:val="24"/>
        </w:rPr>
        <w:t xml:space="preserve"> </w:t>
      </w:r>
      <w:r w:rsidRPr="00DC7364">
        <w:rPr>
          <w:sz w:val="24"/>
        </w:rPr>
        <w:t>not</w:t>
      </w:r>
      <w:r w:rsidRPr="00DC7364">
        <w:rPr>
          <w:spacing w:val="-1"/>
          <w:sz w:val="24"/>
        </w:rPr>
        <w:t xml:space="preserve"> </w:t>
      </w:r>
      <w:r w:rsidRPr="00DC7364">
        <w:rPr>
          <w:sz w:val="24"/>
        </w:rPr>
        <w:t>limited to</w:t>
      </w:r>
      <w:r w:rsidRPr="00DC7364">
        <w:rPr>
          <w:spacing w:val="-1"/>
          <w:sz w:val="24"/>
        </w:rPr>
        <w:t xml:space="preserve"> </w:t>
      </w:r>
      <w:r w:rsidRPr="00DC7364">
        <w:rPr>
          <w:sz w:val="24"/>
        </w:rPr>
        <w:t>floods,</w:t>
      </w:r>
      <w:r w:rsidRPr="00DC7364">
        <w:rPr>
          <w:spacing w:val="-1"/>
          <w:sz w:val="24"/>
        </w:rPr>
        <w:t xml:space="preserve"> </w:t>
      </w:r>
      <w:r w:rsidRPr="00DC7364">
        <w:rPr>
          <w:sz w:val="24"/>
        </w:rPr>
        <w:t>droughts, earthquakes</w:t>
      </w:r>
      <w:r w:rsidRPr="00DC7364">
        <w:rPr>
          <w:spacing w:val="-1"/>
          <w:sz w:val="24"/>
        </w:rPr>
        <w:t xml:space="preserve"> </w:t>
      </w:r>
      <w:r w:rsidRPr="00DC7364">
        <w:rPr>
          <w:sz w:val="24"/>
        </w:rPr>
        <w:t>and</w:t>
      </w:r>
      <w:r w:rsidRPr="00DC7364">
        <w:rPr>
          <w:spacing w:val="-1"/>
          <w:sz w:val="24"/>
        </w:rPr>
        <w:t xml:space="preserve"> </w:t>
      </w:r>
      <w:r w:rsidRPr="00DC7364">
        <w:rPr>
          <w:spacing w:val="-2"/>
          <w:sz w:val="24"/>
        </w:rPr>
        <w:t>epidemics.</w:t>
      </w:r>
    </w:p>
    <w:p w:rsidR="0034337C" w:rsidRPr="00DC7364" w:rsidRDefault="00F97CEA" w:rsidP="00FB3217">
      <w:pPr>
        <w:pStyle w:val="ListParagraph"/>
        <w:numPr>
          <w:ilvl w:val="2"/>
          <w:numId w:val="42"/>
        </w:numPr>
        <w:tabs>
          <w:tab w:val="left" w:pos="1041"/>
        </w:tabs>
        <w:ind w:right="223" w:hanging="360"/>
        <w:jc w:val="both"/>
        <w:rPr>
          <w:sz w:val="24"/>
        </w:rPr>
      </w:pPr>
      <w:r w:rsidRPr="00DC7364">
        <w:rPr>
          <w:sz w:val="24"/>
        </w:rPr>
        <w:t xml:space="preserve">Acts of any Government, domestic or foreign, including but not </w:t>
      </w:r>
      <w:proofErr w:type="gramStart"/>
      <w:r w:rsidRPr="00DC7364">
        <w:rPr>
          <w:sz w:val="24"/>
        </w:rPr>
        <w:t>Limited</w:t>
      </w:r>
      <w:proofErr w:type="gramEnd"/>
      <w:r w:rsidRPr="00DC7364">
        <w:rPr>
          <w:sz w:val="24"/>
        </w:rPr>
        <w:t xml:space="preserve"> to war, declared or undeclared, priorities guarantees and embargoes.</w:t>
      </w:r>
    </w:p>
    <w:p w:rsidR="0034337C" w:rsidRPr="00DC7364" w:rsidRDefault="00F97CEA">
      <w:pPr>
        <w:pStyle w:val="BodyText"/>
        <w:spacing w:before="114"/>
        <w:ind w:right="216"/>
      </w:pPr>
      <w:r w:rsidRPr="00DC7364">
        <w:t>Provided either party shall within fifteen (15) days from the occurrence of such a cause notify the other in writing of such causes.</w:t>
      </w:r>
    </w:p>
    <w:p w:rsidR="0034337C" w:rsidRPr="00DC7364" w:rsidRDefault="00F97CEA" w:rsidP="00FB3217">
      <w:pPr>
        <w:pStyle w:val="ListParagraph"/>
        <w:numPr>
          <w:ilvl w:val="1"/>
          <w:numId w:val="42"/>
        </w:numPr>
        <w:tabs>
          <w:tab w:val="left" w:pos="861"/>
        </w:tabs>
        <w:spacing w:before="69"/>
        <w:ind w:right="222"/>
        <w:jc w:val="both"/>
        <w:rPr>
          <w:sz w:val="24"/>
        </w:rPr>
      </w:pPr>
      <w:r w:rsidRPr="00DC7364">
        <w:rPr>
          <w:sz w:val="24"/>
        </w:rPr>
        <w:t>The Contractor or the Owner shall not be liable for delays in performing his obligations resulting from any force majeure cause as referred to and/or defined above.</w:t>
      </w:r>
    </w:p>
    <w:p w:rsidR="0034337C" w:rsidRPr="00DC7364" w:rsidRDefault="00F97CEA">
      <w:pPr>
        <w:pStyle w:val="BodyText"/>
        <w:spacing w:before="1"/>
        <w:ind w:right="223"/>
      </w:pPr>
      <w:r w:rsidRPr="00DC7364">
        <w:t>The date of completion will subject to hereinafter provided, be extended by a reasonable time even though such cause may occur after Contractor's performance of obligation has been delayed due to other causes.</w:t>
      </w:r>
    </w:p>
    <w:p w:rsidR="0034337C" w:rsidRPr="00DC7364" w:rsidRDefault="00F97CEA" w:rsidP="00FB3217">
      <w:pPr>
        <w:pStyle w:val="Heading5"/>
        <w:numPr>
          <w:ilvl w:val="1"/>
          <w:numId w:val="42"/>
        </w:numPr>
        <w:tabs>
          <w:tab w:val="left" w:pos="861"/>
        </w:tabs>
        <w:spacing w:before="190" w:line="274" w:lineRule="exact"/>
        <w:ind w:hanging="720"/>
        <w:jc w:val="both"/>
      </w:pPr>
      <w:r w:rsidRPr="00DC7364">
        <w:rPr>
          <w:spacing w:val="-2"/>
        </w:rPr>
        <w:t>Bankruptcy:</w:t>
      </w:r>
    </w:p>
    <w:p w:rsidR="0034337C" w:rsidRPr="00DC7364" w:rsidRDefault="00F97CEA">
      <w:pPr>
        <w:pStyle w:val="BodyText"/>
        <w:ind w:right="220"/>
      </w:pPr>
      <w:r w:rsidRPr="00DC7364">
        <w:t>If the contractor shall become bankrupt or otherwise insolvent or have a receiving order made against</w:t>
      </w:r>
      <w:r w:rsidRPr="00DC7364">
        <w:rPr>
          <w:spacing w:val="-2"/>
        </w:rPr>
        <w:t xml:space="preserve"> </w:t>
      </w:r>
      <w:r w:rsidRPr="00DC7364">
        <w:t>it</w:t>
      </w:r>
      <w:r w:rsidRPr="00DC7364">
        <w:rPr>
          <w:spacing w:val="-2"/>
        </w:rPr>
        <w:t xml:space="preserve"> </w:t>
      </w:r>
      <w:r w:rsidRPr="00DC7364">
        <w:t>or</w:t>
      </w:r>
      <w:r w:rsidRPr="00DC7364">
        <w:rPr>
          <w:spacing w:val="-1"/>
        </w:rPr>
        <w:t xml:space="preserve"> </w:t>
      </w:r>
      <w:r w:rsidRPr="00DC7364">
        <w:t>compound with</w:t>
      </w:r>
      <w:r w:rsidRPr="00DC7364">
        <w:rPr>
          <w:spacing w:val="-2"/>
        </w:rPr>
        <w:t xml:space="preserve"> </w:t>
      </w:r>
      <w:r w:rsidRPr="00DC7364">
        <w:t>its</w:t>
      </w:r>
      <w:r w:rsidRPr="00DC7364">
        <w:rPr>
          <w:spacing w:val="-2"/>
        </w:rPr>
        <w:t xml:space="preserve"> </w:t>
      </w:r>
      <w:r w:rsidRPr="00DC7364">
        <w:t>creditors,</w:t>
      </w:r>
      <w:r w:rsidRPr="00DC7364">
        <w:rPr>
          <w:spacing w:val="-2"/>
        </w:rPr>
        <w:t xml:space="preserve"> </w:t>
      </w:r>
      <w:r w:rsidRPr="00DC7364">
        <w:t>or</w:t>
      </w:r>
      <w:r w:rsidRPr="00DC7364">
        <w:rPr>
          <w:spacing w:val="-2"/>
        </w:rPr>
        <w:t xml:space="preserve"> </w:t>
      </w:r>
      <w:r w:rsidRPr="00DC7364">
        <w:t>being a</w:t>
      </w:r>
      <w:r w:rsidRPr="00DC7364">
        <w:rPr>
          <w:spacing w:val="-3"/>
        </w:rPr>
        <w:t xml:space="preserve"> </w:t>
      </w:r>
      <w:r w:rsidRPr="00DC7364">
        <w:t>Corporation</w:t>
      </w:r>
      <w:r w:rsidRPr="00DC7364">
        <w:rPr>
          <w:spacing w:val="-2"/>
        </w:rPr>
        <w:t xml:space="preserve"> </w:t>
      </w:r>
      <w:r w:rsidRPr="00DC7364">
        <w:t>commence</w:t>
      </w:r>
      <w:r w:rsidRPr="00DC7364">
        <w:rPr>
          <w:spacing w:val="-1"/>
        </w:rPr>
        <w:t xml:space="preserve"> </w:t>
      </w:r>
      <w:r w:rsidRPr="00DC7364">
        <w:t>to</w:t>
      </w:r>
      <w:r w:rsidRPr="00DC7364">
        <w:rPr>
          <w:spacing w:val="-2"/>
        </w:rPr>
        <w:t xml:space="preserve"> </w:t>
      </w:r>
      <w:r w:rsidRPr="00DC7364">
        <w:t>be</w:t>
      </w:r>
      <w:r w:rsidRPr="00DC7364">
        <w:rPr>
          <w:spacing w:val="-1"/>
        </w:rPr>
        <w:t xml:space="preserve"> </w:t>
      </w:r>
      <w:r w:rsidRPr="00DC7364">
        <w:t>wound</w:t>
      </w:r>
      <w:r w:rsidRPr="00DC7364">
        <w:rPr>
          <w:spacing w:val="-2"/>
        </w:rPr>
        <w:t xml:space="preserve"> </w:t>
      </w:r>
      <w:r w:rsidRPr="00DC7364">
        <w:t>up,</w:t>
      </w:r>
      <w:r w:rsidRPr="00DC7364">
        <w:rPr>
          <w:spacing w:val="-1"/>
        </w:rPr>
        <w:t xml:space="preserve"> </w:t>
      </w:r>
      <w:r w:rsidRPr="00DC7364">
        <w:t xml:space="preserve">not being a voluntary winding up for the purpose only of amalgamation/reconstruction, or carry on its business under a receiver for the benefit of its creditors or any of them, the owner will be at </w:t>
      </w:r>
      <w:r w:rsidRPr="00DC7364">
        <w:rPr>
          <w:spacing w:val="-2"/>
        </w:rPr>
        <w:t>liberty:</w:t>
      </w:r>
    </w:p>
    <w:p w:rsidR="0034337C" w:rsidRPr="00DC7364" w:rsidRDefault="00F97CEA" w:rsidP="00FB3217">
      <w:pPr>
        <w:pStyle w:val="ListParagraph"/>
        <w:numPr>
          <w:ilvl w:val="2"/>
          <w:numId w:val="42"/>
        </w:numPr>
        <w:tabs>
          <w:tab w:val="left" w:pos="1401"/>
        </w:tabs>
        <w:spacing w:before="43"/>
        <w:ind w:left="1401" w:right="217" w:hanging="360"/>
        <w:jc w:val="both"/>
        <w:rPr>
          <w:sz w:val="24"/>
        </w:rPr>
      </w:pPr>
      <w:r w:rsidRPr="00DC7364">
        <w:rPr>
          <w:sz w:val="24"/>
        </w:rPr>
        <w:t>To terminate the Contract forthwith by notice in writing to the liquidator or receiver or to any</w:t>
      </w:r>
      <w:r w:rsidRPr="00DC7364">
        <w:rPr>
          <w:spacing w:val="-5"/>
          <w:sz w:val="24"/>
        </w:rPr>
        <w:t xml:space="preserve"> </w:t>
      </w:r>
      <w:r w:rsidRPr="00DC7364">
        <w:rPr>
          <w:sz w:val="24"/>
        </w:rPr>
        <w:t>person</w:t>
      </w:r>
      <w:r w:rsidRPr="00DC7364">
        <w:rPr>
          <w:spacing w:val="-1"/>
          <w:sz w:val="24"/>
        </w:rPr>
        <w:t xml:space="preserve"> </w:t>
      </w:r>
      <w:r w:rsidRPr="00DC7364">
        <w:rPr>
          <w:sz w:val="24"/>
        </w:rPr>
        <w:t>in whom the Contract may</w:t>
      </w:r>
      <w:r w:rsidRPr="00DC7364">
        <w:rPr>
          <w:spacing w:val="-5"/>
          <w:sz w:val="24"/>
        </w:rPr>
        <w:t xml:space="preserve"> </w:t>
      </w:r>
      <w:r w:rsidRPr="00DC7364">
        <w:rPr>
          <w:sz w:val="24"/>
        </w:rPr>
        <w:t>become</w:t>
      </w:r>
      <w:r w:rsidRPr="00DC7364">
        <w:rPr>
          <w:spacing w:val="-1"/>
          <w:sz w:val="24"/>
        </w:rPr>
        <w:t xml:space="preserve"> </w:t>
      </w:r>
      <w:r w:rsidRPr="00DC7364">
        <w:rPr>
          <w:sz w:val="24"/>
        </w:rPr>
        <w:t>vested</w:t>
      </w:r>
      <w:r w:rsidRPr="00DC7364">
        <w:rPr>
          <w:spacing w:val="-1"/>
          <w:sz w:val="24"/>
        </w:rPr>
        <w:t xml:space="preserve"> </w:t>
      </w:r>
      <w:r w:rsidRPr="00DC7364">
        <w:rPr>
          <w:sz w:val="24"/>
        </w:rPr>
        <w:t>and to act in the</w:t>
      </w:r>
      <w:r w:rsidRPr="00DC7364">
        <w:rPr>
          <w:spacing w:val="-1"/>
          <w:sz w:val="24"/>
        </w:rPr>
        <w:t xml:space="preserve"> </w:t>
      </w:r>
      <w:r w:rsidRPr="00DC7364">
        <w:rPr>
          <w:sz w:val="24"/>
        </w:rPr>
        <w:t>manner</w:t>
      </w:r>
      <w:r w:rsidRPr="00DC7364">
        <w:rPr>
          <w:spacing w:val="-1"/>
          <w:sz w:val="24"/>
        </w:rPr>
        <w:t xml:space="preserve"> </w:t>
      </w:r>
      <w:r w:rsidRPr="00DC7364">
        <w:rPr>
          <w:sz w:val="24"/>
        </w:rPr>
        <w:t>Provided in Clause 44.0 of this section</w:t>
      </w:r>
      <w:r w:rsidRPr="00DC7364">
        <w:rPr>
          <w:spacing w:val="14"/>
          <w:sz w:val="24"/>
        </w:rPr>
        <w:t xml:space="preserve"> </w:t>
      </w:r>
      <w:r w:rsidRPr="00DC7364">
        <w:rPr>
          <w:sz w:val="24"/>
        </w:rPr>
        <w:t>infra titled 'Contractor's Default</w:t>
      </w:r>
      <w:r w:rsidRPr="00DC7364">
        <w:rPr>
          <w:spacing w:val="15"/>
          <w:sz w:val="24"/>
        </w:rPr>
        <w:t xml:space="preserve"> </w:t>
      </w:r>
      <w:r w:rsidRPr="00DC7364">
        <w:rPr>
          <w:sz w:val="24"/>
        </w:rPr>
        <w:t>Liabilities', as</w:t>
      </w:r>
      <w:r w:rsidRPr="00DC7364">
        <w:rPr>
          <w:spacing w:val="14"/>
          <w:sz w:val="24"/>
        </w:rPr>
        <w:t xml:space="preserve"> </w:t>
      </w:r>
      <w:r w:rsidRPr="00DC7364">
        <w:rPr>
          <w:sz w:val="24"/>
        </w:rPr>
        <w:t>though the last</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BodyText"/>
        <w:spacing w:before="78"/>
        <w:ind w:left="1401" w:right="222"/>
      </w:pPr>
      <w:proofErr w:type="gramStart"/>
      <w:r w:rsidRPr="00DC7364">
        <w:lastRenderedPageBreak/>
        <w:t>mentioned</w:t>
      </w:r>
      <w:proofErr w:type="gramEnd"/>
      <w:r w:rsidRPr="00DC7364">
        <w:t xml:space="preserve"> notice has been the notice referred to in such clause and the equipment materials and works have been taken out of the Contractor's hands;</w:t>
      </w:r>
    </w:p>
    <w:p w:rsidR="0034337C" w:rsidRPr="00DC7364" w:rsidRDefault="00F97CEA" w:rsidP="00FB3217">
      <w:pPr>
        <w:pStyle w:val="ListParagraph"/>
        <w:numPr>
          <w:ilvl w:val="2"/>
          <w:numId w:val="42"/>
        </w:numPr>
        <w:tabs>
          <w:tab w:val="left" w:pos="1401"/>
        </w:tabs>
        <w:ind w:left="1401" w:right="222" w:hanging="360"/>
        <w:jc w:val="both"/>
        <w:rPr>
          <w:sz w:val="24"/>
        </w:rPr>
      </w:pPr>
      <w:r w:rsidRPr="00DC7364">
        <w:rPr>
          <w:sz w:val="24"/>
        </w:rPr>
        <w:t>to give such liquidator, receiver, or other person the option of carrying out the Contract subject to his providing a guarantee, for the due and faithful performance of the Contract, up to an amount, to be determined by the Owner.</w:t>
      </w:r>
    </w:p>
    <w:p w:rsidR="0034337C" w:rsidRPr="00DC7364" w:rsidRDefault="00F97CEA" w:rsidP="00FB3217">
      <w:pPr>
        <w:pStyle w:val="Heading5"/>
        <w:numPr>
          <w:ilvl w:val="0"/>
          <w:numId w:val="42"/>
        </w:numPr>
        <w:tabs>
          <w:tab w:val="left" w:pos="861"/>
        </w:tabs>
        <w:spacing w:before="51" w:line="274" w:lineRule="exact"/>
        <w:ind w:hanging="720"/>
        <w:jc w:val="both"/>
        <w:rPr>
          <w:b w:val="0"/>
        </w:rPr>
      </w:pPr>
      <w:r w:rsidRPr="00DC7364">
        <w:t>Suspension</w:t>
      </w:r>
      <w:r w:rsidRPr="00DC7364">
        <w:rPr>
          <w:spacing w:val="-5"/>
        </w:rPr>
        <w:t xml:space="preserve"> </w:t>
      </w:r>
      <w:r w:rsidRPr="00DC7364">
        <w:t>of</w:t>
      </w:r>
      <w:r w:rsidRPr="00DC7364">
        <w:rPr>
          <w:spacing w:val="-2"/>
        </w:rPr>
        <w:t xml:space="preserve"> </w:t>
      </w:r>
      <w:r w:rsidRPr="00DC7364">
        <w:rPr>
          <w:spacing w:val="-4"/>
        </w:rPr>
        <w:t>work:</w:t>
      </w:r>
    </w:p>
    <w:p w:rsidR="0034337C" w:rsidRPr="00DC7364" w:rsidRDefault="00F97CEA" w:rsidP="00FB3217">
      <w:pPr>
        <w:pStyle w:val="ListParagraph"/>
        <w:numPr>
          <w:ilvl w:val="1"/>
          <w:numId w:val="42"/>
        </w:numPr>
        <w:tabs>
          <w:tab w:val="left" w:pos="861"/>
        </w:tabs>
        <w:ind w:right="219"/>
        <w:jc w:val="both"/>
        <w:rPr>
          <w:sz w:val="24"/>
        </w:rPr>
      </w:pPr>
      <w:r w:rsidRPr="00DC7364">
        <w:rPr>
          <w:sz w:val="24"/>
        </w:rPr>
        <w:t>The Owner reserves the right to suspend and reinstate execution of the whole or any part of the Works without invalidating the provisions of the Contract. Orders for suspension or reinstatement of</w:t>
      </w:r>
      <w:r w:rsidRPr="00DC7364">
        <w:rPr>
          <w:spacing w:val="-1"/>
          <w:sz w:val="24"/>
        </w:rPr>
        <w:t xml:space="preserve"> </w:t>
      </w:r>
      <w:r w:rsidRPr="00DC7364">
        <w:rPr>
          <w:sz w:val="24"/>
        </w:rPr>
        <w:t>the</w:t>
      </w:r>
      <w:r w:rsidRPr="00DC7364">
        <w:rPr>
          <w:spacing w:val="-1"/>
          <w:sz w:val="24"/>
        </w:rPr>
        <w:t xml:space="preserve"> </w:t>
      </w:r>
      <w:r w:rsidRPr="00DC7364">
        <w:rPr>
          <w:sz w:val="24"/>
        </w:rPr>
        <w:t>Works will be</w:t>
      </w:r>
      <w:r w:rsidRPr="00DC7364">
        <w:rPr>
          <w:spacing w:val="-1"/>
          <w:sz w:val="24"/>
        </w:rPr>
        <w:t xml:space="preserve"> </w:t>
      </w:r>
      <w:r w:rsidRPr="00DC7364">
        <w:rPr>
          <w:sz w:val="24"/>
        </w:rPr>
        <w:t>issued by</w:t>
      </w:r>
      <w:r w:rsidRPr="00DC7364">
        <w:rPr>
          <w:spacing w:val="-5"/>
          <w:sz w:val="24"/>
        </w:rPr>
        <w:t xml:space="preserve"> </w:t>
      </w:r>
      <w:r w:rsidRPr="00DC7364">
        <w:rPr>
          <w:sz w:val="24"/>
        </w:rPr>
        <w:t>the Engineer</w:t>
      </w:r>
      <w:r w:rsidRPr="00DC7364">
        <w:rPr>
          <w:spacing w:val="-1"/>
          <w:sz w:val="24"/>
        </w:rPr>
        <w:t xml:space="preserve"> </w:t>
      </w:r>
      <w:r w:rsidRPr="00DC7364">
        <w:rPr>
          <w:sz w:val="24"/>
        </w:rPr>
        <w:t>to the</w:t>
      </w:r>
      <w:r w:rsidRPr="00DC7364">
        <w:rPr>
          <w:spacing w:val="-1"/>
          <w:sz w:val="24"/>
        </w:rPr>
        <w:t xml:space="preserve"> </w:t>
      </w:r>
      <w:r w:rsidRPr="00DC7364">
        <w:rPr>
          <w:sz w:val="24"/>
        </w:rPr>
        <w:t>Contractor</w:t>
      </w:r>
      <w:r w:rsidRPr="00DC7364">
        <w:rPr>
          <w:spacing w:val="-1"/>
          <w:sz w:val="24"/>
        </w:rPr>
        <w:t xml:space="preserve"> </w:t>
      </w:r>
      <w:r w:rsidRPr="00DC7364">
        <w:rPr>
          <w:sz w:val="24"/>
        </w:rPr>
        <w:t>in writing. The</w:t>
      </w:r>
      <w:r w:rsidRPr="00DC7364">
        <w:rPr>
          <w:spacing w:val="-1"/>
          <w:sz w:val="24"/>
        </w:rPr>
        <w:t xml:space="preserve"> </w:t>
      </w:r>
      <w:r w:rsidRPr="00DC7364">
        <w:rPr>
          <w:sz w:val="24"/>
        </w:rPr>
        <w:t>time for completion of the works will be extended for a period equal to duration of the suspension.</w:t>
      </w:r>
    </w:p>
    <w:p w:rsidR="0034337C" w:rsidRPr="00DC7364" w:rsidRDefault="00F97CEA" w:rsidP="00FB3217">
      <w:pPr>
        <w:pStyle w:val="ListParagraph"/>
        <w:numPr>
          <w:ilvl w:val="1"/>
          <w:numId w:val="42"/>
        </w:numPr>
        <w:tabs>
          <w:tab w:val="left" w:pos="861"/>
        </w:tabs>
        <w:spacing w:before="22"/>
        <w:ind w:right="222"/>
        <w:jc w:val="both"/>
        <w:rPr>
          <w:sz w:val="24"/>
        </w:rPr>
      </w:pPr>
      <w:r w:rsidRPr="00DC7364">
        <w:rPr>
          <w:sz w:val="24"/>
        </w:rPr>
        <w:t>Any necessary, and demonstrable Cost incurred by the Contractor as a result Of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rsidR="0034337C" w:rsidRPr="00DC7364" w:rsidRDefault="00F97CEA" w:rsidP="00FB3217">
      <w:pPr>
        <w:pStyle w:val="Heading5"/>
        <w:numPr>
          <w:ilvl w:val="1"/>
          <w:numId w:val="41"/>
        </w:numPr>
        <w:tabs>
          <w:tab w:val="left" w:pos="861"/>
        </w:tabs>
        <w:spacing w:before="72" w:line="274" w:lineRule="exact"/>
        <w:ind w:hanging="720"/>
        <w:jc w:val="both"/>
      </w:pPr>
      <w:r w:rsidRPr="00DC7364">
        <w:t>Contractor's</w:t>
      </w:r>
      <w:r w:rsidRPr="00DC7364">
        <w:rPr>
          <w:spacing w:val="-3"/>
        </w:rPr>
        <w:t xml:space="preserve"> </w:t>
      </w:r>
      <w:r w:rsidRPr="00DC7364">
        <w:rPr>
          <w:spacing w:val="-2"/>
        </w:rPr>
        <w:t>Default-</w:t>
      </w:r>
    </w:p>
    <w:p w:rsidR="0034337C" w:rsidRPr="00DC7364" w:rsidRDefault="00F97CEA" w:rsidP="00FB3217">
      <w:pPr>
        <w:pStyle w:val="ListParagraph"/>
        <w:numPr>
          <w:ilvl w:val="1"/>
          <w:numId w:val="41"/>
        </w:numPr>
        <w:tabs>
          <w:tab w:val="left" w:pos="861"/>
        </w:tabs>
        <w:ind w:right="213"/>
        <w:jc w:val="both"/>
        <w:rPr>
          <w:sz w:val="24"/>
        </w:rPr>
      </w:pPr>
      <w:r w:rsidRPr="00DC7364">
        <w:rPr>
          <w:sz w:val="24"/>
        </w:rPr>
        <w:t>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neglect or contravention complained</w:t>
      </w:r>
      <w:r w:rsidRPr="00DC7364">
        <w:rPr>
          <w:spacing w:val="-1"/>
          <w:sz w:val="24"/>
        </w:rPr>
        <w:t xml:space="preserve"> </w:t>
      </w:r>
      <w:r w:rsidRPr="00DC7364">
        <w:rPr>
          <w:sz w:val="24"/>
        </w:rPr>
        <w:t>of. Should the</w:t>
      </w:r>
      <w:r w:rsidRPr="00DC7364">
        <w:rPr>
          <w:spacing w:val="-1"/>
          <w:sz w:val="24"/>
        </w:rPr>
        <w:t xml:space="preserve"> </w:t>
      </w:r>
      <w:r w:rsidRPr="00DC7364">
        <w:rPr>
          <w:sz w:val="24"/>
        </w:rPr>
        <w:t>Contractor</w:t>
      </w:r>
      <w:r w:rsidRPr="00DC7364">
        <w:rPr>
          <w:spacing w:val="-1"/>
          <w:sz w:val="24"/>
        </w:rPr>
        <w:t xml:space="preserve"> </w:t>
      </w:r>
      <w:r w:rsidRPr="00DC7364">
        <w:rPr>
          <w:sz w:val="24"/>
        </w:rPr>
        <w:t>fail to comply</w:t>
      </w:r>
      <w:r w:rsidRPr="00DC7364">
        <w:rPr>
          <w:spacing w:val="-5"/>
          <w:sz w:val="24"/>
        </w:rPr>
        <w:t xml:space="preserve"> </w:t>
      </w:r>
      <w:r w:rsidRPr="00DC7364">
        <w:rPr>
          <w:sz w:val="24"/>
        </w:rPr>
        <w:t>with the</w:t>
      </w:r>
      <w:r w:rsidRPr="00DC7364">
        <w:rPr>
          <w:spacing w:val="-1"/>
          <w:sz w:val="24"/>
        </w:rPr>
        <w:t xml:space="preserve"> </w:t>
      </w:r>
      <w:r w:rsidRPr="00DC7364">
        <w:rPr>
          <w:sz w:val="24"/>
        </w:rPr>
        <w:t>notice</w:t>
      </w:r>
      <w:r w:rsidRPr="00DC7364">
        <w:rPr>
          <w:spacing w:val="-1"/>
          <w:sz w:val="24"/>
        </w:rPr>
        <w:t xml:space="preserve"> </w:t>
      </w:r>
      <w:r w:rsidRPr="00DC7364">
        <w:rPr>
          <w:sz w:val="24"/>
        </w:rPr>
        <w:t>within</w:t>
      </w:r>
      <w:r w:rsidRPr="00DC7364">
        <w:rPr>
          <w:spacing w:val="-5"/>
          <w:sz w:val="24"/>
        </w:rPr>
        <w:t xml:space="preserve"> </w:t>
      </w:r>
      <w:r w:rsidRPr="00DC7364">
        <w:rPr>
          <w:sz w:val="24"/>
        </w:rPr>
        <w:t>thirty</w:t>
      </w:r>
      <w:r w:rsidRPr="00DC7364">
        <w:rPr>
          <w:spacing w:val="-8"/>
          <w:sz w:val="24"/>
        </w:rPr>
        <w:t xml:space="preserve"> </w:t>
      </w:r>
      <w:r w:rsidRPr="00DC7364">
        <w:rPr>
          <w:sz w:val="24"/>
        </w:rPr>
        <w:t>(30)</w:t>
      </w:r>
      <w:r w:rsidRPr="00DC7364">
        <w:rPr>
          <w:spacing w:val="-1"/>
          <w:sz w:val="24"/>
        </w:rPr>
        <w:t xml:space="preserve"> </w:t>
      </w:r>
      <w:r w:rsidRPr="00DC7364">
        <w:rPr>
          <w:sz w:val="24"/>
        </w:rPr>
        <w:t>days from the date of serving the notice, then and in such case the Owner shall be at liberty to employ</w:t>
      </w:r>
      <w:r w:rsidRPr="00DC7364">
        <w:rPr>
          <w:spacing w:val="40"/>
          <w:sz w:val="24"/>
        </w:rPr>
        <w:t xml:space="preserve"> </w:t>
      </w:r>
      <w:r w:rsidRPr="00DC7364">
        <w:rPr>
          <w:sz w:val="24"/>
        </w:rPr>
        <w:t>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 or persons to complete the works or any part thereof and in that event the Owner shall have free use of all Contractor's equipment that may have been at the</w:t>
      </w:r>
      <w:r w:rsidRPr="00DC7364">
        <w:rPr>
          <w:spacing w:val="80"/>
          <w:sz w:val="24"/>
        </w:rPr>
        <w:t xml:space="preserve"> </w:t>
      </w:r>
      <w:r w:rsidRPr="00DC7364">
        <w:rPr>
          <w:sz w:val="24"/>
        </w:rPr>
        <w:t>time on the Site in connection with the works without being responsible to the Contractor for</w:t>
      </w:r>
      <w:r w:rsidRPr="00DC7364">
        <w:rPr>
          <w:spacing w:val="40"/>
          <w:sz w:val="24"/>
        </w:rPr>
        <w:t xml:space="preserve"> </w:t>
      </w:r>
      <w:r w:rsidRPr="00DC7364">
        <w:rPr>
          <w:sz w:val="24"/>
        </w:rPr>
        <w:t>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due to the contractor, the contractor shall pay such excess. Such payment of excess amount shall be independent of the penalty for delay, which the Contractor shall have to pay if the completion of works is delayed.</w:t>
      </w:r>
    </w:p>
    <w:p w:rsidR="0034337C" w:rsidRPr="00DC7364" w:rsidRDefault="00F97CEA" w:rsidP="00FB3217">
      <w:pPr>
        <w:pStyle w:val="ListParagraph"/>
        <w:numPr>
          <w:ilvl w:val="1"/>
          <w:numId w:val="41"/>
        </w:numPr>
        <w:tabs>
          <w:tab w:val="left" w:pos="861"/>
        </w:tabs>
        <w:spacing w:before="68"/>
        <w:ind w:right="219"/>
        <w:jc w:val="both"/>
        <w:rPr>
          <w:sz w:val="24"/>
        </w:rPr>
      </w:pPr>
      <w:r w:rsidRPr="00DC7364">
        <w:rPr>
          <w:sz w:val="24"/>
        </w:rPr>
        <w:t>In addition,</w:t>
      </w:r>
      <w:r w:rsidRPr="00DC7364">
        <w:rPr>
          <w:spacing w:val="-1"/>
          <w:sz w:val="24"/>
        </w:rPr>
        <w:t xml:space="preserve"> </w:t>
      </w:r>
      <w:r w:rsidRPr="00DC7364">
        <w:rPr>
          <w:sz w:val="24"/>
        </w:rPr>
        <w:t>such</w:t>
      </w:r>
      <w:r w:rsidRPr="00DC7364">
        <w:rPr>
          <w:spacing w:val="-1"/>
          <w:sz w:val="24"/>
        </w:rPr>
        <w:t xml:space="preserve"> </w:t>
      </w:r>
      <w:r w:rsidRPr="00DC7364">
        <w:rPr>
          <w:sz w:val="24"/>
        </w:rPr>
        <w:t>action</w:t>
      </w:r>
      <w:r w:rsidRPr="00DC7364">
        <w:rPr>
          <w:spacing w:val="-2"/>
          <w:sz w:val="24"/>
        </w:rPr>
        <w:t xml:space="preserve"> </w:t>
      </w:r>
      <w:r w:rsidRPr="00DC7364">
        <w:rPr>
          <w:sz w:val="24"/>
        </w:rPr>
        <w:t>by</w:t>
      </w:r>
      <w:r w:rsidRPr="00DC7364">
        <w:rPr>
          <w:spacing w:val="-5"/>
          <w:sz w:val="24"/>
        </w:rPr>
        <w:t xml:space="preserve"> </w:t>
      </w:r>
      <w:r w:rsidRPr="00DC7364">
        <w:rPr>
          <w:sz w:val="24"/>
        </w:rPr>
        <w:t>the</w:t>
      </w:r>
      <w:r w:rsidRPr="00DC7364">
        <w:rPr>
          <w:spacing w:val="-3"/>
          <w:sz w:val="24"/>
        </w:rPr>
        <w:t xml:space="preserve"> </w:t>
      </w:r>
      <w:r w:rsidRPr="00DC7364">
        <w:rPr>
          <w:sz w:val="24"/>
        </w:rPr>
        <w:t>Owner</w:t>
      </w:r>
      <w:r w:rsidRPr="00DC7364">
        <w:rPr>
          <w:spacing w:val="-1"/>
          <w:sz w:val="24"/>
        </w:rPr>
        <w:t xml:space="preserve"> </w:t>
      </w:r>
      <w:r w:rsidRPr="00DC7364">
        <w:rPr>
          <w:sz w:val="24"/>
        </w:rPr>
        <w:t>as</w:t>
      </w:r>
      <w:r w:rsidRPr="00DC7364">
        <w:rPr>
          <w:spacing w:val="-2"/>
          <w:sz w:val="24"/>
        </w:rPr>
        <w:t xml:space="preserve"> </w:t>
      </w:r>
      <w:r w:rsidRPr="00DC7364">
        <w:rPr>
          <w:sz w:val="24"/>
        </w:rPr>
        <w:t>aforesaid shall</w:t>
      </w:r>
      <w:r w:rsidRPr="00DC7364">
        <w:rPr>
          <w:spacing w:val="-2"/>
          <w:sz w:val="24"/>
        </w:rPr>
        <w:t xml:space="preserve"> </w:t>
      </w:r>
      <w:r w:rsidRPr="00DC7364">
        <w:rPr>
          <w:sz w:val="24"/>
        </w:rPr>
        <w:t>not</w:t>
      </w:r>
      <w:r w:rsidRPr="00DC7364">
        <w:rPr>
          <w:spacing w:val="-2"/>
          <w:sz w:val="24"/>
        </w:rPr>
        <w:t xml:space="preserve"> </w:t>
      </w:r>
      <w:r w:rsidRPr="00DC7364">
        <w:rPr>
          <w:sz w:val="24"/>
        </w:rPr>
        <w:t>relieve</w:t>
      </w:r>
      <w:r w:rsidRPr="00DC7364">
        <w:rPr>
          <w:spacing w:val="-1"/>
          <w:sz w:val="24"/>
        </w:rPr>
        <w:t xml:space="preserve"> </w:t>
      </w:r>
      <w:r w:rsidRPr="00DC7364">
        <w:rPr>
          <w:sz w:val="24"/>
        </w:rPr>
        <w:t>the</w:t>
      </w:r>
      <w:r w:rsidRPr="00DC7364">
        <w:rPr>
          <w:spacing w:val="-2"/>
          <w:sz w:val="24"/>
        </w:rPr>
        <w:t xml:space="preserve"> </w:t>
      </w:r>
      <w:r w:rsidRPr="00DC7364">
        <w:rPr>
          <w:sz w:val="24"/>
        </w:rPr>
        <w:t>Contractor</w:t>
      </w:r>
      <w:r w:rsidRPr="00DC7364">
        <w:rPr>
          <w:spacing w:val="-1"/>
          <w:sz w:val="24"/>
        </w:rPr>
        <w:t xml:space="preserve"> </w:t>
      </w:r>
      <w:r w:rsidRPr="00DC7364">
        <w:rPr>
          <w:sz w:val="24"/>
        </w:rPr>
        <w:t>of</w:t>
      </w:r>
      <w:r w:rsidRPr="00DC7364">
        <w:rPr>
          <w:spacing w:val="-2"/>
          <w:sz w:val="24"/>
        </w:rPr>
        <w:t xml:space="preserve"> </w:t>
      </w:r>
      <w:r w:rsidRPr="00DC7364">
        <w:rPr>
          <w:sz w:val="24"/>
        </w:rPr>
        <w:t>his</w:t>
      </w:r>
      <w:r w:rsidRPr="00DC7364">
        <w:rPr>
          <w:spacing w:val="-2"/>
          <w:sz w:val="24"/>
        </w:rPr>
        <w:t xml:space="preserve"> </w:t>
      </w:r>
      <w:r w:rsidRPr="00DC7364">
        <w:rPr>
          <w:sz w:val="24"/>
        </w:rPr>
        <w:t xml:space="preserve">liability to pay penalty for delay in completion of works as defined in </w:t>
      </w:r>
      <w:r w:rsidRPr="00DC7364">
        <w:rPr>
          <w:b/>
          <w:sz w:val="24"/>
        </w:rPr>
        <w:t xml:space="preserve">Clause 14.0 </w:t>
      </w:r>
      <w:r w:rsidRPr="00DC7364">
        <w:rPr>
          <w:sz w:val="24"/>
        </w:rPr>
        <w:t>of this section.</w:t>
      </w:r>
    </w:p>
    <w:p w:rsidR="0034337C" w:rsidRPr="00DC7364" w:rsidRDefault="00F97CEA" w:rsidP="00FB3217">
      <w:pPr>
        <w:pStyle w:val="ListParagraph"/>
        <w:numPr>
          <w:ilvl w:val="1"/>
          <w:numId w:val="41"/>
        </w:numPr>
        <w:tabs>
          <w:tab w:val="left" w:pos="861"/>
        </w:tabs>
        <w:spacing w:before="70"/>
        <w:ind w:right="214"/>
        <w:jc w:val="both"/>
        <w:rPr>
          <w:sz w:val="24"/>
        </w:rPr>
      </w:pPr>
      <w:r w:rsidRPr="00DC7364">
        <w:rPr>
          <w:sz w:val="24"/>
        </w:rPr>
        <w:t>Such action by</w:t>
      </w:r>
      <w:r w:rsidRPr="00DC7364">
        <w:rPr>
          <w:spacing w:val="-5"/>
          <w:sz w:val="24"/>
        </w:rPr>
        <w:t xml:space="preserve"> </w:t>
      </w:r>
      <w:r w:rsidRPr="00DC7364">
        <w:rPr>
          <w:sz w:val="24"/>
        </w:rPr>
        <w:t>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rsidR="0034337C" w:rsidRPr="00DC7364" w:rsidRDefault="00F97CEA" w:rsidP="00FB3217">
      <w:pPr>
        <w:pStyle w:val="Heading5"/>
        <w:numPr>
          <w:ilvl w:val="1"/>
          <w:numId w:val="40"/>
        </w:numPr>
        <w:tabs>
          <w:tab w:val="left" w:pos="861"/>
        </w:tabs>
        <w:spacing w:before="96" w:line="274" w:lineRule="exact"/>
        <w:ind w:hanging="720"/>
        <w:jc w:val="both"/>
      </w:pPr>
      <w:r w:rsidRPr="00DC7364">
        <w:t>Termination</w:t>
      </w:r>
      <w:r w:rsidRPr="00DC7364">
        <w:rPr>
          <w:spacing w:val="-1"/>
        </w:rPr>
        <w:t xml:space="preserve"> </w:t>
      </w:r>
      <w:r w:rsidRPr="00DC7364">
        <w:t>of</w:t>
      </w:r>
      <w:r w:rsidRPr="00DC7364">
        <w:rPr>
          <w:spacing w:val="-1"/>
        </w:rPr>
        <w:t xml:space="preserve"> </w:t>
      </w:r>
      <w:r w:rsidRPr="00DC7364">
        <w:t>contract</w:t>
      </w:r>
      <w:r w:rsidRPr="00DC7364">
        <w:rPr>
          <w:spacing w:val="-2"/>
        </w:rPr>
        <w:t xml:space="preserve"> </w:t>
      </w:r>
      <w:r w:rsidRPr="00DC7364">
        <w:t>on</w:t>
      </w:r>
      <w:r w:rsidRPr="00DC7364">
        <w:rPr>
          <w:spacing w:val="-2"/>
        </w:rPr>
        <w:t xml:space="preserve"> </w:t>
      </w:r>
      <w:r w:rsidRPr="00DC7364">
        <w:t>owner's</w:t>
      </w:r>
      <w:r w:rsidRPr="00DC7364">
        <w:rPr>
          <w:spacing w:val="-1"/>
        </w:rPr>
        <w:t xml:space="preserve"> </w:t>
      </w:r>
      <w:r w:rsidRPr="00DC7364">
        <w:rPr>
          <w:spacing w:val="-2"/>
        </w:rPr>
        <w:t>initiative</w:t>
      </w:r>
    </w:p>
    <w:p w:rsidR="0034337C" w:rsidRPr="00DC7364" w:rsidRDefault="00F97CEA" w:rsidP="00FB3217">
      <w:pPr>
        <w:pStyle w:val="ListParagraph"/>
        <w:numPr>
          <w:ilvl w:val="1"/>
          <w:numId w:val="40"/>
        </w:numPr>
        <w:tabs>
          <w:tab w:val="left" w:pos="861"/>
        </w:tabs>
        <w:ind w:right="216"/>
        <w:jc w:val="both"/>
        <w:rPr>
          <w:sz w:val="24"/>
        </w:rPr>
      </w:pPr>
      <w:r w:rsidRPr="00DC7364">
        <w:rPr>
          <w:sz w:val="24"/>
        </w:rPr>
        <w:t xml:space="preserve">The Owner reserves the right to terminate the Contract either in part or in full due to reasons other than those mentioned under clause entitled Contractor's Default. The Owner shall in such an event give fifteen (15) </w:t>
      </w:r>
      <w:proofErr w:type="spellStart"/>
      <w:r w:rsidRPr="00DC7364">
        <w:rPr>
          <w:sz w:val="24"/>
        </w:rPr>
        <w:t>days notice</w:t>
      </w:r>
      <w:proofErr w:type="spellEnd"/>
      <w:r w:rsidRPr="00DC7364">
        <w:rPr>
          <w:sz w:val="24"/>
        </w:rPr>
        <w:t xml:space="preserve"> in writing to the Contractor of his decision to do so.</w:t>
      </w:r>
    </w:p>
    <w:p w:rsidR="0034337C" w:rsidRPr="00DC7364" w:rsidRDefault="00F97CEA">
      <w:pPr>
        <w:pStyle w:val="BodyText"/>
        <w:ind w:right="218"/>
      </w:pPr>
      <w:r w:rsidRPr="00DC7364">
        <w:t>The Contractor upon receipt of such notice shall discontinue the work on the date and to the extent specified</w:t>
      </w:r>
      <w:r w:rsidRPr="00DC7364">
        <w:rPr>
          <w:spacing w:val="-1"/>
        </w:rPr>
        <w:t xml:space="preserve"> </w:t>
      </w:r>
      <w:r w:rsidRPr="00DC7364">
        <w:t>in the notice, make all reasonable efforts to obtain cancellation of</w:t>
      </w:r>
      <w:r w:rsidRPr="00DC7364">
        <w:rPr>
          <w:spacing w:val="-1"/>
        </w:rPr>
        <w:t xml:space="preserve"> </w:t>
      </w:r>
      <w:r w:rsidRPr="00DC7364">
        <w:t>all orders and contracts to the extent they are related to the work terminated and terms satisfactory, to the owner, stop all further sub-contracting or purchasing activity- related to the work terminated, and assist the Owner in maintenance, protection, and disposition of the Works acquired under the Contract by the Owner.</w:t>
      </w:r>
    </w:p>
    <w:p w:rsidR="0034337C" w:rsidRPr="00DC7364" w:rsidRDefault="00F97CEA">
      <w:pPr>
        <w:pStyle w:val="BodyText"/>
        <w:ind w:right="224"/>
      </w:pPr>
      <w:r w:rsidRPr="00DC7364">
        <w:t>In the event of such a termination the Contractor shall be paid compensation, equitable and reasonable, dictated by the circumstances prevalent at the time of termination.</w:t>
      </w:r>
    </w:p>
    <w:p w:rsidR="0034337C" w:rsidRPr="00DC7364" w:rsidRDefault="00F97CEA">
      <w:pPr>
        <w:pStyle w:val="BodyText"/>
        <w:ind w:right="224"/>
      </w:pPr>
      <w:r w:rsidRPr="00DC7364">
        <w:t>If the Contractor is an individual or a proprietary concern and the individual or the proprietor dies</w:t>
      </w:r>
      <w:r w:rsidRPr="00DC7364">
        <w:rPr>
          <w:spacing w:val="16"/>
        </w:rPr>
        <w:t xml:space="preserve"> </w:t>
      </w:r>
      <w:r w:rsidRPr="00DC7364">
        <w:t>and</w:t>
      </w:r>
      <w:r w:rsidRPr="00DC7364">
        <w:rPr>
          <w:spacing w:val="16"/>
        </w:rPr>
        <w:t xml:space="preserve"> </w:t>
      </w:r>
      <w:r w:rsidRPr="00DC7364">
        <w:t>if</w:t>
      </w:r>
      <w:r w:rsidRPr="00DC7364">
        <w:rPr>
          <w:spacing w:val="16"/>
        </w:rPr>
        <w:t xml:space="preserve"> </w:t>
      </w:r>
      <w:r w:rsidRPr="00DC7364">
        <w:t>the</w:t>
      </w:r>
      <w:r w:rsidRPr="00DC7364">
        <w:rPr>
          <w:spacing w:val="16"/>
        </w:rPr>
        <w:t xml:space="preserve"> </w:t>
      </w:r>
      <w:r w:rsidRPr="00DC7364">
        <w:t>Contractor</w:t>
      </w:r>
      <w:r w:rsidRPr="00DC7364">
        <w:rPr>
          <w:spacing w:val="15"/>
        </w:rPr>
        <w:t xml:space="preserve"> </w:t>
      </w:r>
      <w:r w:rsidRPr="00DC7364">
        <w:t>is</w:t>
      </w:r>
      <w:r w:rsidRPr="00DC7364">
        <w:rPr>
          <w:spacing w:val="17"/>
        </w:rPr>
        <w:t xml:space="preserve"> </w:t>
      </w:r>
      <w:r w:rsidRPr="00DC7364">
        <w:t>a</w:t>
      </w:r>
      <w:r w:rsidRPr="00DC7364">
        <w:rPr>
          <w:spacing w:val="15"/>
        </w:rPr>
        <w:t xml:space="preserve"> </w:t>
      </w:r>
      <w:r w:rsidRPr="00DC7364">
        <w:t>partnership</w:t>
      </w:r>
      <w:r w:rsidRPr="00DC7364">
        <w:rPr>
          <w:spacing w:val="16"/>
        </w:rPr>
        <w:t xml:space="preserve"> </w:t>
      </w:r>
      <w:r w:rsidRPr="00DC7364">
        <w:t>concern</w:t>
      </w:r>
      <w:r w:rsidRPr="00DC7364">
        <w:rPr>
          <w:spacing w:val="16"/>
        </w:rPr>
        <w:t xml:space="preserve"> </w:t>
      </w:r>
      <w:r w:rsidRPr="00DC7364">
        <w:t>and</w:t>
      </w:r>
      <w:r w:rsidRPr="00DC7364">
        <w:rPr>
          <w:spacing w:val="16"/>
        </w:rPr>
        <w:t xml:space="preserve"> </w:t>
      </w:r>
      <w:r w:rsidRPr="00DC7364">
        <w:t>one</w:t>
      </w:r>
      <w:r w:rsidRPr="00DC7364">
        <w:rPr>
          <w:spacing w:val="15"/>
        </w:rPr>
        <w:t xml:space="preserve"> </w:t>
      </w:r>
      <w:r w:rsidRPr="00DC7364">
        <w:t>of</w:t>
      </w:r>
      <w:r w:rsidRPr="00DC7364">
        <w:rPr>
          <w:spacing w:val="15"/>
        </w:rPr>
        <w:t xml:space="preserve"> </w:t>
      </w:r>
      <w:r w:rsidRPr="00DC7364">
        <w:t>the</w:t>
      </w:r>
      <w:r w:rsidRPr="00DC7364">
        <w:rPr>
          <w:spacing w:val="16"/>
        </w:rPr>
        <w:t xml:space="preserve"> </w:t>
      </w:r>
      <w:r w:rsidRPr="00DC7364">
        <w:t>partners</w:t>
      </w:r>
      <w:r w:rsidRPr="00DC7364">
        <w:rPr>
          <w:spacing w:val="16"/>
        </w:rPr>
        <w:t xml:space="preserve"> </w:t>
      </w:r>
      <w:r w:rsidRPr="00DC7364">
        <w:t>dies</w:t>
      </w:r>
      <w:r w:rsidRPr="00DC7364">
        <w:rPr>
          <w:spacing w:val="16"/>
        </w:rPr>
        <w:t xml:space="preserve"> </w:t>
      </w:r>
      <w:r w:rsidRPr="00DC7364">
        <w:t>then</w:t>
      </w:r>
      <w:r w:rsidRPr="00DC7364">
        <w:rPr>
          <w:spacing w:val="16"/>
        </w:rPr>
        <w:t xml:space="preserve"> </w:t>
      </w:r>
      <w:r w:rsidRPr="00DC7364">
        <w:t>unless</w:t>
      </w:r>
      <w:r w:rsidRPr="00DC7364">
        <w:rPr>
          <w:spacing w:val="16"/>
        </w:rPr>
        <w:t xml:space="preserve"> </w:t>
      </w:r>
      <w:r w:rsidRPr="00DC7364">
        <w:rPr>
          <w:spacing w:val="-5"/>
        </w:rPr>
        <w:t>the</w:t>
      </w:r>
    </w:p>
    <w:p w:rsidR="0034337C" w:rsidRPr="00DC7364" w:rsidRDefault="0034337C">
      <w:pPr>
        <w:pStyle w:val="BodyText"/>
        <w:sectPr w:rsidR="0034337C" w:rsidRPr="00DC7364">
          <w:pgSz w:w="11910" w:h="16840"/>
          <w:pgMar w:top="620" w:right="708" w:bottom="280" w:left="850" w:header="720" w:footer="720" w:gutter="0"/>
          <w:cols w:space="720"/>
        </w:sectPr>
      </w:pPr>
    </w:p>
    <w:p w:rsidR="0034337C" w:rsidRPr="00DC7364" w:rsidRDefault="00F97CEA">
      <w:pPr>
        <w:pStyle w:val="BodyText"/>
        <w:spacing w:before="78"/>
        <w:ind w:right="217"/>
      </w:pPr>
      <w:r w:rsidRPr="00DC7364">
        <w:lastRenderedPageBreak/>
        <w:t>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w:t>
      </w:r>
      <w:r w:rsidRPr="00DC7364">
        <w:rPr>
          <w:spacing w:val="40"/>
        </w:rPr>
        <w:t xml:space="preserve"> </w:t>
      </w:r>
      <w:r w:rsidRPr="00DC7364">
        <w:t>estate of deceased Contractor and/or to the surviving partners of the Contractor's firm on</w:t>
      </w:r>
      <w:r w:rsidRPr="00DC7364">
        <w:rPr>
          <w:spacing w:val="40"/>
        </w:rPr>
        <w:t xml:space="preserve"> </w:t>
      </w:r>
      <w:r w:rsidRPr="00DC7364">
        <w:t>account of the cancellation of the Contract. The decision of the Owner that the legal representatives of the deceased Contractor or surviving partners of the contractor, the firm cannot carryover and complete the contract, shall be final and binding on the parties. In the event of such cancellation the Owner shall not hold the estate of the deceased Contractor and/or the surviving partners of the estate of the deceased Contractor and/or the surviving partners of the contractors firm liable to damages for not completing the Contract.</w:t>
      </w:r>
    </w:p>
    <w:p w:rsidR="0034337C" w:rsidRPr="00DC7364" w:rsidRDefault="00F97CEA" w:rsidP="00FB3217">
      <w:pPr>
        <w:pStyle w:val="Heading5"/>
        <w:numPr>
          <w:ilvl w:val="1"/>
          <w:numId w:val="40"/>
        </w:numPr>
        <w:tabs>
          <w:tab w:val="left" w:pos="861"/>
        </w:tabs>
        <w:spacing w:before="75" w:line="274" w:lineRule="exact"/>
        <w:ind w:hanging="720"/>
        <w:jc w:val="both"/>
      </w:pPr>
      <w:r w:rsidRPr="00DC7364">
        <w:t>Delays</w:t>
      </w:r>
      <w:r w:rsidRPr="00DC7364">
        <w:rPr>
          <w:spacing w:val="-2"/>
        </w:rPr>
        <w:t xml:space="preserve"> </w:t>
      </w:r>
      <w:r w:rsidRPr="00DC7364">
        <w:t>in</w:t>
      </w:r>
      <w:r w:rsidRPr="00DC7364">
        <w:rPr>
          <w:spacing w:val="-2"/>
        </w:rPr>
        <w:t xml:space="preserve"> </w:t>
      </w:r>
      <w:r w:rsidRPr="00DC7364">
        <w:t>the</w:t>
      </w:r>
      <w:r w:rsidRPr="00DC7364">
        <w:rPr>
          <w:spacing w:val="-3"/>
        </w:rPr>
        <w:t xml:space="preserve"> </w:t>
      </w:r>
      <w:r w:rsidRPr="00DC7364">
        <w:t>contractor's</w:t>
      </w:r>
      <w:r w:rsidRPr="00DC7364">
        <w:rPr>
          <w:spacing w:val="-1"/>
        </w:rPr>
        <w:t xml:space="preserve"> </w:t>
      </w:r>
      <w:r w:rsidRPr="00DC7364">
        <w:rPr>
          <w:spacing w:val="-2"/>
        </w:rPr>
        <w:t>performance:</w:t>
      </w:r>
    </w:p>
    <w:p w:rsidR="0034337C" w:rsidRPr="00DC7364" w:rsidRDefault="00F97CEA">
      <w:pPr>
        <w:pStyle w:val="BodyText"/>
        <w:ind w:right="223"/>
      </w:pPr>
      <w:r w:rsidRPr="00DC7364">
        <w:t>Delay by the contractor in the performance of its obligations under the contract shall render the contractor liable for any, or all of the following</w:t>
      </w:r>
      <w:r w:rsidRPr="00DC7364">
        <w:rPr>
          <w:spacing w:val="-1"/>
        </w:rPr>
        <w:t xml:space="preserve"> </w:t>
      </w:r>
      <w:r w:rsidRPr="00DC7364">
        <w:t xml:space="preserve">sanctions, forfeiture of its performance security, </w:t>
      </w:r>
      <w:proofErr w:type="gramStart"/>
      <w:r w:rsidRPr="00DC7364">
        <w:t>imposition</w:t>
      </w:r>
      <w:proofErr w:type="gramEnd"/>
      <w:r w:rsidRPr="00DC7364">
        <w:t xml:space="preserve"> of penalty and/or termination of contract for default as detailed herein.</w:t>
      </w:r>
    </w:p>
    <w:p w:rsidR="0034337C" w:rsidRPr="00DC7364" w:rsidRDefault="00F97CEA">
      <w:pPr>
        <w:pStyle w:val="BodyText"/>
        <w:ind w:right="216"/>
      </w:pPr>
      <w:r w:rsidRPr="00DC7364">
        <w:t>If, at any time during performance of the contract, the contractor or its sub-contractor(s) should encounter</w:t>
      </w:r>
      <w:r w:rsidRPr="00DC7364">
        <w:rPr>
          <w:spacing w:val="-2"/>
        </w:rPr>
        <w:t xml:space="preserve"> </w:t>
      </w:r>
      <w:r w:rsidRPr="00DC7364">
        <w:t>conditions</w:t>
      </w:r>
      <w:r w:rsidRPr="00DC7364">
        <w:rPr>
          <w:spacing w:val="-2"/>
        </w:rPr>
        <w:t xml:space="preserve"> </w:t>
      </w:r>
      <w:r w:rsidRPr="00DC7364">
        <w:t>impeding</w:t>
      </w:r>
      <w:r w:rsidRPr="00DC7364">
        <w:rPr>
          <w:spacing w:val="-5"/>
        </w:rPr>
        <w:t xml:space="preserve"> </w:t>
      </w:r>
      <w:r w:rsidRPr="00DC7364">
        <w:t>timely</w:t>
      </w:r>
      <w:r w:rsidRPr="00DC7364">
        <w:rPr>
          <w:spacing w:val="-7"/>
        </w:rPr>
        <w:t xml:space="preserve"> </w:t>
      </w:r>
      <w:r w:rsidRPr="00DC7364">
        <w:t>delivery</w:t>
      </w:r>
      <w:r w:rsidRPr="00DC7364">
        <w:rPr>
          <w:spacing w:val="-7"/>
        </w:rPr>
        <w:t xml:space="preserve"> </w:t>
      </w:r>
      <w:r w:rsidRPr="00DC7364">
        <w:t>of</w:t>
      </w:r>
      <w:r w:rsidRPr="00DC7364">
        <w:rPr>
          <w:spacing w:val="-2"/>
        </w:rPr>
        <w:t xml:space="preserve"> </w:t>
      </w:r>
      <w:r w:rsidRPr="00DC7364">
        <w:t>the</w:t>
      </w:r>
      <w:r w:rsidRPr="00DC7364">
        <w:rPr>
          <w:spacing w:val="-1"/>
        </w:rPr>
        <w:t xml:space="preserve"> </w:t>
      </w:r>
      <w:r w:rsidRPr="00DC7364">
        <w:t>goods</w:t>
      </w:r>
      <w:r w:rsidRPr="00DC7364">
        <w:rPr>
          <w:spacing w:val="-2"/>
        </w:rPr>
        <w:t xml:space="preserve"> </w:t>
      </w:r>
      <w:r w:rsidRPr="00DC7364">
        <w:t>and for</w:t>
      </w:r>
      <w:r w:rsidRPr="00DC7364">
        <w:rPr>
          <w:spacing w:val="-4"/>
        </w:rPr>
        <w:t xml:space="preserve"> </w:t>
      </w:r>
      <w:r w:rsidRPr="00DC7364">
        <w:t>performance</w:t>
      </w:r>
      <w:r w:rsidRPr="00DC7364">
        <w:rPr>
          <w:spacing w:val="-3"/>
        </w:rPr>
        <w:t xml:space="preserve"> </w:t>
      </w:r>
      <w:r w:rsidRPr="00DC7364">
        <w:t>of</w:t>
      </w:r>
      <w:r w:rsidRPr="00DC7364">
        <w:rPr>
          <w:spacing w:val="-2"/>
        </w:rPr>
        <w:t xml:space="preserve"> </w:t>
      </w:r>
      <w:r w:rsidRPr="00DC7364">
        <w:t>services,</w:t>
      </w:r>
      <w:r w:rsidRPr="00DC7364">
        <w:rPr>
          <w:spacing w:val="-2"/>
        </w:rPr>
        <w:t xml:space="preserve"> </w:t>
      </w:r>
      <w:r w:rsidRPr="00DC7364">
        <w:t>the contractor shall promptly</w:t>
      </w:r>
      <w:r w:rsidRPr="00DC7364">
        <w:rPr>
          <w:spacing w:val="-2"/>
        </w:rPr>
        <w:t xml:space="preserve"> </w:t>
      </w:r>
      <w:r w:rsidRPr="00DC7364">
        <w:t>notify</w:t>
      </w:r>
      <w:r w:rsidRPr="00DC7364">
        <w:rPr>
          <w:spacing w:val="-4"/>
        </w:rPr>
        <w:t xml:space="preserve"> </w:t>
      </w:r>
      <w:r w:rsidRPr="00DC7364">
        <w:t>the owner, in writing, of the fact of the delay, its likely</w:t>
      </w:r>
      <w:r w:rsidRPr="00DC7364">
        <w:rPr>
          <w:spacing w:val="-4"/>
        </w:rPr>
        <w:t xml:space="preserve"> </w:t>
      </w:r>
      <w:r w:rsidRPr="00DC7364">
        <w:t>duration and its cause(s). Upon receipt of the contractor's request, the owner shall evaluate the situation and may, at its discretion, extend the time for performance, in which case the extension shall be ratified by an amendment to Notification of Award/Contract Agreement.</w:t>
      </w:r>
    </w:p>
    <w:p w:rsidR="0034337C" w:rsidRPr="00DC7364" w:rsidRDefault="00F97CEA" w:rsidP="00FB3217">
      <w:pPr>
        <w:pStyle w:val="Heading5"/>
        <w:numPr>
          <w:ilvl w:val="1"/>
          <w:numId w:val="39"/>
        </w:numPr>
        <w:tabs>
          <w:tab w:val="left" w:pos="861"/>
        </w:tabs>
        <w:spacing w:before="164" w:line="274" w:lineRule="exact"/>
        <w:ind w:hanging="720"/>
        <w:jc w:val="both"/>
      </w:pPr>
      <w:r w:rsidRPr="00DC7364">
        <w:t>Frustration</w:t>
      </w:r>
      <w:r w:rsidRPr="00DC7364">
        <w:rPr>
          <w:spacing w:val="-2"/>
        </w:rPr>
        <w:t xml:space="preserve"> </w:t>
      </w:r>
      <w:proofErr w:type="gramStart"/>
      <w:r w:rsidRPr="00DC7364">
        <w:t>Of</w:t>
      </w:r>
      <w:proofErr w:type="gramEnd"/>
      <w:r w:rsidRPr="00DC7364">
        <w:rPr>
          <w:spacing w:val="-1"/>
        </w:rPr>
        <w:t xml:space="preserve"> </w:t>
      </w:r>
      <w:r w:rsidRPr="00DC7364">
        <w:rPr>
          <w:spacing w:val="-2"/>
        </w:rPr>
        <w:t>Contract:</w:t>
      </w:r>
    </w:p>
    <w:p w:rsidR="0034337C" w:rsidRPr="00DC7364" w:rsidRDefault="00F97CEA" w:rsidP="00FB3217">
      <w:pPr>
        <w:pStyle w:val="ListParagraph"/>
        <w:numPr>
          <w:ilvl w:val="1"/>
          <w:numId w:val="39"/>
        </w:numPr>
        <w:tabs>
          <w:tab w:val="left" w:pos="861"/>
        </w:tabs>
        <w:ind w:right="212"/>
        <w:jc w:val="both"/>
        <w:rPr>
          <w:sz w:val="24"/>
        </w:rPr>
      </w:pPr>
      <w:r w:rsidRPr="00DC7364">
        <w:rPr>
          <w:sz w:val="24"/>
        </w:rPr>
        <w:t xml:space="preserve">In the event of frustration of the Contract because of supervening impossibility in items of Section 56 of the Indian Contract Act, the parties shall be absolved of their responsibility to perform the balance portion of the Contract, subject to provisions contained in </w:t>
      </w:r>
      <w:r w:rsidRPr="00DC7364">
        <w:rPr>
          <w:b/>
          <w:sz w:val="24"/>
        </w:rPr>
        <w:t xml:space="preserve">sub-clause </w:t>
      </w:r>
      <w:r w:rsidRPr="00DC7364">
        <w:rPr>
          <w:sz w:val="24"/>
        </w:rPr>
        <w:t xml:space="preserve">46.3 </w:t>
      </w:r>
      <w:r w:rsidRPr="00DC7364">
        <w:rPr>
          <w:spacing w:val="-2"/>
          <w:sz w:val="24"/>
        </w:rPr>
        <w:t>below.</w:t>
      </w:r>
    </w:p>
    <w:p w:rsidR="0034337C" w:rsidRPr="00DC7364" w:rsidRDefault="00F97CEA" w:rsidP="00FB3217">
      <w:pPr>
        <w:pStyle w:val="ListParagraph"/>
        <w:numPr>
          <w:ilvl w:val="1"/>
          <w:numId w:val="39"/>
        </w:numPr>
        <w:tabs>
          <w:tab w:val="left" w:pos="861"/>
        </w:tabs>
        <w:spacing w:before="89"/>
        <w:ind w:right="219"/>
        <w:jc w:val="both"/>
        <w:rPr>
          <w:sz w:val="24"/>
        </w:rPr>
      </w:pPr>
      <w:r w:rsidRPr="00DC7364">
        <w:rPr>
          <w:sz w:val="24"/>
        </w:rPr>
        <w:t>In the event of non-availability or suspension of funds for any reasons whatsoever (except for reason of willful or flagrant breach by the owner and/or contractor) then the work under the contract shall be suspended.</w:t>
      </w:r>
    </w:p>
    <w:p w:rsidR="0034337C" w:rsidRPr="00DC7364" w:rsidRDefault="00F97CEA">
      <w:pPr>
        <w:pStyle w:val="BodyText"/>
        <w:ind w:right="217"/>
      </w:pPr>
      <w:proofErr w:type="spellStart"/>
      <w:r w:rsidRPr="00DC7364">
        <w:t>Further more</w:t>
      </w:r>
      <w:proofErr w:type="spellEnd"/>
      <w:r w:rsidRPr="00DC7364">
        <w:t>, if the Owner is unable to make satisfactory, alternative arrangements for</w:t>
      </w:r>
      <w:r w:rsidRPr="00DC7364">
        <w:rPr>
          <w:spacing w:val="40"/>
        </w:rPr>
        <w:t xml:space="preserve"> </w:t>
      </w:r>
      <w:r w:rsidRPr="00DC7364">
        <w:t>financing</w:t>
      </w:r>
      <w:r w:rsidRPr="00DC7364">
        <w:rPr>
          <w:spacing w:val="-3"/>
        </w:rPr>
        <w:t xml:space="preserve"> </w:t>
      </w:r>
      <w:r w:rsidRPr="00DC7364">
        <w:t>to the</w:t>
      </w:r>
      <w:r w:rsidRPr="00DC7364">
        <w:rPr>
          <w:spacing w:val="-1"/>
        </w:rPr>
        <w:t xml:space="preserve"> </w:t>
      </w:r>
      <w:r w:rsidRPr="00DC7364">
        <w:t>Contractor</w:t>
      </w:r>
      <w:r w:rsidRPr="00DC7364">
        <w:rPr>
          <w:spacing w:val="-1"/>
        </w:rPr>
        <w:t xml:space="preserve"> </w:t>
      </w:r>
      <w:r w:rsidRPr="00DC7364">
        <w:t>in accordance</w:t>
      </w:r>
      <w:r w:rsidRPr="00DC7364">
        <w:rPr>
          <w:spacing w:val="-1"/>
        </w:rPr>
        <w:t xml:space="preserve"> </w:t>
      </w:r>
      <w:r w:rsidRPr="00DC7364">
        <w:t>with the terms of</w:t>
      </w:r>
      <w:r w:rsidRPr="00DC7364">
        <w:rPr>
          <w:spacing w:val="-1"/>
        </w:rPr>
        <w:t xml:space="preserve"> </w:t>
      </w:r>
      <w:r w:rsidRPr="00DC7364">
        <w:t>the</w:t>
      </w:r>
      <w:r w:rsidRPr="00DC7364">
        <w:rPr>
          <w:spacing w:val="-1"/>
        </w:rPr>
        <w:t xml:space="preserve"> </w:t>
      </w:r>
      <w:r w:rsidRPr="00DC7364">
        <w:t>Contract within three</w:t>
      </w:r>
      <w:r w:rsidRPr="00DC7364">
        <w:rPr>
          <w:spacing w:val="-1"/>
        </w:rPr>
        <w:t xml:space="preserve"> </w:t>
      </w:r>
      <w:r w:rsidRPr="00DC7364">
        <w:t>(3)</w:t>
      </w:r>
      <w:r w:rsidRPr="00DC7364">
        <w:rPr>
          <w:spacing w:val="-1"/>
        </w:rPr>
        <w:t xml:space="preserve"> </w:t>
      </w:r>
      <w:r w:rsidRPr="00DC7364">
        <w:t>months of the event, the parties hereto shall be relieved from carrying out further obligations under the Contract treating it as frustration of the Contract.</w:t>
      </w:r>
    </w:p>
    <w:p w:rsidR="0034337C" w:rsidRPr="00DC7364" w:rsidRDefault="00F97CEA" w:rsidP="00FB3217">
      <w:pPr>
        <w:pStyle w:val="ListParagraph"/>
        <w:numPr>
          <w:ilvl w:val="1"/>
          <w:numId w:val="39"/>
        </w:numPr>
        <w:tabs>
          <w:tab w:val="left" w:pos="861"/>
        </w:tabs>
        <w:spacing w:before="92"/>
        <w:ind w:right="221"/>
        <w:jc w:val="both"/>
        <w:rPr>
          <w:sz w:val="24"/>
        </w:rPr>
      </w:pPr>
      <w:r w:rsidRPr="00DC7364">
        <w:rPr>
          <w:sz w:val="24"/>
        </w:rPr>
        <w:t>In the event referred to in Sub-Clauses 46.1 &amp; 46.2 above the parties shall mutually discuss to arrive at reasonable settlement on all issues including amounts due to either party for the work already</w:t>
      </w:r>
      <w:r w:rsidRPr="00DC7364">
        <w:rPr>
          <w:spacing w:val="-7"/>
          <w:sz w:val="24"/>
        </w:rPr>
        <w:t xml:space="preserve"> </w:t>
      </w:r>
      <w:r w:rsidRPr="00DC7364">
        <w:rPr>
          <w:sz w:val="24"/>
        </w:rPr>
        <w:t>done</w:t>
      </w:r>
      <w:r w:rsidRPr="00DC7364">
        <w:rPr>
          <w:spacing w:val="-4"/>
          <w:sz w:val="24"/>
        </w:rPr>
        <w:t xml:space="preserve"> </w:t>
      </w:r>
      <w:r w:rsidRPr="00DC7364">
        <w:rPr>
          <w:sz w:val="24"/>
        </w:rPr>
        <w:t>on</w:t>
      </w:r>
      <w:r w:rsidRPr="00DC7364">
        <w:rPr>
          <w:spacing w:val="-1"/>
          <w:sz w:val="24"/>
        </w:rPr>
        <w:t xml:space="preserve"> </w:t>
      </w:r>
      <w:r w:rsidRPr="00DC7364">
        <w:rPr>
          <w:sz w:val="24"/>
        </w:rPr>
        <w:t>"quantum</w:t>
      </w:r>
      <w:r w:rsidRPr="00DC7364">
        <w:rPr>
          <w:spacing w:val="-3"/>
          <w:sz w:val="24"/>
        </w:rPr>
        <w:t xml:space="preserve"> </w:t>
      </w:r>
      <w:r w:rsidRPr="00DC7364">
        <w:rPr>
          <w:sz w:val="24"/>
        </w:rPr>
        <w:t>merit"</w:t>
      </w:r>
      <w:r w:rsidRPr="00DC7364">
        <w:rPr>
          <w:spacing w:val="-4"/>
          <w:sz w:val="24"/>
        </w:rPr>
        <w:t xml:space="preserve"> </w:t>
      </w:r>
      <w:r w:rsidRPr="00DC7364">
        <w:rPr>
          <w:sz w:val="24"/>
        </w:rPr>
        <w:t>basis</w:t>
      </w:r>
      <w:r w:rsidRPr="00DC7364">
        <w:rPr>
          <w:spacing w:val="-3"/>
          <w:sz w:val="24"/>
        </w:rPr>
        <w:t xml:space="preserve"> </w:t>
      </w:r>
      <w:r w:rsidRPr="00DC7364">
        <w:rPr>
          <w:sz w:val="24"/>
        </w:rPr>
        <w:t>which</w:t>
      </w:r>
      <w:r w:rsidRPr="00DC7364">
        <w:rPr>
          <w:spacing w:val="-1"/>
          <w:sz w:val="24"/>
        </w:rPr>
        <w:t xml:space="preserve"> </w:t>
      </w:r>
      <w:r w:rsidRPr="00DC7364">
        <w:rPr>
          <w:sz w:val="24"/>
        </w:rPr>
        <w:t>shall</w:t>
      </w:r>
      <w:r w:rsidRPr="00DC7364">
        <w:rPr>
          <w:spacing w:val="-3"/>
          <w:sz w:val="24"/>
        </w:rPr>
        <w:t xml:space="preserve"> </w:t>
      </w:r>
      <w:r w:rsidRPr="00DC7364">
        <w:rPr>
          <w:sz w:val="24"/>
        </w:rPr>
        <w:t>be</w:t>
      </w:r>
      <w:r w:rsidRPr="00DC7364">
        <w:rPr>
          <w:spacing w:val="-4"/>
          <w:sz w:val="24"/>
        </w:rPr>
        <w:t xml:space="preserve"> </w:t>
      </w:r>
      <w:r w:rsidRPr="00DC7364">
        <w:rPr>
          <w:sz w:val="24"/>
        </w:rPr>
        <w:t>determined</w:t>
      </w:r>
      <w:r w:rsidRPr="00DC7364">
        <w:rPr>
          <w:spacing w:val="-3"/>
          <w:sz w:val="24"/>
        </w:rPr>
        <w:t xml:space="preserve"> </w:t>
      </w:r>
      <w:r w:rsidRPr="00DC7364">
        <w:rPr>
          <w:sz w:val="24"/>
        </w:rPr>
        <w:t>by</w:t>
      </w:r>
      <w:r w:rsidRPr="00DC7364">
        <w:rPr>
          <w:spacing w:val="-7"/>
          <w:sz w:val="24"/>
        </w:rPr>
        <w:t xml:space="preserve"> </w:t>
      </w:r>
      <w:r w:rsidRPr="00DC7364">
        <w:rPr>
          <w:sz w:val="24"/>
        </w:rPr>
        <w:t>mutual</w:t>
      </w:r>
      <w:r w:rsidRPr="00DC7364">
        <w:rPr>
          <w:spacing w:val="-3"/>
          <w:sz w:val="24"/>
        </w:rPr>
        <w:t xml:space="preserve"> </w:t>
      </w:r>
      <w:r w:rsidRPr="00DC7364">
        <w:rPr>
          <w:sz w:val="24"/>
        </w:rPr>
        <w:t>agreement</w:t>
      </w:r>
      <w:r w:rsidRPr="00DC7364">
        <w:rPr>
          <w:spacing w:val="-3"/>
          <w:sz w:val="24"/>
        </w:rPr>
        <w:t xml:space="preserve"> </w:t>
      </w:r>
      <w:r w:rsidRPr="00DC7364">
        <w:rPr>
          <w:sz w:val="24"/>
        </w:rPr>
        <w:t>between the parties.</w:t>
      </w:r>
    </w:p>
    <w:p w:rsidR="0034337C" w:rsidRPr="00DC7364" w:rsidRDefault="00F97CEA">
      <w:pPr>
        <w:pStyle w:val="Heading5"/>
        <w:spacing w:before="74"/>
        <w:ind w:left="141" w:firstLine="0"/>
      </w:pPr>
      <w:proofErr w:type="gramStart"/>
      <w:r w:rsidRPr="00DC7364">
        <w:t>47.0</w:t>
      </w:r>
      <w:r w:rsidRPr="00DC7364">
        <w:rPr>
          <w:spacing w:val="58"/>
          <w:w w:val="150"/>
        </w:rPr>
        <w:t xml:space="preserve">  </w:t>
      </w:r>
      <w:r w:rsidRPr="00DC7364">
        <w:t>Grafts</w:t>
      </w:r>
      <w:proofErr w:type="gramEnd"/>
      <w:r w:rsidRPr="00DC7364">
        <w:t xml:space="preserve"> and commissions </w:t>
      </w:r>
      <w:proofErr w:type="spellStart"/>
      <w:r w:rsidRPr="00DC7364">
        <w:rPr>
          <w:spacing w:val="-4"/>
        </w:rPr>
        <w:t>etc</w:t>
      </w:r>
      <w:proofErr w:type="spellEnd"/>
      <w:r w:rsidRPr="00DC7364">
        <w:rPr>
          <w:spacing w:val="-4"/>
        </w:rPr>
        <w:t>:</w:t>
      </w:r>
    </w:p>
    <w:p w:rsidR="0034337C" w:rsidRPr="00DC7364" w:rsidRDefault="00F97CEA">
      <w:pPr>
        <w:pStyle w:val="BodyText"/>
        <w:spacing w:before="17"/>
        <w:ind w:right="220"/>
      </w:pPr>
      <w:r w:rsidRPr="00DC7364">
        <w:t>Any graft', commission, gift or advantage given, promised or offered by or on behalf of the Contractor</w:t>
      </w:r>
      <w:r w:rsidRPr="00DC7364">
        <w:rPr>
          <w:spacing w:val="-2"/>
        </w:rPr>
        <w:t xml:space="preserve"> </w:t>
      </w:r>
      <w:r w:rsidRPr="00DC7364">
        <w:t>or</w:t>
      </w:r>
      <w:r w:rsidRPr="00DC7364">
        <w:rPr>
          <w:spacing w:val="-3"/>
        </w:rPr>
        <w:t xml:space="preserve"> </w:t>
      </w:r>
      <w:r w:rsidRPr="00DC7364">
        <w:t>his</w:t>
      </w:r>
      <w:r w:rsidRPr="00DC7364">
        <w:rPr>
          <w:spacing w:val="-2"/>
        </w:rPr>
        <w:t xml:space="preserve"> </w:t>
      </w:r>
      <w:r w:rsidRPr="00DC7364">
        <w:t>partner,</w:t>
      </w:r>
      <w:r w:rsidRPr="00DC7364">
        <w:rPr>
          <w:spacing w:val="-1"/>
        </w:rPr>
        <w:t xml:space="preserve"> </w:t>
      </w:r>
      <w:r w:rsidRPr="00DC7364">
        <w:t>agent,</w:t>
      </w:r>
      <w:r w:rsidRPr="00DC7364">
        <w:rPr>
          <w:spacing w:val="-2"/>
        </w:rPr>
        <w:t xml:space="preserve"> </w:t>
      </w:r>
      <w:r w:rsidRPr="00DC7364">
        <w:t>officers,</w:t>
      </w:r>
      <w:r w:rsidRPr="00DC7364">
        <w:rPr>
          <w:spacing w:val="-2"/>
        </w:rPr>
        <w:t xml:space="preserve"> </w:t>
      </w:r>
      <w:r w:rsidRPr="00DC7364">
        <w:t>director, employee</w:t>
      </w:r>
      <w:r w:rsidRPr="00DC7364">
        <w:rPr>
          <w:spacing w:val="-3"/>
        </w:rPr>
        <w:t xml:space="preserve"> </w:t>
      </w:r>
      <w:r w:rsidRPr="00DC7364">
        <w:t>or</w:t>
      </w:r>
      <w:r w:rsidRPr="00DC7364">
        <w:rPr>
          <w:spacing w:val="-2"/>
        </w:rPr>
        <w:t xml:space="preserve"> </w:t>
      </w:r>
      <w:r w:rsidRPr="00DC7364">
        <w:t>servant</w:t>
      </w:r>
      <w:r w:rsidRPr="00DC7364">
        <w:rPr>
          <w:spacing w:val="-2"/>
        </w:rPr>
        <w:t xml:space="preserve"> </w:t>
      </w:r>
      <w:r w:rsidRPr="00DC7364">
        <w:t>or</w:t>
      </w:r>
      <w:r w:rsidRPr="00DC7364">
        <w:rPr>
          <w:spacing w:val="-2"/>
        </w:rPr>
        <w:t xml:space="preserve"> </w:t>
      </w:r>
      <w:r w:rsidRPr="00DC7364">
        <w:t>any</w:t>
      </w:r>
      <w:r w:rsidRPr="00DC7364">
        <w:rPr>
          <w:spacing w:val="-7"/>
        </w:rPr>
        <w:t xml:space="preserve"> </w:t>
      </w:r>
      <w:r w:rsidRPr="00DC7364">
        <w:t>one</w:t>
      </w:r>
      <w:r w:rsidRPr="00DC7364">
        <w:rPr>
          <w:spacing w:val="-3"/>
        </w:rPr>
        <w:t xml:space="preserve"> </w:t>
      </w:r>
      <w:r w:rsidRPr="00DC7364">
        <w:t>on</w:t>
      </w:r>
      <w:r w:rsidRPr="00DC7364">
        <w:rPr>
          <w:spacing w:val="-2"/>
        </w:rPr>
        <w:t xml:space="preserve"> </w:t>
      </w:r>
      <w:r w:rsidRPr="00DC7364">
        <w:t>his</w:t>
      </w:r>
      <w:r w:rsidRPr="00DC7364">
        <w:rPr>
          <w:spacing w:val="-2"/>
        </w:rPr>
        <w:t xml:space="preserve"> </w:t>
      </w:r>
      <w:r w:rsidRPr="00DC7364">
        <w:t>or</w:t>
      </w:r>
      <w:r w:rsidRPr="00DC7364">
        <w:rPr>
          <w:spacing w:val="-2"/>
        </w:rPr>
        <w:t xml:space="preserve"> </w:t>
      </w:r>
      <w:r w:rsidRPr="00DC7364">
        <w:t>their behalf in relation to the obtaining or to the execution of this or any other contract with the Owner, shall in addition to any criminal liability which it may incur subject the Contractor to</w:t>
      </w:r>
      <w:r w:rsidRPr="00DC7364">
        <w:rPr>
          <w:spacing w:val="40"/>
        </w:rPr>
        <w:t xml:space="preserve"> </w:t>
      </w:r>
      <w:r w:rsidRPr="00DC7364">
        <w:t>the cancellation of this and all other contracts and also to payment of any loss or damage to the Owner resulting from any</w:t>
      </w:r>
      <w:r w:rsidRPr="00DC7364">
        <w:rPr>
          <w:spacing w:val="80"/>
        </w:rPr>
        <w:t xml:space="preserve"> </w:t>
      </w:r>
      <w:r w:rsidRPr="00DC7364">
        <w:t>cancellation. The owner shall then be entitled to deduct the amount so payable from any money otherwise due to contractor, under the contract.</w:t>
      </w:r>
    </w:p>
    <w:p w:rsidR="0034337C" w:rsidRPr="00DC7364" w:rsidRDefault="0034337C">
      <w:pPr>
        <w:pStyle w:val="BodyText"/>
        <w:spacing w:before="6"/>
        <w:ind w:left="0"/>
        <w:jc w:val="left"/>
      </w:pPr>
    </w:p>
    <w:p w:rsidR="0034337C" w:rsidRPr="00DC7364" w:rsidRDefault="00F97CEA" w:rsidP="00FB3217">
      <w:pPr>
        <w:pStyle w:val="Heading4"/>
        <w:numPr>
          <w:ilvl w:val="0"/>
          <w:numId w:val="56"/>
        </w:numPr>
        <w:tabs>
          <w:tab w:val="left" w:pos="3652"/>
        </w:tabs>
        <w:ind w:left="3652" w:hanging="263"/>
        <w:jc w:val="left"/>
      </w:pPr>
      <w:r w:rsidRPr="00DC7364">
        <w:t>RESOLUTION</w:t>
      </w:r>
      <w:r w:rsidRPr="00DC7364">
        <w:rPr>
          <w:spacing w:val="-2"/>
        </w:rPr>
        <w:t xml:space="preserve"> </w:t>
      </w:r>
      <w:r w:rsidRPr="00DC7364">
        <w:t>OF</w:t>
      </w:r>
      <w:r w:rsidRPr="00DC7364">
        <w:rPr>
          <w:spacing w:val="-1"/>
        </w:rPr>
        <w:t xml:space="preserve"> </w:t>
      </w:r>
      <w:r w:rsidRPr="00DC7364">
        <w:rPr>
          <w:spacing w:val="-2"/>
        </w:rPr>
        <w:t>DISPUTES</w:t>
      </w:r>
    </w:p>
    <w:p w:rsidR="0034337C" w:rsidRPr="00DC7364" w:rsidRDefault="00F97CEA" w:rsidP="00FB3217">
      <w:pPr>
        <w:pStyle w:val="Heading5"/>
        <w:numPr>
          <w:ilvl w:val="1"/>
          <w:numId w:val="38"/>
        </w:numPr>
        <w:tabs>
          <w:tab w:val="left" w:pos="861"/>
        </w:tabs>
        <w:spacing w:before="93"/>
        <w:ind w:hanging="720"/>
      </w:pPr>
      <w:r w:rsidRPr="00DC7364">
        <w:t>Settlement</w:t>
      </w:r>
      <w:r w:rsidRPr="00DC7364">
        <w:rPr>
          <w:spacing w:val="-4"/>
        </w:rPr>
        <w:t xml:space="preserve"> </w:t>
      </w:r>
      <w:r w:rsidRPr="00DC7364">
        <w:t>of</w:t>
      </w:r>
      <w:r w:rsidRPr="00DC7364">
        <w:rPr>
          <w:spacing w:val="-3"/>
        </w:rPr>
        <w:t xml:space="preserve"> </w:t>
      </w:r>
      <w:r w:rsidRPr="00DC7364">
        <w:rPr>
          <w:spacing w:val="-2"/>
        </w:rPr>
        <w:t>disputes:</w:t>
      </w:r>
    </w:p>
    <w:p w:rsidR="0034337C" w:rsidRPr="00DC7364" w:rsidRDefault="00F97CEA" w:rsidP="00FB3217">
      <w:pPr>
        <w:pStyle w:val="ListParagraph"/>
        <w:numPr>
          <w:ilvl w:val="1"/>
          <w:numId w:val="38"/>
        </w:numPr>
        <w:tabs>
          <w:tab w:val="left" w:pos="861"/>
        </w:tabs>
        <w:ind w:right="218"/>
        <w:jc w:val="both"/>
        <w:rPr>
          <w:sz w:val="24"/>
        </w:rPr>
      </w:pPr>
      <w:r w:rsidRPr="00DC7364">
        <w:rPr>
          <w:sz w:val="24"/>
        </w:rPr>
        <w:t>Any dispute(s) or difference(s) arising out of or in connection with the contract shall, to the extent possible, be settled amicably between the parties.</w:t>
      </w:r>
    </w:p>
    <w:p w:rsidR="0034337C" w:rsidRPr="00DC7364" w:rsidRDefault="00F97CEA" w:rsidP="00FB3217">
      <w:pPr>
        <w:pStyle w:val="ListParagraph"/>
        <w:numPr>
          <w:ilvl w:val="1"/>
          <w:numId w:val="38"/>
        </w:numPr>
        <w:tabs>
          <w:tab w:val="left" w:pos="861"/>
        </w:tabs>
        <w:spacing w:before="63"/>
        <w:ind w:right="221"/>
        <w:jc w:val="both"/>
        <w:rPr>
          <w:sz w:val="24"/>
        </w:rPr>
      </w:pPr>
      <w:r w:rsidRPr="00DC7364">
        <w:rPr>
          <w:sz w:val="24"/>
        </w:rPr>
        <w:t>If any dispute or difference of any kind whatsoever shall arise between the Owner and the Contractor, arising out of the Contract for the performance of the Works whether during the progress</w:t>
      </w:r>
      <w:r w:rsidRPr="00DC7364">
        <w:rPr>
          <w:spacing w:val="58"/>
          <w:sz w:val="24"/>
        </w:rPr>
        <w:t xml:space="preserve"> </w:t>
      </w:r>
      <w:r w:rsidRPr="00DC7364">
        <w:rPr>
          <w:sz w:val="24"/>
        </w:rPr>
        <w:t>of</w:t>
      </w:r>
      <w:r w:rsidRPr="00DC7364">
        <w:rPr>
          <w:spacing w:val="57"/>
          <w:sz w:val="24"/>
        </w:rPr>
        <w:t xml:space="preserve"> </w:t>
      </w:r>
      <w:r w:rsidRPr="00DC7364">
        <w:rPr>
          <w:sz w:val="24"/>
        </w:rPr>
        <w:t>the</w:t>
      </w:r>
      <w:r w:rsidRPr="00DC7364">
        <w:rPr>
          <w:spacing w:val="59"/>
          <w:sz w:val="24"/>
        </w:rPr>
        <w:t xml:space="preserve"> </w:t>
      </w:r>
      <w:r w:rsidRPr="00DC7364">
        <w:rPr>
          <w:sz w:val="24"/>
        </w:rPr>
        <w:t>Works</w:t>
      </w:r>
      <w:r w:rsidRPr="00DC7364">
        <w:rPr>
          <w:spacing w:val="60"/>
          <w:sz w:val="24"/>
        </w:rPr>
        <w:t xml:space="preserve"> </w:t>
      </w:r>
      <w:r w:rsidRPr="00DC7364">
        <w:rPr>
          <w:sz w:val="24"/>
        </w:rPr>
        <w:t>or</w:t>
      </w:r>
      <w:r w:rsidRPr="00DC7364">
        <w:rPr>
          <w:spacing w:val="57"/>
          <w:sz w:val="24"/>
        </w:rPr>
        <w:t xml:space="preserve"> </w:t>
      </w:r>
      <w:r w:rsidRPr="00DC7364">
        <w:rPr>
          <w:sz w:val="24"/>
        </w:rPr>
        <w:t>after</w:t>
      </w:r>
      <w:r w:rsidRPr="00DC7364">
        <w:rPr>
          <w:spacing w:val="57"/>
          <w:sz w:val="24"/>
        </w:rPr>
        <w:t xml:space="preserve"> </w:t>
      </w:r>
      <w:r w:rsidRPr="00DC7364">
        <w:rPr>
          <w:sz w:val="24"/>
        </w:rPr>
        <w:t>its</w:t>
      </w:r>
      <w:r w:rsidRPr="00DC7364">
        <w:rPr>
          <w:spacing w:val="60"/>
          <w:sz w:val="24"/>
        </w:rPr>
        <w:t xml:space="preserve"> </w:t>
      </w:r>
      <w:r w:rsidRPr="00DC7364">
        <w:rPr>
          <w:sz w:val="24"/>
        </w:rPr>
        <w:t>completion</w:t>
      </w:r>
      <w:r w:rsidRPr="00DC7364">
        <w:rPr>
          <w:spacing w:val="57"/>
          <w:sz w:val="24"/>
        </w:rPr>
        <w:t xml:space="preserve"> </w:t>
      </w:r>
      <w:r w:rsidRPr="00DC7364">
        <w:rPr>
          <w:sz w:val="24"/>
        </w:rPr>
        <w:t>or</w:t>
      </w:r>
      <w:r w:rsidRPr="00DC7364">
        <w:rPr>
          <w:spacing w:val="57"/>
          <w:sz w:val="24"/>
        </w:rPr>
        <w:t xml:space="preserve"> </w:t>
      </w:r>
      <w:r w:rsidRPr="00DC7364">
        <w:rPr>
          <w:sz w:val="24"/>
        </w:rPr>
        <w:t>whether</w:t>
      </w:r>
      <w:r w:rsidRPr="00DC7364">
        <w:rPr>
          <w:spacing w:val="57"/>
          <w:sz w:val="24"/>
        </w:rPr>
        <w:t xml:space="preserve"> </w:t>
      </w:r>
      <w:r w:rsidRPr="00DC7364">
        <w:rPr>
          <w:sz w:val="24"/>
        </w:rPr>
        <w:t>before</w:t>
      </w:r>
      <w:r w:rsidRPr="00DC7364">
        <w:rPr>
          <w:spacing w:val="56"/>
          <w:sz w:val="24"/>
        </w:rPr>
        <w:t xml:space="preserve"> </w:t>
      </w:r>
      <w:r w:rsidRPr="00DC7364">
        <w:rPr>
          <w:sz w:val="24"/>
        </w:rPr>
        <w:t>or</w:t>
      </w:r>
      <w:r w:rsidRPr="00DC7364">
        <w:rPr>
          <w:spacing w:val="59"/>
          <w:sz w:val="24"/>
        </w:rPr>
        <w:t xml:space="preserve"> </w:t>
      </w:r>
      <w:r w:rsidRPr="00DC7364">
        <w:rPr>
          <w:sz w:val="24"/>
        </w:rPr>
        <w:t>after</w:t>
      </w:r>
      <w:r w:rsidRPr="00DC7364">
        <w:rPr>
          <w:spacing w:val="56"/>
          <w:sz w:val="24"/>
        </w:rPr>
        <w:t xml:space="preserve"> </w:t>
      </w:r>
      <w:r w:rsidRPr="00DC7364">
        <w:rPr>
          <w:sz w:val="24"/>
        </w:rPr>
        <w:t>the</w:t>
      </w:r>
      <w:r w:rsidRPr="00DC7364">
        <w:rPr>
          <w:spacing w:val="57"/>
          <w:sz w:val="24"/>
        </w:rPr>
        <w:t xml:space="preserve"> </w:t>
      </w:r>
      <w:r w:rsidRPr="00DC7364">
        <w:rPr>
          <w:sz w:val="24"/>
        </w:rPr>
        <w:t>termination,</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BodyText"/>
        <w:spacing w:before="78"/>
        <w:ind w:right="218"/>
      </w:pPr>
      <w:proofErr w:type="gramStart"/>
      <w:r w:rsidRPr="00DC7364">
        <w:lastRenderedPageBreak/>
        <w:t>abandonment</w:t>
      </w:r>
      <w:proofErr w:type="gramEnd"/>
      <w:r w:rsidRPr="00DC7364">
        <w:t>. Or breach of the Contract, it shall, in the first place, be referred to and settled by the</w:t>
      </w:r>
      <w:r w:rsidRPr="00DC7364">
        <w:rPr>
          <w:spacing w:val="-2"/>
        </w:rPr>
        <w:t xml:space="preserve"> </w:t>
      </w:r>
      <w:r w:rsidRPr="00DC7364">
        <w:t>Engineer,</w:t>
      </w:r>
      <w:r w:rsidRPr="00DC7364">
        <w:rPr>
          <w:spacing w:val="-1"/>
        </w:rPr>
        <w:t xml:space="preserve"> </w:t>
      </w:r>
      <w:r w:rsidRPr="00DC7364">
        <w:t>who,</w:t>
      </w:r>
      <w:r w:rsidRPr="00DC7364">
        <w:rPr>
          <w:spacing w:val="-2"/>
        </w:rPr>
        <w:t xml:space="preserve"> </w:t>
      </w:r>
      <w:r w:rsidRPr="00DC7364">
        <w:t>within</w:t>
      </w:r>
      <w:r w:rsidRPr="00DC7364">
        <w:rPr>
          <w:spacing w:val="-2"/>
        </w:rPr>
        <w:t xml:space="preserve"> </w:t>
      </w:r>
      <w:r w:rsidRPr="00DC7364">
        <w:t>a</w:t>
      </w:r>
      <w:r w:rsidRPr="00DC7364">
        <w:rPr>
          <w:spacing w:val="-3"/>
        </w:rPr>
        <w:t xml:space="preserve"> </w:t>
      </w:r>
      <w:r w:rsidRPr="00DC7364">
        <w:t>period</w:t>
      </w:r>
      <w:r w:rsidRPr="00DC7364">
        <w:rPr>
          <w:spacing w:val="-2"/>
        </w:rPr>
        <w:t xml:space="preserve"> </w:t>
      </w:r>
      <w:r w:rsidRPr="00DC7364">
        <w:t>of</w:t>
      </w:r>
      <w:r w:rsidRPr="00DC7364">
        <w:rPr>
          <w:spacing w:val="-2"/>
        </w:rPr>
        <w:t xml:space="preserve"> </w:t>
      </w:r>
      <w:r w:rsidRPr="00DC7364">
        <w:t>thirty, (30)</w:t>
      </w:r>
      <w:r w:rsidRPr="00DC7364">
        <w:rPr>
          <w:spacing w:val="-1"/>
        </w:rPr>
        <w:t xml:space="preserve"> </w:t>
      </w:r>
      <w:r w:rsidRPr="00DC7364">
        <w:t>days after</w:t>
      </w:r>
      <w:r w:rsidRPr="00DC7364">
        <w:rPr>
          <w:spacing w:val="-2"/>
        </w:rPr>
        <w:t xml:space="preserve"> </w:t>
      </w:r>
      <w:r w:rsidRPr="00DC7364">
        <w:t>being</w:t>
      </w:r>
      <w:r w:rsidRPr="00DC7364">
        <w:rPr>
          <w:spacing w:val="-5"/>
        </w:rPr>
        <w:t xml:space="preserve"> </w:t>
      </w:r>
      <w:r w:rsidRPr="00DC7364">
        <w:t>requested</w:t>
      </w:r>
      <w:r w:rsidRPr="00DC7364">
        <w:rPr>
          <w:spacing w:val="-2"/>
        </w:rPr>
        <w:t xml:space="preserve"> </w:t>
      </w:r>
      <w:r w:rsidRPr="00DC7364">
        <w:t>by</w:t>
      </w:r>
      <w:r w:rsidRPr="00DC7364">
        <w:rPr>
          <w:spacing w:val="-5"/>
        </w:rPr>
        <w:t xml:space="preserve"> </w:t>
      </w:r>
      <w:r w:rsidRPr="00DC7364">
        <w:t>either</w:t>
      </w:r>
      <w:r w:rsidRPr="00DC7364">
        <w:rPr>
          <w:spacing w:val="-2"/>
        </w:rPr>
        <w:t xml:space="preserve"> </w:t>
      </w:r>
      <w:r w:rsidRPr="00DC7364">
        <w:t>party</w:t>
      </w:r>
      <w:r w:rsidRPr="00DC7364">
        <w:rPr>
          <w:spacing w:val="-7"/>
        </w:rPr>
        <w:t xml:space="preserve"> </w:t>
      </w:r>
      <w:r w:rsidRPr="00DC7364">
        <w:t>to</w:t>
      </w:r>
      <w:r w:rsidRPr="00DC7364">
        <w:rPr>
          <w:spacing w:val="-2"/>
        </w:rPr>
        <w:t xml:space="preserve"> </w:t>
      </w:r>
      <w:r w:rsidRPr="00DC7364">
        <w:t>do so, shall give written notice of his decision to the owner and the contractor.</w:t>
      </w:r>
    </w:p>
    <w:p w:rsidR="0034337C" w:rsidRPr="00DC7364" w:rsidRDefault="00F97CEA" w:rsidP="00FB3217">
      <w:pPr>
        <w:pStyle w:val="ListParagraph"/>
        <w:numPr>
          <w:ilvl w:val="1"/>
          <w:numId w:val="38"/>
        </w:numPr>
        <w:tabs>
          <w:tab w:val="left" w:pos="861"/>
        </w:tabs>
        <w:spacing w:before="92"/>
        <w:ind w:right="217"/>
        <w:jc w:val="both"/>
        <w:rPr>
          <w:sz w:val="24"/>
          <w:szCs w:val="24"/>
        </w:rPr>
      </w:pPr>
      <w:r w:rsidRPr="00DC7364">
        <w:rPr>
          <w:sz w:val="24"/>
          <w:szCs w:val="24"/>
        </w:rPr>
        <w:t xml:space="preserve">Save </w:t>
      </w:r>
      <w:r w:rsidR="005F5A46" w:rsidRPr="00DC7364">
        <w:rPr>
          <w:sz w:val="24"/>
          <w:szCs w:val="24"/>
        </w:rPr>
        <w:t>as hereinafter provided, such decision in respect of every matter so referred shall be final and binding upon the parties until the completion of the works and shall forthwith be given effect to by the Contractor who shall proceed with the works with all due diligence, whether he or the owner requires the opportunity provided hereinafter for resolution of disputes or not</w:t>
      </w:r>
      <w:r w:rsidRPr="00DC7364">
        <w:rPr>
          <w:sz w:val="24"/>
          <w:szCs w:val="24"/>
        </w:rPr>
        <w:t>.</w:t>
      </w:r>
    </w:p>
    <w:p w:rsidR="0034337C" w:rsidRPr="00DC7364" w:rsidRDefault="00F97CEA" w:rsidP="00FB3217">
      <w:pPr>
        <w:pStyle w:val="ListParagraph"/>
        <w:numPr>
          <w:ilvl w:val="1"/>
          <w:numId w:val="38"/>
        </w:numPr>
        <w:tabs>
          <w:tab w:val="left" w:pos="861"/>
        </w:tabs>
        <w:spacing w:before="115"/>
        <w:ind w:right="225"/>
        <w:jc w:val="both"/>
        <w:rPr>
          <w:sz w:val="24"/>
          <w:szCs w:val="24"/>
        </w:rPr>
      </w:pPr>
      <w:r w:rsidRPr="00DC7364">
        <w:rPr>
          <w:sz w:val="24"/>
          <w:szCs w:val="24"/>
        </w:rPr>
        <w:t xml:space="preserve">If </w:t>
      </w:r>
      <w:r w:rsidR="005F5A46" w:rsidRPr="00DC7364">
        <w:rPr>
          <w:sz w:val="24"/>
          <w:szCs w:val="24"/>
        </w:rPr>
        <w:t>after the Engineer has given written notice of his decision to the parties, no claim to court has been communicated to him by either party within thirty (30) days from the receipt of such notice and the said decision shall become final and binding on the parties</w:t>
      </w:r>
      <w:r w:rsidRPr="00DC7364">
        <w:rPr>
          <w:sz w:val="24"/>
          <w:szCs w:val="24"/>
        </w:rPr>
        <w:t>.</w:t>
      </w:r>
    </w:p>
    <w:p w:rsidR="0034337C" w:rsidRPr="00DC7364" w:rsidRDefault="00F97CEA" w:rsidP="00FB3217">
      <w:pPr>
        <w:pStyle w:val="ListParagraph"/>
        <w:numPr>
          <w:ilvl w:val="1"/>
          <w:numId w:val="38"/>
        </w:numPr>
        <w:tabs>
          <w:tab w:val="left" w:pos="861"/>
        </w:tabs>
        <w:spacing w:before="91"/>
        <w:ind w:right="222"/>
        <w:jc w:val="both"/>
        <w:rPr>
          <w:sz w:val="24"/>
          <w:szCs w:val="24"/>
        </w:rPr>
      </w:pPr>
      <w:r w:rsidRPr="00DC7364">
        <w:rPr>
          <w:sz w:val="24"/>
          <w:szCs w:val="24"/>
        </w:rPr>
        <w:t xml:space="preserve">In </w:t>
      </w:r>
      <w:r w:rsidR="005F5A46" w:rsidRPr="00DC7364">
        <w:rPr>
          <w:sz w:val="24"/>
          <w:szCs w:val="24"/>
        </w:rPr>
        <w:t xml:space="preserve">the event of the Engineer failing to notify his decision as aforesaid within thirty (30) days after being requested as aforesaid, or in the event of either the owner or the Contractor being dissatisfied with any such decision, or within thirty (30) days after the expiry of the first mentioned period of thirty (30) days, as the case may be, either party may require that the matters in dispute be referred to Court of </w:t>
      </w:r>
      <w:proofErr w:type="spellStart"/>
      <w:r w:rsidR="005F5A46" w:rsidRPr="00DC7364">
        <w:rPr>
          <w:sz w:val="24"/>
          <w:szCs w:val="24"/>
        </w:rPr>
        <w:t>Mangaluru</w:t>
      </w:r>
      <w:proofErr w:type="spellEnd"/>
      <w:r w:rsidR="005F5A46" w:rsidRPr="00DC7364">
        <w:rPr>
          <w:sz w:val="24"/>
          <w:szCs w:val="24"/>
        </w:rPr>
        <w:t xml:space="preserve"> as hereinafter provided</w:t>
      </w:r>
      <w:r w:rsidRPr="00DC7364">
        <w:rPr>
          <w:sz w:val="24"/>
          <w:szCs w:val="24"/>
        </w:rPr>
        <w:t>.</w:t>
      </w:r>
    </w:p>
    <w:p w:rsidR="005F5A46" w:rsidRPr="00DC7364" w:rsidRDefault="005F5A46" w:rsidP="005F5A46">
      <w:pPr>
        <w:pStyle w:val="ListParagraph"/>
        <w:tabs>
          <w:tab w:val="left" w:pos="861"/>
        </w:tabs>
        <w:spacing w:before="91"/>
        <w:ind w:right="222" w:firstLine="0"/>
        <w:jc w:val="left"/>
        <w:rPr>
          <w:sz w:val="2"/>
          <w:szCs w:val="24"/>
        </w:rPr>
      </w:pPr>
    </w:p>
    <w:p w:rsidR="006A2AE8" w:rsidRPr="00DC7364" w:rsidRDefault="006A2AE8" w:rsidP="006A2AE8">
      <w:pPr>
        <w:ind w:firstLine="140"/>
        <w:jc w:val="both"/>
        <w:rPr>
          <w:color w:val="000000"/>
          <w:sz w:val="24"/>
          <w:szCs w:val="24"/>
        </w:rPr>
      </w:pPr>
      <w:r w:rsidRPr="00DC7364">
        <w:rPr>
          <w:color w:val="000000"/>
          <w:sz w:val="24"/>
          <w:szCs w:val="24"/>
        </w:rPr>
        <w:t xml:space="preserve">49.0     </w:t>
      </w:r>
      <w:r w:rsidR="00D307AF" w:rsidRPr="00DC7364">
        <w:rPr>
          <w:color w:val="000000"/>
          <w:sz w:val="24"/>
          <w:szCs w:val="24"/>
        </w:rPr>
        <w:t>VOID.</w:t>
      </w:r>
    </w:p>
    <w:p w:rsidR="0034337C" w:rsidRPr="00DC7364" w:rsidRDefault="00F97CEA">
      <w:pPr>
        <w:pStyle w:val="Heading5"/>
        <w:numPr>
          <w:ilvl w:val="0"/>
          <w:numId w:val="37"/>
        </w:numPr>
        <w:tabs>
          <w:tab w:val="left" w:pos="861"/>
        </w:tabs>
        <w:spacing w:before="118" w:line="274" w:lineRule="exact"/>
        <w:ind w:hanging="720"/>
        <w:jc w:val="both"/>
      </w:pPr>
      <w:r w:rsidRPr="00DC7364">
        <w:t>Reconciliation</w:t>
      </w:r>
      <w:r w:rsidRPr="00DC7364">
        <w:rPr>
          <w:spacing w:val="-4"/>
        </w:rPr>
        <w:t xml:space="preserve"> </w:t>
      </w:r>
      <w:r w:rsidRPr="00DC7364">
        <w:t>of</w:t>
      </w:r>
      <w:r w:rsidRPr="00DC7364">
        <w:rPr>
          <w:spacing w:val="-1"/>
        </w:rPr>
        <w:t xml:space="preserve"> </w:t>
      </w:r>
      <w:r w:rsidRPr="00DC7364">
        <w:rPr>
          <w:spacing w:val="-2"/>
        </w:rPr>
        <w:t>accounts:</w:t>
      </w:r>
    </w:p>
    <w:p w:rsidR="0034337C" w:rsidRPr="00DC7364" w:rsidRDefault="00F97CEA">
      <w:pPr>
        <w:pStyle w:val="BodyText"/>
        <w:ind w:right="219"/>
      </w:pPr>
      <w:r w:rsidRPr="00DC7364">
        <w:t xml:space="preserve">The contractor shall prepare and submit every six months, a statement covering payments claimed and the payments received </w:t>
      </w:r>
      <w:proofErr w:type="spellStart"/>
      <w:r w:rsidRPr="00DC7364">
        <w:t>vis</w:t>
      </w:r>
      <w:proofErr w:type="spellEnd"/>
      <w:r w:rsidRPr="00DC7364">
        <w:t>-a-</w:t>
      </w:r>
      <w:proofErr w:type="spellStart"/>
      <w:r w:rsidRPr="00DC7364">
        <w:t>vis</w:t>
      </w:r>
      <w:proofErr w:type="spellEnd"/>
      <w:r w:rsidRPr="00DC7364">
        <w:t xml:space="preserve"> the works executed, for reconciliation of accounts with the owner. The contractor shall also prepare and submit a detailed account of owner Issue materials</w:t>
      </w:r>
      <w:r w:rsidRPr="00DC7364">
        <w:rPr>
          <w:spacing w:val="-1"/>
        </w:rPr>
        <w:t xml:space="preserve"> </w:t>
      </w:r>
      <w:r w:rsidRPr="00DC7364">
        <w:t>received</w:t>
      </w:r>
      <w:r w:rsidRPr="00DC7364">
        <w:rPr>
          <w:spacing w:val="-2"/>
        </w:rPr>
        <w:t xml:space="preserve"> </w:t>
      </w:r>
      <w:r w:rsidRPr="00DC7364">
        <w:t>and utilized by</w:t>
      </w:r>
      <w:r w:rsidRPr="00DC7364">
        <w:rPr>
          <w:spacing w:val="-8"/>
        </w:rPr>
        <w:t xml:space="preserve"> </w:t>
      </w:r>
      <w:r w:rsidRPr="00DC7364">
        <w:t>him</w:t>
      </w:r>
      <w:r w:rsidRPr="00DC7364">
        <w:rPr>
          <w:spacing w:val="-1"/>
        </w:rPr>
        <w:t xml:space="preserve"> </w:t>
      </w:r>
      <w:r w:rsidRPr="00DC7364">
        <w:t>for</w:t>
      </w:r>
      <w:r w:rsidRPr="00DC7364">
        <w:rPr>
          <w:spacing w:val="-3"/>
        </w:rPr>
        <w:t xml:space="preserve"> </w:t>
      </w:r>
      <w:r w:rsidRPr="00DC7364">
        <w:t>reconciliation</w:t>
      </w:r>
      <w:r w:rsidRPr="00DC7364">
        <w:rPr>
          <w:spacing w:val="-1"/>
        </w:rPr>
        <w:t xml:space="preserve"> </w:t>
      </w:r>
      <w:r w:rsidRPr="00DC7364">
        <w:t>purpose</w:t>
      </w:r>
      <w:r w:rsidRPr="00DC7364">
        <w:rPr>
          <w:spacing w:val="-2"/>
        </w:rPr>
        <w:t xml:space="preserve"> </w:t>
      </w:r>
      <w:r w:rsidRPr="00DC7364">
        <w:t>in</w:t>
      </w:r>
      <w:r w:rsidRPr="00DC7364">
        <w:rPr>
          <w:spacing w:val="-1"/>
        </w:rPr>
        <w:t xml:space="preserve"> </w:t>
      </w:r>
      <w:r w:rsidRPr="00DC7364">
        <w:t>a</w:t>
      </w:r>
      <w:r w:rsidRPr="00DC7364">
        <w:rPr>
          <w:spacing w:val="-2"/>
        </w:rPr>
        <w:t xml:space="preserve"> </w:t>
      </w:r>
      <w:r w:rsidRPr="00DC7364">
        <w:t>format</w:t>
      </w:r>
      <w:r w:rsidRPr="00DC7364">
        <w:rPr>
          <w:spacing w:val="-1"/>
        </w:rPr>
        <w:t xml:space="preserve"> </w:t>
      </w:r>
      <w:r w:rsidRPr="00DC7364">
        <w:t>to</w:t>
      </w:r>
      <w:r w:rsidRPr="00DC7364">
        <w:rPr>
          <w:spacing w:val="-1"/>
        </w:rPr>
        <w:t xml:space="preserve"> </w:t>
      </w:r>
      <w:r w:rsidRPr="00DC7364">
        <w:t>be</w:t>
      </w:r>
      <w:r w:rsidRPr="00DC7364">
        <w:rPr>
          <w:spacing w:val="-2"/>
        </w:rPr>
        <w:t xml:space="preserve"> </w:t>
      </w:r>
      <w:r w:rsidRPr="00DC7364">
        <w:t>discussed</w:t>
      </w:r>
      <w:r w:rsidRPr="00DC7364">
        <w:rPr>
          <w:spacing w:val="-1"/>
        </w:rPr>
        <w:t xml:space="preserve"> </w:t>
      </w:r>
      <w:r w:rsidRPr="00DC7364">
        <w:t>and finalized with the owner before the award of contract.</w:t>
      </w:r>
    </w:p>
    <w:p w:rsidR="0034337C" w:rsidRPr="00DC7364" w:rsidRDefault="00F97CEA">
      <w:pPr>
        <w:pStyle w:val="Heading5"/>
        <w:numPr>
          <w:ilvl w:val="0"/>
          <w:numId w:val="37"/>
        </w:numPr>
        <w:tabs>
          <w:tab w:val="left" w:pos="861"/>
        </w:tabs>
        <w:spacing w:before="50" w:line="274" w:lineRule="exact"/>
        <w:ind w:hanging="720"/>
        <w:jc w:val="both"/>
      </w:pPr>
      <w:r w:rsidRPr="00DC7364">
        <w:t>Inspection</w:t>
      </w:r>
      <w:r w:rsidRPr="00DC7364">
        <w:rPr>
          <w:spacing w:val="-1"/>
        </w:rPr>
        <w:t xml:space="preserve"> </w:t>
      </w:r>
      <w:r w:rsidRPr="00DC7364">
        <w:t>and</w:t>
      </w:r>
      <w:r w:rsidRPr="00DC7364">
        <w:rPr>
          <w:spacing w:val="-1"/>
        </w:rPr>
        <w:t xml:space="preserve"> </w:t>
      </w:r>
      <w:r w:rsidRPr="00DC7364">
        <w:rPr>
          <w:spacing w:val="-2"/>
        </w:rPr>
        <w:t>tests:</w:t>
      </w:r>
    </w:p>
    <w:p w:rsidR="0034337C" w:rsidRPr="00DC7364" w:rsidRDefault="00F97CEA">
      <w:pPr>
        <w:pStyle w:val="ListParagraph"/>
        <w:numPr>
          <w:ilvl w:val="1"/>
          <w:numId w:val="37"/>
        </w:numPr>
        <w:tabs>
          <w:tab w:val="left" w:pos="861"/>
        </w:tabs>
        <w:ind w:right="216"/>
        <w:jc w:val="both"/>
        <w:rPr>
          <w:sz w:val="24"/>
        </w:rPr>
      </w:pPr>
      <w:r w:rsidRPr="00DC7364">
        <w:rPr>
          <w:sz w:val="24"/>
        </w:rPr>
        <w:t>The Owner or his representative shall have the right to inspect and/or to test the goods to confirm their conformity, to the contract. The special conditions of contract and/or the technical specifications shall specify the inspections and tests the purchaser requires to carry out and the place where they are to be conducted. The purchaser/owner shall notify the supplier/ contractor in writing or the identity of any representatives retained for these purposes.</w:t>
      </w:r>
    </w:p>
    <w:p w:rsidR="0034337C" w:rsidRPr="00DC7364" w:rsidRDefault="00F97CEA">
      <w:pPr>
        <w:pStyle w:val="ListParagraph"/>
        <w:numPr>
          <w:ilvl w:val="1"/>
          <w:numId w:val="37"/>
        </w:numPr>
        <w:tabs>
          <w:tab w:val="left" w:pos="861"/>
        </w:tabs>
        <w:spacing w:before="89"/>
        <w:ind w:right="218"/>
        <w:jc w:val="both"/>
        <w:rPr>
          <w:sz w:val="24"/>
        </w:rPr>
      </w:pPr>
      <w:r w:rsidRPr="00DC7364">
        <w:rPr>
          <w:sz w:val="24"/>
        </w:rPr>
        <w:t>The inspection and tests may be conducted on the premises of the supplier/contractor or its subcontractor at point of delivery and/ or at the goods final destination When conducted on the premises of the supplier/contractor/its subcontractor all reasonable facilities and assistance including access to drawings and production data shall be furnished to the inspectors at no charge to the purchaser/owner.</w:t>
      </w:r>
    </w:p>
    <w:p w:rsidR="0034337C" w:rsidRPr="00DC7364" w:rsidRDefault="00F97CEA">
      <w:pPr>
        <w:pStyle w:val="ListParagraph"/>
        <w:numPr>
          <w:ilvl w:val="1"/>
          <w:numId w:val="37"/>
        </w:numPr>
        <w:tabs>
          <w:tab w:val="left" w:pos="861"/>
        </w:tabs>
        <w:spacing w:before="116"/>
        <w:ind w:right="214"/>
        <w:jc w:val="both"/>
        <w:rPr>
          <w:sz w:val="24"/>
        </w:rPr>
      </w:pPr>
      <w:r w:rsidRPr="00DC7364">
        <w:rPr>
          <w:sz w:val="24"/>
        </w:rPr>
        <w:t xml:space="preserve">Should any of the inspected or tested goods fail to conform to the specifications, the purchaser/owner may reject them and the supplier/contractor shall either replace the rejected goods or make all alterations necessary to meet specification requirements free of cost to the </w:t>
      </w:r>
      <w:r w:rsidRPr="00DC7364">
        <w:rPr>
          <w:spacing w:val="-2"/>
          <w:sz w:val="24"/>
        </w:rPr>
        <w:t>purchaser/owner.</w:t>
      </w:r>
    </w:p>
    <w:p w:rsidR="0034337C" w:rsidRPr="00DC7364" w:rsidRDefault="00F97CEA">
      <w:pPr>
        <w:pStyle w:val="BodyText"/>
        <w:spacing w:before="115"/>
        <w:ind w:right="222"/>
      </w:pPr>
      <w:r w:rsidRPr="00DC7364">
        <w:t>Should the contractor his sub-supplier fails to offer materials/ equipment for inspection on the specified date or the materials fails during the test, all the expenses incurred by, the owner for subsequent inspections should be borne by the contractor.</w:t>
      </w:r>
    </w:p>
    <w:p w:rsidR="0034337C" w:rsidRPr="00DC7364" w:rsidRDefault="0034337C">
      <w:pPr>
        <w:pStyle w:val="BodyText"/>
        <w:sectPr w:rsidR="0034337C" w:rsidRPr="00DC7364">
          <w:pgSz w:w="11910" w:h="16840"/>
          <w:pgMar w:top="620" w:right="708" w:bottom="280" w:left="850" w:header="720" w:footer="720" w:gutter="0"/>
          <w:cols w:space="720"/>
        </w:sectPr>
      </w:pPr>
    </w:p>
    <w:p w:rsidR="0034337C" w:rsidRPr="00DC7364" w:rsidRDefault="00F97CEA">
      <w:pPr>
        <w:pStyle w:val="ListParagraph"/>
        <w:numPr>
          <w:ilvl w:val="1"/>
          <w:numId w:val="37"/>
        </w:numPr>
        <w:tabs>
          <w:tab w:val="left" w:pos="861"/>
        </w:tabs>
        <w:spacing w:before="78"/>
        <w:ind w:right="217"/>
        <w:jc w:val="both"/>
        <w:rPr>
          <w:sz w:val="24"/>
        </w:rPr>
      </w:pPr>
      <w:r w:rsidRPr="00DC7364">
        <w:rPr>
          <w:sz w:val="24"/>
        </w:rPr>
        <w:lastRenderedPageBreak/>
        <w:t>The purchaser's/owner's right to inspect, test and where necessary, reject the goods after the goods arrival shall in no way be limited or waived by reason of the goods having previously been inspected, tested and passed</w:t>
      </w:r>
      <w:r w:rsidRPr="00DC7364">
        <w:rPr>
          <w:spacing w:val="-1"/>
          <w:sz w:val="24"/>
        </w:rPr>
        <w:t xml:space="preserve"> </w:t>
      </w:r>
      <w:r w:rsidRPr="00DC7364">
        <w:rPr>
          <w:sz w:val="24"/>
        </w:rPr>
        <w:t>by</w:t>
      </w:r>
      <w:r w:rsidRPr="00DC7364">
        <w:rPr>
          <w:spacing w:val="-5"/>
          <w:sz w:val="24"/>
        </w:rPr>
        <w:t xml:space="preserve"> </w:t>
      </w:r>
      <w:r w:rsidRPr="00DC7364">
        <w:rPr>
          <w:sz w:val="24"/>
        </w:rPr>
        <w:t>the purchaser/owner</w:t>
      </w:r>
      <w:r w:rsidRPr="00DC7364">
        <w:rPr>
          <w:spacing w:val="-1"/>
          <w:sz w:val="24"/>
        </w:rPr>
        <w:t xml:space="preserve"> </w:t>
      </w:r>
      <w:r w:rsidRPr="00DC7364">
        <w:rPr>
          <w:sz w:val="24"/>
        </w:rPr>
        <w:t>or its representative</w:t>
      </w:r>
      <w:r w:rsidRPr="00DC7364">
        <w:rPr>
          <w:spacing w:val="-1"/>
          <w:sz w:val="24"/>
        </w:rPr>
        <w:t xml:space="preserve"> </w:t>
      </w:r>
      <w:r w:rsidRPr="00DC7364">
        <w:rPr>
          <w:sz w:val="24"/>
        </w:rPr>
        <w:t>prior</w:t>
      </w:r>
      <w:r w:rsidRPr="00DC7364">
        <w:rPr>
          <w:spacing w:val="-1"/>
          <w:sz w:val="24"/>
        </w:rPr>
        <w:t xml:space="preserve"> </w:t>
      </w:r>
      <w:r w:rsidRPr="00DC7364">
        <w:rPr>
          <w:sz w:val="24"/>
        </w:rPr>
        <w:t xml:space="preserve">to the goods </w:t>
      </w:r>
      <w:r w:rsidRPr="00DC7364">
        <w:rPr>
          <w:spacing w:val="-2"/>
          <w:sz w:val="24"/>
        </w:rPr>
        <w:t>transportation.</w:t>
      </w:r>
    </w:p>
    <w:p w:rsidR="0034337C" w:rsidRPr="00DC7364" w:rsidRDefault="00F97CEA">
      <w:pPr>
        <w:pStyle w:val="ListParagraph"/>
        <w:numPr>
          <w:ilvl w:val="1"/>
          <w:numId w:val="37"/>
        </w:numPr>
        <w:tabs>
          <w:tab w:val="left" w:pos="861"/>
        </w:tabs>
        <w:spacing w:before="116"/>
        <w:ind w:right="225"/>
        <w:jc w:val="both"/>
        <w:rPr>
          <w:sz w:val="24"/>
        </w:rPr>
      </w:pPr>
      <w:r w:rsidRPr="00DC7364">
        <w:rPr>
          <w:sz w:val="24"/>
        </w:rPr>
        <w:t>Nothing in clause 51.0 shall in any way release the supplier/ contractor from any warranty or other obligations under this contract.</w:t>
      </w:r>
    </w:p>
    <w:p w:rsidR="0034337C" w:rsidRPr="00DC7364" w:rsidRDefault="00F97CEA">
      <w:pPr>
        <w:pStyle w:val="Heading5"/>
        <w:numPr>
          <w:ilvl w:val="0"/>
          <w:numId w:val="37"/>
        </w:numPr>
        <w:tabs>
          <w:tab w:val="left" w:pos="861"/>
        </w:tabs>
        <w:spacing w:before="5" w:line="274" w:lineRule="exact"/>
        <w:ind w:hanging="720"/>
        <w:jc w:val="both"/>
      </w:pPr>
      <w:r w:rsidRPr="00DC7364">
        <w:rPr>
          <w:spacing w:val="-2"/>
        </w:rPr>
        <w:t>Collaborator/Associates:</w:t>
      </w:r>
    </w:p>
    <w:p w:rsidR="0034337C" w:rsidRPr="00DC7364" w:rsidRDefault="00F97CEA">
      <w:pPr>
        <w:pStyle w:val="BodyText"/>
        <w:ind w:right="216"/>
      </w:pPr>
      <w:r w:rsidRPr="00DC7364">
        <w:t xml:space="preserve">In case of bids where the bidder has associated with collaborator/associate and establishes satisfactory fulfillment of the qualification requirements stipulated in the bid documents based on the experience of such collaborator/associate shall be jointly and severally bound with the bidder and responsible to the purchaser for successful performance of the contract. Such document shall be addressed to the Owner and shall be signed by such collaborator/associate. The model format of the above document is enclosed as </w:t>
      </w:r>
      <w:r w:rsidRPr="00DC7364">
        <w:rPr>
          <w:b/>
        </w:rPr>
        <w:t xml:space="preserve">Annexure X in </w:t>
      </w:r>
      <w:r w:rsidRPr="00DC7364">
        <w:t>Volume- I. As a security, the Bidder shall furnish the contract performance guarantee as stated in Instructions to Bidders. The guarantee amount shall be payable to the purchaser on demand.</w:t>
      </w:r>
    </w:p>
    <w:p w:rsidR="0034337C" w:rsidRPr="00DC7364" w:rsidRDefault="00F97CEA">
      <w:pPr>
        <w:pStyle w:val="Heading5"/>
        <w:numPr>
          <w:ilvl w:val="0"/>
          <w:numId w:val="37"/>
        </w:numPr>
        <w:tabs>
          <w:tab w:val="left" w:pos="861"/>
        </w:tabs>
        <w:spacing w:before="2" w:line="274" w:lineRule="exact"/>
        <w:ind w:hanging="720"/>
        <w:jc w:val="both"/>
      </w:pPr>
      <w:r w:rsidRPr="00DC7364">
        <w:rPr>
          <w:spacing w:val="-2"/>
        </w:rPr>
        <w:t>Notices:</w:t>
      </w:r>
    </w:p>
    <w:p w:rsidR="0034337C" w:rsidRPr="00DC7364" w:rsidRDefault="00F97CEA">
      <w:pPr>
        <w:pStyle w:val="ListParagraph"/>
        <w:numPr>
          <w:ilvl w:val="1"/>
          <w:numId w:val="37"/>
        </w:numPr>
        <w:tabs>
          <w:tab w:val="left" w:pos="861"/>
        </w:tabs>
        <w:ind w:right="221"/>
        <w:jc w:val="both"/>
        <w:rPr>
          <w:sz w:val="24"/>
        </w:rPr>
      </w:pPr>
      <w:r w:rsidRPr="00DC7364">
        <w:rPr>
          <w:sz w:val="24"/>
        </w:rPr>
        <w:t>Any notice given by one party to the other pursuant to contract, shall be sent in writing by registered post with acknowledgement due or by telex or by telegram or fax.</w:t>
      </w:r>
      <w:r w:rsidRPr="00DC7364">
        <w:rPr>
          <w:spacing w:val="40"/>
          <w:sz w:val="24"/>
        </w:rPr>
        <w:t xml:space="preserve"> </w:t>
      </w:r>
      <w:r w:rsidRPr="00DC7364">
        <w:rPr>
          <w:sz w:val="24"/>
        </w:rPr>
        <w:t>Telex/telegram/fax, notice</w:t>
      </w:r>
      <w:r w:rsidRPr="00DC7364">
        <w:rPr>
          <w:spacing w:val="-1"/>
          <w:sz w:val="24"/>
        </w:rPr>
        <w:t xml:space="preserve"> </w:t>
      </w:r>
      <w:r w:rsidRPr="00DC7364">
        <w:rPr>
          <w:sz w:val="24"/>
        </w:rPr>
        <w:t>shall be confirmed in writing</w:t>
      </w:r>
      <w:r w:rsidRPr="00DC7364">
        <w:rPr>
          <w:spacing w:val="-2"/>
          <w:sz w:val="24"/>
        </w:rPr>
        <w:t xml:space="preserve"> </w:t>
      </w:r>
      <w:r w:rsidRPr="00DC7364">
        <w:rPr>
          <w:sz w:val="24"/>
        </w:rPr>
        <w:t>to the</w:t>
      </w:r>
      <w:r w:rsidRPr="00DC7364">
        <w:rPr>
          <w:spacing w:val="-1"/>
          <w:sz w:val="24"/>
        </w:rPr>
        <w:t xml:space="preserve"> </w:t>
      </w:r>
      <w:r w:rsidRPr="00DC7364">
        <w:rPr>
          <w:sz w:val="24"/>
        </w:rPr>
        <w:t>address specified in the</w:t>
      </w:r>
      <w:r w:rsidRPr="00DC7364">
        <w:rPr>
          <w:spacing w:val="-1"/>
          <w:sz w:val="24"/>
        </w:rPr>
        <w:t xml:space="preserve"> </w:t>
      </w:r>
      <w:r w:rsidRPr="00DC7364">
        <w:rPr>
          <w:sz w:val="24"/>
        </w:rPr>
        <w:t>Contract.</w:t>
      </w:r>
    </w:p>
    <w:p w:rsidR="0034337C" w:rsidRPr="00DC7364" w:rsidRDefault="00F97CEA">
      <w:pPr>
        <w:pStyle w:val="ListParagraph"/>
        <w:numPr>
          <w:ilvl w:val="1"/>
          <w:numId w:val="37"/>
        </w:numPr>
        <w:tabs>
          <w:tab w:val="left" w:pos="861"/>
        </w:tabs>
        <w:spacing w:before="20"/>
        <w:ind w:right="218"/>
        <w:jc w:val="both"/>
        <w:rPr>
          <w:sz w:val="24"/>
        </w:rPr>
      </w:pPr>
      <w:r w:rsidRPr="00DC7364">
        <w:rPr>
          <w:sz w:val="24"/>
        </w:rPr>
        <w:t>Notice(s) shall be deemed to have been duly and properly served upon the parties hereto if sent by any of the above mentioned methods to the address mentioned in the contract.</w:t>
      </w:r>
    </w:p>
    <w:p w:rsidR="0034337C" w:rsidRPr="00DC7364" w:rsidRDefault="00F97CEA">
      <w:pPr>
        <w:pStyle w:val="ListParagraph"/>
        <w:numPr>
          <w:ilvl w:val="1"/>
          <w:numId w:val="37"/>
        </w:numPr>
        <w:tabs>
          <w:tab w:val="left" w:pos="861"/>
        </w:tabs>
        <w:spacing w:before="115"/>
        <w:ind w:right="223"/>
        <w:jc w:val="both"/>
        <w:rPr>
          <w:sz w:val="24"/>
        </w:rPr>
      </w:pPr>
      <w:r w:rsidRPr="00DC7364">
        <w:rPr>
          <w:sz w:val="24"/>
        </w:rPr>
        <w:t>A notice shall be effective when issued by</w:t>
      </w:r>
      <w:r w:rsidRPr="00DC7364">
        <w:rPr>
          <w:spacing w:val="-3"/>
          <w:sz w:val="24"/>
        </w:rPr>
        <w:t xml:space="preserve"> </w:t>
      </w:r>
      <w:r w:rsidRPr="00DC7364">
        <w:rPr>
          <w:sz w:val="24"/>
        </w:rPr>
        <w:t>one of the above mentioned means or on the notice's effective date, whichever is later.</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spacing w:before="166"/>
        <w:ind w:left="0"/>
        <w:jc w:val="left"/>
        <w:rPr>
          <w:sz w:val="40"/>
        </w:rPr>
      </w:pPr>
    </w:p>
    <w:p w:rsidR="0034337C" w:rsidRPr="00DC7364" w:rsidRDefault="00F97CEA">
      <w:pPr>
        <w:pStyle w:val="Heading1"/>
        <w:ind w:right="76"/>
      </w:pPr>
      <w:r w:rsidRPr="00DC7364">
        <w:t>SECTION</w:t>
      </w:r>
      <w:r w:rsidRPr="00DC7364">
        <w:rPr>
          <w:spacing w:val="-3"/>
        </w:rPr>
        <w:t xml:space="preserve"> </w:t>
      </w:r>
      <w:r w:rsidRPr="00DC7364">
        <w:t xml:space="preserve">- </w:t>
      </w:r>
      <w:r w:rsidRPr="00DC7364">
        <w:rPr>
          <w:spacing w:val="-5"/>
        </w:rPr>
        <w:t>IV</w:t>
      </w:r>
    </w:p>
    <w:p w:rsidR="0034337C" w:rsidRPr="00DC7364" w:rsidRDefault="0034337C">
      <w:pPr>
        <w:pStyle w:val="Heading1"/>
        <w:sectPr w:rsidR="0034337C" w:rsidRPr="00DC7364">
          <w:pgSz w:w="11910" w:h="16840"/>
          <w:pgMar w:top="1920" w:right="708" w:bottom="280" w:left="850" w:header="720" w:footer="720" w:gutter="0"/>
          <w:cols w:space="720"/>
        </w:sectPr>
      </w:pPr>
    </w:p>
    <w:p w:rsidR="0034337C" w:rsidRPr="00DC7364" w:rsidRDefault="00F97CEA">
      <w:pPr>
        <w:pStyle w:val="Heading4"/>
        <w:spacing w:before="63"/>
        <w:ind w:left="0" w:right="19"/>
        <w:jc w:val="center"/>
      </w:pPr>
      <w:r w:rsidRPr="00DC7364">
        <w:lastRenderedPageBreak/>
        <w:t>ERECTION</w:t>
      </w:r>
      <w:r w:rsidRPr="00DC7364">
        <w:rPr>
          <w:spacing w:val="-4"/>
        </w:rPr>
        <w:t xml:space="preserve"> </w:t>
      </w:r>
      <w:r w:rsidRPr="00DC7364">
        <w:t>CONDITIONS</w:t>
      </w:r>
      <w:r w:rsidRPr="00DC7364">
        <w:rPr>
          <w:spacing w:val="-1"/>
        </w:rPr>
        <w:t xml:space="preserve"> </w:t>
      </w:r>
      <w:r w:rsidRPr="00DC7364">
        <w:t>OF</w:t>
      </w:r>
      <w:r w:rsidRPr="00DC7364">
        <w:rPr>
          <w:spacing w:val="-4"/>
        </w:rPr>
        <w:t xml:space="preserve"> </w:t>
      </w:r>
      <w:r w:rsidRPr="00DC7364">
        <w:t>CONTRACT</w:t>
      </w:r>
      <w:r w:rsidRPr="00DC7364">
        <w:rPr>
          <w:spacing w:val="1"/>
        </w:rPr>
        <w:t xml:space="preserve"> </w:t>
      </w:r>
      <w:r w:rsidRPr="00DC7364">
        <w:rPr>
          <w:spacing w:val="-2"/>
        </w:rPr>
        <w:t>[ECC]</w:t>
      </w:r>
    </w:p>
    <w:p w:rsidR="0034337C" w:rsidRPr="00DC7364" w:rsidRDefault="0034337C">
      <w:pPr>
        <w:pStyle w:val="BodyText"/>
        <w:ind w:left="0"/>
        <w:jc w:val="left"/>
        <w:rPr>
          <w:b/>
        </w:rPr>
      </w:pPr>
    </w:p>
    <w:p w:rsidR="0034337C" w:rsidRPr="00DC7364" w:rsidRDefault="00F97CEA">
      <w:pPr>
        <w:pStyle w:val="ListParagraph"/>
        <w:numPr>
          <w:ilvl w:val="1"/>
          <w:numId w:val="36"/>
        </w:numPr>
        <w:tabs>
          <w:tab w:val="left" w:pos="861"/>
        </w:tabs>
        <w:spacing w:line="274" w:lineRule="exact"/>
        <w:ind w:hanging="720"/>
        <w:rPr>
          <w:b/>
          <w:sz w:val="24"/>
        </w:rPr>
      </w:pPr>
      <w:r w:rsidRPr="00DC7364">
        <w:rPr>
          <w:b/>
          <w:spacing w:val="-2"/>
          <w:sz w:val="24"/>
        </w:rPr>
        <w:t>GENERAL:</w:t>
      </w:r>
    </w:p>
    <w:p w:rsidR="0034337C" w:rsidRPr="00DC7364" w:rsidRDefault="00F97CEA">
      <w:pPr>
        <w:pStyle w:val="ListParagraph"/>
        <w:numPr>
          <w:ilvl w:val="1"/>
          <w:numId w:val="36"/>
        </w:numPr>
        <w:tabs>
          <w:tab w:val="left" w:pos="861"/>
        </w:tabs>
        <w:ind w:right="214"/>
        <w:jc w:val="both"/>
        <w:rPr>
          <w:sz w:val="24"/>
        </w:rPr>
      </w:pPr>
      <w:r w:rsidRPr="00DC7364">
        <w:rPr>
          <w:sz w:val="24"/>
        </w:rPr>
        <w:t>The following shall supplement the condition, already contained in the other parts of these specifications and document and shall govern the, portion of the work of this contract to be performed at site.</w:t>
      </w:r>
    </w:p>
    <w:p w:rsidR="0034337C" w:rsidRPr="00DC7364" w:rsidRDefault="00F97CEA">
      <w:pPr>
        <w:pStyle w:val="ListParagraph"/>
        <w:numPr>
          <w:ilvl w:val="1"/>
          <w:numId w:val="36"/>
        </w:numPr>
        <w:tabs>
          <w:tab w:val="left" w:pos="861"/>
        </w:tabs>
        <w:ind w:right="219"/>
        <w:jc w:val="both"/>
        <w:rPr>
          <w:sz w:val="24"/>
        </w:rPr>
      </w:pPr>
      <w:r w:rsidRPr="00DC7364">
        <w:rPr>
          <w:sz w:val="24"/>
        </w:rPr>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 shall function from the site office of the contractor during the pendency of Contract.</w:t>
      </w:r>
    </w:p>
    <w:p w:rsidR="0034337C" w:rsidRPr="00DC7364" w:rsidRDefault="00F97CEA">
      <w:pPr>
        <w:pStyle w:val="Heading4"/>
        <w:numPr>
          <w:ilvl w:val="1"/>
          <w:numId w:val="35"/>
        </w:numPr>
        <w:tabs>
          <w:tab w:val="left" w:pos="861"/>
        </w:tabs>
        <w:spacing w:before="118" w:line="274" w:lineRule="exact"/>
        <w:ind w:hanging="720"/>
      </w:pPr>
      <w:r w:rsidRPr="00DC7364">
        <w:t>REGULATION</w:t>
      </w:r>
      <w:r w:rsidRPr="00DC7364">
        <w:rPr>
          <w:spacing w:val="-3"/>
        </w:rPr>
        <w:t xml:space="preserve"> </w:t>
      </w:r>
      <w:r w:rsidRPr="00DC7364">
        <w:t>OF</w:t>
      </w:r>
      <w:r w:rsidRPr="00DC7364">
        <w:rPr>
          <w:spacing w:val="-4"/>
        </w:rPr>
        <w:t xml:space="preserve"> </w:t>
      </w:r>
      <w:r w:rsidRPr="00DC7364">
        <w:t>LOCAL AUTHORITIES</w:t>
      </w:r>
      <w:r w:rsidRPr="00DC7364">
        <w:rPr>
          <w:spacing w:val="-3"/>
        </w:rPr>
        <w:t xml:space="preserve"> </w:t>
      </w:r>
      <w:r w:rsidRPr="00DC7364">
        <w:t xml:space="preserve">AND </w:t>
      </w:r>
      <w:r w:rsidRPr="00DC7364">
        <w:rPr>
          <w:spacing w:val="-2"/>
        </w:rPr>
        <w:t>STATUTES:</w:t>
      </w:r>
    </w:p>
    <w:p w:rsidR="0034337C" w:rsidRPr="00DC7364" w:rsidRDefault="00F97CEA">
      <w:pPr>
        <w:pStyle w:val="ListParagraph"/>
        <w:numPr>
          <w:ilvl w:val="1"/>
          <w:numId w:val="35"/>
        </w:numPr>
        <w:tabs>
          <w:tab w:val="left" w:pos="861"/>
        </w:tabs>
        <w:ind w:right="213"/>
        <w:jc w:val="both"/>
        <w:rPr>
          <w:sz w:val="24"/>
        </w:rPr>
      </w:pPr>
      <w:r w:rsidRPr="00DC7364">
        <w:rPr>
          <w:sz w:val="24"/>
        </w:rPr>
        <w:t xml:space="preserve">The Contractor shall comply with all the Rules and Regulations of Local Authorities during the Performance of his field activities. He shall also comply with all </w:t>
      </w:r>
      <w:proofErr w:type="spellStart"/>
      <w:r w:rsidRPr="00DC7364">
        <w:rPr>
          <w:sz w:val="24"/>
        </w:rPr>
        <w:t>labour</w:t>
      </w:r>
      <w:proofErr w:type="spellEnd"/>
      <w:r w:rsidRPr="00DC7364">
        <w:rPr>
          <w:sz w:val="24"/>
        </w:rPr>
        <w:t xml:space="preserve"> laws including the Minimum</w:t>
      </w:r>
      <w:r w:rsidRPr="00DC7364">
        <w:rPr>
          <w:spacing w:val="-1"/>
          <w:sz w:val="24"/>
        </w:rPr>
        <w:t xml:space="preserve"> </w:t>
      </w:r>
      <w:r w:rsidRPr="00DC7364">
        <w:rPr>
          <w:sz w:val="24"/>
        </w:rPr>
        <w:t>Wages</w:t>
      </w:r>
      <w:r w:rsidRPr="00DC7364">
        <w:rPr>
          <w:spacing w:val="-1"/>
          <w:sz w:val="24"/>
        </w:rPr>
        <w:t xml:space="preserve"> </w:t>
      </w:r>
      <w:r w:rsidRPr="00DC7364">
        <w:rPr>
          <w:sz w:val="24"/>
        </w:rPr>
        <w:t>Act</w:t>
      </w:r>
      <w:r w:rsidRPr="00DC7364">
        <w:rPr>
          <w:spacing w:val="-1"/>
          <w:sz w:val="24"/>
        </w:rPr>
        <w:t xml:space="preserve"> </w:t>
      </w:r>
      <w:r w:rsidRPr="00DC7364">
        <w:rPr>
          <w:sz w:val="24"/>
        </w:rPr>
        <w:t>1948,</w:t>
      </w:r>
      <w:r w:rsidRPr="00DC7364">
        <w:rPr>
          <w:spacing w:val="-1"/>
          <w:sz w:val="24"/>
        </w:rPr>
        <w:t xml:space="preserve"> </w:t>
      </w:r>
      <w:r w:rsidRPr="00DC7364">
        <w:rPr>
          <w:sz w:val="24"/>
        </w:rPr>
        <w:t>PF</w:t>
      </w:r>
      <w:r w:rsidRPr="00DC7364">
        <w:rPr>
          <w:spacing w:val="-1"/>
          <w:sz w:val="24"/>
        </w:rPr>
        <w:t xml:space="preserve"> </w:t>
      </w:r>
      <w:r w:rsidRPr="00DC7364">
        <w:rPr>
          <w:sz w:val="24"/>
        </w:rPr>
        <w:t>&amp;</w:t>
      </w:r>
      <w:r w:rsidRPr="00DC7364">
        <w:rPr>
          <w:spacing w:val="-3"/>
          <w:sz w:val="24"/>
        </w:rPr>
        <w:t xml:space="preserve"> </w:t>
      </w:r>
      <w:r w:rsidRPr="00DC7364">
        <w:rPr>
          <w:sz w:val="24"/>
        </w:rPr>
        <w:t>ESI</w:t>
      </w:r>
      <w:r w:rsidRPr="00DC7364">
        <w:rPr>
          <w:spacing w:val="-5"/>
          <w:sz w:val="24"/>
        </w:rPr>
        <w:t xml:space="preserve"> </w:t>
      </w:r>
      <w:r w:rsidRPr="00DC7364">
        <w:rPr>
          <w:sz w:val="24"/>
        </w:rPr>
        <w:t>Act,</w:t>
      </w:r>
      <w:r w:rsidRPr="00DC7364">
        <w:rPr>
          <w:spacing w:val="-1"/>
          <w:sz w:val="24"/>
        </w:rPr>
        <w:t xml:space="preserve"> </w:t>
      </w:r>
      <w:r w:rsidRPr="00DC7364">
        <w:rPr>
          <w:sz w:val="24"/>
        </w:rPr>
        <w:t>the</w:t>
      </w:r>
      <w:r w:rsidRPr="00DC7364">
        <w:rPr>
          <w:spacing w:val="-2"/>
          <w:sz w:val="24"/>
        </w:rPr>
        <w:t xml:space="preserve"> </w:t>
      </w:r>
      <w:r w:rsidRPr="00DC7364">
        <w:rPr>
          <w:sz w:val="24"/>
        </w:rPr>
        <w:t>Payment</w:t>
      </w:r>
      <w:r w:rsidRPr="00DC7364">
        <w:rPr>
          <w:spacing w:val="-1"/>
          <w:sz w:val="24"/>
        </w:rPr>
        <w:t xml:space="preserve"> </w:t>
      </w:r>
      <w:r w:rsidRPr="00DC7364">
        <w:rPr>
          <w:sz w:val="24"/>
        </w:rPr>
        <w:t>of</w:t>
      </w:r>
      <w:r w:rsidRPr="00DC7364">
        <w:rPr>
          <w:spacing w:val="-1"/>
          <w:sz w:val="24"/>
        </w:rPr>
        <w:t xml:space="preserve"> </w:t>
      </w:r>
      <w:r w:rsidRPr="00DC7364">
        <w:rPr>
          <w:sz w:val="24"/>
        </w:rPr>
        <w:t>Wages</w:t>
      </w:r>
      <w:r w:rsidRPr="00DC7364">
        <w:rPr>
          <w:spacing w:val="-1"/>
          <w:sz w:val="24"/>
        </w:rPr>
        <w:t xml:space="preserve"> </w:t>
      </w:r>
      <w:r w:rsidRPr="00DC7364">
        <w:rPr>
          <w:sz w:val="24"/>
        </w:rPr>
        <w:t>Act</w:t>
      </w:r>
      <w:r w:rsidRPr="00DC7364">
        <w:rPr>
          <w:spacing w:val="-1"/>
          <w:sz w:val="24"/>
        </w:rPr>
        <w:t xml:space="preserve"> </w:t>
      </w:r>
      <w:r w:rsidRPr="00DC7364">
        <w:rPr>
          <w:sz w:val="24"/>
        </w:rPr>
        <w:t>and the</w:t>
      </w:r>
      <w:r w:rsidRPr="00DC7364">
        <w:rPr>
          <w:spacing w:val="-1"/>
          <w:sz w:val="24"/>
        </w:rPr>
        <w:t xml:space="preserve"> </w:t>
      </w:r>
      <w:r w:rsidRPr="00DC7364">
        <w:rPr>
          <w:sz w:val="24"/>
        </w:rPr>
        <w:t>Rules</w:t>
      </w:r>
      <w:r w:rsidRPr="00DC7364">
        <w:rPr>
          <w:spacing w:val="-1"/>
          <w:sz w:val="24"/>
        </w:rPr>
        <w:t xml:space="preserve"> </w:t>
      </w:r>
      <w:r w:rsidRPr="00DC7364">
        <w:rPr>
          <w:sz w:val="24"/>
        </w:rPr>
        <w:t>made</w:t>
      </w:r>
      <w:r w:rsidRPr="00DC7364">
        <w:rPr>
          <w:spacing w:val="-3"/>
          <w:sz w:val="24"/>
        </w:rPr>
        <w:t xml:space="preserve"> </w:t>
      </w:r>
      <w:r w:rsidRPr="00DC7364">
        <w:rPr>
          <w:sz w:val="24"/>
        </w:rPr>
        <w:t>there under in respect of any Employee or Workman employed or engaged by him or his Sub-</w:t>
      </w:r>
      <w:r w:rsidRPr="00DC7364">
        <w:rPr>
          <w:spacing w:val="-2"/>
          <w:sz w:val="24"/>
        </w:rPr>
        <w:t>Contractor.</w:t>
      </w:r>
    </w:p>
    <w:p w:rsidR="0034337C" w:rsidRPr="00DC7364" w:rsidRDefault="00F97CEA">
      <w:pPr>
        <w:pStyle w:val="ListParagraph"/>
        <w:numPr>
          <w:ilvl w:val="1"/>
          <w:numId w:val="35"/>
        </w:numPr>
        <w:tabs>
          <w:tab w:val="left" w:pos="861"/>
        </w:tabs>
        <w:ind w:right="212"/>
        <w:jc w:val="both"/>
        <w:rPr>
          <w:sz w:val="24"/>
        </w:rPr>
      </w:pPr>
      <w:r w:rsidRPr="00DC7364">
        <w:rPr>
          <w:sz w:val="24"/>
        </w:rPr>
        <w:t>All registration and statutory inspection fees if any in respect of his work pursuant to this contract shall be to the account of the contractor. However any registration and statutory inspection fees lawfully</w:t>
      </w:r>
      <w:r w:rsidRPr="00DC7364">
        <w:rPr>
          <w:spacing w:val="-2"/>
          <w:sz w:val="24"/>
        </w:rPr>
        <w:t xml:space="preserve"> </w:t>
      </w:r>
      <w:r w:rsidRPr="00DC7364">
        <w:rPr>
          <w:sz w:val="24"/>
        </w:rPr>
        <w:t>payable under any</w:t>
      </w:r>
      <w:r w:rsidRPr="00DC7364">
        <w:rPr>
          <w:spacing w:val="-4"/>
          <w:sz w:val="24"/>
        </w:rPr>
        <w:t xml:space="preserve"> </w:t>
      </w:r>
      <w:r w:rsidRPr="00DC7364">
        <w:rPr>
          <w:sz w:val="24"/>
        </w:rPr>
        <w:t>statutory</w:t>
      </w:r>
      <w:r w:rsidRPr="00DC7364">
        <w:rPr>
          <w:spacing w:val="-4"/>
          <w:sz w:val="24"/>
        </w:rPr>
        <w:t xml:space="preserve"> </w:t>
      </w:r>
      <w:r w:rsidRPr="00DC7364">
        <w:rPr>
          <w:sz w:val="24"/>
        </w:rPr>
        <w:t>laws and its amendments from time to time during erection in respect of the equipment ultimately to be owned by the owner shall be to the account of the owner should any</w:t>
      </w:r>
      <w:r w:rsidRPr="00DC7364">
        <w:rPr>
          <w:spacing w:val="-2"/>
          <w:sz w:val="24"/>
        </w:rPr>
        <w:t xml:space="preserve"> </w:t>
      </w:r>
      <w:r w:rsidRPr="00DC7364">
        <w:rPr>
          <w:sz w:val="24"/>
        </w:rPr>
        <w:t>such inspection or registration need to be rearranged due to the fault of the contractor or his subcontractors, the additional fees to such inspection and/or registration shall be borne by the contractor.</w:t>
      </w:r>
    </w:p>
    <w:p w:rsidR="0034337C" w:rsidRPr="00DC7364" w:rsidRDefault="00F97CEA">
      <w:pPr>
        <w:pStyle w:val="Heading4"/>
        <w:numPr>
          <w:ilvl w:val="0"/>
          <w:numId w:val="34"/>
        </w:numPr>
        <w:tabs>
          <w:tab w:val="left" w:pos="861"/>
        </w:tabs>
        <w:spacing w:before="140" w:line="274" w:lineRule="exact"/>
        <w:ind w:hanging="720"/>
      </w:pPr>
      <w:r w:rsidRPr="00DC7364">
        <w:rPr>
          <w:spacing w:val="-2"/>
        </w:rPr>
        <w:t>OWNER‟S</w:t>
      </w:r>
      <w:r w:rsidRPr="00DC7364">
        <w:rPr>
          <w:spacing w:val="-7"/>
        </w:rPr>
        <w:t xml:space="preserve"> </w:t>
      </w:r>
      <w:r w:rsidRPr="00DC7364">
        <w:rPr>
          <w:spacing w:val="-2"/>
        </w:rPr>
        <w:t>LIEN</w:t>
      </w:r>
      <w:r w:rsidRPr="00DC7364">
        <w:rPr>
          <w:spacing w:val="-6"/>
        </w:rPr>
        <w:t xml:space="preserve"> </w:t>
      </w:r>
      <w:r w:rsidRPr="00DC7364">
        <w:rPr>
          <w:spacing w:val="-2"/>
        </w:rPr>
        <w:t>ON</w:t>
      </w:r>
      <w:r w:rsidRPr="00DC7364">
        <w:rPr>
          <w:spacing w:val="-7"/>
        </w:rPr>
        <w:t xml:space="preserve"> </w:t>
      </w:r>
      <w:r w:rsidRPr="00DC7364">
        <w:rPr>
          <w:spacing w:val="-2"/>
        </w:rPr>
        <w:t>EQUIPMENTS:</w:t>
      </w:r>
    </w:p>
    <w:p w:rsidR="0034337C" w:rsidRPr="00DC7364" w:rsidRDefault="00F97CEA">
      <w:pPr>
        <w:pStyle w:val="BodyText"/>
        <w:ind w:right="214"/>
      </w:pPr>
      <w:r w:rsidRPr="00DC7364">
        <w:t xml:space="preserve">The owner shall have lien on all equipment including those of the contractor brought to the site for the purpose of erection, testing and commissioning of the equipment to be supplied and erected under the contract. The owner shall continue to hold the lien on all such equipment throughout the period of contract. No material bought to the site shall be removed from the site by the contractor and/or is </w:t>
      </w:r>
      <w:proofErr w:type="spellStart"/>
      <w:r w:rsidRPr="00DC7364">
        <w:t>sub contractor</w:t>
      </w:r>
      <w:proofErr w:type="spellEnd"/>
      <w:r w:rsidRPr="00DC7364">
        <w:t xml:space="preserve"> without the prior written approval of the Engineer</w:t>
      </w:r>
    </w:p>
    <w:p w:rsidR="0034337C" w:rsidRPr="00DC7364" w:rsidRDefault="00F97CEA">
      <w:pPr>
        <w:pStyle w:val="Heading4"/>
        <w:numPr>
          <w:ilvl w:val="0"/>
          <w:numId w:val="34"/>
        </w:numPr>
        <w:tabs>
          <w:tab w:val="left" w:pos="861"/>
        </w:tabs>
        <w:spacing w:before="164" w:line="274" w:lineRule="exact"/>
        <w:ind w:hanging="720"/>
      </w:pPr>
      <w:r w:rsidRPr="00DC7364">
        <w:t>INSPECTION,</w:t>
      </w:r>
      <w:r w:rsidRPr="00DC7364">
        <w:rPr>
          <w:spacing w:val="-2"/>
        </w:rPr>
        <w:t xml:space="preserve"> </w:t>
      </w:r>
      <w:r w:rsidRPr="00DC7364">
        <w:t>TESTING</w:t>
      </w:r>
      <w:r w:rsidRPr="00DC7364">
        <w:rPr>
          <w:spacing w:val="-4"/>
        </w:rPr>
        <w:t xml:space="preserve"> </w:t>
      </w:r>
      <w:r w:rsidRPr="00DC7364">
        <w:t>&amp;</w:t>
      </w:r>
      <w:r w:rsidRPr="00DC7364">
        <w:rPr>
          <w:spacing w:val="-2"/>
        </w:rPr>
        <w:t xml:space="preserve"> </w:t>
      </w:r>
      <w:r w:rsidRPr="00DC7364">
        <w:t>INSPECTION</w:t>
      </w:r>
      <w:r w:rsidRPr="00DC7364">
        <w:rPr>
          <w:spacing w:val="-1"/>
        </w:rPr>
        <w:t xml:space="preserve"> </w:t>
      </w:r>
      <w:r w:rsidRPr="00DC7364">
        <w:rPr>
          <w:spacing w:val="-2"/>
        </w:rPr>
        <w:t>CERTIFICATES:</w:t>
      </w:r>
    </w:p>
    <w:p w:rsidR="0034337C" w:rsidRPr="00DC7364" w:rsidRDefault="00F97CEA">
      <w:pPr>
        <w:pStyle w:val="BodyText"/>
        <w:ind w:right="215"/>
      </w:pPr>
      <w:r w:rsidRPr="00DC7364">
        <w:t>The provision of the clause entitled inspection, testing and inspection, Certificates under Technical Specification shall also be applicable to the erection portion of the Works. The Engineer shall have the right to re-inspect any equipment though previously inspected and approved</w:t>
      </w:r>
      <w:r w:rsidRPr="00DC7364">
        <w:rPr>
          <w:spacing w:val="-1"/>
        </w:rPr>
        <w:t xml:space="preserve"> </w:t>
      </w:r>
      <w:r w:rsidRPr="00DC7364">
        <w:t>by</w:t>
      </w:r>
      <w:r w:rsidRPr="00DC7364">
        <w:rPr>
          <w:spacing w:val="-4"/>
        </w:rPr>
        <w:t xml:space="preserve"> </w:t>
      </w:r>
      <w:r w:rsidRPr="00DC7364">
        <w:t>him</w:t>
      </w:r>
      <w:r w:rsidRPr="00DC7364">
        <w:rPr>
          <w:spacing w:val="-1"/>
        </w:rPr>
        <w:t xml:space="preserve"> </w:t>
      </w:r>
      <w:r w:rsidRPr="00DC7364">
        <w:t>at</w:t>
      </w:r>
      <w:r w:rsidRPr="00DC7364">
        <w:rPr>
          <w:spacing w:val="-1"/>
        </w:rPr>
        <w:t xml:space="preserve"> </w:t>
      </w:r>
      <w:r w:rsidRPr="00DC7364">
        <w:t xml:space="preserve">the </w:t>
      </w:r>
      <w:proofErr w:type="spellStart"/>
      <w:r w:rsidRPr="00DC7364">
        <w:t>contractor‟s</w:t>
      </w:r>
      <w:proofErr w:type="spellEnd"/>
      <w:r w:rsidRPr="00DC7364">
        <w:t xml:space="preserve"> works</w:t>
      </w:r>
      <w:r w:rsidRPr="00DC7364">
        <w:rPr>
          <w:spacing w:val="-1"/>
        </w:rPr>
        <w:t xml:space="preserve"> </w:t>
      </w:r>
      <w:r w:rsidRPr="00DC7364">
        <w:t>before and</w:t>
      </w:r>
      <w:r w:rsidRPr="00DC7364">
        <w:rPr>
          <w:spacing w:val="-1"/>
        </w:rPr>
        <w:t xml:space="preserve"> </w:t>
      </w:r>
      <w:r w:rsidRPr="00DC7364">
        <w:t>after</w:t>
      </w:r>
      <w:r w:rsidRPr="00DC7364">
        <w:rPr>
          <w:spacing w:val="-2"/>
        </w:rPr>
        <w:t xml:space="preserve"> </w:t>
      </w:r>
      <w:r w:rsidRPr="00DC7364">
        <w:t>the same are</w:t>
      </w:r>
      <w:r w:rsidRPr="00DC7364">
        <w:rPr>
          <w:spacing w:val="-1"/>
        </w:rPr>
        <w:t xml:space="preserve"> </w:t>
      </w:r>
      <w:r w:rsidRPr="00DC7364">
        <w:t>erected at</w:t>
      </w:r>
      <w:r w:rsidRPr="00DC7364">
        <w:rPr>
          <w:spacing w:val="-1"/>
        </w:rPr>
        <w:t xml:space="preserve"> </w:t>
      </w:r>
      <w:r w:rsidRPr="00DC7364">
        <w:t>site. If by</w:t>
      </w:r>
      <w:r w:rsidRPr="00DC7364">
        <w:rPr>
          <w:spacing w:val="-6"/>
        </w:rPr>
        <w:t xml:space="preserve"> </w:t>
      </w:r>
      <w:r w:rsidRPr="00DC7364">
        <w:t>the above inspection, the engineer rejects any equipment, the contractors shall make good for such rejections either by replacement or modification/repairs as may be necessary to the satisfaction of</w:t>
      </w:r>
      <w:r w:rsidRPr="00DC7364">
        <w:rPr>
          <w:spacing w:val="-1"/>
        </w:rPr>
        <w:t xml:space="preserve"> </w:t>
      </w:r>
      <w:r w:rsidRPr="00DC7364">
        <w:t>the</w:t>
      </w:r>
      <w:r w:rsidRPr="00DC7364">
        <w:rPr>
          <w:spacing w:val="-1"/>
        </w:rPr>
        <w:t xml:space="preserve"> </w:t>
      </w:r>
      <w:r w:rsidRPr="00DC7364">
        <w:t>engineer.</w:t>
      </w:r>
      <w:r w:rsidRPr="00DC7364">
        <w:rPr>
          <w:spacing w:val="-1"/>
        </w:rPr>
        <w:t xml:space="preserve"> </w:t>
      </w:r>
      <w:r w:rsidRPr="00DC7364">
        <w:t>Such replacements will also include</w:t>
      </w:r>
      <w:r w:rsidRPr="00DC7364">
        <w:rPr>
          <w:spacing w:val="-1"/>
        </w:rPr>
        <w:t xml:space="preserve"> </w:t>
      </w:r>
      <w:r w:rsidRPr="00DC7364">
        <w:t>the</w:t>
      </w:r>
      <w:r w:rsidRPr="00DC7364">
        <w:rPr>
          <w:spacing w:val="-1"/>
        </w:rPr>
        <w:t xml:space="preserve"> </w:t>
      </w:r>
      <w:r w:rsidRPr="00DC7364">
        <w:t>replacements or re-execution of</w:t>
      </w:r>
      <w:r w:rsidRPr="00DC7364">
        <w:rPr>
          <w:spacing w:val="-1"/>
        </w:rPr>
        <w:t xml:space="preserve"> </w:t>
      </w:r>
      <w:r w:rsidRPr="00DC7364">
        <w:t>such</w:t>
      </w:r>
      <w:r w:rsidRPr="00DC7364">
        <w:rPr>
          <w:spacing w:val="-1"/>
        </w:rPr>
        <w:t xml:space="preserve"> </w:t>
      </w:r>
      <w:r w:rsidRPr="00DC7364">
        <w:t xml:space="preserve">of </w:t>
      </w:r>
      <w:proofErr w:type="gramStart"/>
      <w:r w:rsidRPr="00DC7364">
        <w:t>those work</w:t>
      </w:r>
      <w:proofErr w:type="gramEnd"/>
      <w:r w:rsidRPr="00DC7364">
        <w:t xml:space="preserve"> of other contractors and or agencies which might have got damaged or affected by the replacement or re-work done to the </w:t>
      </w:r>
      <w:proofErr w:type="spellStart"/>
      <w:r w:rsidRPr="00DC7364">
        <w:t>contractor‟s</w:t>
      </w:r>
      <w:proofErr w:type="spellEnd"/>
      <w:r w:rsidRPr="00DC7364">
        <w:t xml:space="preserve"> work.</w:t>
      </w:r>
    </w:p>
    <w:p w:rsidR="0034337C" w:rsidRPr="00DC7364" w:rsidRDefault="00F97CEA">
      <w:pPr>
        <w:pStyle w:val="Heading4"/>
        <w:numPr>
          <w:ilvl w:val="0"/>
          <w:numId w:val="34"/>
        </w:numPr>
        <w:tabs>
          <w:tab w:val="left" w:pos="861"/>
        </w:tabs>
        <w:spacing w:before="209" w:line="274" w:lineRule="exact"/>
        <w:ind w:hanging="720"/>
      </w:pPr>
      <w:r w:rsidRPr="00DC7364">
        <w:t>ACCESS</w:t>
      </w:r>
      <w:r w:rsidRPr="00DC7364">
        <w:rPr>
          <w:spacing w:val="-2"/>
        </w:rPr>
        <w:t xml:space="preserve"> </w:t>
      </w:r>
      <w:r w:rsidRPr="00DC7364">
        <w:t>TO</w:t>
      </w:r>
      <w:r w:rsidRPr="00DC7364">
        <w:rPr>
          <w:spacing w:val="-1"/>
        </w:rPr>
        <w:t xml:space="preserve"> </w:t>
      </w:r>
      <w:r w:rsidRPr="00DC7364">
        <w:t>SITE</w:t>
      </w:r>
      <w:r w:rsidRPr="00DC7364">
        <w:rPr>
          <w:spacing w:val="-1"/>
        </w:rPr>
        <w:t xml:space="preserve"> </w:t>
      </w:r>
      <w:r w:rsidRPr="00DC7364">
        <w:t>AND</w:t>
      </w:r>
      <w:r w:rsidRPr="00DC7364">
        <w:rPr>
          <w:spacing w:val="-1"/>
        </w:rPr>
        <w:t xml:space="preserve"> </w:t>
      </w:r>
      <w:r w:rsidRPr="00DC7364">
        <w:t>WORKS</w:t>
      </w:r>
      <w:r w:rsidRPr="00DC7364">
        <w:rPr>
          <w:spacing w:val="-1"/>
        </w:rPr>
        <w:t xml:space="preserve"> </w:t>
      </w:r>
      <w:r w:rsidRPr="00DC7364">
        <w:t>ON</w:t>
      </w:r>
      <w:r w:rsidRPr="00DC7364">
        <w:rPr>
          <w:spacing w:val="-1"/>
        </w:rPr>
        <w:t xml:space="preserve"> </w:t>
      </w:r>
      <w:r w:rsidRPr="00DC7364">
        <w:rPr>
          <w:spacing w:val="-2"/>
        </w:rPr>
        <w:t>SITE:</w:t>
      </w:r>
    </w:p>
    <w:p w:rsidR="0034337C" w:rsidRPr="00DC7364" w:rsidRDefault="00F97CEA">
      <w:pPr>
        <w:pStyle w:val="ListParagraph"/>
        <w:numPr>
          <w:ilvl w:val="1"/>
          <w:numId w:val="34"/>
        </w:numPr>
        <w:tabs>
          <w:tab w:val="left" w:pos="861"/>
        </w:tabs>
        <w:ind w:right="223"/>
        <w:jc w:val="both"/>
        <w:rPr>
          <w:sz w:val="24"/>
        </w:rPr>
      </w:pPr>
      <w:r w:rsidRPr="00DC7364">
        <w:rPr>
          <w:sz w:val="24"/>
        </w:rPr>
        <w:t>Suitable access to and possession of the site shall be afforded to the contractor by the owner in reasonable time.</w:t>
      </w:r>
    </w:p>
    <w:p w:rsidR="0034337C" w:rsidRPr="00DC7364" w:rsidRDefault="00F97CEA">
      <w:pPr>
        <w:pStyle w:val="ListParagraph"/>
        <w:numPr>
          <w:ilvl w:val="1"/>
          <w:numId w:val="34"/>
        </w:numPr>
        <w:tabs>
          <w:tab w:val="left" w:pos="861"/>
        </w:tabs>
        <w:ind w:right="221"/>
        <w:jc w:val="both"/>
        <w:rPr>
          <w:sz w:val="24"/>
        </w:rPr>
      </w:pPr>
      <w:r w:rsidRPr="00DC7364">
        <w:rPr>
          <w:sz w:val="24"/>
        </w:rPr>
        <w:t>The works so far as it is carried out on the owner premises, shall be carried out at such time as the Owner may approve and the- Owner shall give the Contractor reasonable facilities for carrying out the works.</w:t>
      </w:r>
    </w:p>
    <w:p w:rsidR="0034337C" w:rsidRPr="00DC7364" w:rsidRDefault="00F97CEA">
      <w:pPr>
        <w:pStyle w:val="ListParagraph"/>
        <w:numPr>
          <w:ilvl w:val="1"/>
          <w:numId w:val="34"/>
        </w:numPr>
        <w:tabs>
          <w:tab w:val="left" w:pos="861"/>
        </w:tabs>
        <w:ind w:right="216"/>
        <w:jc w:val="both"/>
        <w:rPr>
          <w:sz w:val="24"/>
        </w:rPr>
      </w:pPr>
      <w:r w:rsidRPr="00DC7364">
        <w:rPr>
          <w:sz w:val="24"/>
        </w:rPr>
        <w:t>In the execution of the works, no person other than the contractor or his duly appointed representative,</w:t>
      </w:r>
      <w:r w:rsidRPr="00DC7364">
        <w:rPr>
          <w:spacing w:val="-1"/>
          <w:sz w:val="24"/>
        </w:rPr>
        <w:t xml:space="preserve"> </w:t>
      </w:r>
      <w:r w:rsidRPr="00DC7364">
        <w:rPr>
          <w:sz w:val="24"/>
        </w:rPr>
        <w:t>Sub-Contractor and workman, shall be</w:t>
      </w:r>
      <w:r w:rsidRPr="00DC7364">
        <w:rPr>
          <w:spacing w:val="-1"/>
          <w:sz w:val="24"/>
        </w:rPr>
        <w:t xml:space="preserve"> </w:t>
      </w:r>
      <w:r w:rsidRPr="00DC7364">
        <w:rPr>
          <w:sz w:val="24"/>
        </w:rPr>
        <w:t>allowed to do work on the</w:t>
      </w:r>
      <w:r w:rsidRPr="00DC7364">
        <w:rPr>
          <w:spacing w:val="-1"/>
          <w:sz w:val="24"/>
        </w:rPr>
        <w:t xml:space="preserve"> </w:t>
      </w:r>
      <w:r w:rsidRPr="00DC7364">
        <w:rPr>
          <w:sz w:val="24"/>
        </w:rPr>
        <w:t>Site, except by the special permission, in writing of the Engineer or his representative.</w:t>
      </w:r>
    </w:p>
    <w:p w:rsidR="0034337C" w:rsidRPr="00DC7364" w:rsidRDefault="00F97CEA">
      <w:pPr>
        <w:pStyle w:val="Heading4"/>
        <w:numPr>
          <w:ilvl w:val="0"/>
          <w:numId w:val="34"/>
        </w:numPr>
        <w:tabs>
          <w:tab w:val="left" w:pos="861"/>
        </w:tabs>
        <w:spacing w:before="118" w:line="274" w:lineRule="exact"/>
        <w:ind w:hanging="720"/>
      </w:pPr>
      <w:r w:rsidRPr="00DC7364">
        <w:rPr>
          <w:spacing w:val="-2"/>
        </w:rPr>
        <w:t>CONTRACTOR‟S</w:t>
      </w:r>
      <w:r w:rsidRPr="00DC7364">
        <w:rPr>
          <w:spacing w:val="-4"/>
        </w:rPr>
        <w:t xml:space="preserve"> </w:t>
      </w:r>
      <w:r w:rsidRPr="00DC7364">
        <w:rPr>
          <w:spacing w:val="-2"/>
        </w:rPr>
        <w:t>SITE</w:t>
      </w:r>
      <w:r w:rsidRPr="00DC7364">
        <w:rPr>
          <w:spacing w:val="-3"/>
        </w:rPr>
        <w:t xml:space="preserve"> </w:t>
      </w:r>
      <w:r w:rsidRPr="00DC7364">
        <w:rPr>
          <w:spacing w:val="-2"/>
        </w:rPr>
        <w:t>OFFICE</w:t>
      </w:r>
      <w:r w:rsidRPr="00DC7364">
        <w:rPr>
          <w:spacing w:val="-4"/>
        </w:rPr>
        <w:t xml:space="preserve"> </w:t>
      </w:r>
      <w:r w:rsidRPr="00DC7364">
        <w:rPr>
          <w:spacing w:val="-2"/>
        </w:rPr>
        <w:t>ESTABLISHMENT:</w:t>
      </w:r>
    </w:p>
    <w:p w:rsidR="0034337C" w:rsidRPr="00DC7364" w:rsidRDefault="00F97CEA">
      <w:pPr>
        <w:pStyle w:val="BodyText"/>
        <w:ind w:right="214"/>
      </w:pPr>
      <w:r w:rsidRPr="00DC7364">
        <w:t>The Contractor shall establish a Site Office at the Site and keep posted an authorized representative for the purpose of the Contract. Any written order or instruction of the Engineer or</w:t>
      </w:r>
      <w:r w:rsidRPr="00DC7364">
        <w:rPr>
          <w:spacing w:val="36"/>
        </w:rPr>
        <w:t xml:space="preserve"> </w:t>
      </w:r>
      <w:r w:rsidRPr="00DC7364">
        <w:t>his</w:t>
      </w:r>
      <w:r w:rsidRPr="00DC7364">
        <w:rPr>
          <w:spacing w:val="41"/>
        </w:rPr>
        <w:t xml:space="preserve"> </w:t>
      </w:r>
      <w:r w:rsidRPr="00DC7364">
        <w:t>duly</w:t>
      </w:r>
      <w:r w:rsidRPr="00DC7364">
        <w:rPr>
          <w:spacing w:val="39"/>
        </w:rPr>
        <w:t xml:space="preserve"> </w:t>
      </w:r>
      <w:r w:rsidRPr="00DC7364">
        <w:t>authorized</w:t>
      </w:r>
      <w:r w:rsidRPr="00DC7364">
        <w:rPr>
          <w:spacing w:val="41"/>
        </w:rPr>
        <w:t xml:space="preserve"> </w:t>
      </w:r>
      <w:r w:rsidRPr="00DC7364">
        <w:t>representative,</w:t>
      </w:r>
      <w:r w:rsidRPr="00DC7364">
        <w:rPr>
          <w:spacing w:val="39"/>
        </w:rPr>
        <w:t xml:space="preserve"> </w:t>
      </w:r>
      <w:r w:rsidRPr="00DC7364">
        <w:t>shall</w:t>
      </w:r>
      <w:r w:rsidRPr="00DC7364">
        <w:rPr>
          <w:spacing w:val="40"/>
        </w:rPr>
        <w:t xml:space="preserve"> </w:t>
      </w:r>
      <w:r w:rsidRPr="00DC7364">
        <w:t>be</w:t>
      </w:r>
      <w:r w:rsidRPr="00DC7364">
        <w:rPr>
          <w:spacing w:val="42"/>
        </w:rPr>
        <w:t xml:space="preserve"> </w:t>
      </w:r>
      <w:r w:rsidRPr="00DC7364">
        <w:t>communicated</w:t>
      </w:r>
      <w:r w:rsidRPr="00DC7364">
        <w:rPr>
          <w:spacing w:val="40"/>
        </w:rPr>
        <w:t xml:space="preserve"> </w:t>
      </w:r>
      <w:r w:rsidRPr="00DC7364">
        <w:t>to</w:t>
      </w:r>
      <w:r w:rsidRPr="00DC7364">
        <w:rPr>
          <w:spacing w:val="40"/>
        </w:rPr>
        <w:t xml:space="preserve"> </w:t>
      </w:r>
      <w:r w:rsidRPr="00DC7364">
        <w:t>the</w:t>
      </w:r>
      <w:r w:rsidRPr="00DC7364">
        <w:rPr>
          <w:spacing w:val="40"/>
        </w:rPr>
        <w:t xml:space="preserve"> </w:t>
      </w:r>
      <w:r w:rsidRPr="00DC7364">
        <w:t>said</w:t>
      </w:r>
      <w:r w:rsidRPr="00DC7364">
        <w:rPr>
          <w:spacing w:val="45"/>
        </w:rPr>
        <w:t xml:space="preserve"> </w:t>
      </w:r>
      <w:r w:rsidRPr="00DC7364">
        <w:t>authorized</w:t>
      </w:r>
      <w:r w:rsidRPr="00DC7364">
        <w:rPr>
          <w:spacing w:val="41"/>
        </w:rPr>
        <w:t xml:space="preserve"> </w:t>
      </w:r>
      <w:r w:rsidRPr="00DC7364">
        <w:rPr>
          <w:spacing w:val="-2"/>
        </w:rPr>
        <w:t>resident</w:t>
      </w:r>
    </w:p>
    <w:p w:rsidR="0034337C" w:rsidRPr="00DC7364" w:rsidRDefault="0034337C">
      <w:pPr>
        <w:pStyle w:val="BodyText"/>
        <w:sectPr w:rsidR="0034337C" w:rsidRPr="00DC7364">
          <w:pgSz w:w="11910" w:h="16840"/>
          <w:pgMar w:top="640" w:right="708" w:bottom="280" w:left="850" w:header="720" w:footer="720" w:gutter="0"/>
          <w:cols w:space="720"/>
        </w:sectPr>
      </w:pPr>
    </w:p>
    <w:p w:rsidR="0034337C" w:rsidRPr="00DC7364" w:rsidRDefault="00F97CEA">
      <w:pPr>
        <w:pStyle w:val="BodyText"/>
        <w:spacing w:before="78"/>
        <w:ind w:right="218"/>
      </w:pPr>
      <w:proofErr w:type="gramStart"/>
      <w:r w:rsidRPr="00DC7364">
        <w:lastRenderedPageBreak/>
        <w:t>representative</w:t>
      </w:r>
      <w:proofErr w:type="gramEnd"/>
      <w:r w:rsidRPr="00DC7364">
        <w:t xml:space="preserve"> of the Contractor and the same shall be deemed to have been communicated to</w:t>
      </w:r>
      <w:r w:rsidRPr="00DC7364">
        <w:rPr>
          <w:spacing w:val="40"/>
        </w:rPr>
        <w:t xml:space="preserve"> </w:t>
      </w:r>
      <w:r w:rsidRPr="00DC7364">
        <w:t>the Contractor at his legal address.</w:t>
      </w:r>
    </w:p>
    <w:p w:rsidR="0034337C" w:rsidRPr="00DC7364" w:rsidRDefault="00F97CEA">
      <w:pPr>
        <w:pStyle w:val="Heading4"/>
        <w:numPr>
          <w:ilvl w:val="0"/>
          <w:numId w:val="34"/>
        </w:numPr>
        <w:tabs>
          <w:tab w:val="left" w:pos="861"/>
        </w:tabs>
        <w:spacing w:before="120" w:line="274" w:lineRule="exact"/>
        <w:ind w:hanging="720"/>
      </w:pPr>
      <w:r w:rsidRPr="00DC7364">
        <w:t>CO-OPERATION</w:t>
      </w:r>
      <w:r w:rsidRPr="00DC7364">
        <w:rPr>
          <w:spacing w:val="-1"/>
        </w:rPr>
        <w:t xml:space="preserve"> </w:t>
      </w:r>
      <w:r w:rsidRPr="00DC7364">
        <w:t>WITH</w:t>
      </w:r>
      <w:r w:rsidRPr="00DC7364">
        <w:rPr>
          <w:spacing w:val="-1"/>
        </w:rPr>
        <w:t xml:space="preserve"> </w:t>
      </w:r>
      <w:r w:rsidRPr="00DC7364">
        <w:t>OTHER</w:t>
      </w:r>
      <w:r w:rsidRPr="00DC7364">
        <w:rPr>
          <w:spacing w:val="-1"/>
        </w:rPr>
        <w:t xml:space="preserve"> </w:t>
      </w:r>
      <w:r w:rsidRPr="00DC7364">
        <w:rPr>
          <w:spacing w:val="-2"/>
        </w:rPr>
        <w:t>CONTRACTORS:</w:t>
      </w:r>
    </w:p>
    <w:p w:rsidR="0034337C" w:rsidRPr="00DC7364" w:rsidRDefault="00F97CEA">
      <w:pPr>
        <w:pStyle w:val="ListParagraph"/>
        <w:numPr>
          <w:ilvl w:val="1"/>
          <w:numId w:val="34"/>
        </w:numPr>
        <w:tabs>
          <w:tab w:val="left" w:pos="861"/>
        </w:tabs>
        <w:ind w:right="213"/>
        <w:jc w:val="both"/>
        <w:rPr>
          <w:sz w:val="24"/>
        </w:rPr>
      </w:pPr>
      <w:r w:rsidRPr="00DC7364">
        <w:rPr>
          <w:sz w:val="24"/>
        </w:rPr>
        <w:t>The contractor shall co-operate with all other Contractors or tradesmen of the Owner, who may be performing other works, on behalf of the Owner and the workmen who may</w:t>
      </w:r>
      <w:r w:rsidRPr="00DC7364">
        <w:rPr>
          <w:spacing w:val="-2"/>
          <w:sz w:val="24"/>
        </w:rPr>
        <w:t xml:space="preserve"> </w:t>
      </w:r>
      <w:r w:rsidRPr="00DC7364">
        <w:rPr>
          <w:sz w:val="24"/>
        </w:rPr>
        <w:t>be employed by the Owner and doing</w:t>
      </w:r>
      <w:r w:rsidRPr="00DC7364">
        <w:rPr>
          <w:spacing w:val="-1"/>
          <w:sz w:val="24"/>
        </w:rPr>
        <w:t xml:space="preserve"> </w:t>
      </w:r>
      <w:r w:rsidRPr="00DC7364">
        <w:rPr>
          <w:sz w:val="24"/>
        </w:rPr>
        <w:t>work in the vicinity</w:t>
      </w:r>
      <w:r w:rsidRPr="00DC7364">
        <w:rPr>
          <w:spacing w:val="-3"/>
          <w:sz w:val="24"/>
        </w:rPr>
        <w:t xml:space="preserve"> </w:t>
      </w:r>
      <w:r w:rsidRPr="00DC7364">
        <w:rPr>
          <w:sz w:val="24"/>
        </w:rPr>
        <w:t>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w:t>
      </w:r>
      <w:r w:rsidRPr="00DC7364">
        <w:rPr>
          <w:spacing w:val="40"/>
          <w:sz w:val="24"/>
        </w:rPr>
        <w:t xml:space="preserve"> </w:t>
      </w:r>
      <w:r w:rsidRPr="00DC7364">
        <w:rPr>
          <w:sz w:val="24"/>
        </w:rPr>
        <w:t xml:space="preserve">Contractor and the workmen of the Owner in regard to their work. If the work of the contractor is delayed because of any set of omission of another contractor the contractor shall have no claim against the owner on that account other than an extension of time for completing his </w:t>
      </w:r>
      <w:r w:rsidRPr="00DC7364">
        <w:rPr>
          <w:spacing w:val="-2"/>
          <w:sz w:val="24"/>
        </w:rPr>
        <w:t>works.</w:t>
      </w:r>
    </w:p>
    <w:p w:rsidR="0034337C" w:rsidRPr="00DC7364" w:rsidRDefault="00F97CEA">
      <w:pPr>
        <w:pStyle w:val="ListParagraph"/>
        <w:numPr>
          <w:ilvl w:val="1"/>
          <w:numId w:val="34"/>
        </w:numPr>
        <w:tabs>
          <w:tab w:val="left" w:pos="861"/>
        </w:tabs>
        <w:ind w:right="216"/>
        <w:jc w:val="both"/>
        <w:rPr>
          <w:sz w:val="24"/>
        </w:rPr>
      </w:pPr>
      <w:r w:rsidRPr="00DC7364">
        <w:rPr>
          <w:sz w:val="24"/>
        </w:rPr>
        <w:t>The Engineer shall be notified promptly by the contractor of any defects in the other</w:t>
      </w:r>
      <w:r w:rsidRPr="00DC7364">
        <w:rPr>
          <w:spacing w:val="40"/>
          <w:sz w:val="24"/>
        </w:rPr>
        <w:t xml:space="preserve"> </w:t>
      </w:r>
      <w:r w:rsidRPr="00DC7364">
        <w:rPr>
          <w:sz w:val="24"/>
        </w:rPr>
        <w:t xml:space="preserve">Contractor's works that could affect the Contractor's Works. The Engineer shall determine the corrective measures if any, required </w:t>
      </w:r>
      <w:proofErr w:type="gramStart"/>
      <w:r w:rsidRPr="00DC7364">
        <w:rPr>
          <w:sz w:val="24"/>
        </w:rPr>
        <w:t>to rectify</w:t>
      </w:r>
      <w:proofErr w:type="gramEnd"/>
      <w:r w:rsidRPr="00DC7364">
        <w:rPr>
          <w:sz w:val="24"/>
        </w:rPr>
        <w:t xml:space="preserve"> this situation after inspection of the -works and such decision by the Engineer shall be binding on the Contractor.</w:t>
      </w:r>
    </w:p>
    <w:p w:rsidR="0034337C" w:rsidRPr="00DC7364" w:rsidRDefault="00F97CEA">
      <w:pPr>
        <w:pStyle w:val="Heading4"/>
        <w:numPr>
          <w:ilvl w:val="0"/>
          <w:numId w:val="34"/>
        </w:numPr>
        <w:tabs>
          <w:tab w:val="left" w:pos="861"/>
        </w:tabs>
        <w:spacing w:before="95" w:line="274" w:lineRule="exact"/>
        <w:ind w:hanging="720"/>
      </w:pPr>
      <w:r w:rsidRPr="00DC7364">
        <w:t>DISCIPLINE</w:t>
      </w:r>
      <w:r w:rsidRPr="00DC7364">
        <w:rPr>
          <w:spacing w:val="-4"/>
        </w:rPr>
        <w:t xml:space="preserve"> </w:t>
      </w:r>
      <w:r w:rsidRPr="00DC7364">
        <w:t>OF</w:t>
      </w:r>
      <w:r w:rsidRPr="00DC7364">
        <w:rPr>
          <w:spacing w:val="-4"/>
        </w:rPr>
        <w:t xml:space="preserve"> </w:t>
      </w:r>
      <w:r w:rsidRPr="00DC7364">
        <w:rPr>
          <w:spacing w:val="-2"/>
        </w:rPr>
        <w:t>WORKMEN:</w:t>
      </w:r>
    </w:p>
    <w:p w:rsidR="0034337C" w:rsidRPr="00DC7364" w:rsidRDefault="00F97CEA">
      <w:pPr>
        <w:pStyle w:val="BodyText"/>
        <w:ind w:right="219"/>
      </w:pPr>
      <w:r w:rsidRPr="00DC7364">
        <w:t>The contractor shall adhere to the disciplinary procedure set by the Engineer in respect of his employees</w:t>
      </w:r>
      <w:r w:rsidRPr="00DC7364">
        <w:rPr>
          <w:spacing w:val="-2"/>
        </w:rPr>
        <w:t xml:space="preserve"> </w:t>
      </w:r>
      <w:r w:rsidRPr="00DC7364">
        <w:t>and</w:t>
      </w:r>
      <w:r w:rsidRPr="00DC7364">
        <w:rPr>
          <w:spacing w:val="-1"/>
        </w:rPr>
        <w:t xml:space="preserve"> </w:t>
      </w:r>
      <w:r w:rsidRPr="00DC7364">
        <w:t>workmen</w:t>
      </w:r>
      <w:r w:rsidRPr="00DC7364">
        <w:rPr>
          <w:spacing w:val="-1"/>
        </w:rPr>
        <w:t xml:space="preserve"> </w:t>
      </w:r>
      <w:r w:rsidRPr="00DC7364">
        <w:t>at</w:t>
      </w:r>
      <w:r w:rsidRPr="00DC7364">
        <w:rPr>
          <w:spacing w:val="-2"/>
        </w:rPr>
        <w:t xml:space="preserve"> </w:t>
      </w:r>
      <w:r w:rsidRPr="00DC7364">
        <w:t>Site.</w:t>
      </w:r>
      <w:r w:rsidRPr="00DC7364">
        <w:rPr>
          <w:spacing w:val="-2"/>
        </w:rPr>
        <w:t xml:space="preserve"> </w:t>
      </w:r>
      <w:r w:rsidRPr="00DC7364">
        <w:t>The</w:t>
      </w:r>
      <w:r w:rsidRPr="00DC7364">
        <w:rPr>
          <w:spacing w:val="-4"/>
        </w:rPr>
        <w:t xml:space="preserve"> </w:t>
      </w:r>
      <w:r w:rsidRPr="00DC7364">
        <w:t>Engineer</w:t>
      </w:r>
      <w:r w:rsidRPr="00DC7364">
        <w:rPr>
          <w:spacing w:val="-2"/>
        </w:rPr>
        <w:t xml:space="preserve"> </w:t>
      </w:r>
      <w:r w:rsidRPr="00DC7364">
        <w:t>shall</w:t>
      </w:r>
      <w:r w:rsidRPr="00DC7364">
        <w:rPr>
          <w:spacing w:val="-2"/>
        </w:rPr>
        <w:t xml:space="preserve"> </w:t>
      </w:r>
      <w:r w:rsidRPr="00DC7364">
        <w:t>be</w:t>
      </w:r>
      <w:r w:rsidRPr="00DC7364">
        <w:rPr>
          <w:spacing w:val="-3"/>
        </w:rPr>
        <w:t xml:space="preserve"> </w:t>
      </w:r>
      <w:r w:rsidRPr="00DC7364">
        <w:t>at</w:t>
      </w:r>
      <w:r w:rsidRPr="00DC7364">
        <w:rPr>
          <w:spacing w:val="-2"/>
        </w:rPr>
        <w:t xml:space="preserve"> </w:t>
      </w:r>
      <w:r w:rsidRPr="00DC7364">
        <w:t>liberty</w:t>
      </w:r>
      <w:r w:rsidRPr="00DC7364">
        <w:rPr>
          <w:spacing w:val="-7"/>
        </w:rPr>
        <w:t xml:space="preserve"> </w:t>
      </w:r>
      <w:r w:rsidRPr="00DC7364">
        <w:t>to</w:t>
      </w:r>
      <w:r w:rsidRPr="00DC7364">
        <w:rPr>
          <w:spacing w:val="-2"/>
        </w:rPr>
        <w:t xml:space="preserve"> </w:t>
      </w:r>
      <w:r w:rsidRPr="00DC7364">
        <w:t>object to</w:t>
      </w:r>
      <w:r w:rsidRPr="00DC7364">
        <w:rPr>
          <w:spacing w:val="-2"/>
        </w:rPr>
        <w:t xml:space="preserve"> </w:t>
      </w:r>
      <w:r w:rsidRPr="00DC7364">
        <w:t>the</w:t>
      </w:r>
      <w:r w:rsidRPr="00DC7364">
        <w:rPr>
          <w:spacing w:val="-3"/>
        </w:rPr>
        <w:t xml:space="preserve"> </w:t>
      </w:r>
      <w:r w:rsidRPr="00DC7364">
        <w:t>presence</w:t>
      </w:r>
      <w:r w:rsidRPr="00DC7364">
        <w:rPr>
          <w:spacing w:val="-3"/>
        </w:rPr>
        <w:t xml:space="preserve"> </w:t>
      </w:r>
      <w:r w:rsidRPr="00DC7364">
        <w:t>of</w:t>
      </w:r>
      <w:r w:rsidRPr="00DC7364">
        <w:rPr>
          <w:spacing w:val="-2"/>
        </w:rPr>
        <w:t xml:space="preserve"> </w:t>
      </w:r>
      <w:r w:rsidRPr="00DC7364">
        <w:t>any representative or employee of the contractor at the Site, if in the opinion of the Engineer such employee has committed misconduct or is incompetent or negligent or otherwise undesirable and then the Contractor shall remove such a person objected to and provide in his place a competent replacement.</w:t>
      </w:r>
    </w:p>
    <w:p w:rsidR="0034337C" w:rsidRPr="00DC7364" w:rsidRDefault="00F97CEA">
      <w:pPr>
        <w:pStyle w:val="Heading4"/>
        <w:numPr>
          <w:ilvl w:val="0"/>
          <w:numId w:val="34"/>
        </w:numPr>
        <w:tabs>
          <w:tab w:val="left" w:pos="861"/>
        </w:tabs>
        <w:spacing w:before="94" w:line="274" w:lineRule="exact"/>
        <w:ind w:hanging="720"/>
      </w:pPr>
      <w:r w:rsidRPr="00DC7364">
        <w:t>CONTRACTOR'S</w:t>
      </w:r>
      <w:r w:rsidRPr="00DC7364">
        <w:rPr>
          <w:spacing w:val="-2"/>
        </w:rPr>
        <w:t xml:space="preserve"> </w:t>
      </w:r>
      <w:r w:rsidRPr="00DC7364">
        <w:t>FIELD</w:t>
      </w:r>
      <w:r w:rsidRPr="00DC7364">
        <w:rPr>
          <w:spacing w:val="-2"/>
        </w:rPr>
        <w:t xml:space="preserve"> OPERATION:</w:t>
      </w:r>
    </w:p>
    <w:p w:rsidR="0034337C" w:rsidRPr="00DC7364" w:rsidRDefault="00F97CEA">
      <w:pPr>
        <w:pStyle w:val="ListParagraph"/>
        <w:numPr>
          <w:ilvl w:val="1"/>
          <w:numId w:val="34"/>
        </w:numPr>
        <w:tabs>
          <w:tab w:val="left" w:pos="861"/>
        </w:tabs>
        <w:ind w:right="214"/>
        <w:jc w:val="both"/>
        <w:rPr>
          <w:sz w:val="24"/>
        </w:rPr>
      </w:pPr>
      <w:r w:rsidRPr="00DC7364">
        <w:rPr>
          <w:sz w:val="24"/>
        </w:rPr>
        <w:t>The Contractor shall keep the Engineer informed in advance regarding his field activity plans and schedules for carrying out each part of the works. Any review of such plan or schedule or method of work by the Engineer shall not relieve the Contractor of any of his responsibilities towards the field activities. Such reviews shall also not be considered as an assumption of any risk or liability by the engineer or the Owner or any of his representatives and no claim of the Contractor</w:t>
      </w:r>
      <w:r w:rsidRPr="00DC7364">
        <w:rPr>
          <w:spacing w:val="-2"/>
          <w:sz w:val="24"/>
        </w:rPr>
        <w:t xml:space="preserve"> </w:t>
      </w:r>
      <w:r w:rsidRPr="00DC7364">
        <w:rPr>
          <w:sz w:val="24"/>
        </w:rPr>
        <w:t>will</w:t>
      </w:r>
      <w:r w:rsidRPr="00DC7364">
        <w:rPr>
          <w:spacing w:val="-2"/>
          <w:sz w:val="24"/>
        </w:rPr>
        <w:t xml:space="preserve"> </w:t>
      </w:r>
      <w:r w:rsidRPr="00DC7364">
        <w:rPr>
          <w:sz w:val="24"/>
        </w:rPr>
        <w:t>be</w:t>
      </w:r>
      <w:r w:rsidRPr="00DC7364">
        <w:rPr>
          <w:spacing w:val="-1"/>
          <w:sz w:val="24"/>
        </w:rPr>
        <w:t xml:space="preserve"> </w:t>
      </w:r>
      <w:r w:rsidRPr="00DC7364">
        <w:rPr>
          <w:sz w:val="24"/>
        </w:rPr>
        <w:t>entertained</w:t>
      </w:r>
      <w:r w:rsidRPr="00DC7364">
        <w:rPr>
          <w:spacing w:val="-2"/>
          <w:sz w:val="24"/>
        </w:rPr>
        <w:t xml:space="preserve"> </w:t>
      </w:r>
      <w:r w:rsidRPr="00DC7364">
        <w:rPr>
          <w:sz w:val="24"/>
        </w:rPr>
        <w:t>because</w:t>
      </w:r>
      <w:r w:rsidRPr="00DC7364">
        <w:rPr>
          <w:spacing w:val="-1"/>
          <w:sz w:val="24"/>
        </w:rPr>
        <w:t xml:space="preserve"> </w:t>
      </w:r>
      <w:r w:rsidRPr="00DC7364">
        <w:rPr>
          <w:sz w:val="24"/>
        </w:rPr>
        <w:t>of</w:t>
      </w:r>
      <w:r w:rsidRPr="00DC7364">
        <w:rPr>
          <w:spacing w:val="-1"/>
          <w:sz w:val="24"/>
        </w:rPr>
        <w:t xml:space="preserve"> </w:t>
      </w:r>
      <w:r w:rsidRPr="00DC7364">
        <w:rPr>
          <w:sz w:val="24"/>
        </w:rPr>
        <w:t>the</w:t>
      </w:r>
      <w:r w:rsidRPr="00DC7364">
        <w:rPr>
          <w:spacing w:val="-2"/>
          <w:sz w:val="24"/>
        </w:rPr>
        <w:t xml:space="preserve"> </w:t>
      </w:r>
      <w:r w:rsidRPr="00DC7364">
        <w:rPr>
          <w:sz w:val="24"/>
        </w:rPr>
        <w:t>failure</w:t>
      </w:r>
      <w:r w:rsidRPr="00DC7364">
        <w:rPr>
          <w:spacing w:val="-3"/>
          <w:sz w:val="24"/>
        </w:rPr>
        <w:t xml:space="preserve"> </w:t>
      </w:r>
      <w:r w:rsidRPr="00DC7364">
        <w:rPr>
          <w:sz w:val="24"/>
        </w:rPr>
        <w:t>or</w:t>
      </w:r>
      <w:r w:rsidRPr="00DC7364">
        <w:rPr>
          <w:spacing w:val="-1"/>
          <w:sz w:val="24"/>
        </w:rPr>
        <w:t xml:space="preserve"> </w:t>
      </w:r>
      <w:r w:rsidRPr="00DC7364">
        <w:rPr>
          <w:sz w:val="24"/>
        </w:rPr>
        <w:t>inefficiency of</w:t>
      </w:r>
      <w:r w:rsidRPr="00DC7364">
        <w:rPr>
          <w:spacing w:val="-1"/>
          <w:sz w:val="24"/>
        </w:rPr>
        <w:t xml:space="preserve"> </w:t>
      </w:r>
      <w:r w:rsidRPr="00DC7364">
        <w:rPr>
          <w:sz w:val="24"/>
        </w:rPr>
        <w:t>any</w:t>
      </w:r>
      <w:r w:rsidRPr="00DC7364">
        <w:rPr>
          <w:spacing w:val="-5"/>
          <w:sz w:val="24"/>
        </w:rPr>
        <w:t xml:space="preserve"> </w:t>
      </w:r>
      <w:r w:rsidRPr="00DC7364">
        <w:rPr>
          <w:sz w:val="24"/>
        </w:rPr>
        <w:t>such</w:t>
      </w:r>
      <w:r w:rsidRPr="00DC7364">
        <w:rPr>
          <w:spacing w:val="-3"/>
          <w:sz w:val="24"/>
        </w:rPr>
        <w:t xml:space="preserve"> </w:t>
      </w:r>
      <w:r w:rsidRPr="00DC7364">
        <w:rPr>
          <w:sz w:val="24"/>
        </w:rPr>
        <w:t>plan</w:t>
      </w:r>
      <w:r w:rsidRPr="00DC7364">
        <w:rPr>
          <w:spacing w:val="-2"/>
          <w:sz w:val="24"/>
        </w:rPr>
        <w:t xml:space="preserve"> </w:t>
      </w:r>
      <w:r w:rsidRPr="00DC7364">
        <w:rPr>
          <w:sz w:val="24"/>
        </w:rPr>
        <w:t>or</w:t>
      </w:r>
      <w:r w:rsidRPr="00DC7364">
        <w:rPr>
          <w:spacing w:val="-2"/>
          <w:sz w:val="24"/>
        </w:rPr>
        <w:t xml:space="preserve"> </w:t>
      </w:r>
      <w:r w:rsidRPr="00DC7364">
        <w:rPr>
          <w:sz w:val="24"/>
        </w:rPr>
        <w:t>schedule or method of work reviewed. The Contractor shall be solely- responsible for the safety</w:t>
      </w:r>
      <w:r w:rsidRPr="00DC7364">
        <w:rPr>
          <w:spacing w:val="80"/>
          <w:sz w:val="24"/>
        </w:rPr>
        <w:t xml:space="preserve"> </w:t>
      </w:r>
      <w:r w:rsidRPr="00DC7364">
        <w:rPr>
          <w:sz w:val="24"/>
        </w:rPr>
        <w:t>adequacy and efficiency of plant and equipment and his erection methods.</w:t>
      </w:r>
    </w:p>
    <w:p w:rsidR="0034337C" w:rsidRPr="00DC7364" w:rsidRDefault="00F97CEA">
      <w:pPr>
        <w:pStyle w:val="ListParagraph"/>
        <w:numPr>
          <w:ilvl w:val="1"/>
          <w:numId w:val="34"/>
        </w:numPr>
        <w:tabs>
          <w:tab w:val="left" w:pos="861"/>
        </w:tabs>
        <w:ind w:right="218"/>
        <w:jc w:val="both"/>
        <w:rPr>
          <w:sz w:val="24"/>
        </w:rPr>
      </w:pPr>
      <w:r w:rsidRPr="00DC7364">
        <w:rPr>
          <w:sz w:val="24"/>
        </w:rPr>
        <w:t>The contractor shall have the complete responsibility for conditions of the Work Site including the safety</w:t>
      </w:r>
      <w:r w:rsidRPr="00DC7364">
        <w:rPr>
          <w:spacing w:val="-3"/>
          <w:sz w:val="24"/>
        </w:rPr>
        <w:t xml:space="preserve"> </w:t>
      </w:r>
      <w:r w:rsidRPr="00DC7364">
        <w:rPr>
          <w:sz w:val="24"/>
        </w:rPr>
        <w:t>of all persons employed by</w:t>
      </w:r>
      <w:r w:rsidRPr="00DC7364">
        <w:rPr>
          <w:spacing w:val="-3"/>
          <w:sz w:val="24"/>
        </w:rPr>
        <w:t xml:space="preserve"> </w:t>
      </w:r>
      <w:r w:rsidRPr="00DC7364">
        <w:rPr>
          <w:sz w:val="24"/>
        </w:rPr>
        <w:t xml:space="preserve">him or his Sub-Contractor and all the properties under his custody during the performance of the work, </w:t>
      </w:r>
      <w:proofErr w:type="gramStart"/>
      <w:r w:rsidRPr="00DC7364">
        <w:rPr>
          <w:sz w:val="24"/>
        </w:rPr>
        <w:t>This</w:t>
      </w:r>
      <w:proofErr w:type="gramEnd"/>
      <w:r w:rsidRPr="00DC7364">
        <w:rPr>
          <w:sz w:val="24"/>
        </w:rPr>
        <w:t xml:space="preserve"> requirement shall apply continuously till the Completion of the Contract and shall not be limited to normal working hours. The construction review by the Engineer is not intended to include review of Contractor's safety measures in, on or near the work-site and their adequacy or otherwise.</w:t>
      </w:r>
    </w:p>
    <w:p w:rsidR="0034337C" w:rsidRPr="00DC7364" w:rsidRDefault="00F97CEA">
      <w:pPr>
        <w:pStyle w:val="Heading4"/>
        <w:numPr>
          <w:ilvl w:val="1"/>
          <w:numId w:val="33"/>
        </w:numPr>
        <w:tabs>
          <w:tab w:val="left" w:pos="861"/>
        </w:tabs>
        <w:spacing w:before="96" w:line="273" w:lineRule="exact"/>
        <w:ind w:hanging="720"/>
      </w:pPr>
      <w:r w:rsidRPr="00DC7364">
        <w:t>PHOTOGRAPHS</w:t>
      </w:r>
      <w:r w:rsidRPr="00DC7364">
        <w:rPr>
          <w:spacing w:val="-3"/>
        </w:rPr>
        <w:t xml:space="preserve"> </w:t>
      </w:r>
      <w:r w:rsidRPr="00DC7364">
        <w:t>AND</w:t>
      </w:r>
      <w:r w:rsidRPr="00DC7364">
        <w:rPr>
          <w:spacing w:val="-2"/>
        </w:rPr>
        <w:t xml:space="preserve"> </w:t>
      </w:r>
      <w:r w:rsidRPr="00DC7364">
        <w:t>PROGRESS</w:t>
      </w:r>
      <w:r w:rsidRPr="00DC7364">
        <w:rPr>
          <w:spacing w:val="-2"/>
        </w:rPr>
        <w:t xml:space="preserve"> REPORT:</w:t>
      </w:r>
    </w:p>
    <w:p w:rsidR="0034337C" w:rsidRPr="00DC7364" w:rsidRDefault="00F97CEA">
      <w:pPr>
        <w:pStyle w:val="ListParagraph"/>
        <w:numPr>
          <w:ilvl w:val="1"/>
          <w:numId w:val="33"/>
        </w:numPr>
        <w:tabs>
          <w:tab w:val="left" w:pos="861"/>
        </w:tabs>
        <w:ind w:right="218"/>
        <w:jc w:val="both"/>
        <w:rPr>
          <w:sz w:val="24"/>
        </w:rPr>
      </w:pPr>
      <w:r w:rsidRPr="00DC7364">
        <w:rPr>
          <w:sz w:val="24"/>
        </w:rPr>
        <w:t>The Contractor shall furnish three (3) prints each to the Engineer the progress photographs of</w:t>
      </w:r>
      <w:r w:rsidRPr="00DC7364">
        <w:rPr>
          <w:spacing w:val="40"/>
          <w:sz w:val="24"/>
        </w:rPr>
        <w:t xml:space="preserve"> </w:t>
      </w:r>
      <w:r w:rsidRPr="00DC7364">
        <w:rPr>
          <w:sz w:val="24"/>
        </w:rPr>
        <w:t>the work progress at Site.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rsidR="0034337C" w:rsidRPr="00DC7364" w:rsidRDefault="00F97CEA">
      <w:pPr>
        <w:pStyle w:val="ListParagraph"/>
        <w:numPr>
          <w:ilvl w:val="1"/>
          <w:numId w:val="33"/>
        </w:numPr>
        <w:tabs>
          <w:tab w:val="left" w:pos="861"/>
        </w:tabs>
        <w:ind w:right="221"/>
        <w:jc w:val="both"/>
        <w:rPr>
          <w:sz w:val="24"/>
        </w:rPr>
      </w:pPr>
      <w:r w:rsidRPr="00DC7364">
        <w:rPr>
          <w:sz w:val="24"/>
        </w:rPr>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Heading4"/>
        <w:numPr>
          <w:ilvl w:val="1"/>
          <w:numId w:val="32"/>
        </w:numPr>
        <w:tabs>
          <w:tab w:val="left" w:pos="861"/>
        </w:tabs>
        <w:spacing w:before="63" w:line="274" w:lineRule="exact"/>
        <w:ind w:hanging="720"/>
      </w:pPr>
      <w:r w:rsidRPr="00DC7364">
        <w:lastRenderedPageBreak/>
        <w:t>MAN</w:t>
      </w:r>
      <w:r w:rsidRPr="00DC7364">
        <w:rPr>
          <w:spacing w:val="-2"/>
        </w:rPr>
        <w:t xml:space="preserve"> </w:t>
      </w:r>
      <w:r w:rsidRPr="00DC7364">
        <w:t>POWER</w:t>
      </w:r>
      <w:r w:rsidRPr="00DC7364">
        <w:rPr>
          <w:spacing w:val="-1"/>
        </w:rPr>
        <w:t xml:space="preserve"> </w:t>
      </w:r>
      <w:r w:rsidRPr="00DC7364">
        <w:rPr>
          <w:spacing w:val="-2"/>
        </w:rPr>
        <w:t>REPORT:</w:t>
      </w:r>
    </w:p>
    <w:p w:rsidR="0034337C" w:rsidRPr="00DC7364" w:rsidRDefault="00F97CEA">
      <w:pPr>
        <w:pStyle w:val="ListParagraph"/>
        <w:numPr>
          <w:ilvl w:val="1"/>
          <w:numId w:val="32"/>
        </w:numPr>
        <w:tabs>
          <w:tab w:val="left" w:pos="861"/>
        </w:tabs>
        <w:ind w:right="213"/>
        <w:jc w:val="both"/>
        <w:rPr>
          <w:sz w:val="24"/>
        </w:rPr>
      </w:pPr>
      <w:r w:rsidRPr="00DC7364">
        <w:rPr>
          <w:sz w:val="24"/>
        </w:rPr>
        <w:t>The Contractor shall submit to the Engineer, on the first day of every month, a man-hour schedule for the month, detailing the man-hours scheduled for, the month, skill-wise and area-</w:t>
      </w:r>
      <w:r w:rsidRPr="00DC7364">
        <w:rPr>
          <w:spacing w:val="-2"/>
          <w:sz w:val="24"/>
        </w:rPr>
        <w:t>wise.</w:t>
      </w:r>
    </w:p>
    <w:p w:rsidR="0034337C" w:rsidRPr="00DC7364" w:rsidRDefault="00F97CEA">
      <w:pPr>
        <w:pStyle w:val="ListParagraph"/>
        <w:numPr>
          <w:ilvl w:val="1"/>
          <w:numId w:val="32"/>
        </w:numPr>
        <w:tabs>
          <w:tab w:val="left" w:pos="861"/>
        </w:tabs>
        <w:ind w:right="221"/>
        <w:jc w:val="both"/>
        <w:rPr>
          <w:sz w:val="24"/>
        </w:rPr>
      </w:pPr>
      <w:r w:rsidRPr="00DC7364">
        <w:rPr>
          <w:sz w:val="24"/>
        </w:rPr>
        <w:t xml:space="preserve">The Contractor shall also submit to the Engineer, on the first day of every month, a man power report of the previous month detailing the number of persons scheduled to have been employed and actually employed skill wise and the area of employment of such </w:t>
      </w:r>
      <w:proofErr w:type="spellStart"/>
      <w:r w:rsidRPr="00DC7364">
        <w:rPr>
          <w:sz w:val="24"/>
        </w:rPr>
        <w:t>labour</w:t>
      </w:r>
      <w:proofErr w:type="spellEnd"/>
      <w:r w:rsidRPr="00DC7364">
        <w:rPr>
          <w:sz w:val="24"/>
        </w:rPr>
        <w:t>.</w:t>
      </w:r>
    </w:p>
    <w:p w:rsidR="0034337C" w:rsidRPr="00DC7364" w:rsidRDefault="00F97CEA">
      <w:pPr>
        <w:pStyle w:val="Heading4"/>
        <w:numPr>
          <w:ilvl w:val="0"/>
          <w:numId w:val="31"/>
        </w:numPr>
        <w:tabs>
          <w:tab w:val="left" w:pos="861"/>
        </w:tabs>
        <w:spacing w:before="113"/>
        <w:ind w:hanging="720"/>
        <w:rPr>
          <w:b w:val="0"/>
        </w:rPr>
      </w:pPr>
      <w:r w:rsidRPr="00DC7364">
        <w:t>PROTECTION</w:t>
      </w:r>
      <w:r w:rsidRPr="00DC7364">
        <w:rPr>
          <w:spacing w:val="-2"/>
        </w:rPr>
        <w:t xml:space="preserve"> </w:t>
      </w:r>
      <w:r w:rsidRPr="00DC7364">
        <w:t>OF</w:t>
      </w:r>
      <w:r w:rsidRPr="00DC7364">
        <w:rPr>
          <w:spacing w:val="-4"/>
        </w:rPr>
        <w:t xml:space="preserve"> </w:t>
      </w:r>
      <w:r w:rsidRPr="00DC7364">
        <w:rPr>
          <w:spacing w:val="-2"/>
        </w:rPr>
        <w:t>WORKS</w:t>
      </w:r>
      <w:r w:rsidRPr="00DC7364">
        <w:rPr>
          <w:b w:val="0"/>
          <w:spacing w:val="-2"/>
        </w:rPr>
        <w:t>:</w:t>
      </w:r>
    </w:p>
    <w:p w:rsidR="0034337C" w:rsidRPr="00DC7364" w:rsidRDefault="00F97CEA">
      <w:pPr>
        <w:pStyle w:val="BodyText"/>
        <w:ind w:right="216"/>
      </w:pPr>
      <w:r w:rsidRPr="00DC7364">
        <w:t>The Contractor shall have total responsibility</w:t>
      </w:r>
      <w:r w:rsidRPr="00DC7364">
        <w:rPr>
          <w:spacing w:val="-2"/>
        </w:rPr>
        <w:t xml:space="preserve"> </w:t>
      </w:r>
      <w:r w:rsidRPr="00DC7364">
        <w:t>for protecting his works till it is finally</w:t>
      </w:r>
      <w:r w:rsidRPr="00DC7364">
        <w:rPr>
          <w:spacing w:val="-2"/>
        </w:rPr>
        <w:t xml:space="preserve"> </w:t>
      </w:r>
      <w:r w:rsidRPr="00DC7364">
        <w:t>taken over by the Engineer. No claim will be entertained by the Owner or by the Engineer for any damage or</w:t>
      </w:r>
      <w:r w:rsidRPr="00DC7364">
        <w:rPr>
          <w:spacing w:val="-4"/>
        </w:rPr>
        <w:t xml:space="preserve"> </w:t>
      </w:r>
      <w:r w:rsidRPr="00DC7364">
        <w:t>loss</w:t>
      </w:r>
      <w:r w:rsidRPr="00DC7364">
        <w:rPr>
          <w:spacing w:val="-3"/>
        </w:rPr>
        <w:t xml:space="preserve"> </w:t>
      </w:r>
      <w:r w:rsidRPr="00DC7364">
        <w:t>to</w:t>
      </w:r>
      <w:r w:rsidRPr="00DC7364">
        <w:rPr>
          <w:spacing w:val="-3"/>
        </w:rPr>
        <w:t xml:space="preserve"> </w:t>
      </w:r>
      <w:r w:rsidRPr="00DC7364">
        <w:t>the</w:t>
      </w:r>
      <w:r w:rsidRPr="00DC7364">
        <w:rPr>
          <w:spacing w:val="-4"/>
        </w:rPr>
        <w:t xml:space="preserve"> </w:t>
      </w:r>
      <w:r w:rsidRPr="00DC7364">
        <w:t>Contractor's</w:t>
      </w:r>
      <w:r w:rsidRPr="00DC7364">
        <w:rPr>
          <w:spacing w:val="-3"/>
        </w:rPr>
        <w:t xml:space="preserve"> </w:t>
      </w:r>
      <w:r w:rsidRPr="00DC7364">
        <w:t>works</w:t>
      </w:r>
      <w:r w:rsidRPr="00DC7364">
        <w:rPr>
          <w:spacing w:val="-3"/>
        </w:rPr>
        <w:t xml:space="preserve"> </w:t>
      </w:r>
      <w:r w:rsidRPr="00DC7364">
        <w:t>and</w:t>
      </w:r>
      <w:r w:rsidRPr="00DC7364">
        <w:rPr>
          <w:spacing w:val="-3"/>
        </w:rPr>
        <w:t xml:space="preserve"> </w:t>
      </w:r>
      <w:r w:rsidRPr="00DC7364">
        <w:t>the</w:t>
      </w:r>
      <w:r w:rsidRPr="00DC7364">
        <w:rPr>
          <w:spacing w:val="-3"/>
        </w:rPr>
        <w:t xml:space="preserve"> </w:t>
      </w:r>
      <w:r w:rsidRPr="00DC7364">
        <w:t>Contractor</w:t>
      </w:r>
      <w:r w:rsidRPr="00DC7364">
        <w:rPr>
          <w:spacing w:val="-4"/>
        </w:rPr>
        <w:t xml:space="preserve"> </w:t>
      </w:r>
      <w:r w:rsidRPr="00DC7364">
        <w:t>shall</w:t>
      </w:r>
      <w:r w:rsidRPr="00DC7364">
        <w:rPr>
          <w:spacing w:val="-3"/>
        </w:rPr>
        <w:t xml:space="preserve"> </w:t>
      </w:r>
      <w:r w:rsidRPr="00DC7364">
        <w:t>be</w:t>
      </w:r>
      <w:r w:rsidRPr="00DC7364">
        <w:rPr>
          <w:spacing w:val="-3"/>
        </w:rPr>
        <w:t xml:space="preserve"> </w:t>
      </w:r>
      <w:r w:rsidRPr="00DC7364">
        <w:t>responsible</w:t>
      </w:r>
      <w:r w:rsidRPr="00DC7364">
        <w:rPr>
          <w:spacing w:val="-2"/>
        </w:rPr>
        <w:t xml:space="preserve"> </w:t>
      </w:r>
      <w:r w:rsidRPr="00DC7364">
        <w:t>for</w:t>
      </w:r>
      <w:r w:rsidRPr="00DC7364">
        <w:rPr>
          <w:spacing w:val="-3"/>
        </w:rPr>
        <w:t xml:space="preserve"> </w:t>
      </w:r>
      <w:r w:rsidRPr="00DC7364">
        <w:t>complete</w:t>
      </w:r>
      <w:r w:rsidRPr="00DC7364">
        <w:rPr>
          <w:spacing w:val="-3"/>
        </w:rPr>
        <w:t xml:space="preserve"> </w:t>
      </w:r>
      <w:r w:rsidRPr="00DC7364">
        <w:t xml:space="preserve">restoration of the damaged works to original conditions to comply with the specification and drawings. Should any such damage to the Contractor's works occur because of any other party not being under his supervision or </w:t>
      </w:r>
      <w:proofErr w:type="gramStart"/>
      <w:r w:rsidRPr="00DC7364">
        <w:t>control.</w:t>
      </w:r>
      <w:proofErr w:type="gramEnd"/>
      <w:r w:rsidRPr="00DC7364">
        <w:t xml:space="preserve"> The Contractor shall make his claim directly with the party concerned. If disagreement or conflict or dispute develops between the Contractor and the other party or parties concerned regarding the responsibility for damages to the </w:t>
      </w:r>
      <w:proofErr w:type="spellStart"/>
      <w:r w:rsidRPr="00DC7364">
        <w:t>Contractor‟s</w:t>
      </w:r>
      <w:proofErr w:type="spellEnd"/>
      <w:r w:rsidRPr="00DC7364">
        <w:t xml:space="preserve"> works, 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w:t>
      </w:r>
      <w:r w:rsidRPr="00DC7364">
        <w:rPr>
          <w:spacing w:val="-2"/>
        </w:rPr>
        <w:t>disputes.</w:t>
      </w:r>
    </w:p>
    <w:p w:rsidR="0034337C" w:rsidRPr="00DC7364" w:rsidRDefault="00F97CEA">
      <w:pPr>
        <w:pStyle w:val="Heading4"/>
        <w:numPr>
          <w:ilvl w:val="0"/>
          <w:numId w:val="31"/>
        </w:numPr>
        <w:tabs>
          <w:tab w:val="left" w:pos="861"/>
        </w:tabs>
        <w:spacing w:before="121" w:line="274" w:lineRule="exact"/>
        <w:ind w:hanging="720"/>
      </w:pPr>
      <w:r w:rsidRPr="00DC7364">
        <w:t>EMPLOYMENT</w:t>
      </w:r>
      <w:r w:rsidRPr="00DC7364">
        <w:rPr>
          <w:spacing w:val="-2"/>
        </w:rPr>
        <w:t xml:space="preserve"> </w:t>
      </w:r>
      <w:r w:rsidRPr="00DC7364">
        <w:t>OF</w:t>
      </w:r>
      <w:r w:rsidRPr="00DC7364">
        <w:rPr>
          <w:spacing w:val="-4"/>
        </w:rPr>
        <w:t xml:space="preserve"> </w:t>
      </w:r>
      <w:r w:rsidRPr="00DC7364">
        <w:rPr>
          <w:spacing w:val="-2"/>
        </w:rPr>
        <w:t>LABOUR:</w:t>
      </w:r>
    </w:p>
    <w:p w:rsidR="0034337C" w:rsidRPr="00DC7364" w:rsidRDefault="00F97CEA">
      <w:pPr>
        <w:pStyle w:val="ListParagraph"/>
        <w:numPr>
          <w:ilvl w:val="1"/>
          <w:numId w:val="31"/>
        </w:numPr>
        <w:tabs>
          <w:tab w:val="left" w:pos="861"/>
        </w:tabs>
        <w:ind w:right="223"/>
        <w:jc w:val="both"/>
        <w:rPr>
          <w:sz w:val="24"/>
        </w:rPr>
      </w:pPr>
      <w:r w:rsidRPr="00DC7364">
        <w:rPr>
          <w:sz w:val="24"/>
        </w:rPr>
        <w:t xml:space="preserve">The Contractor will be expected to employ on the work only his regular skilled employees with experience of his particular work. No female </w:t>
      </w:r>
      <w:proofErr w:type="spellStart"/>
      <w:r w:rsidRPr="00DC7364">
        <w:rPr>
          <w:sz w:val="24"/>
        </w:rPr>
        <w:t>labour</w:t>
      </w:r>
      <w:proofErr w:type="spellEnd"/>
      <w:r w:rsidRPr="00DC7364">
        <w:rPr>
          <w:sz w:val="24"/>
        </w:rPr>
        <w:t xml:space="preserve"> shall be employed after darkness. No</w:t>
      </w:r>
      <w:r w:rsidRPr="00DC7364">
        <w:rPr>
          <w:spacing w:val="40"/>
          <w:sz w:val="24"/>
        </w:rPr>
        <w:t xml:space="preserve"> </w:t>
      </w:r>
      <w:r w:rsidRPr="00DC7364">
        <w:rPr>
          <w:sz w:val="24"/>
        </w:rPr>
        <w:t>person below the age of eighteen years shall be employed.</w:t>
      </w:r>
    </w:p>
    <w:p w:rsidR="0034337C" w:rsidRPr="00DC7364" w:rsidRDefault="00F97CEA">
      <w:pPr>
        <w:pStyle w:val="ListParagraph"/>
        <w:numPr>
          <w:ilvl w:val="1"/>
          <w:numId w:val="31"/>
        </w:numPr>
        <w:tabs>
          <w:tab w:val="left" w:pos="861"/>
        </w:tabs>
        <w:ind w:right="219"/>
        <w:jc w:val="both"/>
        <w:rPr>
          <w:sz w:val="24"/>
        </w:rPr>
      </w:pPr>
      <w:r w:rsidRPr="00DC7364">
        <w:rPr>
          <w:sz w:val="24"/>
        </w:rPr>
        <w:t>All traveling expenses including provisions of all necessary transport to and from site, lodging allowances and other payments to the Contractor's employees shall be the sole responsibility of the Contractor.</w:t>
      </w:r>
    </w:p>
    <w:p w:rsidR="0034337C" w:rsidRPr="00DC7364" w:rsidRDefault="00F97CEA">
      <w:pPr>
        <w:pStyle w:val="ListParagraph"/>
        <w:numPr>
          <w:ilvl w:val="1"/>
          <w:numId w:val="31"/>
        </w:numPr>
        <w:tabs>
          <w:tab w:val="left" w:pos="861"/>
        </w:tabs>
        <w:ind w:right="223"/>
        <w:jc w:val="both"/>
        <w:rPr>
          <w:sz w:val="24"/>
        </w:rPr>
      </w:pPr>
      <w:r w:rsidRPr="00DC7364">
        <w:rPr>
          <w:sz w:val="24"/>
        </w:rPr>
        <w:t xml:space="preserve">The hours of work on the site shall be decided by the Owner and the Contractor shall adhere to it, </w:t>
      </w:r>
      <w:proofErr w:type="gramStart"/>
      <w:r w:rsidRPr="00DC7364">
        <w:rPr>
          <w:sz w:val="24"/>
        </w:rPr>
        <w:t>Working</w:t>
      </w:r>
      <w:proofErr w:type="gramEnd"/>
      <w:r w:rsidRPr="00DC7364">
        <w:rPr>
          <w:sz w:val="24"/>
        </w:rPr>
        <w:t xml:space="preserve"> hours will normally be eight (8) hours per day - Monday to Saturday.</w:t>
      </w:r>
    </w:p>
    <w:p w:rsidR="0034337C" w:rsidRPr="00DC7364" w:rsidRDefault="00F97CEA">
      <w:pPr>
        <w:pStyle w:val="ListParagraph"/>
        <w:numPr>
          <w:ilvl w:val="1"/>
          <w:numId w:val="31"/>
        </w:numPr>
        <w:tabs>
          <w:tab w:val="left" w:pos="861"/>
        </w:tabs>
        <w:ind w:hanging="720"/>
        <w:jc w:val="both"/>
        <w:rPr>
          <w:sz w:val="24"/>
        </w:rPr>
      </w:pPr>
      <w:r w:rsidRPr="00DC7364">
        <w:rPr>
          <w:sz w:val="24"/>
        </w:rPr>
        <w:t>The</w:t>
      </w:r>
      <w:r w:rsidRPr="00DC7364">
        <w:rPr>
          <w:spacing w:val="-6"/>
          <w:sz w:val="24"/>
        </w:rPr>
        <w:t xml:space="preserve"> </w:t>
      </w:r>
      <w:r w:rsidRPr="00DC7364">
        <w:rPr>
          <w:sz w:val="24"/>
        </w:rPr>
        <w:t>Contractor's</w:t>
      </w:r>
      <w:r w:rsidRPr="00DC7364">
        <w:rPr>
          <w:spacing w:val="-1"/>
          <w:sz w:val="24"/>
        </w:rPr>
        <w:t xml:space="preserve"> </w:t>
      </w:r>
      <w:r w:rsidRPr="00DC7364">
        <w:rPr>
          <w:sz w:val="24"/>
        </w:rPr>
        <w:t>employees</w:t>
      </w:r>
      <w:r w:rsidRPr="00DC7364">
        <w:rPr>
          <w:spacing w:val="-1"/>
          <w:sz w:val="24"/>
        </w:rPr>
        <w:t xml:space="preserve"> </w:t>
      </w:r>
      <w:r w:rsidRPr="00DC7364">
        <w:rPr>
          <w:sz w:val="24"/>
        </w:rPr>
        <w:t>shall</w:t>
      </w:r>
      <w:r w:rsidRPr="00DC7364">
        <w:rPr>
          <w:spacing w:val="-2"/>
          <w:sz w:val="24"/>
        </w:rPr>
        <w:t xml:space="preserve"> </w:t>
      </w:r>
      <w:r w:rsidRPr="00DC7364">
        <w:rPr>
          <w:sz w:val="24"/>
        </w:rPr>
        <w:t>wear</w:t>
      </w:r>
      <w:r w:rsidRPr="00DC7364">
        <w:rPr>
          <w:spacing w:val="-1"/>
          <w:sz w:val="24"/>
        </w:rPr>
        <w:t xml:space="preserve"> </w:t>
      </w:r>
      <w:r w:rsidRPr="00DC7364">
        <w:rPr>
          <w:sz w:val="24"/>
        </w:rPr>
        <w:t>identification</w:t>
      </w:r>
      <w:r w:rsidRPr="00DC7364">
        <w:rPr>
          <w:spacing w:val="-1"/>
          <w:sz w:val="24"/>
        </w:rPr>
        <w:t xml:space="preserve"> </w:t>
      </w:r>
      <w:r w:rsidRPr="00DC7364">
        <w:rPr>
          <w:sz w:val="24"/>
        </w:rPr>
        <w:t>badges</w:t>
      </w:r>
      <w:r w:rsidRPr="00DC7364">
        <w:rPr>
          <w:spacing w:val="-1"/>
          <w:sz w:val="24"/>
        </w:rPr>
        <w:t xml:space="preserve"> </w:t>
      </w:r>
      <w:r w:rsidRPr="00DC7364">
        <w:rPr>
          <w:sz w:val="24"/>
        </w:rPr>
        <w:t>while</w:t>
      </w:r>
      <w:r w:rsidRPr="00DC7364">
        <w:rPr>
          <w:spacing w:val="-3"/>
          <w:sz w:val="24"/>
        </w:rPr>
        <w:t xml:space="preserve"> </w:t>
      </w:r>
      <w:r w:rsidRPr="00DC7364">
        <w:rPr>
          <w:sz w:val="24"/>
        </w:rPr>
        <w:t>on</w:t>
      </w:r>
      <w:r w:rsidRPr="00DC7364">
        <w:rPr>
          <w:spacing w:val="-1"/>
          <w:sz w:val="24"/>
        </w:rPr>
        <w:t xml:space="preserve"> </w:t>
      </w:r>
      <w:r w:rsidRPr="00DC7364">
        <w:rPr>
          <w:sz w:val="24"/>
        </w:rPr>
        <w:t>work</w:t>
      </w:r>
      <w:r w:rsidRPr="00DC7364">
        <w:rPr>
          <w:spacing w:val="1"/>
          <w:sz w:val="24"/>
        </w:rPr>
        <w:t xml:space="preserve"> </w:t>
      </w:r>
      <w:r w:rsidRPr="00DC7364">
        <w:rPr>
          <w:sz w:val="24"/>
        </w:rPr>
        <w:t>at</w:t>
      </w:r>
      <w:r w:rsidRPr="00DC7364">
        <w:rPr>
          <w:spacing w:val="-1"/>
          <w:sz w:val="24"/>
        </w:rPr>
        <w:t xml:space="preserve"> </w:t>
      </w:r>
      <w:r w:rsidRPr="00DC7364">
        <w:rPr>
          <w:spacing w:val="-2"/>
          <w:sz w:val="24"/>
        </w:rPr>
        <w:t>Site.</w:t>
      </w:r>
    </w:p>
    <w:p w:rsidR="0034337C" w:rsidRPr="00DC7364" w:rsidRDefault="00F97CEA">
      <w:pPr>
        <w:pStyle w:val="ListParagraph"/>
        <w:numPr>
          <w:ilvl w:val="1"/>
          <w:numId w:val="31"/>
        </w:numPr>
        <w:tabs>
          <w:tab w:val="left" w:pos="861"/>
        </w:tabs>
        <w:ind w:right="216"/>
        <w:jc w:val="both"/>
        <w:rPr>
          <w:sz w:val="24"/>
        </w:rPr>
      </w:pPr>
      <w:r w:rsidRPr="00DC7364">
        <w:rPr>
          <w:b/>
          <w:i/>
          <w:sz w:val="24"/>
        </w:rPr>
        <w:t xml:space="preserve">In case the Owner becomes liable to pay any wages or dues to the </w:t>
      </w:r>
      <w:proofErr w:type="spellStart"/>
      <w:r w:rsidRPr="00DC7364">
        <w:rPr>
          <w:b/>
          <w:i/>
          <w:sz w:val="24"/>
        </w:rPr>
        <w:t>labour</w:t>
      </w:r>
      <w:proofErr w:type="spellEnd"/>
      <w:r w:rsidRPr="00DC7364">
        <w:rPr>
          <w:b/>
          <w:i/>
          <w:sz w:val="24"/>
        </w:rPr>
        <w:t xml:space="preserve"> or any Government agency under any of the provisions of the Minimum Wages Act, Workmen Compensation</w:t>
      </w:r>
      <w:r w:rsidRPr="00DC7364">
        <w:rPr>
          <w:b/>
          <w:i/>
          <w:spacing w:val="80"/>
          <w:sz w:val="24"/>
        </w:rPr>
        <w:t xml:space="preserve"> </w:t>
      </w:r>
      <w:r w:rsidRPr="00DC7364">
        <w:rPr>
          <w:b/>
          <w:i/>
          <w:sz w:val="24"/>
        </w:rPr>
        <w:t xml:space="preserve">Act, Contract </w:t>
      </w:r>
      <w:proofErr w:type="spellStart"/>
      <w:r w:rsidRPr="00DC7364">
        <w:rPr>
          <w:b/>
          <w:i/>
          <w:sz w:val="24"/>
        </w:rPr>
        <w:t>Labour</w:t>
      </w:r>
      <w:proofErr w:type="spellEnd"/>
      <w:r w:rsidRPr="00DC7364">
        <w:rPr>
          <w:b/>
          <w:i/>
          <w:sz w:val="24"/>
        </w:rPr>
        <w:t xml:space="preserve"> Regulation Abolition Act or any other law due to act of omission of the contractor, the Owner may; make such payments and shall recover the same from the Contractor's bills.</w:t>
      </w:r>
    </w:p>
    <w:p w:rsidR="0034337C" w:rsidRPr="00DC7364" w:rsidRDefault="00F97CEA">
      <w:pPr>
        <w:pStyle w:val="Heading4"/>
        <w:numPr>
          <w:ilvl w:val="0"/>
          <w:numId w:val="31"/>
        </w:numPr>
        <w:tabs>
          <w:tab w:val="left" w:pos="861"/>
        </w:tabs>
        <w:spacing w:before="116"/>
        <w:ind w:hanging="720"/>
      </w:pPr>
      <w:proofErr w:type="gramStart"/>
      <w:r w:rsidRPr="00DC7364">
        <w:t>FACILITIES</w:t>
      </w:r>
      <w:r w:rsidRPr="00DC7364">
        <w:rPr>
          <w:spacing w:val="-1"/>
        </w:rPr>
        <w:t xml:space="preserve"> </w:t>
      </w:r>
      <w:r w:rsidRPr="00DC7364">
        <w:t>TO</w:t>
      </w:r>
      <w:r w:rsidRPr="00DC7364">
        <w:rPr>
          <w:spacing w:val="-3"/>
        </w:rPr>
        <w:t xml:space="preserve"> </w:t>
      </w:r>
      <w:r w:rsidRPr="00DC7364">
        <w:t>BE</w:t>
      </w:r>
      <w:r w:rsidRPr="00DC7364">
        <w:rPr>
          <w:spacing w:val="1"/>
        </w:rPr>
        <w:t xml:space="preserve"> </w:t>
      </w:r>
      <w:r w:rsidRPr="00DC7364">
        <w:t>PROVIDED</w:t>
      </w:r>
      <w:r w:rsidRPr="00DC7364">
        <w:rPr>
          <w:spacing w:val="-1"/>
        </w:rPr>
        <w:t xml:space="preserve"> </w:t>
      </w:r>
      <w:r w:rsidRPr="00DC7364">
        <w:t>BY</w:t>
      </w:r>
      <w:r w:rsidRPr="00DC7364">
        <w:rPr>
          <w:spacing w:val="-1"/>
        </w:rPr>
        <w:t xml:space="preserve"> </w:t>
      </w:r>
      <w:r w:rsidRPr="00DC7364">
        <w:t>THE</w:t>
      </w:r>
      <w:r w:rsidRPr="00DC7364">
        <w:rPr>
          <w:spacing w:val="-1"/>
        </w:rPr>
        <w:t xml:space="preserve"> </w:t>
      </w:r>
      <w:r w:rsidRPr="00DC7364">
        <w:rPr>
          <w:spacing w:val="-2"/>
        </w:rPr>
        <w:t>OWNER.</w:t>
      </w:r>
      <w:proofErr w:type="gramEnd"/>
    </w:p>
    <w:p w:rsidR="0034337C" w:rsidRPr="00DC7364" w:rsidRDefault="00F97CEA">
      <w:pPr>
        <w:pStyle w:val="ListParagraph"/>
        <w:numPr>
          <w:ilvl w:val="1"/>
          <w:numId w:val="31"/>
        </w:numPr>
        <w:tabs>
          <w:tab w:val="left" w:pos="861"/>
        </w:tabs>
        <w:spacing w:line="274" w:lineRule="exact"/>
        <w:ind w:hanging="720"/>
        <w:jc w:val="both"/>
        <w:rPr>
          <w:b/>
          <w:sz w:val="24"/>
        </w:rPr>
      </w:pPr>
      <w:r w:rsidRPr="00DC7364">
        <w:rPr>
          <w:b/>
          <w:spacing w:val="-2"/>
          <w:sz w:val="24"/>
          <w:u w:val="single"/>
        </w:rPr>
        <w:t>Space:</w:t>
      </w:r>
    </w:p>
    <w:p w:rsidR="0034337C" w:rsidRPr="00DC7364" w:rsidRDefault="00F97CEA">
      <w:pPr>
        <w:pStyle w:val="BodyText"/>
        <w:spacing w:line="274" w:lineRule="exact"/>
      </w:pPr>
      <w:r w:rsidRPr="00DC7364">
        <w:t>Land for</w:t>
      </w:r>
      <w:r w:rsidRPr="00DC7364">
        <w:rPr>
          <w:spacing w:val="-3"/>
        </w:rPr>
        <w:t xml:space="preserve"> </w:t>
      </w:r>
      <w:r w:rsidRPr="00DC7364">
        <w:t>Contractor's</w:t>
      </w:r>
      <w:r w:rsidRPr="00DC7364">
        <w:rPr>
          <w:spacing w:val="-1"/>
        </w:rPr>
        <w:t xml:space="preserve"> </w:t>
      </w:r>
      <w:r w:rsidRPr="00DC7364">
        <w:t>Office,</w:t>
      </w:r>
      <w:r w:rsidRPr="00DC7364">
        <w:rPr>
          <w:spacing w:val="-1"/>
        </w:rPr>
        <w:t xml:space="preserve"> </w:t>
      </w:r>
      <w:r w:rsidRPr="00DC7364">
        <w:t>Store</w:t>
      </w:r>
      <w:r w:rsidRPr="00DC7364">
        <w:rPr>
          <w:spacing w:val="-3"/>
        </w:rPr>
        <w:t xml:space="preserve"> </w:t>
      </w:r>
      <w:r w:rsidRPr="00DC7364">
        <w:t>and</w:t>
      </w:r>
      <w:r w:rsidRPr="00DC7364">
        <w:rPr>
          <w:spacing w:val="-1"/>
        </w:rPr>
        <w:t xml:space="preserve"> </w:t>
      </w:r>
      <w:r w:rsidRPr="00DC7364">
        <w:t>Workshop</w:t>
      </w:r>
      <w:r w:rsidRPr="00DC7364">
        <w:rPr>
          <w:spacing w:val="1"/>
        </w:rPr>
        <w:t xml:space="preserve"> </w:t>
      </w:r>
      <w:r w:rsidRPr="00DC7364">
        <w:rPr>
          <w:spacing w:val="-4"/>
        </w:rPr>
        <w:t>etc.</w:t>
      </w:r>
    </w:p>
    <w:p w:rsidR="0034337C" w:rsidRPr="00DC7364" w:rsidRDefault="00F97CEA">
      <w:pPr>
        <w:pStyle w:val="ListParagraph"/>
        <w:numPr>
          <w:ilvl w:val="2"/>
          <w:numId w:val="31"/>
        </w:numPr>
        <w:tabs>
          <w:tab w:val="left" w:pos="1221"/>
        </w:tabs>
        <w:ind w:right="216" w:hanging="360"/>
        <w:jc w:val="both"/>
        <w:rPr>
          <w:sz w:val="24"/>
        </w:rPr>
      </w:pPr>
      <w:r w:rsidRPr="00DC7364">
        <w:rPr>
          <w:sz w:val="24"/>
        </w:rPr>
        <w:t xml:space="preserve">The Engineer shall at his discretion and subject to availability for the duration of execution of the contract make available at site, land for construction of contractors field office, workshop, stores, magazines for explosives in isolated locations, assembling yard, etc., required for execution of the contract. Any construction of temporary roads, offices, workshop, etc., as per plan approved by the engineer shall be done by the contractor at his </w:t>
      </w:r>
      <w:r w:rsidRPr="00DC7364">
        <w:rPr>
          <w:spacing w:val="-2"/>
          <w:sz w:val="24"/>
        </w:rPr>
        <w:t>cost.</w:t>
      </w:r>
    </w:p>
    <w:p w:rsidR="0034337C" w:rsidRPr="00DC7364" w:rsidRDefault="00F97CEA">
      <w:pPr>
        <w:pStyle w:val="ListParagraph"/>
        <w:numPr>
          <w:ilvl w:val="2"/>
          <w:numId w:val="31"/>
        </w:numPr>
        <w:tabs>
          <w:tab w:val="left" w:pos="1221"/>
        </w:tabs>
        <w:spacing w:before="1"/>
        <w:ind w:right="218" w:hanging="360"/>
        <w:jc w:val="both"/>
        <w:rPr>
          <w:sz w:val="24"/>
        </w:rPr>
      </w:pPr>
      <w:r w:rsidRPr="00DC7364">
        <w:rPr>
          <w:sz w:val="24"/>
        </w:rPr>
        <w:t>On completion of work the contractor shall hand over the land duly</w:t>
      </w:r>
      <w:r w:rsidRPr="00DC7364">
        <w:rPr>
          <w:spacing w:val="-4"/>
          <w:sz w:val="24"/>
        </w:rPr>
        <w:t xml:space="preserve"> </w:t>
      </w:r>
      <w:r w:rsidRPr="00DC7364">
        <w:rPr>
          <w:sz w:val="24"/>
        </w:rPr>
        <w:t>cleaned to the Engineer. Until</w:t>
      </w:r>
      <w:r w:rsidRPr="00DC7364">
        <w:rPr>
          <w:spacing w:val="-1"/>
          <w:sz w:val="24"/>
        </w:rPr>
        <w:t xml:space="preserve"> </w:t>
      </w:r>
      <w:r w:rsidRPr="00DC7364">
        <w:rPr>
          <w:sz w:val="24"/>
        </w:rPr>
        <w:t>and</w:t>
      </w:r>
      <w:r w:rsidRPr="00DC7364">
        <w:rPr>
          <w:spacing w:val="-1"/>
          <w:sz w:val="24"/>
        </w:rPr>
        <w:t xml:space="preserve"> </w:t>
      </w:r>
      <w:r w:rsidRPr="00DC7364">
        <w:rPr>
          <w:sz w:val="24"/>
        </w:rPr>
        <w:t>unless</w:t>
      </w:r>
      <w:r w:rsidRPr="00DC7364">
        <w:rPr>
          <w:spacing w:val="-1"/>
          <w:sz w:val="24"/>
        </w:rPr>
        <w:t xml:space="preserve"> </w:t>
      </w:r>
      <w:r w:rsidRPr="00DC7364">
        <w:rPr>
          <w:sz w:val="24"/>
        </w:rPr>
        <w:t>the</w:t>
      </w:r>
      <w:r w:rsidRPr="00DC7364">
        <w:rPr>
          <w:spacing w:val="-2"/>
          <w:sz w:val="24"/>
        </w:rPr>
        <w:t xml:space="preserve"> </w:t>
      </w:r>
      <w:r w:rsidRPr="00DC7364">
        <w:rPr>
          <w:sz w:val="24"/>
        </w:rPr>
        <w:t>contractor</w:t>
      </w:r>
      <w:r w:rsidRPr="00DC7364">
        <w:rPr>
          <w:spacing w:val="-2"/>
          <w:sz w:val="24"/>
        </w:rPr>
        <w:t xml:space="preserve"> </w:t>
      </w:r>
      <w:r w:rsidRPr="00DC7364">
        <w:rPr>
          <w:sz w:val="24"/>
        </w:rPr>
        <w:t>has</w:t>
      </w:r>
      <w:r w:rsidRPr="00DC7364">
        <w:rPr>
          <w:spacing w:val="-1"/>
          <w:sz w:val="24"/>
        </w:rPr>
        <w:t xml:space="preserve"> </w:t>
      </w:r>
      <w:r w:rsidRPr="00DC7364">
        <w:rPr>
          <w:sz w:val="24"/>
        </w:rPr>
        <w:t>handed</w:t>
      </w:r>
      <w:r w:rsidRPr="00DC7364">
        <w:rPr>
          <w:spacing w:val="-1"/>
          <w:sz w:val="24"/>
        </w:rPr>
        <w:t xml:space="preserve"> </w:t>
      </w:r>
      <w:r w:rsidRPr="00DC7364">
        <w:rPr>
          <w:sz w:val="24"/>
        </w:rPr>
        <w:t>over</w:t>
      </w:r>
      <w:r w:rsidRPr="00DC7364">
        <w:rPr>
          <w:spacing w:val="-2"/>
          <w:sz w:val="24"/>
        </w:rPr>
        <w:t xml:space="preserve"> </w:t>
      </w:r>
      <w:r w:rsidRPr="00DC7364">
        <w:rPr>
          <w:sz w:val="24"/>
        </w:rPr>
        <w:t>the</w:t>
      </w:r>
      <w:r w:rsidRPr="00DC7364">
        <w:rPr>
          <w:spacing w:val="-2"/>
          <w:sz w:val="24"/>
        </w:rPr>
        <w:t xml:space="preserve"> </w:t>
      </w:r>
      <w:r w:rsidRPr="00DC7364">
        <w:rPr>
          <w:sz w:val="24"/>
        </w:rPr>
        <w:t>vacant</w:t>
      </w:r>
      <w:r w:rsidRPr="00DC7364">
        <w:rPr>
          <w:spacing w:val="-1"/>
          <w:sz w:val="24"/>
        </w:rPr>
        <w:t xml:space="preserve"> </w:t>
      </w:r>
      <w:r w:rsidRPr="00DC7364">
        <w:rPr>
          <w:sz w:val="24"/>
        </w:rPr>
        <w:t>possession</w:t>
      </w:r>
      <w:r w:rsidRPr="00DC7364">
        <w:rPr>
          <w:spacing w:val="-1"/>
          <w:sz w:val="24"/>
        </w:rPr>
        <w:t xml:space="preserve"> </w:t>
      </w:r>
      <w:r w:rsidRPr="00DC7364">
        <w:rPr>
          <w:sz w:val="24"/>
        </w:rPr>
        <w:t>of</w:t>
      </w:r>
      <w:r w:rsidRPr="00DC7364">
        <w:rPr>
          <w:spacing w:val="-2"/>
          <w:sz w:val="24"/>
        </w:rPr>
        <w:t xml:space="preserve"> </w:t>
      </w:r>
      <w:r w:rsidRPr="00DC7364">
        <w:rPr>
          <w:sz w:val="24"/>
        </w:rPr>
        <w:t>land</w:t>
      </w:r>
      <w:r w:rsidRPr="00DC7364">
        <w:rPr>
          <w:spacing w:val="-1"/>
          <w:sz w:val="24"/>
        </w:rPr>
        <w:t xml:space="preserve"> </w:t>
      </w:r>
      <w:r w:rsidRPr="00DC7364">
        <w:rPr>
          <w:sz w:val="24"/>
        </w:rPr>
        <w:t>allotted</w:t>
      </w:r>
      <w:r w:rsidRPr="00DC7364">
        <w:rPr>
          <w:spacing w:val="-1"/>
          <w:sz w:val="24"/>
        </w:rPr>
        <w:t xml:space="preserve"> </w:t>
      </w:r>
      <w:r w:rsidRPr="00DC7364">
        <w:rPr>
          <w:sz w:val="24"/>
        </w:rPr>
        <w:t>to</w:t>
      </w:r>
      <w:r w:rsidRPr="00DC7364">
        <w:rPr>
          <w:spacing w:val="-1"/>
          <w:sz w:val="24"/>
        </w:rPr>
        <w:t xml:space="preserve"> </w:t>
      </w:r>
      <w:r w:rsidRPr="00DC7364">
        <w:rPr>
          <w:sz w:val="24"/>
        </w:rPr>
        <w:t>him for the above purpose, the payment of his final bill shall not be made. The contractor shall</w:t>
      </w:r>
      <w:r w:rsidRPr="00DC7364">
        <w:rPr>
          <w:spacing w:val="40"/>
          <w:sz w:val="24"/>
        </w:rPr>
        <w:t xml:space="preserve"> </w:t>
      </w:r>
      <w:r w:rsidRPr="00DC7364">
        <w:rPr>
          <w:sz w:val="24"/>
        </w:rPr>
        <w:t>be made liable to pay for the use and occupation at the rates to be determined by the engineer if the contractor over stays in the land after the contract is completed.</w:t>
      </w:r>
    </w:p>
    <w:p w:rsidR="0034337C" w:rsidRPr="00DC7364" w:rsidRDefault="00F97CEA">
      <w:pPr>
        <w:pStyle w:val="Heading5"/>
        <w:numPr>
          <w:ilvl w:val="1"/>
          <w:numId w:val="31"/>
        </w:numPr>
        <w:tabs>
          <w:tab w:val="left" w:pos="861"/>
        </w:tabs>
        <w:spacing w:before="50" w:line="274" w:lineRule="exact"/>
        <w:ind w:hanging="720"/>
        <w:jc w:val="both"/>
      </w:pPr>
      <w:r w:rsidRPr="00DC7364">
        <w:rPr>
          <w:spacing w:val="-2"/>
        </w:rPr>
        <w:t>Electricity:</w:t>
      </w:r>
    </w:p>
    <w:p w:rsidR="0034337C" w:rsidRPr="00DC7364" w:rsidRDefault="00F97CEA">
      <w:pPr>
        <w:pStyle w:val="BodyText"/>
        <w:ind w:right="219"/>
      </w:pPr>
      <w:r w:rsidRPr="00DC7364">
        <w:t>The contractor shall make his own arrangements for electrical power required for construction purposes</w:t>
      </w:r>
      <w:r w:rsidRPr="00DC7364">
        <w:rPr>
          <w:spacing w:val="18"/>
        </w:rPr>
        <w:t xml:space="preserve"> </w:t>
      </w:r>
      <w:r w:rsidRPr="00DC7364">
        <w:t>as</w:t>
      </w:r>
      <w:r w:rsidRPr="00DC7364">
        <w:rPr>
          <w:spacing w:val="23"/>
        </w:rPr>
        <w:t xml:space="preserve"> </w:t>
      </w:r>
      <w:r w:rsidRPr="00DC7364">
        <w:t>well</w:t>
      </w:r>
      <w:r w:rsidRPr="00DC7364">
        <w:rPr>
          <w:spacing w:val="23"/>
        </w:rPr>
        <w:t xml:space="preserve"> </w:t>
      </w:r>
      <w:r w:rsidRPr="00DC7364">
        <w:t>as</w:t>
      </w:r>
      <w:r w:rsidRPr="00DC7364">
        <w:rPr>
          <w:spacing w:val="21"/>
        </w:rPr>
        <w:t xml:space="preserve"> </w:t>
      </w:r>
      <w:r w:rsidRPr="00DC7364">
        <w:t>for</w:t>
      </w:r>
      <w:r w:rsidRPr="00DC7364">
        <w:rPr>
          <w:spacing w:val="20"/>
        </w:rPr>
        <w:t xml:space="preserve"> </w:t>
      </w:r>
      <w:r w:rsidRPr="00DC7364">
        <w:t>its</w:t>
      </w:r>
      <w:r w:rsidRPr="00DC7364">
        <w:rPr>
          <w:spacing w:val="21"/>
        </w:rPr>
        <w:t xml:space="preserve"> </w:t>
      </w:r>
      <w:r w:rsidRPr="00DC7364">
        <w:t>staff</w:t>
      </w:r>
      <w:r w:rsidRPr="00DC7364">
        <w:rPr>
          <w:spacing w:val="20"/>
        </w:rPr>
        <w:t xml:space="preserve"> </w:t>
      </w:r>
      <w:proofErr w:type="spellStart"/>
      <w:r w:rsidRPr="00DC7364">
        <w:t>labour</w:t>
      </w:r>
      <w:proofErr w:type="spellEnd"/>
      <w:r w:rsidRPr="00DC7364">
        <w:rPr>
          <w:spacing w:val="23"/>
        </w:rPr>
        <w:t xml:space="preserve"> </w:t>
      </w:r>
      <w:r w:rsidRPr="00DC7364">
        <w:t>colony.</w:t>
      </w:r>
      <w:r w:rsidRPr="00DC7364">
        <w:rPr>
          <w:spacing w:val="22"/>
        </w:rPr>
        <w:t xml:space="preserve"> </w:t>
      </w:r>
      <w:r w:rsidRPr="00DC7364">
        <w:t>Subject</w:t>
      </w:r>
      <w:r w:rsidRPr="00DC7364">
        <w:rPr>
          <w:spacing w:val="21"/>
        </w:rPr>
        <w:t xml:space="preserve"> </w:t>
      </w:r>
      <w:r w:rsidRPr="00DC7364">
        <w:t>to</w:t>
      </w:r>
      <w:r w:rsidRPr="00DC7364">
        <w:rPr>
          <w:spacing w:val="21"/>
        </w:rPr>
        <w:t xml:space="preserve"> </w:t>
      </w:r>
      <w:r w:rsidRPr="00DC7364">
        <w:t>availability</w:t>
      </w:r>
      <w:r w:rsidRPr="00DC7364">
        <w:rPr>
          <w:spacing w:val="16"/>
        </w:rPr>
        <w:t xml:space="preserve"> </w:t>
      </w:r>
      <w:r w:rsidRPr="00DC7364">
        <w:t>the</w:t>
      </w:r>
      <w:r w:rsidRPr="00DC7364">
        <w:rPr>
          <w:spacing w:val="22"/>
        </w:rPr>
        <w:t xml:space="preserve"> </w:t>
      </w:r>
      <w:r w:rsidRPr="00DC7364">
        <w:t>owner</w:t>
      </w:r>
      <w:r w:rsidRPr="00DC7364">
        <w:rPr>
          <w:spacing w:val="22"/>
        </w:rPr>
        <w:t xml:space="preserve"> </w:t>
      </w:r>
      <w:r w:rsidRPr="00DC7364">
        <w:t>may</w:t>
      </w:r>
      <w:r w:rsidRPr="00DC7364">
        <w:rPr>
          <w:spacing w:val="18"/>
        </w:rPr>
        <w:t xml:space="preserve"> </w:t>
      </w:r>
      <w:r w:rsidRPr="00DC7364">
        <w:rPr>
          <w:spacing w:val="-2"/>
        </w:rPr>
        <w:t>consider</w:t>
      </w:r>
    </w:p>
    <w:p w:rsidR="0034337C" w:rsidRPr="00DC7364" w:rsidRDefault="0034337C">
      <w:pPr>
        <w:pStyle w:val="BodyText"/>
        <w:sectPr w:rsidR="0034337C" w:rsidRPr="00DC7364">
          <w:pgSz w:w="11910" w:h="16840"/>
          <w:pgMar w:top="640" w:right="708" w:bottom="280" w:left="850" w:header="720" w:footer="720" w:gutter="0"/>
          <w:cols w:space="720"/>
        </w:sectPr>
      </w:pPr>
    </w:p>
    <w:p w:rsidR="0034337C" w:rsidRPr="00DC7364" w:rsidRDefault="00F97CEA">
      <w:pPr>
        <w:pStyle w:val="BodyText"/>
        <w:spacing w:before="78"/>
        <w:jc w:val="left"/>
      </w:pPr>
      <w:proofErr w:type="gramStart"/>
      <w:r w:rsidRPr="00DC7364">
        <w:lastRenderedPageBreak/>
        <w:t>providing</w:t>
      </w:r>
      <w:proofErr w:type="gramEnd"/>
      <w:r w:rsidRPr="00DC7364">
        <w:t xml:space="preserve"> the electrical power for the said purposes on chargeable basis as per rates for the said purposes on chargeable basis as per rates prevalent at the site.</w:t>
      </w:r>
    </w:p>
    <w:p w:rsidR="0034337C" w:rsidRPr="00DC7364" w:rsidRDefault="00F97CEA">
      <w:pPr>
        <w:pStyle w:val="Heading5"/>
        <w:numPr>
          <w:ilvl w:val="1"/>
          <w:numId w:val="31"/>
        </w:numPr>
        <w:tabs>
          <w:tab w:val="left" w:pos="861"/>
        </w:tabs>
        <w:spacing w:before="5" w:line="274" w:lineRule="exact"/>
        <w:ind w:hanging="720"/>
      </w:pPr>
      <w:r w:rsidRPr="00DC7364">
        <w:rPr>
          <w:spacing w:val="-2"/>
        </w:rPr>
        <w:t>Water:</w:t>
      </w:r>
    </w:p>
    <w:p w:rsidR="0034337C" w:rsidRPr="00DC7364" w:rsidRDefault="00F97CEA">
      <w:pPr>
        <w:pStyle w:val="BodyText"/>
        <w:jc w:val="left"/>
      </w:pPr>
      <w:r w:rsidRPr="00DC7364">
        <w:t>The</w:t>
      </w:r>
      <w:r w:rsidRPr="00DC7364">
        <w:rPr>
          <w:spacing w:val="-2"/>
        </w:rPr>
        <w:t xml:space="preserve"> </w:t>
      </w:r>
      <w:r w:rsidRPr="00DC7364">
        <w:t>contractor</w:t>
      </w:r>
      <w:r w:rsidRPr="00DC7364">
        <w:rPr>
          <w:spacing w:val="-1"/>
        </w:rPr>
        <w:t xml:space="preserve"> </w:t>
      </w:r>
      <w:r w:rsidRPr="00DC7364">
        <w:t>shall make</w:t>
      </w:r>
      <w:r w:rsidRPr="00DC7364">
        <w:rPr>
          <w:spacing w:val="-1"/>
        </w:rPr>
        <w:t xml:space="preserve"> </w:t>
      </w:r>
      <w:r w:rsidRPr="00DC7364">
        <w:t>his own</w:t>
      </w:r>
      <w:r w:rsidRPr="00DC7364">
        <w:rPr>
          <w:spacing w:val="-1"/>
        </w:rPr>
        <w:t xml:space="preserve"> </w:t>
      </w:r>
      <w:r w:rsidRPr="00DC7364">
        <w:t>arrangement for</w:t>
      </w:r>
      <w:r w:rsidRPr="00DC7364">
        <w:rPr>
          <w:spacing w:val="-1"/>
        </w:rPr>
        <w:t xml:space="preserve"> </w:t>
      </w:r>
      <w:r w:rsidRPr="00DC7364">
        <w:t>the</w:t>
      </w:r>
      <w:r w:rsidRPr="00DC7364">
        <w:rPr>
          <w:spacing w:val="-1"/>
        </w:rPr>
        <w:t xml:space="preserve"> </w:t>
      </w:r>
      <w:r w:rsidRPr="00DC7364">
        <w:t>water</w:t>
      </w:r>
      <w:r w:rsidRPr="00DC7364">
        <w:rPr>
          <w:spacing w:val="-1"/>
        </w:rPr>
        <w:t xml:space="preserve"> </w:t>
      </w:r>
      <w:r w:rsidRPr="00DC7364">
        <w:t>for</w:t>
      </w:r>
      <w:r w:rsidRPr="00DC7364">
        <w:rPr>
          <w:spacing w:val="-1"/>
        </w:rPr>
        <w:t xml:space="preserve"> </w:t>
      </w:r>
      <w:r w:rsidRPr="00DC7364">
        <w:t>construction/drinking</w:t>
      </w:r>
      <w:r w:rsidRPr="00DC7364">
        <w:rPr>
          <w:spacing w:val="-3"/>
        </w:rPr>
        <w:t xml:space="preserve"> </w:t>
      </w:r>
      <w:r w:rsidRPr="00DC7364">
        <w:t>purposes both at site as well as for its staff/</w:t>
      </w:r>
      <w:proofErr w:type="spellStart"/>
      <w:r w:rsidRPr="00DC7364">
        <w:t>labour</w:t>
      </w:r>
      <w:proofErr w:type="spellEnd"/>
      <w:r w:rsidRPr="00DC7364">
        <w:t xml:space="preserve"> colony.</w:t>
      </w:r>
    </w:p>
    <w:p w:rsidR="0034337C" w:rsidRPr="00DC7364" w:rsidRDefault="00F97CEA">
      <w:pPr>
        <w:pStyle w:val="Heading4"/>
        <w:numPr>
          <w:ilvl w:val="0"/>
          <w:numId w:val="31"/>
        </w:numPr>
        <w:tabs>
          <w:tab w:val="left" w:pos="861"/>
        </w:tabs>
        <w:spacing w:before="118"/>
        <w:ind w:hanging="720"/>
      </w:pPr>
      <w:r w:rsidRPr="00DC7364">
        <w:t>FACILITIES</w:t>
      </w:r>
      <w:r w:rsidRPr="00DC7364">
        <w:rPr>
          <w:spacing w:val="-1"/>
        </w:rPr>
        <w:t xml:space="preserve"> </w:t>
      </w:r>
      <w:r w:rsidRPr="00DC7364">
        <w:t>TO</w:t>
      </w:r>
      <w:r w:rsidRPr="00DC7364">
        <w:rPr>
          <w:spacing w:val="-2"/>
        </w:rPr>
        <w:t xml:space="preserve"> </w:t>
      </w:r>
      <w:r w:rsidRPr="00DC7364">
        <w:t>BE</w:t>
      </w:r>
      <w:r w:rsidRPr="00DC7364">
        <w:rPr>
          <w:spacing w:val="-1"/>
        </w:rPr>
        <w:t xml:space="preserve"> </w:t>
      </w:r>
      <w:r w:rsidRPr="00DC7364">
        <w:t>PROVIDED BY</w:t>
      </w:r>
      <w:r w:rsidRPr="00DC7364">
        <w:rPr>
          <w:spacing w:val="-1"/>
        </w:rPr>
        <w:t xml:space="preserve"> </w:t>
      </w:r>
      <w:r w:rsidRPr="00DC7364">
        <w:t xml:space="preserve">THE </w:t>
      </w:r>
      <w:r w:rsidRPr="00DC7364">
        <w:rPr>
          <w:spacing w:val="-2"/>
        </w:rPr>
        <w:t>CONTRACTOR:</w:t>
      </w:r>
    </w:p>
    <w:p w:rsidR="0034337C" w:rsidRPr="00DC7364" w:rsidRDefault="00F97CEA">
      <w:pPr>
        <w:pStyle w:val="ListParagraph"/>
        <w:numPr>
          <w:ilvl w:val="1"/>
          <w:numId w:val="31"/>
        </w:numPr>
        <w:tabs>
          <w:tab w:val="left" w:pos="861"/>
        </w:tabs>
        <w:spacing w:before="91" w:line="274" w:lineRule="exact"/>
        <w:ind w:hanging="720"/>
        <w:jc w:val="both"/>
        <w:rPr>
          <w:b/>
          <w:sz w:val="24"/>
        </w:rPr>
      </w:pPr>
      <w:r w:rsidRPr="00DC7364">
        <w:rPr>
          <w:b/>
          <w:sz w:val="24"/>
          <w:u w:val="single"/>
        </w:rPr>
        <w:t>Tools,</w:t>
      </w:r>
      <w:r w:rsidRPr="00DC7364">
        <w:rPr>
          <w:b/>
          <w:spacing w:val="-1"/>
          <w:sz w:val="24"/>
          <w:u w:val="single"/>
        </w:rPr>
        <w:t xml:space="preserve"> </w:t>
      </w:r>
      <w:r w:rsidRPr="00DC7364">
        <w:rPr>
          <w:b/>
          <w:sz w:val="24"/>
          <w:u w:val="single"/>
        </w:rPr>
        <w:t>tackles</w:t>
      </w:r>
      <w:r w:rsidRPr="00DC7364">
        <w:rPr>
          <w:b/>
          <w:spacing w:val="-1"/>
          <w:sz w:val="24"/>
          <w:u w:val="single"/>
        </w:rPr>
        <w:t xml:space="preserve"> </w:t>
      </w:r>
      <w:r w:rsidRPr="00DC7364">
        <w:rPr>
          <w:b/>
          <w:sz w:val="24"/>
          <w:u w:val="single"/>
        </w:rPr>
        <w:t xml:space="preserve">and </w:t>
      </w:r>
      <w:r w:rsidRPr="00DC7364">
        <w:rPr>
          <w:b/>
          <w:spacing w:val="-2"/>
          <w:sz w:val="24"/>
          <w:u w:val="single"/>
        </w:rPr>
        <w:t>scaffoldings:</w:t>
      </w:r>
    </w:p>
    <w:p w:rsidR="0034337C" w:rsidRPr="00DC7364" w:rsidRDefault="00F97CEA">
      <w:pPr>
        <w:pStyle w:val="BodyText"/>
        <w:ind w:right="215"/>
      </w:pPr>
      <w:r w:rsidRPr="00DC7364">
        <w:t xml:space="preserve">The contractor shall provide all the construction equipment tools tackles and scaffoldings required for preassembly, erection, stringing, testing and commissioning of the line/DTCs including all </w:t>
      </w:r>
      <w:proofErr w:type="spellStart"/>
      <w:r w:rsidRPr="00DC7364">
        <w:t>equipments</w:t>
      </w:r>
      <w:proofErr w:type="spellEnd"/>
      <w:r w:rsidRPr="00DC7364">
        <w:t>/materials covered under the contract. He shall submit a list of all such materials to the engineer before the commencement of pre-assembly at site. These tools and tackles shall not be removed from the site without the written permission of the engineer.</w:t>
      </w:r>
    </w:p>
    <w:p w:rsidR="0034337C" w:rsidRPr="00DC7364" w:rsidRDefault="00F97CEA">
      <w:pPr>
        <w:pStyle w:val="ListParagraph"/>
        <w:numPr>
          <w:ilvl w:val="1"/>
          <w:numId w:val="31"/>
        </w:numPr>
        <w:tabs>
          <w:tab w:val="left" w:pos="861"/>
        </w:tabs>
        <w:spacing w:before="3" w:line="274" w:lineRule="exact"/>
        <w:ind w:hanging="720"/>
        <w:jc w:val="both"/>
        <w:rPr>
          <w:b/>
          <w:sz w:val="24"/>
        </w:rPr>
      </w:pPr>
      <w:r w:rsidRPr="00DC7364">
        <w:rPr>
          <w:b/>
          <w:spacing w:val="-2"/>
          <w:sz w:val="24"/>
          <w:u w:val="single"/>
        </w:rPr>
        <w:t>Communication:</w:t>
      </w:r>
    </w:p>
    <w:p w:rsidR="0034337C" w:rsidRPr="00DC7364" w:rsidRDefault="00F97CEA">
      <w:pPr>
        <w:pStyle w:val="BodyText"/>
        <w:ind w:right="220"/>
      </w:pPr>
      <w:r w:rsidRPr="00DC7364">
        <w:t>The Owner will extend the telephone &amp; telex facilities, if available at Site, for purposes of Contract. The Contractor shall be charged at actual for such facilities. The contractor shall arrange</w:t>
      </w:r>
      <w:r w:rsidRPr="00DC7364">
        <w:rPr>
          <w:spacing w:val="-3"/>
        </w:rPr>
        <w:t xml:space="preserve"> </w:t>
      </w:r>
      <w:r w:rsidRPr="00DC7364">
        <w:t>to</w:t>
      </w:r>
      <w:r w:rsidRPr="00DC7364">
        <w:rPr>
          <w:spacing w:val="-2"/>
        </w:rPr>
        <w:t xml:space="preserve"> </w:t>
      </w:r>
      <w:r w:rsidRPr="00DC7364">
        <w:t>provide</w:t>
      </w:r>
      <w:r w:rsidRPr="00DC7364">
        <w:rPr>
          <w:spacing w:val="-2"/>
        </w:rPr>
        <w:t xml:space="preserve"> </w:t>
      </w:r>
      <w:r w:rsidRPr="00DC7364">
        <w:t>communication</w:t>
      </w:r>
      <w:r w:rsidRPr="00DC7364">
        <w:rPr>
          <w:spacing w:val="-2"/>
        </w:rPr>
        <w:t xml:space="preserve"> </w:t>
      </w:r>
      <w:r w:rsidRPr="00DC7364">
        <w:t>facilities</w:t>
      </w:r>
      <w:r w:rsidRPr="00DC7364">
        <w:rPr>
          <w:spacing w:val="-2"/>
        </w:rPr>
        <w:t xml:space="preserve"> </w:t>
      </w:r>
      <w:r w:rsidRPr="00DC7364">
        <w:t>himself</w:t>
      </w:r>
      <w:r w:rsidRPr="00DC7364">
        <w:rPr>
          <w:spacing w:val="-2"/>
        </w:rPr>
        <w:t xml:space="preserve"> </w:t>
      </w:r>
      <w:r w:rsidRPr="00DC7364">
        <w:t>if</w:t>
      </w:r>
      <w:r w:rsidRPr="00DC7364">
        <w:rPr>
          <w:spacing w:val="-2"/>
        </w:rPr>
        <w:t xml:space="preserve"> </w:t>
      </w:r>
      <w:r w:rsidRPr="00DC7364">
        <w:t>they</w:t>
      </w:r>
      <w:r w:rsidRPr="00DC7364">
        <w:rPr>
          <w:spacing w:val="-5"/>
        </w:rPr>
        <w:t xml:space="preserve"> </w:t>
      </w:r>
      <w:r w:rsidRPr="00DC7364">
        <w:t>are</w:t>
      </w:r>
      <w:r w:rsidRPr="00DC7364">
        <w:rPr>
          <w:spacing w:val="-3"/>
        </w:rPr>
        <w:t xml:space="preserve"> </w:t>
      </w:r>
      <w:r w:rsidRPr="00DC7364">
        <w:t>not</w:t>
      </w:r>
      <w:r w:rsidRPr="00DC7364">
        <w:rPr>
          <w:spacing w:val="-2"/>
        </w:rPr>
        <w:t xml:space="preserve"> </w:t>
      </w:r>
      <w:r w:rsidRPr="00DC7364">
        <w:t>provided</w:t>
      </w:r>
      <w:r w:rsidRPr="00DC7364">
        <w:rPr>
          <w:spacing w:val="-2"/>
        </w:rPr>
        <w:t xml:space="preserve"> </w:t>
      </w:r>
      <w:r w:rsidRPr="00DC7364">
        <w:t>by</w:t>
      </w:r>
      <w:r w:rsidRPr="00DC7364">
        <w:rPr>
          <w:spacing w:val="-5"/>
        </w:rPr>
        <w:t xml:space="preserve"> </w:t>
      </w:r>
      <w:r w:rsidRPr="00DC7364">
        <w:t>the</w:t>
      </w:r>
      <w:r w:rsidRPr="00DC7364">
        <w:rPr>
          <w:spacing w:val="-2"/>
        </w:rPr>
        <w:t xml:space="preserve"> </w:t>
      </w:r>
      <w:r w:rsidRPr="00DC7364">
        <w:t>owner</w:t>
      </w:r>
      <w:r w:rsidRPr="00DC7364">
        <w:rPr>
          <w:spacing w:val="-1"/>
        </w:rPr>
        <w:t xml:space="preserve"> </w:t>
      </w:r>
      <w:r w:rsidRPr="00DC7364">
        <w:t>due</w:t>
      </w:r>
      <w:r w:rsidRPr="00DC7364">
        <w:rPr>
          <w:spacing w:val="-3"/>
        </w:rPr>
        <w:t xml:space="preserve"> </w:t>
      </w:r>
      <w:r w:rsidRPr="00DC7364">
        <w:t xml:space="preserve">to </w:t>
      </w:r>
      <w:proofErr w:type="spellStart"/>
      <w:r w:rsidRPr="00DC7364">
        <w:t>non availability</w:t>
      </w:r>
      <w:proofErr w:type="spellEnd"/>
      <w:r w:rsidRPr="00DC7364">
        <w:t xml:space="preserve"> at site.</w:t>
      </w:r>
    </w:p>
    <w:p w:rsidR="0034337C" w:rsidRPr="00DC7364" w:rsidRDefault="00F97CEA">
      <w:pPr>
        <w:pStyle w:val="ListParagraph"/>
        <w:numPr>
          <w:ilvl w:val="1"/>
          <w:numId w:val="31"/>
        </w:numPr>
        <w:tabs>
          <w:tab w:val="left" w:pos="861"/>
        </w:tabs>
        <w:spacing w:before="3" w:line="274" w:lineRule="exact"/>
        <w:ind w:hanging="720"/>
        <w:jc w:val="both"/>
        <w:rPr>
          <w:b/>
          <w:sz w:val="24"/>
        </w:rPr>
      </w:pPr>
      <w:r w:rsidRPr="00DC7364">
        <w:rPr>
          <w:b/>
          <w:spacing w:val="-2"/>
          <w:sz w:val="24"/>
          <w:u w:val="single"/>
        </w:rPr>
        <w:t>First-</w:t>
      </w:r>
      <w:r w:rsidRPr="00DC7364">
        <w:rPr>
          <w:b/>
          <w:spacing w:val="-4"/>
          <w:sz w:val="24"/>
          <w:u w:val="single"/>
        </w:rPr>
        <w:t>aid:</w:t>
      </w:r>
    </w:p>
    <w:p w:rsidR="0034337C" w:rsidRPr="00DC7364" w:rsidRDefault="00F97CEA">
      <w:pPr>
        <w:pStyle w:val="BodyText"/>
        <w:ind w:right="217"/>
      </w:pPr>
      <w:r w:rsidRPr="00DC7364">
        <w:t>The Contractor shall provide necessary first-aid facilities for all his employers, representatives and workmen working at the Site. Enough number of Contractor's personnel shall be trained in administering first aid.</w:t>
      </w:r>
    </w:p>
    <w:p w:rsidR="0034337C" w:rsidRPr="00DC7364" w:rsidRDefault="00F97CEA">
      <w:pPr>
        <w:pStyle w:val="ListParagraph"/>
        <w:numPr>
          <w:ilvl w:val="1"/>
          <w:numId w:val="31"/>
        </w:numPr>
        <w:tabs>
          <w:tab w:val="left" w:pos="861"/>
        </w:tabs>
        <w:spacing w:before="2"/>
        <w:ind w:hanging="720"/>
        <w:jc w:val="both"/>
        <w:rPr>
          <w:b/>
          <w:sz w:val="24"/>
        </w:rPr>
      </w:pPr>
      <w:r w:rsidRPr="00DC7364">
        <w:rPr>
          <w:b/>
          <w:spacing w:val="-2"/>
          <w:sz w:val="24"/>
          <w:u w:val="single"/>
        </w:rPr>
        <w:t>Cleanliness:</w:t>
      </w:r>
    </w:p>
    <w:p w:rsidR="0034337C" w:rsidRPr="00DC7364" w:rsidRDefault="00F97CEA">
      <w:pPr>
        <w:pStyle w:val="BodyText"/>
        <w:spacing w:before="111"/>
        <w:ind w:right="215"/>
      </w:pPr>
      <w:r w:rsidRPr="00DC7364">
        <w:t xml:space="preserve">The Contractor shall be responsible for keeping the entire area allotted to him clean and free from rubbish, debris etc., during the period of Contract. The Contractor shall employ enough number of special personnel to thoroughly clean his work-area at least once in a day. All the rubbish and scrap material shall be stacked or disposed in a place to be 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w:t>
      </w:r>
      <w:r w:rsidRPr="00DC7364">
        <w:rPr>
          <w:spacing w:val="-2"/>
        </w:rPr>
        <w:t>damage.</w:t>
      </w:r>
    </w:p>
    <w:p w:rsidR="0034337C" w:rsidRPr="00DC7364" w:rsidRDefault="00F97CEA">
      <w:pPr>
        <w:pStyle w:val="BodyText"/>
        <w:ind w:right="218"/>
      </w:pPr>
      <w:r w:rsidRPr="00DC7364">
        <w:t xml:space="preserve">Similarly the </w:t>
      </w:r>
      <w:proofErr w:type="spellStart"/>
      <w:r w:rsidRPr="00DC7364">
        <w:t>labour</w:t>
      </w:r>
      <w:proofErr w:type="spellEnd"/>
      <w:r w:rsidRPr="00DC7364">
        <w:t xml:space="preserve"> colony, the offices and the residential areas of the Contractor's employees and workmen shall be kept clean and neat to the entire satisfaction of the </w:t>
      </w:r>
      <w:proofErr w:type="gramStart"/>
      <w:r w:rsidRPr="00DC7364">
        <w:t>Engineer,</w:t>
      </w:r>
      <w:proofErr w:type="gramEnd"/>
      <w:r w:rsidRPr="00DC7364">
        <w:t xml:space="preserve"> Proper sanitary arrangements shall be provided by the Contractor, in the work-areas, office and residential areas of the Contractor.</w:t>
      </w:r>
    </w:p>
    <w:p w:rsidR="0034337C" w:rsidRPr="00DC7364" w:rsidRDefault="00F97CEA">
      <w:pPr>
        <w:pStyle w:val="Heading4"/>
        <w:numPr>
          <w:ilvl w:val="0"/>
          <w:numId w:val="31"/>
        </w:numPr>
        <w:tabs>
          <w:tab w:val="left" w:pos="861"/>
        </w:tabs>
        <w:spacing w:before="142" w:line="274" w:lineRule="exact"/>
        <w:ind w:hanging="720"/>
      </w:pPr>
      <w:r w:rsidRPr="00DC7364">
        <w:t xml:space="preserve">LINES AND </w:t>
      </w:r>
      <w:r w:rsidRPr="00DC7364">
        <w:rPr>
          <w:spacing w:val="-2"/>
        </w:rPr>
        <w:t>GRADES:</w:t>
      </w:r>
    </w:p>
    <w:p w:rsidR="0034337C" w:rsidRPr="00DC7364" w:rsidRDefault="00F97CEA">
      <w:pPr>
        <w:pStyle w:val="BodyText"/>
        <w:ind w:right="222"/>
      </w:pPr>
      <w:r w:rsidRPr="00DC7364">
        <w:t>All the works shall be performed to the lines, grades and elevations indicated on the drawings. The</w:t>
      </w:r>
      <w:r w:rsidRPr="00DC7364">
        <w:rPr>
          <w:spacing w:val="-3"/>
        </w:rPr>
        <w:t xml:space="preserve"> </w:t>
      </w:r>
      <w:r w:rsidRPr="00DC7364">
        <w:t>Contractor shall</w:t>
      </w:r>
      <w:r w:rsidRPr="00DC7364">
        <w:rPr>
          <w:spacing w:val="-1"/>
        </w:rPr>
        <w:t xml:space="preserve"> </w:t>
      </w:r>
      <w:r w:rsidRPr="00DC7364">
        <w:t>be</w:t>
      </w:r>
      <w:r w:rsidRPr="00DC7364">
        <w:rPr>
          <w:spacing w:val="-2"/>
        </w:rPr>
        <w:t xml:space="preserve"> </w:t>
      </w:r>
      <w:r w:rsidRPr="00DC7364">
        <w:t>responsible</w:t>
      </w:r>
      <w:r w:rsidRPr="00DC7364">
        <w:rPr>
          <w:spacing w:val="-2"/>
        </w:rPr>
        <w:t xml:space="preserve"> </w:t>
      </w:r>
      <w:r w:rsidRPr="00DC7364">
        <w:t>to</w:t>
      </w:r>
      <w:r w:rsidRPr="00DC7364">
        <w:rPr>
          <w:spacing w:val="-1"/>
        </w:rPr>
        <w:t xml:space="preserve"> </w:t>
      </w:r>
      <w:r w:rsidRPr="00DC7364">
        <w:t>locate and</w:t>
      </w:r>
      <w:r w:rsidRPr="00DC7364">
        <w:rPr>
          <w:spacing w:val="-1"/>
        </w:rPr>
        <w:t xml:space="preserve"> </w:t>
      </w:r>
      <w:r w:rsidRPr="00DC7364">
        <w:t>layout</w:t>
      </w:r>
      <w:r w:rsidRPr="00DC7364">
        <w:rPr>
          <w:spacing w:val="-1"/>
        </w:rPr>
        <w:t xml:space="preserve"> </w:t>
      </w:r>
      <w:r w:rsidRPr="00DC7364">
        <w:t>the</w:t>
      </w:r>
      <w:r w:rsidRPr="00DC7364">
        <w:rPr>
          <w:spacing w:val="-2"/>
        </w:rPr>
        <w:t xml:space="preserve"> </w:t>
      </w:r>
      <w:r w:rsidRPr="00DC7364">
        <w:t>works. Basic</w:t>
      </w:r>
      <w:r w:rsidRPr="00DC7364">
        <w:rPr>
          <w:spacing w:val="-2"/>
        </w:rPr>
        <w:t xml:space="preserve"> </w:t>
      </w:r>
      <w:r w:rsidRPr="00DC7364">
        <w:t>horizontal</w:t>
      </w:r>
      <w:r w:rsidRPr="00DC7364">
        <w:rPr>
          <w:spacing w:val="-1"/>
        </w:rPr>
        <w:t xml:space="preserve"> </w:t>
      </w:r>
      <w:r w:rsidRPr="00DC7364">
        <w:t>and</w:t>
      </w:r>
      <w:r w:rsidRPr="00DC7364">
        <w:rPr>
          <w:spacing w:val="-1"/>
        </w:rPr>
        <w:t xml:space="preserve"> </w:t>
      </w:r>
      <w:r w:rsidRPr="00DC7364">
        <w:t>vertical contour points will be established and marked by the Engineer at Site at suitable points. These points shall be used as datum for the works under the contract. The Contractor shall inform the Engineer well in advance of the time and places at which he wishes to do work in the area allotted to him so that suitable datum points may be established and checked by the Engineer to enable</w:t>
      </w:r>
      <w:r w:rsidRPr="00DC7364">
        <w:rPr>
          <w:spacing w:val="-1"/>
        </w:rPr>
        <w:t xml:space="preserve"> </w:t>
      </w:r>
      <w:r w:rsidRPr="00DC7364">
        <w:t>the</w:t>
      </w:r>
      <w:r w:rsidRPr="00DC7364">
        <w:rPr>
          <w:spacing w:val="-1"/>
        </w:rPr>
        <w:t xml:space="preserve"> </w:t>
      </w:r>
      <w:r w:rsidRPr="00DC7364">
        <w:t>Contractor</w:t>
      </w:r>
      <w:r w:rsidRPr="00DC7364">
        <w:rPr>
          <w:spacing w:val="-1"/>
        </w:rPr>
        <w:t xml:space="preserve"> </w:t>
      </w:r>
      <w:r w:rsidRPr="00DC7364">
        <w:t>to proceed with his works. Any</w:t>
      </w:r>
      <w:r w:rsidRPr="00DC7364">
        <w:rPr>
          <w:spacing w:val="-3"/>
        </w:rPr>
        <w:t xml:space="preserve"> </w:t>
      </w:r>
      <w:r w:rsidRPr="00DC7364">
        <w:t>work done without being</w:t>
      </w:r>
      <w:r w:rsidRPr="00DC7364">
        <w:rPr>
          <w:spacing w:val="-2"/>
        </w:rPr>
        <w:t xml:space="preserve"> </w:t>
      </w:r>
      <w:r w:rsidRPr="00DC7364">
        <w:t>properly</w:t>
      </w:r>
      <w:r w:rsidRPr="00DC7364">
        <w:rPr>
          <w:spacing w:val="-5"/>
        </w:rPr>
        <w:t xml:space="preserve"> </w:t>
      </w:r>
      <w:r w:rsidRPr="00DC7364">
        <w:t>located may be removed and/or dismantled by the Engineer at Contractor's expense.</w:t>
      </w:r>
    </w:p>
    <w:p w:rsidR="0034337C" w:rsidRPr="00DC7364" w:rsidRDefault="00F97CEA">
      <w:pPr>
        <w:pStyle w:val="Heading4"/>
        <w:numPr>
          <w:ilvl w:val="0"/>
          <w:numId w:val="31"/>
        </w:numPr>
        <w:tabs>
          <w:tab w:val="left" w:pos="861"/>
        </w:tabs>
        <w:spacing w:before="142" w:line="274" w:lineRule="exact"/>
        <w:ind w:hanging="720"/>
      </w:pPr>
      <w:r w:rsidRPr="00DC7364">
        <w:t>FIRE</w:t>
      </w:r>
      <w:r w:rsidRPr="00DC7364">
        <w:rPr>
          <w:spacing w:val="-1"/>
        </w:rPr>
        <w:t xml:space="preserve"> </w:t>
      </w:r>
      <w:r w:rsidRPr="00DC7364">
        <w:rPr>
          <w:spacing w:val="-2"/>
        </w:rPr>
        <w:t>PROTECTION:</w:t>
      </w:r>
    </w:p>
    <w:p w:rsidR="0034337C" w:rsidRPr="00DC7364" w:rsidRDefault="00F97CEA">
      <w:pPr>
        <w:pStyle w:val="ListParagraph"/>
        <w:numPr>
          <w:ilvl w:val="1"/>
          <w:numId w:val="31"/>
        </w:numPr>
        <w:tabs>
          <w:tab w:val="left" w:pos="861"/>
        </w:tabs>
        <w:ind w:right="217"/>
        <w:jc w:val="both"/>
        <w:rPr>
          <w:sz w:val="24"/>
        </w:rPr>
      </w:pPr>
      <w:r w:rsidRPr="00DC7364">
        <w:rPr>
          <w:sz w:val="24"/>
        </w:rPr>
        <w:t>The work procedures that are to be used during the erection shall be those, which minimize fire hazards</w:t>
      </w:r>
      <w:r w:rsidRPr="00DC7364">
        <w:rPr>
          <w:spacing w:val="-3"/>
          <w:sz w:val="24"/>
        </w:rPr>
        <w:t xml:space="preserve"> </w:t>
      </w:r>
      <w:r w:rsidRPr="00DC7364">
        <w:rPr>
          <w:sz w:val="24"/>
        </w:rPr>
        <w:t>to</w:t>
      </w:r>
      <w:r w:rsidRPr="00DC7364">
        <w:rPr>
          <w:spacing w:val="-3"/>
          <w:sz w:val="24"/>
        </w:rPr>
        <w:t xml:space="preserve"> </w:t>
      </w:r>
      <w:r w:rsidRPr="00DC7364">
        <w:rPr>
          <w:sz w:val="24"/>
        </w:rPr>
        <w:t>the</w:t>
      </w:r>
      <w:r w:rsidRPr="00DC7364">
        <w:rPr>
          <w:spacing w:val="-3"/>
          <w:sz w:val="24"/>
        </w:rPr>
        <w:t xml:space="preserve"> </w:t>
      </w:r>
      <w:r w:rsidRPr="00DC7364">
        <w:rPr>
          <w:sz w:val="24"/>
        </w:rPr>
        <w:t>extent</w:t>
      </w:r>
      <w:r w:rsidRPr="00DC7364">
        <w:rPr>
          <w:spacing w:val="-3"/>
          <w:sz w:val="24"/>
        </w:rPr>
        <w:t xml:space="preserve"> </w:t>
      </w:r>
      <w:r w:rsidRPr="00DC7364">
        <w:rPr>
          <w:sz w:val="24"/>
        </w:rPr>
        <w:t>practicable.</w:t>
      </w:r>
      <w:r w:rsidRPr="00DC7364">
        <w:rPr>
          <w:spacing w:val="-3"/>
          <w:sz w:val="24"/>
        </w:rPr>
        <w:t xml:space="preserve"> </w:t>
      </w:r>
      <w:r w:rsidRPr="00DC7364">
        <w:rPr>
          <w:sz w:val="24"/>
        </w:rPr>
        <w:t>Combustible</w:t>
      </w:r>
      <w:r w:rsidRPr="00DC7364">
        <w:rPr>
          <w:spacing w:val="-4"/>
          <w:sz w:val="24"/>
        </w:rPr>
        <w:t xml:space="preserve"> </w:t>
      </w:r>
      <w:r w:rsidRPr="00DC7364">
        <w:rPr>
          <w:sz w:val="24"/>
        </w:rPr>
        <w:t>materials,</w:t>
      </w:r>
      <w:r w:rsidRPr="00DC7364">
        <w:rPr>
          <w:spacing w:val="-3"/>
          <w:sz w:val="24"/>
        </w:rPr>
        <w:t xml:space="preserve"> </w:t>
      </w:r>
      <w:r w:rsidRPr="00DC7364">
        <w:rPr>
          <w:sz w:val="24"/>
        </w:rPr>
        <w:t>combustible</w:t>
      </w:r>
      <w:r w:rsidRPr="00DC7364">
        <w:rPr>
          <w:spacing w:val="-4"/>
          <w:sz w:val="24"/>
        </w:rPr>
        <w:t xml:space="preserve"> </w:t>
      </w:r>
      <w:r w:rsidRPr="00DC7364">
        <w:rPr>
          <w:sz w:val="24"/>
        </w:rPr>
        <w:t>waste</w:t>
      </w:r>
      <w:r w:rsidRPr="00DC7364">
        <w:rPr>
          <w:spacing w:val="-2"/>
          <w:sz w:val="24"/>
        </w:rPr>
        <w:t xml:space="preserve"> </w:t>
      </w:r>
      <w:r w:rsidRPr="00DC7364">
        <w:rPr>
          <w:sz w:val="24"/>
        </w:rPr>
        <w:t>and</w:t>
      </w:r>
      <w:r w:rsidRPr="00DC7364">
        <w:rPr>
          <w:spacing w:val="-3"/>
          <w:sz w:val="24"/>
        </w:rPr>
        <w:t xml:space="preserve"> </w:t>
      </w:r>
      <w:r w:rsidRPr="00DC7364">
        <w:rPr>
          <w:sz w:val="24"/>
        </w:rPr>
        <w:t>rubbish</w:t>
      </w:r>
      <w:r w:rsidRPr="00DC7364">
        <w:rPr>
          <w:spacing w:val="-3"/>
          <w:sz w:val="24"/>
        </w:rPr>
        <w:t xml:space="preserve"> </w:t>
      </w:r>
      <w:r w:rsidRPr="00DC7364">
        <w:rPr>
          <w:sz w:val="24"/>
        </w:rPr>
        <w:t>shall</w:t>
      </w:r>
      <w:r w:rsidRPr="00DC7364">
        <w:rPr>
          <w:spacing w:val="-3"/>
          <w:sz w:val="24"/>
        </w:rPr>
        <w:t xml:space="preserve"> </w:t>
      </w:r>
      <w:r w:rsidRPr="00DC7364">
        <w:rPr>
          <w:sz w:val="24"/>
        </w:rPr>
        <w:t>be collected and removed from the Site at least once each day. Fuel, oil and volatile or</w:t>
      </w:r>
      <w:r w:rsidRPr="00DC7364">
        <w:rPr>
          <w:spacing w:val="40"/>
          <w:sz w:val="24"/>
        </w:rPr>
        <w:t xml:space="preserve"> </w:t>
      </w:r>
      <w:r w:rsidRPr="00DC7364">
        <w:rPr>
          <w:sz w:val="24"/>
        </w:rPr>
        <w:t>inflammable materials shall be stored away from the construction site and equipment and materials storage areas in safe containers.</w:t>
      </w:r>
      <w:r w:rsidRPr="00DC7364">
        <w:rPr>
          <w:spacing w:val="-1"/>
          <w:sz w:val="24"/>
        </w:rPr>
        <w:t xml:space="preserve"> </w:t>
      </w:r>
      <w:r w:rsidRPr="00DC7364">
        <w:rPr>
          <w:sz w:val="24"/>
        </w:rPr>
        <w:t>Un-treated</w:t>
      </w:r>
      <w:r w:rsidRPr="00DC7364">
        <w:rPr>
          <w:spacing w:val="-1"/>
          <w:sz w:val="24"/>
        </w:rPr>
        <w:t xml:space="preserve"> </w:t>
      </w:r>
      <w:r w:rsidRPr="00DC7364">
        <w:rPr>
          <w:sz w:val="24"/>
        </w:rPr>
        <w:t>materials shall not at all be</w:t>
      </w:r>
      <w:r w:rsidRPr="00DC7364">
        <w:rPr>
          <w:spacing w:val="-1"/>
          <w:sz w:val="24"/>
        </w:rPr>
        <w:t xml:space="preserve"> </w:t>
      </w:r>
      <w:r w:rsidRPr="00DC7364">
        <w:rPr>
          <w:sz w:val="24"/>
        </w:rPr>
        <w:t>used at Site for any</w:t>
      </w:r>
      <w:r w:rsidRPr="00DC7364">
        <w:rPr>
          <w:spacing w:val="-5"/>
          <w:sz w:val="24"/>
        </w:rPr>
        <w:t xml:space="preserve"> </w:t>
      </w:r>
      <w:r w:rsidRPr="00DC7364">
        <w:rPr>
          <w:sz w:val="24"/>
        </w:rPr>
        <w:t>purpose</w:t>
      </w:r>
      <w:r w:rsidRPr="00DC7364">
        <w:rPr>
          <w:spacing w:val="-2"/>
          <w:sz w:val="24"/>
        </w:rPr>
        <w:t xml:space="preserve"> </w:t>
      </w:r>
      <w:r w:rsidRPr="00DC7364">
        <w:rPr>
          <w:sz w:val="24"/>
        </w:rPr>
        <w:t>unless otherwise</w:t>
      </w:r>
      <w:r w:rsidRPr="00DC7364">
        <w:rPr>
          <w:spacing w:val="-1"/>
          <w:sz w:val="24"/>
        </w:rPr>
        <w:t xml:space="preserve"> </w:t>
      </w:r>
      <w:r w:rsidRPr="00DC7364">
        <w:rPr>
          <w:sz w:val="24"/>
        </w:rPr>
        <w:t>specified. If any</w:t>
      </w:r>
      <w:r w:rsidRPr="00DC7364">
        <w:rPr>
          <w:spacing w:val="-8"/>
          <w:sz w:val="24"/>
        </w:rPr>
        <w:t xml:space="preserve"> </w:t>
      </w:r>
      <w:r w:rsidRPr="00DC7364">
        <w:rPr>
          <w:sz w:val="24"/>
        </w:rPr>
        <w:t>such materials are</w:t>
      </w:r>
      <w:r w:rsidRPr="00DC7364">
        <w:rPr>
          <w:spacing w:val="-2"/>
          <w:sz w:val="24"/>
        </w:rPr>
        <w:t xml:space="preserve"> </w:t>
      </w:r>
      <w:r w:rsidRPr="00DC7364">
        <w:rPr>
          <w:sz w:val="24"/>
        </w:rPr>
        <w:t>received with the</w:t>
      </w:r>
      <w:r w:rsidRPr="00DC7364">
        <w:rPr>
          <w:spacing w:val="-1"/>
          <w:sz w:val="24"/>
        </w:rPr>
        <w:t xml:space="preserve"> </w:t>
      </w:r>
      <w:r w:rsidRPr="00DC7364">
        <w:rPr>
          <w:sz w:val="24"/>
        </w:rPr>
        <w:t>equipment at the Site, the same shall be removed and replaced with acceptable materials before moving into the construction or storage area.</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1"/>
          <w:numId w:val="31"/>
        </w:numPr>
        <w:tabs>
          <w:tab w:val="left" w:pos="861"/>
        </w:tabs>
        <w:spacing w:before="78"/>
        <w:ind w:right="219"/>
        <w:jc w:val="both"/>
        <w:rPr>
          <w:sz w:val="24"/>
        </w:rPr>
      </w:pPr>
      <w:r w:rsidRPr="00DC7364">
        <w:rPr>
          <w:sz w:val="24"/>
        </w:rPr>
        <w:lastRenderedPageBreak/>
        <w:t>Similarly corrugated paper fabricated cartons etc. will not be permitted in the construction area either for storage or for handling of materials. All such materials used shall be of waterproof</w:t>
      </w:r>
      <w:r w:rsidRPr="00DC7364">
        <w:rPr>
          <w:spacing w:val="40"/>
          <w:sz w:val="24"/>
        </w:rPr>
        <w:t xml:space="preserve"> </w:t>
      </w:r>
      <w:r w:rsidRPr="00DC7364">
        <w:rPr>
          <w:sz w:val="24"/>
        </w:rPr>
        <w:t>and flame resistant type. All the other materials such as working drawings, plans etc. which are combustible but are, essential for the works to be executed shall be protected against</w:t>
      </w:r>
      <w:r w:rsidRPr="00DC7364">
        <w:rPr>
          <w:spacing w:val="40"/>
          <w:sz w:val="24"/>
        </w:rPr>
        <w:t xml:space="preserve"> </w:t>
      </w:r>
      <w:r w:rsidRPr="00DC7364">
        <w:rPr>
          <w:sz w:val="24"/>
        </w:rPr>
        <w:t>combustion resulting from welding sparks, cutting flames and other similar fire sources.</w:t>
      </w:r>
    </w:p>
    <w:p w:rsidR="0034337C" w:rsidRPr="00DC7364" w:rsidRDefault="00F97CEA">
      <w:pPr>
        <w:pStyle w:val="ListParagraph"/>
        <w:numPr>
          <w:ilvl w:val="1"/>
          <w:numId w:val="31"/>
        </w:numPr>
        <w:tabs>
          <w:tab w:val="left" w:pos="861"/>
        </w:tabs>
        <w:spacing w:before="1"/>
        <w:ind w:right="216"/>
        <w:jc w:val="both"/>
        <w:rPr>
          <w:sz w:val="24"/>
        </w:rPr>
      </w:pPr>
      <w:proofErr w:type="gramStart"/>
      <w:r w:rsidRPr="00DC7364">
        <w:rPr>
          <w:sz w:val="24"/>
        </w:rPr>
        <w:t>All the</w:t>
      </w:r>
      <w:proofErr w:type="gramEnd"/>
      <w:r w:rsidRPr="00DC7364">
        <w:rPr>
          <w:sz w:val="24"/>
        </w:rPr>
        <w:t xml:space="preserve"> Contractor's supervisory</w:t>
      </w:r>
      <w:r w:rsidRPr="00DC7364">
        <w:rPr>
          <w:spacing w:val="-1"/>
          <w:sz w:val="24"/>
        </w:rPr>
        <w:t xml:space="preserve"> </w:t>
      </w:r>
      <w:r w:rsidRPr="00DC7364">
        <w:rPr>
          <w:sz w:val="24"/>
        </w:rPr>
        <w:t xml:space="preserve">personnel and sufficient number of workers shall be trained for </w:t>
      </w:r>
      <w:proofErr w:type="spellStart"/>
      <w:r w:rsidRPr="00DC7364">
        <w:rPr>
          <w:sz w:val="24"/>
        </w:rPr>
        <w:t>fire fighting</w:t>
      </w:r>
      <w:proofErr w:type="spellEnd"/>
      <w:r w:rsidRPr="00DC7364">
        <w:rPr>
          <w:sz w:val="24"/>
        </w:rPr>
        <w:t xml:space="preserve"> and shall be assigned specific fire protection duties. Enough of such trained personnel must be available at the Site during the entire period of the Contract.</w:t>
      </w:r>
    </w:p>
    <w:p w:rsidR="0034337C" w:rsidRPr="00DC7364" w:rsidRDefault="00F97CEA">
      <w:pPr>
        <w:pStyle w:val="ListParagraph"/>
        <w:numPr>
          <w:ilvl w:val="1"/>
          <w:numId w:val="31"/>
        </w:numPr>
        <w:tabs>
          <w:tab w:val="left" w:pos="861"/>
        </w:tabs>
        <w:ind w:right="215"/>
        <w:jc w:val="both"/>
        <w:rPr>
          <w:sz w:val="24"/>
        </w:rPr>
      </w:pPr>
      <w:r w:rsidRPr="00DC7364">
        <w:rPr>
          <w:sz w:val="24"/>
        </w:rPr>
        <w:t xml:space="preserve">The contractor shall provide enough fire protection equipment of the types and number for the warehouses, office, temporary structures, </w:t>
      </w:r>
      <w:proofErr w:type="spellStart"/>
      <w:r w:rsidRPr="00DC7364">
        <w:rPr>
          <w:sz w:val="24"/>
        </w:rPr>
        <w:t>labour</w:t>
      </w:r>
      <w:proofErr w:type="spellEnd"/>
      <w:r w:rsidRPr="00DC7364">
        <w:rPr>
          <w:sz w:val="24"/>
        </w:rPr>
        <w:t xml:space="preserve"> colony area etc. Access to such fire protection equipment shall be easy and kept open at all times.</w:t>
      </w:r>
    </w:p>
    <w:p w:rsidR="0034337C" w:rsidRPr="00DC7364" w:rsidRDefault="00F97CEA">
      <w:pPr>
        <w:pStyle w:val="Heading4"/>
        <w:numPr>
          <w:ilvl w:val="0"/>
          <w:numId w:val="31"/>
        </w:numPr>
        <w:tabs>
          <w:tab w:val="left" w:pos="861"/>
        </w:tabs>
        <w:spacing w:before="120" w:line="274" w:lineRule="exact"/>
        <w:ind w:hanging="720"/>
      </w:pPr>
      <w:r w:rsidRPr="00DC7364">
        <w:rPr>
          <w:spacing w:val="-2"/>
        </w:rPr>
        <w:t>SECURITY:</w:t>
      </w:r>
    </w:p>
    <w:p w:rsidR="0034337C" w:rsidRPr="00DC7364" w:rsidRDefault="00F97CEA">
      <w:pPr>
        <w:pStyle w:val="BodyText"/>
        <w:ind w:right="214"/>
      </w:pPr>
      <w:r w:rsidRPr="00DC7364">
        <w:t>The Contractor shall have total responsibility for all equipment and materials in his custody/stores, loose, semi assembled and/ or erected by him at Site. The contractor shall make suitable security arrangements including employment of security personnel to ensure the protection of all materials, equipment and works from theft, fire, pilferage and any other damages and loss. All materials of the Contractor shall enter and leave the project site only</w:t>
      </w:r>
      <w:r w:rsidRPr="00DC7364">
        <w:rPr>
          <w:spacing w:val="-2"/>
        </w:rPr>
        <w:t xml:space="preserve"> </w:t>
      </w:r>
      <w:r w:rsidRPr="00DC7364">
        <w:t>with the written permission of the Engineer in the prescribed manner.</w:t>
      </w:r>
    </w:p>
    <w:p w:rsidR="0034337C" w:rsidRPr="00DC7364" w:rsidRDefault="00F97CEA">
      <w:pPr>
        <w:pStyle w:val="Heading4"/>
        <w:numPr>
          <w:ilvl w:val="0"/>
          <w:numId w:val="31"/>
        </w:numPr>
        <w:tabs>
          <w:tab w:val="left" w:pos="801"/>
        </w:tabs>
        <w:spacing w:before="118" w:line="274" w:lineRule="exact"/>
        <w:ind w:left="801" w:hanging="660"/>
      </w:pPr>
      <w:r w:rsidRPr="00DC7364">
        <w:t>CONTRACTOR'S</w:t>
      </w:r>
      <w:r w:rsidRPr="00DC7364">
        <w:rPr>
          <w:spacing w:val="-1"/>
        </w:rPr>
        <w:t xml:space="preserve"> </w:t>
      </w:r>
      <w:r w:rsidRPr="00DC7364">
        <w:t>AREA</w:t>
      </w:r>
      <w:r w:rsidRPr="00DC7364">
        <w:rPr>
          <w:spacing w:val="-1"/>
        </w:rPr>
        <w:t xml:space="preserve"> </w:t>
      </w:r>
      <w:r w:rsidRPr="00DC7364">
        <w:rPr>
          <w:spacing w:val="-2"/>
        </w:rPr>
        <w:t>LIMITS:</w:t>
      </w:r>
    </w:p>
    <w:p w:rsidR="0034337C" w:rsidRPr="00DC7364" w:rsidRDefault="00F97CEA">
      <w:pPr>
        <w:pStyle w:val="BodyText"/>
        <w:ind w:right="214"/>
      </w:pPr>
      <w:r w:rsidRPr="00DC7364">
        <w:t>The Engineer will mark-out the boundary limits of access roads, parking spaces, storage and construction areas for the Contractor and the Contractor shall not tress 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rsidR="0034337C" w:rsidRPr="00DC7364" w:rsidRDefault="00F97CEA">
      <w:pPr>
        <w:pStyle w:val="Heading4"/>
        <w:numPr>
          <w:ilvl w:val="0"/>
          <w:numId w:val="31"/>
        </w:numPr>
        <w:tabs>
          <w:tab w:val="left" w:pos="801"/>
        </w:tabs>
        <w:spacing w:before="94" w:line="274" w:lineRule="exact"/>
        <w:ind w:left="801" w:hanging="660"/>
      </w:pPr>
      <w:r w:rsidRPr="00DC7364">
        <w:t>CONTRATORS</w:t>
      </w:r>
      <w:r w:rsidRPr="00DC7364">
        <w:rPr>
          <w:spacing w:val="-2"/>
        </w:rPr>
        <w:t xml:space="preserve"> </w:t>
      </w:r>
      <w:r w:rsidRPr="00DC7364">
        <w:t>CO-OPERATION</w:t>
      </w:r>
      <w:r w:rsidRPr="00DC7364">
        <w:rPr>
          <w:spacing w:val="-1"/>
        </w:rPr>
        <w:t xml:space="preserve"> </w:t>
      </w:r>
      <w:r w:rsidRPr="00DC7364">
        <w:t>WITH</w:t>
      </w:r>
      <w:r w:rsidRPr="00DC7364">
        <w:rPr>
          <w:spacing w:val="-1"/>
        </w:rPr>
        <w:t xml:space="preserve"> </w:t>
      </w:r>
      <w:r w:rsidRPr="00DC7364">
        <w:t>THE</w:t>
      </w:r>
      <w:r w:rsidRPr="00DC7364">
        <w:rPr>
          <w:spacing w:val="-1"/>
        </w:rPr>
        <w:t xml:space="preserve"> </w:t>
      </w:r>
      <w:r w:rsidRPr="00DC7364">
        <w:rPr>
          <w:spacing w:val="-2"/>
        </w:rPr>
        <w:t>OWNER:</w:t>
      </w:r>
    </w:p>
    <w:p w:rsidR="0034337C" w:rsidRPr="00DC7364" w:rsidRDefault="00F97CEA">
      <w:pPr>
        <w:pStyle w:val="BodyText"/>
        <w:ind w:right="217"/>
      </w:pPr>
      <w:r w:rsidRPr="00DC7364">
        <w:t>In case</w:t>
      </w:r>
      <w:r w:rsidRPr="00DC7364">
        <w:rPr>
          <w:spacing w:val="-3"/>
        </w:rPr>
        <w:t xml:space="preserve"> </w:t>
      </w:r>
      <w:r w:rsidRPr="00DC7364">
        <w:t>where</w:t>
      </w:r>
      <w:r w:rsidRPr="00DC7364">
        <w:rPr>
          <w:spacing w:val="-4"/>
        </w:rPr>
        <w:t xml:space="preserve"> </w:t>
      </w:r>
      <w:r w:rsidRPr="00DC7364">
        <w:t>the</w:t>
      </w:r>
      <w:r w:rsidRPr="00DC7364">
        <w:rPr>
          <w:spacing w:val="-1"/>
        </w:rPr>
        <w:t xml:space="preserve"> </w:t>
      </w:r>
      <w:r w:rsidRPr="00DC7364">
        <w:t>performance</w:t>
      </w:r>
      <w:r w:rsidRPr="00DC7364">
        <w:rPr>
          <w:spacing w:val="-3"/>
        </w:rPr>
        <w:t xml:space="preserve"> </w:t>
      </w:r>
      <w:r w:rsidRPr="00DC7364">
        <w:t>of</w:t>
      </w:r>
      <w:r w:rsidRPr="00DC7364">
        <w:rPr>
          <w:spacing w:val="-1"/>
        </w:rPr>
        <w:t xml:space="preserve"> </w:t>
      </w:r>
      <w:r w:rsidRPr="00DC7364">
        <w:t>the</w:t>
      </w:r>
      <w:r w:rsidRPr="00DC7364">
        <w:rPr>
          <w:spacing w:val="-2"/>
        </w:rPr>
        <w:t xml:space="preserve"> </w:t>
      </w:r>
      <w:r w:rsidRPr="00DC7364">
        <w:t>erection</w:t>
      </w:r>
      <w:r w:rsidRPr="00DC7364">
        <w:rPr>
          <w:spacing w:val="-2"/>
        </w:rPr>
        <w:t xml:space="preserve"> </w:t>
      </w:r>
      <w:r w:rsidRPr="00DC7364">
        <w:t>work</w:t>
      </w:r>
      <w:r w:rsidRPr="00DC7364">
        <w:rPr>
          <w:spacing w:val="-2"/>
        </w:rPr>
        <w:t xml:space="preserve"> </w:t>
      </w:r>
      <w:r w:rsidRPr="00DC7364">
        <w:t>by</w:t>
      </w:r>
      <w:r w:rsidRPr="00DC7364">
        <w:rPr>
          <w:spacing w:val="-7"/>
        </w:rPr>
        <w:t xml:space="preserve"> </w:t>
      </w:r>
      <w:r w:rsidRPr="00DC7364">
        <w:t>the</w:t>
      </w:r>
      <w:r w:rsidRPr="00DC7364">
        <w:rPr>
          <w:spacing w:val="-2"/>
        </w:rPr>
        <w:t xml:space="preserve"> </w:t>
      </w:r>
      <w:r w:rsidRPr="00DC7364">
        <w:t>contractor</w:t>
      </w:r>
      <w:r w:rsidRPr="00DC7364">
        <w:rPr>
          <w:spacing w:val="-1"/>
        </w:rPr>
        <w:t xml:space="preserve"> </w:t>
      </w:r>
      <w:r w:rsidRPr="00DC7364">
        <w:t>affects</w:t>
      </w:r>
      <w:r w:rsidRPr="00DC7364">
        <w:rPr>
          <w:spacing w:val="-2"/>
        </w:rPr>
        <w:t xml:space="preserve"> </w:t>
      </w:r>
      <w:r w:rsidRPr="00DC7364">
        <w:t>the</w:t>
      </w:r>
      <w:r w:rsidRPr="00DC7364">
        <w:rPr>
          <w:spacing w:val="-3"/>
        </w:rPr>
        <w:t xml:space="preserve"> </w:t>
      </w:r>
      <w:r w:rsidRPr="00DC7364">
        <w:t>operation</w:t>
      </w:r>
      <w:r w:rsidRPr="00DC7364">
        <w:rPr>
          <w:spacing w:val="-2"/>
        </w:rPr>
        <w:t xml:space="preserve"> </w:t>
      </w:r>
      <w:r w:rsidRPr="00DC7364">
        <w:t>of</w:t>
      </w:r>
      <w:r w:rsidRPr="00DC7364">
        <w:rPr>
          <w:spacing w:val="-1"/>
        </w:rPr>
        <w:t xml:space="preserve"> </w:t>
      </w:r>
      <w:r w:rsidRPr="00DC7364">
        <w:t>the system facilities of the owner,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w:t>
      </w:r>
      <w:r w:rsidRPr="00DC7364">
        <w:rPr>
          <w:spacing w:val="-2"/>
        </w:rPr>
        <w:t xml:space="preserve"> </w:t>
      </w:r>
      <w:r w:rsidRPr="00DC7364">
        <w:t>think fit in the interest of the owner and the contractor shall strictly adhere to such restrictions and co-operate with the Engineer. It will be the responsibility of the contractor to provide all necessary temporary instrumentation and other</w:t>
      </w:r>
      <w:r w:rsidRPr="00DC7364">
        <w:rPr>
          <w:spacing w:val="-4"/>
        </w:rPr>
        <w:t xml:space="preserve"> </w:t>
      </w:r>
      <w:r w:rsidRPr="00DC7364">
        <w:t>measuring</w:t>
      </w:r>
      <w:r w:rsidRPr="00DC7364">
        <w:rPr>
          <w:spacing w:val="-5"/>
        </w:rPr>
        <w:t xml:space="preserve"> </w:t>
      </w:r>
      <w:r w:rsidRPr="00DC7364">
        <w:t>devices</w:t>
      </w:r>
      <w:r w:rsidRPr="00DC7364">
        <w:rPr>
          <w:spacing w:val="-1"/>
        </w:rPr>
        <w:t xml:space="preserve"> </w:t>
      </w:r>
      <w:r w:rsidRPr="00DC7364">
        <w:t>required</w:t>
      </w:r>
      <w:r w:rsidRPr="00DC7364">
        <w:rPr>
          <w:spacing w:val="-1"/>
        </w:rPr>
        <w:t xml:space="preserve"> </w:t>
      </w:r>
      <w:r w:rsidRPr="00DC7364">
        <w:t>during</w:t>
      </w:r>
      <w:r w:rsidRPr="00DC7364">
        <w:rPr>
          <w:spacing w:val="-5"/>
        </w:rPr>
        <w:t xml:space="preserve"> </w:t>
      </w:r>
      <w:r w:rsidRPr="00DC7364">
        <w:t>start-up</w:t>
      </w:r>
      <w:r w:rsidRPr="00DC7364">
        <w:rPr>
          <w:spacing w:val="-2"/>
        </w:rPr>
        <w:t xml:space="preserve"> </w:t>
      </w:r>
      <w:r w:rsidRPr="00DC7364">
        <w:t>and</w:t>
      </w:r>
      <w:r w:rsidRPr="00DC7364">
        <w:rPr>
          <w:spacing w:val="-2"/>
        </w:rPr>
        <w:t xml:space="preserve"> </w:t>
      </w:r>
      <w:r w:rsidRPr="00DC7364">
        <w:t>operation</w:t>
      </w:r>
      <w:r w:rsidRPr="00DC7364">
        <w:rPr>
          <w:spacing w:val="-2"/>
        </w:rPr>
        <w:t xml:space="preserve"> </w:t>
      </w:r>
      <w:r w:rsidRPr="00DC7364">
        <w:t>of</w:t>
      </w:r>
      <w:r w:rsidRPr="00DC7364">
        <w:rPr>
          <w:spacing w:val="-3"/>
        </w:rPr>
        <w:t xml:space="preserve"> </w:t>
      </w:r>
      <w:r w:rsidRPr="00DC7364">
        <w:t>the equipment</w:t>
      </w:r>
      <w:r w:rsidRPr="00DC7364">
        <w:rPr>
          <w:spacing w:val="-2"/>
        </w:rPr>
        <w:t xml:space="preserve"> </w:t>
      </w:r>
      <w:r w:rsidRPr="00DC7364">
        <w:t>systems,</w:t>
      </w:r>
      <w:r w:rsidRPr="00DC7364">
        <w:rPr>
          <w:spacing w:val="-1"/>
        </w:rPr>
        <w:t xml:space="preserve"> </w:t>
      </w:r>
      <w:r w:rsidRPr="00DC7364">
        <w:t>which are erected by him.</w:t>
      </w:r>
    </w:p>
    <w:p w:rsidR="0034337C" w:rsidRPr="00DC7364" w:rsidRDefault="00F97CEA">
      <w:pPr>
        <w:pStyle w:val="Heading4"/>
        <w:numPr>
          <w:ilvl w:val="0"/>
          <w:numId w:val="31"/>
        </w:numPr>
        <w:tabs>
          <w:tab w:val="left" w:pos="861"/>
        </w:tabs>
        <w:spacing w:before="94" w:line="274" w:lineRule="exact"/>
        <w:ind w:hanging="720"/>
      </w:pPr>
      <w:r w:rsidRPr="00DC7364">
        <w:t>PRE-COMMISSIONING</w:t>
      </w:r>
      <w:r w:rsidRPr="00DC7364">
        <w:rPr>
          <w:spacing w:val="-6"/>
        </w:rPr>
        <w:t xml:space="preserve"> </w:t>
      </w:r>
      <w:r w:rsidRPr="00DC7364">
        <w:t>TRIALS</w:t>
      </w:r>
      <w:r w:rsidRPr="00DC7364">
        <w:rPr>
          <w:spacing w:val="-1"/>
        </w:rPr>
        <w:t xml:space="preserve"> </w:t>
      </w:r>
      <w:r w:rsidRPr="00DC7364">
        <w:t>AND</w:t>
      </w:r>
      <w:r w:rsidRPr="00DC7364">
        <w:rPr>
          <w:spacing w:val="-1"/>
        </w:rPr>
        <w:t xml:space="preserve"> </w:t>
      </w:r>
      <w:r w:rsidRPr="00DC7364">
        <w:t>INITIAL</w:t>
      </w:r>
      <w:r w:rsidRPr="00DC7364">
        <w:rPr>
          <w:spacing w:val="-1"/>
        </w:rPr>
        <w:t xml:space="preserve"> </w:t>
      </w:r>
      <w:r w:rsidRPr="00DC7364">
        <w:rPr>
          <w:spacing w:val="-2"/>
        </w:rPr>
        <w:t>OPERATIONS:</w:t>
      </w:r>
    </w:p>
    <w:p w:rsidR="0034337C" w:rsidRPr="00DC7364" w:rsidRDefault="00F97CEA">
      <w:pPr>
        <w:pStyle w:val="BodyText"/>
        <w:ind w:right="219"/>
      </w:pPr>
      <w:r w:rsidRPr="00DC7364">
        <w:t xml:space="preserve">The pre-commissioning trials and initial operations of the equipment furnished and erected by the contractor shall be the responsibility of the contractor as detailed in relevant clauses in Technical Specification. The contractor shall provide, in addition, test instruments, calibrating devices etc., and </w:t>
      </w:r>
      <w:proofErr w:type="spellStart"/>
      <w:r w:rsidRPr="00DC7364">
        <w:t>labour</w:t>
      </w:r>
      <w:proofErr w:type="spellEnd"/>
      <w:r w:rsidRPr="00DC7364">
        <w:t xml:space="preserve"> required for successful performance of these trials. If it is anticipated that the above test may prolong for a long time, the </w:t>
      </w:r>
      <w:proofErr w:type="spellStart"/>
      <w:r w:rsidRPr="00DC7364">
        <w:t>contractor‟s</w:t>
      </w:r>
      <w:proofErr w:type="spellEnd"/>
      <w:r w:rsidRPr="00DC7364">
        <w:t xml:space="preserve"> workmen required for the</w:t>
      </w:r>
      <w:r w:rsidRPr="00DC7364">
        <w:rPr>
          <w:spacing w:val="40"/>
        </w:rPr>
        <w:t xml:space="preserve"> </w:t>
      </w:r>
      <w:r w:rsidRPr="00DC7364">
        <w:t>above test shall always be present at site during such trials.</w:t>
      </w:r>
    </w:p>
    <w:p w:rsidR="0034337C" w:rsidRPr="00DC7364" w:rsidRDefault="00F97CEA">
      <w:pPr>
        <w:pStyle w:val="Heading4"/>
        <w:numPr>
          <w:ilvl w:val="0"/>
          <w:numId w:val="31"/>
        </w:numPr>
        <w:tabs>
          <w:tab w:val="left" w:pos="861"/>
        </w:tabs>
        <w:spacing w:before="49" w:line="274" w:lineRule="exact"/>
        <w:ind w:hanging="720"/>
      </w:pPr>
      <w:r w:rsidRPr="00DC7364">
        <w:t>MATERIALS</w:t>
      </w:r>
      <w:r w:rsidRPr="00DC7364">
        <w:rPr>
          <w:spacing w:val="-1"/>
        </w:rPr>
        <w:t xml:space="preserve"> </w:t>
      </w:r>
      <w:r w:rsidRPr="00DC7364">
        <w:t>HANDLING</w:t>
      </w:r>
      <w:r w:rsidRPr="00DC7364">
        <w:rPr>
          <w:spacing w:val="-4"/>
        </w:rPr>
        <w:t xml:space="preserve"> </w:t>
      </w:r>
      <w:r w:rsidRPr="00DC7364">
        <w:t xml:space="preserve">AND </w:t>
      </w:r>
      <w:r w:rsidRPr="00DC7364">
        <w:rPr>
          <w:spacing w:val="-2"/>
        </w:rPr>
        <w:t>STORAGE:</w:t>
      </w:r>
    </w:p>
    <w:p w:rsidR="0034337C" w:rsidRPr="00DC7364" w:rsidRDefault="00F97CEA">
      <w:pPr>
        <w:pStyle w:val="ListParagraph"/>
        <w:numPr>
          <w:ilvl w:val="1"/>
          <w:numId w:val="31"/>
        </w:numPr>
        <w:tabs>
          <w:tab w:val="left" w:pos="861"/>
        </w:tabs>
        <w:ind w:right="217"/>
        <w:jc w:val="both"/>
        <w:rPr>
          <w:sz w:val="24"/>
        </w:rPr>
      </w:pPr>
      <w:r w:rsidRPr="00DC7364">
        <w:rPr>
          <w:sz w:val="24"/>
        </w:rPr>
        <w:t>All the equipment furnished under the Contract and arriving at site shall be promptly received, unloaded, transported and stored in the storage spaces by the Contractor.</w:t>
      </w:r>
    </w:p>
    <w:p w:rsidR="0034337C" w:rsidRPr="00DC7364" w:rsidRDefault="00F97CEA">
      <w:pPr>
        <w:pStyle w:val="ListParagraph"/>
        <w:numPr>
          <w:ilvl w:val="1"/>
          <w:numId w:val="31"/>
        </w:numPr>
        <w:tabs>
          <w:tab w:val="left" w:pos="861"/>
        </w:tabs>
        <w:ind w:right="217"/>
        <w:jc w:val="both"/>
        <w:rPr>
          <w:sz w:val="24"/>
        </w:rPr>
      </w:pPr>
      <w:r w:rsidRPr="00DC7364">
        <w:rPr>
          <w:sz w:val="24"/>
        </w:rPr>
        <w:t xml:space="preserve">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t>
      </w:r>
      <w:proofErr w:type="spellStart"/>
      <w:r w:rsidRPr="00DC7364">
        <w:rPr>
          <w:sz w:val="24"/>
        </w:rPr>
        <w:t>wharfage</w:t>
      </w:r>
      <w:proofErr w:type="spellEnd"/>
      <w:r w:rsidRPr="00DC7364">
        <w:rPr>
          <w:sz w:val="24"/>
        </w:rPr>
        <w:t xml:space="preserve"> and other such charges claimed by the transporters, railways etc., shall be to the account of the Contractor.</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1"/>
          <w:numId w:val="31"/>
        </w:numPr>
        <w:tabs>
          <w:tab w:val="left" w:pos="861"/>
        </w:tabs>
        <w:spacing w:before="78"/>
        <w:ind w:right="216"/>
        <w:jc w:val="both"/>
        <w:rPr>
          <w:sz w:val="24"/>
        </w:rPr>
      </w:pPr>
      <w:r w:rsidRPr="00DC7364">
        <w:rPr>
          <w:sz w:val="24"/>
        </w:rPr>
        <w:lastRenderedPageBreak/>
        <w:t xml:space="preserve">The contractor shall maintain an accurate and exhaustive record detailing out the list of all </w:t>
      </w:r>
      <w:proofErr w:type="spellStart"/>
      <w:r w:rsidRPr="00DC7364">
        <w:rPr>
          <w:sz w:val="24"/>
        </w:rPr>
        <w:t>equipments</w:t>
      </w:r>
      <w:proofErr w:type="spellEnd"/>
      <w:r w:rsidRPr="00DC7364">
        <w:rPr>
          <w:sz w:val="24"/>
        </w:rPr>
        <w:t xml:space="preserve"> received by him for the purpose of erection and keep such records open for the inspection of the Engineer in charge.</w:t>
      </w:r>
    </w:p>
    <w:p w:rsidR="0034337C" w:rsidRPr="00DC7364" w:rsidRDefault="00F97CEA">
      <w:pPr>
        <w:pStyle w:val="ListParagraph"/>
        <w:numPr>
          <w:ilvl w:val="1"/>
          <w:numId w:val="31"/>
        </w:numPr>
        <w:tabs>
          <w:tab w:val="left" w:pos="861"/>
        </w:tabs>
        <w:ind w:right="217"/>
        <w:jc w:val="both"/>
        <w:rPr>
          <w:sz w:val="24"/>
        </w:rPr>
      </w:pPr>
      <w:r w:rsidRPr="00DC7364">
        <w:rPr>
          <w:sz w:val="24"/>
        </w:rPr>
        <w:t>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store shall be moved to the actual location at the appropriate time so as to avoid damage of such equipment at Site.</w:t>
      </w:r>
    </w:p>
    <w:p w:rsidR="0034337C" w:rsidRPr="00DC7364" w:rsidRDefault="00F97CEA">
      <w:pPr>
        <w:pStyle w:val="ListParagraph"/>
        <w:numPr>
          <w:ilvl w:val="1"/>
          <w:numId w:val="31"/>
        </w:numPr>
        <w:tabs>
          <w:tab w:val="left" w:pos="861"/>
        </w:tabs>
        <w:spacing w:before="1"/>
        <w:ind w:right="219"/>
        <w:jc w:val="both"/>
        <w:rPr>
          <w:sz w:val="24"/>
        </w:rPr>
      </w:pPr>
      <w:r w:rsidRPr="00DC7364">
        <w:rPr>
          <w:sz w:val="24"/>
        </w:rPr>
        <w:t>All electrical panels, control gears, motors and such other devices shall be properly dried by heating before they are installed and energized.</w:t>
      </w:r>
    </w:p>
    <w:p w:rsidR="0034337C" w:rsidRPr="00DC7364" w:rsidRDefault="00F97CEA">
      <w:pPr>
        <w:pStyle w:val="ListParagraph"/>
        <w:numPr>
          <w:ilvl w:val="1"/>
          <w:numId w:val="31"/>
        </w:numPr>
        <w:tabs>
          <w:tab w:val="left" w:pos="861"/>
        </w:tabs>
        <w:ind w:right="222"/>
        <w:jc w:val="both"/>
        <w:rPr>
          <w:sz w:val="24"/>
        </w:rPr>
      </w:pPr>
      <w:r w:rsidRPr="00DC7364">
        <w:rPr>
          <w:sz w:val="24"/>
        </w:rPr>
        <w:t xml:space="preserve">The Contractor shall ensure-that all the packing materials and protection device used for the various equipment/material </w:t>
      </w:r>
      <w:proofErr w:type="gramStart"/>
      <w:r w:rsidRPr="00DC7364">
        <w:rPr>
          <w:sz w:val="24"/>
        </w:rPr>
        <w:t>transit</w:t>
      </w:r>
      <w:proofErr w:type="gramEnd"/>
      <w:r w:rsidRPr="00DC7364">
        <w:rPr>
          <w:sz w:val="24"/>
        </w:rPr>
        <w:t xml:space="preserve"> and storage are removed before the equipment are installed.</w:t>
      </w:r>
    </w:p>
    <w:p w:rsidR="0034337C" w:rsidRPr="00DC7364" w:rsidRDefault="00F97CEA">
      <w:pPr>
        <w:pStyle w:val="ListParagraph"/>
        <w:numPr>
          <w:ilvl w:val="1"/>
          <w:numId w:val="31"/>
        </w:numPr>
        <w:tabs>
          <w:tab w:val="left" w:pos="861"/>
        </w:tabs>
        <w:ind w:right="217"/>
        <w:jc w:val="both"/>
        <w:rPr>
          <w:sz w:val="24"/>
        </w:rPr>
      </w:pPr>
      <w:r w:rsidRPr="00DC7364">
        <w:rPr>
          <w:sz w:val="24"/>
        </w:rPr>
        <w:t xml:space="preserve">The consumable and other supplies likely to deteriorate due to storage must be thoroughly protected and stored in a suitable manner to prevent damage or deterioration in quality by </w:t>
      </w:r>
      <w:r w:rsidRPr="00DC7364">
        <w:rPr>
          <w:spacing w:val="-2"/>
          <w:sz w:val="24"/>
        </w:rPr>
        <w:t>storage.</w:t>
      </w:r>
    </w:p>
    <w:p w:rsidR="0034337C" w:rsidRPr="00DC7364" w:rsidRDefault="00F97CEA">
      <w:pPr>
        <w:pStyle w:val="ListParagraph"/>
        <w:numPr>
          <w:ilvl w:val="1"/>
          <w:numId w:val="31"/>
        </w:numPr>
        <w:tabs>
          <w:tab w:val="left" w:pos="861"/>
        </w:tabs>
        <w:ind w:right="220"/>
        <w:jc w:val="both"/>
        <w:rPr>
          <w:sz w:val="24"/>
        </w:rPr>
      </w:pPr>
      <w:r w:rsidRPr="00DC7364">
        <w:rPr>
          <w:sz w:val="24"/>
        </w:rPr>
        <w:t>All the materials stored in the open or dusty location must be covered with suitable</w:t>
      </w:r>
      <w:r w:rsidRPr="00DC7364">
        <w:rPr>
          <w:spacing w:val="40"/>
          <w:sz w:val="24"/>
        </w:rPr>
        <w:t xml:space="preserve"> </w:t>
      </w:r>
      <w:r w:rsidRPr="00DC7364">
        <w:rPr>
          <w:sz w:val="24"/>
        </w:rPr>
        <w:t>weatherproof and flame proof covering materials wherever applicable.</w:t>
      </w:r>
    </w:p>
    <w:p w:rsidR="0034337C" w:rsidRPr="00DC7364" w:rsidRDefault="00F97CEA">
      <w:pPr>
        <w:pStyle w:val="ListParagraph"/>
        <w:numPr>
          <w:ilvl w:val="1"/>
          <w:numId w:val="31"/>
        </w:numPr>
        <w:tabs>
          <w:tab w:val="left" w:pos="861"/>
        </w:tabs>
        <w:ind w:right="217"/>
        <w:jc w:val="both"/>
        <w:rPr>
          <w:sz w:val="24"/>
        </w:rPr>
      </w:pPr>
      <w:r w:rsidRPr="00DC7364">
        <w:rPr>
          <w:sz w:val="24"/>
        </w:rPr>
        <w:t>If the materials belonging to the Contractor are stored in areas other than those earmarked for him, the Engineer will have the right to get it moved to the area earmarked for the Contractor at the Contractor's cost.</w:t>
      </w:r>
    </w:p>
    <w:p w:rsidR="0034337C" w:rsidRPr="00DC7364" w:rsidRDefault="00F97CEA">
      <w:pPr>
        <w:pStyle w:val="ListParagraph"/>
        <w:numPr>
          <w:ilvl w:val="1"/>
          <w:numId w:val="31"/>
        </w:numPr>
        <w:tabs>
          <w:tab w:val="left" w:pos="778"/>
          <w:tab w:val="left" w:pos="861"/>
        </w:tabs>
        <w:spacing w:before="1"/>
        <w:ind w:right="212"/>
        <w:jc w:val="both"/>
        <w:rPr>
          <w:sz w:val="24"/>
        </w:rPr>
      </w:pPr>
      <w:r w:rsidRPr="00DC7364">
        <w:rPr>
          <w:sz w:val="24"/>
        </w:rPr>
        <w:t>The Contractor shall be responsible for making suitable indoor</w:t>
      </w:r>
      <w:r w:rsidRPr="00DC7364">
        <w:rPr>
          <w:spacing w:val="40"/>
          <w:sz w:val="24"/>
        </w:rPr>
        <w:t xml:space="preserve"> </w:t>
      </w:r>
      <w:r w:rsidRPr="00DC7364">
        <w:rPr>
          <w:sz w:val="24"/>
        </w:rPr>
        <w:t xml:space="preserve">storage facilities to store all equipment which require indoor storage. Normally, all the electrical </w:t>
      </w:r>
      <w:proofErr w:type="spellStart"/>
      <w:r w:rsidRPr="00DC7364">
        <w:rPr>
          <w:sz w:val="24"/>
        </w:rPr>
        <w:t>equipments</w:t>
      </w:r>
      <w:proofErr w:type="spellEnd"/>
      <w:r w:rsidRPr="00DC7364">
        <w:rPr>
          <w:sz w:val="24"/>
        </w:rPr>
        <w:t xml:space="preserve"> such as control gear, C&amp;R panels, L.T panels, battery, battery chargers motors, control gear, generators,</w:t>
      </w:r>
      <w:r w:rsidRPr="00DC7364">
        <w:rPr>
          <w:spacing w:val="40"/>
          <w:sz w:val="24"/>
        </w:rPr>
        <w:t xml:space="preserve"> </w:t>
      </w:r>
      <w:r w:rsidRPr="00DC7364">
        <w:rPr>
          <w:sz w:val="24"/>
        </w:rPr>
        <w:t xml:space="preserve">exciters and consumables like electrodes, lubricants </w:t>
      </w:r>
      <w:proofErr w:type="spellStart"/>
      <w:r w:rsidRPr="00DC7364">
        <w:rPr>
          <w:sz w:val="24"/>
        </w:rPr>
        <w:t>etc</w:t>
      </w:r>
      <w:proofErr w:type="spellEnd"/>
      <w:r w:rsidRPr="00DC7364">
        <w:rPr>
          <w:sz w:val="24"/>
        </w:rPr>
        <w:t>, shall be stored in the indoor storage space. The Engineer, in addition, may direct the Contractor to move certain other materials, which in his opinion will require indoor storage, to such storage areas, which the Contractor shall strictly comply with.</w:t>
      </w:r>
    </w:p>
    <w:p w:rsidR="0034337C" w:rsidRPr="00DC7364" w:rsidRDefault="00F97CEA">
      <w:pPr>
        <w:pStyle w:val="Heading4"/>
        <w:numPr>
          <w:ilvl w:val="0"/>
          <w:numId w:val="31"/>
        </w:numPr>
        <w:tabs>
          <w:tab w:val="left" w:pos="861"/>
        </w:tabs>
        <w:spacing w:before="165" w:line="274" w:lineRule="exact"/>
        <w:ind w:hanging="720"/>
      </w:pPr>
      <w:r w:rsidRPr="00DC7364">
        <w:t>CONSTRUCTION</w:t>
      </w:r>
      <w:r w:rsidRPr="00DC7364">
        <w:rPr>
          <w:spacing w:val="-1"/>
        </w:rPr>
        <w:t xml:space="preserve"> </w:t>
      </w:r>
      <w:r w:rsidRPr="00DC7364">
        <w:rPr>
          <w:spacing w:val="-2"/>
        </w:rPr>
        <w:t>MANAGEMENT:</w:t>
      </w:r>
    </w:p>
    <w:p w:rsidR="0034337C" w:rsidRPr="00DC7364" w:rsidRDefault="00F97CEA">
      <w:pPr>
        <w:pStyle w:val="ListParagraph"/>
        <w:numPr>
          <w:ilvl w:val="1"/>
          <w:numId w:val="31"/>
        </w:numPr>
        <w:tabs>
          <w:tab w:val="left" w:pos="861"/>
        </w:tabs>
        <w:ind w:right="217"/>
        <w:jc w:val="both"/>
        <w:rPr>
          <w:sz w:val="24"/>
        </w:rPr>
      </w:pPr>
      <w:r w:rsidRPr="00DC7364">
        <w:rPr>
          <w:sz w:val="24"/>
        </w:rPr>
        <w:t xml:space="preserve">The field activities of the Contractors working at </w:t>
      </w:r>
      <w:proofErr w:type="gramStart"/>
      <w:r w:rsidRPr="00DC7364">
        <w:rPr>
          <w:sz w:val="24"/>
        </w:rPr>
        <w:t>Site,</w:t>
      </w:r>
      <w:proofErr w:type="gramEnd"/>
      <w:r w:rsidRPr="00DC7364">
        <w:rPr>
          <w:sz w:val="24"/>
        </w:rPr>
        <w:t xml:space="preserve"> will be coordinated by the Engineer and the Engineer's decision shall be final in resolving any disputes or conflicts between the Contractor and other Contractors and tradesmen of the Owner regarding scheduling and coordination</w:t>
      </w:r>
      <w:r w:rsidRPr="00DC7364">
        <w:rPr>
          <w:spacing w:val="-2"/>
          <w:sz w:val="24"/>
        </w:rPr>
        <w:t xml:space="preserve"> </w:t>
      </w:r>
      <w:r w:rsidRPr="00DC7364">
        <w:rPr>
          <w:sz w:val="24"/>
        </w:rPr>
        <w:t>of</w:t>
      </w:r>
      <w:r w:rsidRPr="00DC7364">
        <w:rPr>
          <w:spacing w:val="-3"/>
          <w:sz w:val="24"/>
        </w:rPr>
        <w:t xml:space="preserve"> </w:t>
      </w:r>
      <w:r w:rsidRPr="00DC7364">
        <w:rPr>
          <w:sz w:val="24"/>
        </w:rPr>
        <w:t>work.</w:t>
      </w:r>
      <w:r w:rsidRPr="00DC7364">
        <w:rPr>
          <w:spacing w:val="-2"/>
          <w:sz w:val="24"/>
        </w:rPr>
        <w:t xml:space="preserve"> </w:t>
      </w:r>
      <w:r w:rsidRPr="00DC7364">
        <w:rPr>
          <w:sz w:val="24"/>
        </w:rPr>
        <w:t>Such</w:t>
      </w:r>
      <w:r w:rsidRPr="00DC7364">
        <w:rPr>
          <w:spacing w:val="-2"/>
          <w:sz w:val="24"/>
        </w:rPr>
        <w:t xml:space="preserve"> </w:t>
      </w:r>
      <w:r w:rsidRPr="00DC7364">
        <w:rPr>
          <w:sz w:val="24"/>
        </w:rPr>
        <w:t>decision</w:t>
      </w:r>
      <w:r w:rsidRPr="00DC7364">
        <w:rPr>
          <w:spacing w:val="-2"/>
          <w:sz w:val="24"/>
        </w:rPr>
        <w:t xml:space="preserve"> </w:t>
      </w:r>
      <w:r w:rsidRPr="00DC7364">
        <w:rPr>
          <w:sz w:val="24"/>
        </w:rPr>
        <w:t>by</w:t>
      </w:r>
      <w:r w:rsidRPr="00DC7364">
        <w:rPr>
          <w:spacing w:val="-7"/>
          <w:sz w:val="24"/>
        </w:rPr>
        <w:t xml:space="preserve"> </w:t>
      </w:r>
      <w:r w:rsidRPr="00DC7364">
        <w:rPr>
          <w:sz w:val="24"/>
        </w:rPr>
        <w:t>the</w:t>
      </w:r>
      <w:r w:rsidRPr="00DC7364">
        <w:rPr>
          <w:spacing w:val="-1"/>
          <w:sz w:val="24"/>
        </w:rPr>
        <w:t xml:space="preserve"> </w:t>
      </w:r>
      <w:r w:rsidRPr="00DC7364">
        <w:rPr>
          <w:sz w:val="24"/>
        </w:rPr>
        <w:t>Engineer</w:t>
      </w:r>
      <w:r w:rsidRPr="00DC7364">
        <w:rPr>
          <w:spacing w:val="-2"/>
          <w:sz w:val="24"/>
        </w:rPr>
        <w:t xml:space="preserve"> </w:t>
      </w:r>
      <w:r w:rsidRPr="00DC7364">
        <w:rPr>
          <w:sz w:val="24"/>
        </w:rPr>
        <w:t>shall</w:t>
      </w:r>
      <w:r w:rsidRPr="00DC7364">
        <w:rPr>
          <w:spacing w:val="-2"/>
          <w:sz w:val="24"/>
        </w:rPr>
        <w:t xml:space="preserve"> </w:t>
      </w:r>
      <w:r w:rsidRPr="00DC7364">
        <w:rPr>
          <w:sz w:val="24"/>
        </w:rPr>
        <w:t>not</w:t>
      </w:r>
      <w:r w:rsidRPr="00DC7364">
        <w:rPr>
          <w:spacing w:val="-2"/>
          <w:sz w:val="24"/>
        </w:rPr>
        <w:t xml:space="preserve"> </w:t>
      </w:r>
      <w:r w:rsidRPr="00DC7364">
        <w:rPr>
          <w:sz w:val="24"/>
        </w:rPr>
        <w:t>be</w:t>
      </w:r>
      <w:r w:rsidRPr="00DC7364">
        <w:rPr>
          <w:spacing w:val="-2"/>
          <w:sz w:val="24"/>
        </w:rPr>
        <w:t xml:space="preserve"> </w:t>
      </w:r>
      <w:r w:rsidRPr="00DC7364">
        <w:rPr>
          <w:sz w:val="24"/>
        </w:rPr>
        <w:t>a</w:t>
      </w:r>
      <w:r w:rsidRPr="00DC7364">
        <w:rPr>
          <w:spacing w:val="-2"/>
          <w:sz w:val="24"/>
        </w:rPr>
        <w:t xml:space="preserve"> </w:t>
      </w:r>
      <w:r w:rsidRPr="00DC7364">
        <w:rPr>
          <w:sz w:val="24"/>
        </w:rPr>
        <w:t>cause</w:t>
      </w:r>
      <w:r w:rsidRPr="00DC7364">
        <w:rPr>
          <w:spacing w:val="-1"/>
          <w:sz w:val="24"/>
        </w:rPr>
        <w:t xml:space="preserve"> </w:t>
      </w:r>
      <w:r w:rsidRPr="00DC7364">
        <w:rPr>
          <w:sz w:val="24"/>
        </w:rPr>
        <w:t>for</w:t>
      </w:r>
      <w:r w:rsidRPr="00DC7364">
        <w:rPr>
          <w:spacing w:val="-3"/>
          <w:sz w:val="24"/>
        </w:rPr>
        <w:t xml:space="preserve"> </w:t>
      </w:r>
      <w:r w:rsidRPr="00DC7364">
        <w:rPr>
          <w:sz w:val="24"/>
        </w:rPr>
        <w:t>extra</w:t>
      </w:r>
      <w:r w:rsidRPr="00DC7364">
        <w:rPr>
          <w:spacing w:val="-4"/>
          <w:sz w:val="24"/>
        </w:rPr>
        <w:t xml:space="preserve"> </w:t>
      </w:r>
      <w:r w:rsidRPr="00DC7364">
        <w:rPr>
          <w:sz w:val="24"/>
        </w:rPr>
        <w:t>compensation or extension of time for the Contractor.</w:t>
      </w:r>
    </w:p>
    <w:p w:rsidR="0034337C" w:rsidRPr="00DC7364" w:rsidRDefault="00F97CEA">
      <w:pPr>
        <w:pStyle w:val="ListParagraph"/>
        <w:numPr>
          <w:ilvl w:val="1"/>
          <w:numId w:val="31"/>
        </w:numPr>
        <w:tabs>
          <w:tab w:val="left" w:pos="861"/>
        </w:tabs>
        <w:ind w:right="216"/>
        <w:jc w:val="both"/>
        <w:rPr>
          <w:sz w:val="24"/>
        </w:rPr>
      </w:pPr>
      <w:r w:rsidRPr="00DC7364">
        <w:rPr>
          <w:sz w:val="24"/>
        </w:rPr>
        <w:t>The Engineer shall hold weekly meetings of all the contractors working at site, at a time and place to be designated by the Engineer. The Contractor shall attend such meetings and take</w:t>
      </w:r>
      <w:r w:rsidRPr="00DC7364">
        <w:rPr>
          <w:spacing w:val="40"/>
          <w:sz w:val="24"/>
        </w:rPr>
        <w:t xml:space="preserve"> </w:t>
      </w:r>
      <w:r w:rsidRPr="00DC7364">
        <w:rPr>
          <w:sz w:val="24"/>
        </w:rPr>
        <w:t>notes of discussions during</w:t>
      </w:r>
      <w:r w:rsidRPr="00DC7364">
        <w:rPr>
          <w:spacing w:val="-1"/>
          <w:sz w:val="24"/>
        </w:rPr>
        <w:t xml:space="preserve"> </w:t>
      </w:r>
      <w:r w:rsidRPr="00DC7364">
        <w:rPr>
          <w:sz w:val="24"/>
        </w:rPr>
        <w:t>the meeting and the decision in performing his works. In addition to the above weekly meetings, the Engineer may call for other meetings either with individual contractors or with selected number of Contractors and in such a case the Contractor if called, should also attend such meetings.</w:t>
      </w:r>
    </w:p>
    <w:p w:rsidR="0034337C" w:rsidRPr="00DC7364" w:rsidRDefault="00F97CEA">
      <w:pPr>
        <w:pStyle w:val="ListParagraph"/>
        <w:numPr>
          <w:ilvl w:val="1"/>
          <w:numId w:val="31"/>
        </w:numPr>
        <w:tabs>
          <w:tab w:val="left" w:pos="861"/>
        </w:tabs>
        <w:ind w:right="211"/>
        <w:jc w:val="both"/>
        <w:rPr>
          <w:sz w:val="24"/>
        </w:rPr>
      </w:pPr>
      <w:r w:rsidRPr="00DC7364">
        <w:rPr>
          <w:sz w:val="24"/>
        </w:rPr>
        <w:t>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rsidR="0034337C" w:rsidRPr="00DC7364" w:rsidRDefault="00F97CEA">
      <w:pPr>
        <w:pStyle w:val="ListParagraph"/>
        <w:numPr>
          <w:ilvl w:val="1"/>
          <w:numId w:val="31"/>
        </w:numPr>
        <w:tabs>
          <w:tab w:val="left" w:pos="861"/>
        </w:tabs>
        <w:ind w:right="220"/>
        <w:jc w:val="both"/>
        <w:rPr>
          <w:sz w:val="24"/>
        </w:rPr>
      </w:pPr>
      <w:r w:rsidRPr="00DC7364">
        <w:rPr>
          <w:sz w:val="24"/>
        </w:rPr>
        <w:t xml:space="preserve">The Engineer shall, however, not be responsible for provision of additional </w:t>
      </w:r>
      <w:proofErr w:type="spellStart"/>
      <w:r w:rsidRPr="00DC7364">
        <w:rPr>
          <w:sz w:val="24"/>
        </w:rPr>
        <w:t>labour</w:t>
      </w:r>
      <w:proofErr w:type="spellEnd"/>
      <w:r w:rsidRPr="00DC7364">
        <w:rPr>
          <w:sz w:val="24"/>
        </w:rPr>
        <w:t xml:space="preserve"> and/or materials or supply or any other services to the Contractor.</w:t>
      </w:r>
    </w:p>
    <w:p w:rsidR="0034337C" w:rsidRPr="00DC7364" w:rsidRDefault="00F97CEA">
      <w:pPr>
        <w:pStyle w:val="Heading4"/>
        <w:numPr>
          <w:ilvl w:val="0"/>
          <w:numId w:val="31"/>
        </w:numPr>
        <w:tabs>
          <w:tab w:val="left" w:pos="861"/>
        </w:tabs>
        <w:spacing w:before="50" w:line="274" w:lineRule="exact"/>
        <w:ind w:hanging="720"/>
      </w:pPr>
      <w:r w:rsidRPr="00DC7364">
        <w:t>FIELD</w:t>
      </w:r>
      <w:r w:rsidRPr="00DC7364">
        <w:rPr>
          <w:spacing w:val="-2"/>
        </w:rPr>
        <w:t xml:space="preserve"> </w:t>
      </w:r>
      <w:r w:rsidRPr="00DC7364">
        <w:t>OFFICE</w:t>
      </w:r>
      <w:r w:rsidRPr="00DC7364">
        <w:rPr>
          <w:spacing w:val="-2"/>
        </w:rPr>
        <w:t xml:space="preserve"> RECORDS:</w:t>
      </w:r>
    </w:p>
    <w:p w:rsidR="0034337C" w:rsidRPr="00DC7364" w:rsidRDefault="00F97CEA">
      <w:pPr>
        <w:pStyle w:val="BodyText"/>
        <w:ind w:right="216"/>
      </w:pPr>
      <w:r w:rsidRPr="00DC7364">
        <w:t>The Contractor shall maintain at his Site office up to date copies of all drawings, specifications and other Contract Documents and any other supplementary data complete with all the latest revisions thereto. The contractor shall also maintain in addition, a continuous record of all the changes to the above Contract Documents, drawings, specifications, supplementary data, etc., effected</w:t>
      </w:r>
      <w:r w:rsidRPr="00DC7364">
        <w:rPr>
          <w:spacing w:val="65"/>
        </w:rPr>
        <w:t xml:space="preserve"> </w:t>
      </w:r>
      <w:r w:rsidRPr="00DC7364">
        <w:t>at</w:t>
      </w:r>
      <w:r w:rsidRPr="00DC7364">
        <w:rPr>
          <w:spacing w:val="69"/>
        </w:rPr>
        <w:t xml:space="preserve"> </w:t>
      </w:r>
      <w:r w:rsidRPr="00DC7364">
        <w:t>the</w:t>
      </w:r>
      <w:r w:rsidRPr="00DC7364">
        <w:rPr>
          <w:spacing w:val="67"/>
        </w:rPr>
        <w:t xml:space="preserve"> </w:t>
      </w:r>
      <w:r w:rsidRPr="00DC7364">
        <w:t>field</w:t>
      </w:r>
      <w:r w:rsidRPr="00DC7364">
        <w:rPr>
          <w:spacing w:val="72"/>
        </w:rPr>
        <w:t xml:space="preserve"> </w:t>
      </w:r>
      <w:r w:rsidRPr="00DC7364">
        <w:t>and</w:t>
      </w:r>
      <w:r w:rsidRPr="00DC7364">
        <w:rPr>
          <w:spacing w:val="68"/>
        </w:rPr>
        <w:t xml:space="preserve"> </w:t>
      </w:r>
      <w:r w:rsidRPr="00DC7364">
        <w:t>on</w:t>
      </w:r>
      <w:r w:rsidRPr="00DC7364">
        <w:rPr>
          <w:spacing w:val="69"/>
        </w:rPr>
        <w:t xml:space="preserve"> </w:t>
      </w:r>
      <w:r w:rsidRPr="00DC7364">
        <w:t>completion</w:t>
      </w:r>
      <w:r w:rsidRPr="00DC7364">
        <w:rPr>
          <w:spacing w:val="68"/>
        </w:rPr>
        <w:t xml:space="preserve"> </w:t>
      </w:r>
      <w:r w:rsidRPr="00DC7364">
        <w:t>of</w:t>
      </w:r>
      <w:r w:rsidRPr="00DC7364">
        <w:rPr>
          <w:spacing w:val="68"/>
        </w:rPr>
        <w:t xml:space="preserve"> </w:t>
      </w:r>
      <w:r w:rsidRPr="00DC7364">
        <w:t>his</w:t>
      </w:r>
      <w:r w:rsidRPr="00DC7364">
        <w:rPr>
          <w:spacing w:val="71"/>
        </w:rPr>
        <w:t xml:space="preserve"> </w:t>
      </w:r>
      <w:r w:rsidRPr="00DC7364">
        <w:t>total</w:t>
      </w:r>
      <w:r w:rsidRPr="00DC7364">
        <w:rPr>
          <w:spacing w:val="69"/>
        </w:rPr>
        <w:t xml:space="preserve"> </w:t>
      </w:r>
      <w:r w:rsidRPr="00DC7364">
        <w:t>assignment</w:t>
      </w:r>
      <w:r w:rsidRPr="00DC7364">
        <w:rPr>
          <w:spacing w:val="68"/>
        </w:rPr>
        <w:t xml:space="preserve"> </w:t>
      </w:r>
      <w:r w:rsidRPr="00DC7364">
        <w:t>under</w:t>
      </w:r>
      <w:r w:rsidRPr="00DC7364">
        <w:rPr>
          <w:spacing w:val="70"/>
        </w:rPr>
        <w:t xml:space="preserve"> </w:t>
      </w:r>
      <w:r w:rsidRPr="00DC7364">
        <w:t>the</w:t>
      </w:r>
      <w:r w:rsidRPr="00DC7364">
        <w:rPr>
          <w:spacing w:val="67"/>
        </w:rPr>
        <w:t xml:space="preserve"> </w:t>
      </w:r>
      <w:r w:rsidRPr="00DC7364">
        <w:t>Contract</w:t>
      </w:r>
      <w:r w:rsidRPr="00DC7364">
        <w:rPr>
          <w:spacing w:val="69"/>
        </w:rPr>
        <w:t xml:space="preserve"> </w:t>
      </w:r>
      <w:r w:rsidRPr="00DC7364">
        <w:rPr>
          <w:spacing w:val="-2"/>
        </w:rPr>
        <w:t>shall</w:t>
      </w:r>
    </w:p>
    <w:p w:rsidR="0034337C" w:rsidRPr="00DC7364" w:rsidRDefault="0034337C">
      <w:pPr>
        <w:pStyle w:val="BodyText"/>
        <w:sectPr w:rsidR="0034337C" w:rsidRPr="00DC7364">
          <w:pgSz w:w="11910" w:h="16840"/>
          <w:pgMar w:top="620" w:right="708" w:bottom="280" w:left="850" w:header="720" w:footer="720" w:gutter="0"/>
          <w:cols w:space="720"/>
        </w:sectPr>
      </w:pPr>
    </w:p>
    <w:p w:rsidR="0034337C" w:rsidRPr="00DC7364" w:rsidRDefault="00F97CEA">
      <w:pPr>
        <w:pStyle w:val="BodyText"/>
        <w:spacing w:before="78"/>
        <w:ind w:right="217"/>
      </w:pPr>
      <w:proofErr w:type="gramStart"/>
      <w:r w:rsidRPr="00DC7364">
        <w:lastRenderedPageBreak/>
        <w:t>incorporate</w:t>
      </w:r>
      <w:proofErr w:type="gramEnd"/>
      <w:r w:rsidRPr="00DC7364">
        <w:t xml:space="preserve"> all such changes on the drawings and other Engineering data to indicate as installed conditions of the equipment furnished and erected under the Contract.</w:t>
      </w:r>
      <w:r w:rsidRPr="00DC7364">
        <w:rPr>
          <w:spacing w:val="40"/>
        </w:rPr>
        <w:t xml:space="preserve"> </w:t>
      </w:r>
      <w:r w:rsidRPr="00DC7364">
        <w:t>Such drawings and engineering data shall be submitted to the Engineer in required number of copies.</w:t>
      </w:r>
    </w:p>
    <w:p w:rsidR="0034337C" w:rsidRPr="00DC7364" w:rsidRDefault="00F97CEA">
      <w:pPr>
        <w:pStyle w:val="Heading4"/>
        <w:numPr>
          <w:ilvl w:val="0"/>
          <w:numId w:val="31"/>
        </w:numPr>
        <w:tabs>
          <w:tab w:val="left" w:pos="861"/>
        </w:tabs>
        <w:spacing w:before="51" w:line="274" w:lineRule="exact"/>
        <w:ind w:hanging="720"/>
      </w:pPr>
      <w:r w:rsidRPr="00DC7364">
        <w:t>CONTRACTORS</w:t>
      </w:r>
      <w:r w:rsidRPr="00DC7364">
        <w:rPr>
          <w:spacing w:val="-3"/>
        </w:rPr>
        <w:t xml:space="preserve"> </w:t>
      </w:r>
      <w:r w:rsidRPr="00DC7364">
        <w:t>MATERIALS</w:t>
      </w:r>
      <w:r w:rsidRPr="00DC7364">
        <w:rPr>
          <w:spacing w:val="-1"/>
        </w:rPr>
        <w:t xml:space="preserve"> </w:t>
      </w:r>
      <w:r w:rsidRPr="00DC7364">
        <w:t>BROUGHT</w:t>
      </w:r>
      <w:r w:rsidRPr="00DC7364">
        <w:rPr>
          <w:spacing w:val="-3"/>
        </w:rPr>
        <w:t xml:space="preserve"> </w:t>
      </w:r>
      <w:r w:rsidRPr="00DC7364">
        <w:t>ON</w:t>
      </w:r>
      <w:r w:rsidRPr="00DC7364">
        <w:rPr>
          <w:spacing w:val="-1"/>
        </w:rPr>
        <w:t xml:space="preserve"> </w:t>
      </w:r>
      <w:r w:rsidRPr="00DC7364">
        <w:t xml:space="preserve">TO </w:t>
      </w:r>
      <w:r w:rsidRPr="00DC7364">
        <w:rPr>
          <w:spacing w:val="-2"/>
        </w:rPr>
        <w:t>SITE:</w:t>
      </w:r>
    </w:p>
    <w:p w:rsidR="0034337C" w:rsidRPr="00DC7364" w:rsidRDefault="00F97CEA">
      <w:pPr>
        <w:pStyle w:val="ListParagraph"/>
        <w:numPr>
          <w:ilvl w:val="1"/>
          <w:numId w:val="31"/>
        </w:numPr>
        <w:tabs>
          <w:tab w:val="left" w:pos="861"/>
        </w:tabs>
        <w:ind w:right="216"/>
        <w:jc w:val="both"/>
        <w:rPr>
          <w:sz w:val="24"/>
        </w:rPr>
      </w:pPr>
      <w:r w:rsidRPr="00DC7364">
        <w:rPr>
          <w:sz w:val="24"/>
        </w:rPr>
        <w:t xml:space="preserve">The Contractor shall bring to site all equipment, components, parts, materials, including. </w:t>
      </w:r>
      <w:proofErr w:type="gramStart"/>
      <w:r w:rsidRPr="00DC7364">
        <w:rPr>
          <w:sz w:val="24"/>
        </w:rPr>
        <w:t>construction</w:t>
      </w:r>
      <w:proofErr w:type="gramEnd"/>
      <w:r w:rsidRPr="00DC7364">
        <w:rPr>
          <w:sz w:val="24"/>
        </w:rPr>
        <w:t xml:space="preserve"> equipment, tools and tackles for the purpose of the works under intimation to the Engineer.</w:t>
      </w:r>
      <w:r w:rsidRPr="00DC7364">
        <w:rPr>
          <w:spacing w:val="-2"/>
          <w:sz w:val="24"/>
        </w:rPr>
        <w:t xml:space="preserve"> </w:t>
      </w:r>
      <w:r w:rsidRPr="00DC7364">
        <w:rPr>
          <w:sz w:val="24"/>
        </w:rPr>
        <w:t>All</w:t>
      </w:r>
      <w:r w:rsidRPr="00DC7364">
        <w:rPr>
          <w:spacing w:val="-1"/>
          <w:sz w:val="24"/>
        </w:rPr>
        <w:t xml:space="preserve"> </w:t>
      </w:r>
      <w:r w:rsidRPr="00DC7364">
        <w:rPr>
          <w:sz w:val="24"/>
        </w:rPr>
        <w:t>such</w:t>
      </w:r>
      <w:r w:rsidRPr="00DC7364">
        <w:rPr>
          <w:spacing w:val="-2"/>
          <w:sz w:val="24"/>
        </w:rPr>
        <w:t xml:space="preserve"> </w:t>
      </w:r>
      <w:r w:rsidRPr="00DC7364">
        <w:rPr>
          <w:sz w:val="24"/>
        </w:rPr>
        <w:t>goods shall,</w:t>
      </w:r>
      <w:r w:rsidRPr="00DC7364">
        <w:rPr>
          <w:spacing w:val="-1"/>
          <w:sz w:val="24"/>
        </w:rPr>
        <w:t xml:space="preserve"> </w:t>
      </w:r>
      <w:r w:rsidRPr="00DC7364">
        <w:rPr>
          <w:sz w:val="24"/>
        </w:rPr>
        <w:t>from</w:t>
      </w:r>
      <w:r w:rsidRPr="00DC7364">
        <w:rPr>
          <w:spacing w:val="-1"/>
          <w:sz w:val="24"/>
        </w:rPr>
        <w:t xml:space="preserve"> </w:t>
      </w:r>
      <w:r w:rsidRPr="00DC7364">
        <w:rPr>
          <w:sz w:val="24"/>
        </w:rPr>
        <w:t>the</w:t>
      </w:r>
      <w:r w:rsidRPr="00DC7364">
        <w:rPr>
          <w:spacing w:val="-2"/>
          <w:sz w:val="24"/>
        </w:rPr>
        <w:t xml:space="preserve"> </w:t>
      </w:r>
      <w:r w:rsidRPr="00DC7364">
        <w:rPr>
          <w:sz w:val="24"/>
        </w:rPr>
        <w:t>time</w:t>
      </w:r>
      <w:r w:rsidRPr="00DC7364">
        <w:rPr>
          <w:spacing w:val="-2"/>
          <w:sz w:val="24"/>
        </w:rPr>
        <w:t xml:space="preserve"> </w:t>
      </w:r>
      <w:r w:rsidRPr="00DC7364">
        <w:rPr>
          <w:sz w:val="24"/>
        </w:rPr>
        <w:t>of</w:t>
      </w:r>
      <w:r w:rsidRPr="00DC7364">
        <w:rPr>
          <w:spacing w:val="-2"/>
          <w:sz w:val="24"/>
        </w:rPr>
        <w:t xml:space="preserve"> </w:t>
      </w:r>
      <w:r w:rsidRPr="00DC7364">
        <w:rPr>
          <w:sz w:val="24"/>
        </w:rPr>
        <w:t>their</w:t>
      </w:r>
      <w:r w:rsidRPr="00DC7364">
        <w:rPr>
          <w:spacing w:val="-2"/>
          <w:sz w:val="24"/>
        </w:rPr>
        <w:t xml:space="preserve"> </w:t>
      </w:r>
      <w:r w:rsidRPr="00DC7364">
        <w:rPr>
          <w:sz w:val="24"/>
        </w:rPr>
        <w:t>being</w:t>
      </w:r>
      <w:r w:rsidRPr="00DC7364">
        <w:rPr>
          <w:spacing w:val="-3"/>
          <w:sz w:val="24"/>
        </w:rPr>
        <w:t xml:space="preserve"> </w:t>
      </w:r>
      <w:r w:rsidRPr="00DC7364">
        <w:rPr>
          <w:sz w:val="24"/>
        </w:rPr>
        <w:t>brought,</w:t>
      </w:r>
      <w:r w:rsidRPr="00DC7364">
        <w:rPr>
          <w:spacing w:val="-1"/>
          <w:sz w:val="24"/>
        </w:rPr>
        <w:t xml:space="preserve"> </w:t>
      </w:r>
      <w:r w:rsidRPr="00DC7364">
        <w:rPr>
          <w:sz w:val="24"/>
        </w:rPr>
        <w:t>vest</w:t>
      </w:r>
      <w:r w:rsidRPr="00DC7364">
        <w:rPr>
          <w:spacing w:val="-1"/>
          <w:sz w:val="24"/>
        </w:rPr>
        <w:t xml:space="preserve"> </w:t>
      </w:r>
      <w:r w:rsidRPr="00DC7364">
        <w:rPr>
          <w:sz w:val="24"/>
        </w:rPr>
        <w:t>in</w:t>
      </w:r>
      <w:r w:rsidRPr="00DC7364">
        <w:rPr>
          <w:spacing w:val="-1"/>
          <w:sz w:val="24"/>
        </w:rPr>
        <w:t xml:space="preserve"> </w:t>
      </w:r>
      <w:r w:rsidRPr="00DC7364">
        <w:rPr>
          <w:sz w:val="24"/>
        </w:rPr>
        <w:t>the</w:t>
      </w:r>
      <w:r w:rsidRPr="00DC7364">
        <w:rPr>
          <w:spacing w:val="-2"/>
          <w:sz w:val="24"/>
        </w:rPr>
        <w:t xml:space="preserve"> </w:t>
      </w:r>
      <w:r w:rsidRPr="00DC7364">
        <w:rPr>
          <w:sz w:val="24"/>
        </w:rPr>
        <w:t>Owner,</w:t>
      </w:r>
      <w:r w:rsidRPr="00DC7364">
        <w:rPr>
          <w:spacing w:val="-2"/>
          <w:sz w:val="24"/>
        </w:rPr>
        <w:t xml:space="preserve"> </w:t>
      </w:r>
      <w:r w:rsidRPr="00DC7364">
        <w:rPr>
          <w:sz w:val="24"/>
        </w:rPr>
        <w:t>but</w:t>
      </w:r>
      <w:r w:rsidRPr="00DC7364">
        <w:rPr>
          <w:spacing w:val="-1"/>
          <w:sz w:val="24"/>
        </w:rPr>
        <w:t xml:space="preserve"> </w:t>
      </w:r>
      <w:r w:rsidRPr="00DC7364">
        <w:rPr>
          <w:sz w:val="24"/>
        </w:rPr>
        <w:t xml:space="preserve">may be used for the purpose of the Works only and shall not on any account be removed or taken away by the Contractor without the written permission of the Engineer. The Contractor shall nevertheless be solely liable and responsible for any loss or destruction thereof and damage, </w:t>
      </w:r>
      <w:r w:rsidRPr="00DC7364">
        <w:rPr>
          <w:spacing w:val="-2"/>
          <w:sz w:val="24"/>
        </w:rPr>
        <w:t>thereto.</w:t>
      </w:r>
    </w:p>
    <w:p w:rsidR="0034337C" w:rsidRPr="00DC7364" w:rsidRDefault="00F97CEA">
      <w:pPr>
        <w:pStyle w:val="ListParagraph"/>
        <w:numPr>
          <w:ilvl w:val="1"/>
          <w:numId w:val="31"/>
        </w:numPr>
        <w:tabs>
          <w:tab w:val="left" w:pos="861"/>
        </w:tabs>
        <w:ind w:right="217"/>
        <w:jc w:val="both"/>
        <w:rPr>
          <w:sz w:val="24"/>
        </w:rPr>
      </w:pPr>
      <w:r w:rsidRPr="00DC7364">
        <w:rPr>
          <w:sz w:val="24"/>
        </w:rPr>
        <w:t>The Owner shall have a lien on such goods for any sum or sums which may at any time be due or owing to him by the Contractor, under, in respect of or by reasons of the Contract. After giving</w:t>
      </w:r>
      <w:r w:rsidRPr="00DC7364">
        <w:rPr>
          <w:spacing w:val="-5"/>
          <w:sz w:val="24"/>
        </w:rPr>
        <w:t xml:space="preserve"> </w:t>
      </w:r>
      <w:r w:rsidRPr="00DC7364">
        <w:rPr>
          <w:sz w:val="24"/>
        </w:rPr>
        <w:t>a</w:t>
      </w:r>
      <w:r w:rsidRPr="00DC7364">
        <w:rPr>
          <w:spacing w:val="-1"/>
          <w:sz w:val="24"/>
        </w:rPr>
        <w:t xml:space="preserve"> </w:t>
      </w:r>
      <w:r w:rsidRPr="00DC7364">
        <w:rPr>
          <w:sz w:val="24"/>
        </w:rPr>
        <w:t>fifteen</w:t>
      </w:r>
      <w:r w:rsidRPr="00DC7364">
        <w:rPr>
          <w:spacing w:val="-2"/>
          <w:sz w:val="24"/>
        </w:rPr>
        <w:t xml:space="preserve"> </w:t>
      </w:r>
      <w:r w:rsidRPr="00DC7364">
        <w:rPr>
          <w:sz w:val="24"/>
        </w:rPr>
        <w:t>(15)</w:t>
      </w:r>
      <w:r w:rsidRPr="00DC7364">
        <w:rPr>
          <w:spacing w:val="-2"/>
          <w:sz w:val="24"/>
        </w:rPr>
        <w:t xml:space="preserve"> </w:t>
      </w:r>
      <w:proofErr w:type="spellStart"/>
      <w:r w:rsidRPr="00DC7364">
        <w:rPr>
          <w:sz w:val="24"/>
        </w:rPr>
        <w:t>days notice</w:t>
      </w:r>
      <w:proofErr w:type="spellEnd"/>
      <w:r w:rsidRPr="00DC7364">
        <w:rPr>
          <w:spacing w:val="-3"/>
          <w:sz w:val="24"/>
        </w:rPr>
        <w:t xml:space="preserve"> </w:t>
      </w:r>
      <w:r w:rsidRPr="00DC7364">
        <w:rPr>
          <w:sz w:val="24"/>
        </w:rPr>
        <w:t>in writing</w:t>
      </w:r>
      <w:r w:rsidRPr="00DC7364">
        <w:rPr>
          <w:spacing w:val="-2"/>
          <w:sz w:val="24"/>
        </w:rPr>
        <w:t xml:space="preserve"> </w:t>
      </w:r>
      <w:r w:rsidRPr="00DC7364">
        <w:rPr>
          <w:sz w:val="24"/>
        </w:rPr>
        <w:t>of</w:t>
      </w:r>
      <w:r w:rsidRPr="00DC7364">
        <w:rPr>
          <w:spacing w:val="-2"/>
          <w:sz w:val="24"/>
        </w:rPr>
        <w:t xml:space="preserve"> </w:t>
      </w:r>
      <w:r w:rsidRPr="00DC7364">
        <w:rPr>
          <w:sz w:val="24"/>
        </w:rPr>
        <w:t>his intention</w:t>
      </w:r>
      <w:r w:rsidRPr="00DC7364">
        <w:rPr>
          <w:spacing w:val="-2"/>
          <w:sz w:val="24"/>
        </w:rPr>
        <w:t xml:space="preserve"> </w:t>
      </w:r>
      <w:r w:rsidRPr="00DC7364">
        <w:rPr>
          <w:sz w:val="24"/>
        </w:rPr>
        <w:t>to</w:t>
      </w:r>
      <w:r w:rsidRPr="00DC7364">
        <w:rPr>
          <w:spacing w:val="-2"/>
          <w:sz w:val="24"/>
        </w:rPr>
        <w:t xml:space="preserve"> </w:t>
      </w:r>
      <w:r w:rsidRPr="00DC7364">
        <w:rPr>
          <w:sz w:val="24"/>
        </w:rPr>
        <w:t>do</w:t>
      </w:r>
      <w:r w:rsidRPr="00DC7364">
        <w:rPr>
          <w:spacing w:val="-2"/>
          <w:sz w:val="24"/>
        </w:rPr>
        <w:t xml:space="preserve"> </w:t>
      </w:r>
      <w:r w:rsidRPr="00DC7364">
        <w:rPr>
          <w:sz w:val="24"/>
        </w:rPr>
        <w:t>so,</w:t>
      </w:r>
      <w:r w:rsidRPr="00DC7364">
        <w:rPr>
          <w:spacing w:val="-2"/>
          <w:sz w:val="24"/>
        </w:rPr>
        <w:t xml:space="preserve"> </w:t>
      </w:r>
      <w:r w:rsidRPr="00DC7364">
        <w:rPr>
          <w:sz w:val="24"/>
        </w:rPr>
        <w:t>the</w:t>
      </w:r>
      <w:r w:rsidRPr="00DC7364">
        <w:rPr>
          <w:spacing w:val="-1"/>
          <w:sz w:val="24"/>
        </w:rPr>
        <w:t xml:space="preserve"> </w:t>
      </w:r>
      <w:r w:rsidRPr="00DC7364">
        <w:rPr>
          <w:sz w:val="24"/>
        </w:rPr>
        <w:t>Owner</w:t>
      </w:r>
      <w:r w:rsidRPr="00DC7364">
        <w:rPr>
          <w:spacing w:val="-2"/>
          <w:sz w:val="24"/>
        </w:rPr>
        <w:t xml:space="preserve"> </w:t>
      </w:r>
      <w:r w:rsidRPr="00DC7364">
        <w:rPr>
          <w:sz w:val="24"/>
        </w:rPr>
        <w:t>shall</w:t>
      </w:r>
      <w:r w:rsidRPr="00DC7364">
        <w:rPr>
          <w:spacing w:val="-2"/>
          <w:sz w:val="24"/>
        </w:rPr>
        <w:t xml:space="preserve"> </w:t>
      </w:r>
      <w:r w:rsidRPr="00DC7364">
        <w:rPr>
          <w:sz w:val="24"/>
        </w:rPr>
        <w:t>be</w:t>
      </w:r>
      <w:r w:rsidRPr="00DC7364">
        <w:rPr>
          <w:spacing w:val="-1"/>
          <w:sz w:val="24"/>
        </w:rPr>
        <w:t xml:space="preserve"> </w:t>
      </w:r>
      <w:r w:rsidRPr="00DC7364">
        <w:rPr>
          <w:sz w:val="24"/>
        </w:rPr>
        <w:t>at</w:t>
      </w:r>
      <w:r w:rsidRPr="00DC7364">
        <w:rPr>
          <w:spacing w:val="-2"/>
          <w:sz w:val="24"/>
        </w:rPr>
        <w:t xml:space="preserve"> </w:t>
      </w:r>
      <w:r w:rsidRPr="00DC7364">
        <w:rPr>
          <w:sz w:val="24"/>
        </w:rPr>
        <w:t xml:space="preserve">liberty to sell and dispose </w:t>
      </w:r>
      <w:proofErr w:type="spellStart"/>
      <w:r w:rsidRPr="00DC7364">
        <w:rPr>
          <w:sz w:val="24"/>
        </w:rPr>
        <w:t>off</w:t>
      </w:r>
      <w:proofErr w:type="spellEnd"/>
      <w:r w:rsidRPr="00DC7364">
        <w:rPr>
          <w:sz w:val="24"/>
        </w:rPr>
        <w:t xml:space="preserve"> any such goods, in such manner as he shall think fit including public auction or private treaty and to apply the proceeds in or towards the satisfaction of such sum or sum due as aforesaid.</w:t>
      </w:r>
    </w:p>
    <w:p w:rsidR="0034337C" w:rsidRPr="00DC7364" w:rsidRDefault="00F97CEA">
      <w:pPr>
        <w:pStyle w:val="ListParagraph"/>
        <w:numPr>
          <w:ilvl w:val="1"/>
          <w:numId w:val="31"/>
        </w:numPr>
        <w:tabs>
          <w:tab w:val="left" w:pos="861"/>
        </w:tabs>
        <w:ind w:right="212"/>
        <w:jc w:val="both"/>
        <w:rPr>
          <w:sz w:val="24"/>
        </w:rPr>
      </w:pPr>
      <w:r w:rsidRPr="00DC7364">
        <w:rPr>
          <w:sz w:val="24"/>
        </w:rPr>
        <w:t>After</w:t>
      </w:r>
      <w:r w:rsidRPr="00DC7364">
        <w:rPr>
          <w:spacing w:val="-2"/>
          <w:sz w:val="24"/>
        </w:rPr>
        <w:t xml:space="preserve"> </w:t>
      </w:r>
      <w:r w:rsidRPr="00DC7364">
        <w:rPr>
          <w:sz w:val="24"/>
        </w:rPr>
        <w:t>the</w:t>
      </w:r>
      <w:r w:rsidRPr="00DC7364">
        <w:rPr>
          <w:spacing w:val="-1"/>
          <w:sz w:val="24"/>
        </w:rPr>
        <w:t xml:space="preserve"> </w:t>
      </w:r>
      <w:r w:rsidRPr="00DC7364">
        <w:rPr>
          <w:sz w:val="24"/>
        </w:rPr>
        <w:t>completion of</w:t>
      </w:r>
      <w:r w:rsidRPr="00DC7364">
        <w:rPr>
          <w:spacing w:val="-1"/>
          <w:sz w:val="24"/>
        </w:rPr>
        <w:t xml:space="preserve"> </w:t>
      </w:r>
      <w:r w:rsidRPr="00DC7364">
        <w:rPr>
          <w:sz w:val="24"/>
        </w:rPr>
        <w:t>the</w:t>
      </w:r>
      <w:r w:rsidRPr="00DC7364">
        <w:rPr>
          <w:spacing w:val="-1"/>
          <w:sz w:val="24"/>
        </w:rPr>
        <w:t xml:space="preserve"> </w:t>
      </w:r>
      <w:r w:rsidRPr="00DC7364">
        <w:rPr>
          <w:sz w:val="24"/>
        </w:rPr>
        <w:t>Works, the</w:t>
      </w:r>
      <w:r w:rsidRPr="00DC7364">
        <w:rPr>
          <w:spacing w:val="-1"/>
          <w:sz w:val="24"/>
        </w:rPr>
        <w:t xml:space="preserve"> </w:t>
      </w:r>
      <w:r w:rsidRPr="00DC7364">
        <w:rPr>
          <w:sz w:val="24"/>
        </w:rPr>
        <w:t>Contractor</w:t>
      </w:r>
      <w:r w:rsidRPr="00DC7364">
        <w:rPr>
          <w:spacing w:val="-1"/>
          <w:sz w:val="24"/>
        </w:rPr>
        <w:t xml:space="preserve"> </w:t>
      </w:r>
      <w:r w:rsidRPr="00DC7364">
        <w:rPr>
          <w:sz w:val="24"/>
        </w:rPr>
        <w:t>shall remove</w:t>
      </w:r>
      <w:r w:rsidRPr="00DC7364">
        <w:rPr>
          <w:spacing w:val="-1"/>
          <w:sz w:val="24"/>
        </w:rPr>
        <w:t xml:space="preserve"> </w:t>
      </w:r>
      <w:r w:rsidRPr="00DC7364">
        <w:rPr>
          <w:sz w:val="24"/>
        </w:rPr>
        <w:t>from the</w:t>
      </w:r>
      <w:r w:rsidRPr="00DC7364">
        <w:rPr>
          <w:spacing w:val="-1"/>
          <w:sz w:val="24"/>
        </w:rPr>
        <w:t xml:space="preserve"> </w:t>
      </w:r>
      <w:r w:rsidRPr="00DC7364">
        <w:rPr>
          <w:sz w:val="24"/>
        </w:rPr>
        <w:t>site</w:t>
      </w:r>
      <w:r w:rsidRPr="00DC7364">
        <w:rPr>
          <w:spacing w:val="-1"/>
          <w:sz w:val="24"/>
        </w:rPr>
        <w:t xml:space="preserve"> </w:t>
      </w:r>
      <w:r w:rsidRPr="00DC7364">
        <w:rPr>
          <w:sz w:val="24"/>
        </w:rPr>
        <w:t>under</w:t>
      </w:r>
      <w:r w:rsidRPr="00DC7364">
        <w:rPr>
          <w:spacing w:val="-1"/>
          <w:sz w:val="24"/>
        </w:rPr>
        <w:t xml:space="preserve"> </w:t>
      </w:r>
      <w:r w:rsidRPr="00DC7364">
        <w:rPr>
          <w:sz w:val="24"/>
        </w:rPr>
        <w:t>the</w:t>
      </w:r>
      <w:r w:rsidRPr="00DC7364">
        <w:rPr>
          <w:spacing w:val="-1"/>
          <w:sz w:val="24"/>
        </w:rPr>
        <w:t xml:space="preserve"> </w:t>
      </w:r>
      <w:r w:rsidRPr="00DC7364">
        <w:rPr>
          <w:sz w:val="24"/>
        </w:rPr>
        <w:t>direction of the Engineer the materials such as construction equipment, erection tools and tackles, scaffolding etc., with the written permission of the Engineer. If the Contractor fails to remove such materials, within fifteen (15) days of issue of a notice by the Engineer to do so then the Engineer shall have the liberty to dispose of such materials as detailed under Clause 25.2 above and credit the proceeds there to the account of the Contractor.</w:t>
      </w:r>
    </w:p>
    <w:p w:rsidR="0034337C" w:rsidRPr="00DC7364" w:rsidRDefault="00F97CEA">
      <w:pPr>
        <w:pStyle w:val="Heading4"/>
        <w:numPr>
          <w:ilvl w:val="0"/>
          <w:numId w:val="31"/>
        </w:numPr>
        <w:tabs>
          <w:tab w:val="left" w:pos="861"/>
        </w:tabs>
        <w:spacing w:before="140" w:line="274" w:lineRule="exact"/>
        <w:ind w:hanging="720"/>
      </w:pPr>
      <w:r w:rsidRPr="00DC7364">
        <w:t>PROTECTION</w:t>
      </w:r>
      <w:r w:rsidRPr="00DC7364">
        <w:rPr>
          <w:spacing w:val="-4"/>
        </w:rPr>
        <w:t xml:space="preserve"> </w:t>
      </w:r>
      <w:r w:rsidRPr="00DC7364">
        <w:t>OF</w:t>
      </w:r>
      <w:r w:rsidRPr="00DC7364">
        <w:rPr>
          <w:spacing w:val="-2"/>
        </w:rPr>
        <w:t xml:space="preserve"> </w:t>
      </w:r>
      <w:r w:rsidRPr="00DC7364">
        <w:t>PROPERTY</w:t>
      </w:r>
      <w:r w:rsidRPr="00DC7364">
        <w:rPr>
          <w:spacing w:val="-2"/>
        </w:rPr>
        <w:t xml:space="preserve"> </w:t>
      </w:r>
      <w:r w:rsidRPr="00DC7364">
        <w:t>AND CONTRACTORS</w:t>
      </w:r>
      <w:r w:rsidRPr="00DC7364">
        <w:rPr>
          <w:spacing w:val="-1"/>
        </w:rPr>
        <w:t xml:space="preserve"> </w:t>
      </w:r>
      <w:r w:rsidRPr="00DC7364">
        <w:rPr>
          <w:spacing w:val="-2"/>
        </w:rPr>
        <w:t>LIABILITY:</w:t>
      </w:r>
    </w:p>
    <w:p w:rsidR="0034337C" w:rsidRPr="00DC7364" w:rsidRDefault="00F97CEA">
      <w:pPr>
        <w:pStyle w:val="ListParagraph"/>
        <w:numPr>
          <w:ilvl w:val="1"/>
          <w:numId w:val="31"/>
        </w:numPr>
        <w:tabs>
          <w:tab w:val="left" w:pos="861"/>
        </w:tabs>
        <w:ind w:right="217"/>
        <w:jc w:val="both"/>
        <w:rPr>
          <w:sz w:val="24"/>
        </w:rPr>
      </w:pPr>
      <w:r w:rsidRPr="00DC7364">
        <w:rPr>
          <w:sz w:val="24"/>
        </w:rPr>
        <w:t>The Contractor shall be responsible for any damage resulting from his operations. He shall also be responsible for protection of all persons including members of public and the employees of the Owner and the employees of other contractors and sub/ contractors and all public and</w:t>
      </w:r>
      <w:r w:rsidRPr="00DC7364">
        <w:rPr>
          <w:spacing w:val="40"/>
          <w:sz w:val="24"/>
        </w:rPr>
        <w:t xml:space="preserve"> </w:t>
      </w:r>
      <w:r w:rsidRPr="00DC7364">
        <w:rPr>
          <w:sz w:val="24"/>
        </w:rPr>
        <w:t xml:space="preserve">private property including structures, building, other plants and </w:t>
      </w:r>
      <w:proofErr w:type="spellStart"/>
      <w:r w:rsidRPr="00DC7364">
        <w:rPr>
          <w:sz w:val="24"/>
        </w:rPr>
        <w:t>equipments</w:t>
      </w:r>
      <w:proofErr w:type="spellEnd"/>
      <w:r w:rsidRPr="00DC7364">
        <w:rPr>
          <w:sz w:val="24"/>
        </w:rPr>
        <w:t xml:space="preserve"> and utilities either above or below the ground.</w:t>
      </w:r>
    </w:p>
    <w:p w:rsidR="0034337C" w:rsidRPr="00DC7364" w:rsidRDefault="00F97CEA">
      <w:pPr>
        <w:pStyle w:val="ListParagraph"/>
        <w:numPr>
          <w:ilvl w:val="1"/>
          <w:numId w:val="31"/>
        </w:numPr>
        <w:tabs>
          <w:tab w:val="left" w:pos="861"/>
        </w:tabs>
        <w:ind w:right="219"/>
        <w:jc w:val="both"/>
        <w:rPr>
          <w:sz w:val="24"/>
        </w:rPr>
      </w:pPr>
      <w:r w:rsidRPr="00DC7364">
        <w:rPr>
          <w:sz w:val="24"/>
        </w:rPr>
        <w:t>The Contractor will ensure provision of necessary safety equipment such as barriers,</w:t>
      </w:r>
      <w:r w:rsidRPr="00DC7364">
        <w:rPr>
          <w:spacing w:val="40"/>
          <w:sz w:val="24"/>
        </w:rPr>
        <w:t xml:space="preserve"> </w:t>
      </w:r>
      <w:r w:rsidRPr="00DC7364">
        <w:rPr>
          <w:sz w:val="24"/>
        </w:rPr>
        <w:t>signboards, warning lights and alarms, etc., to provide adequate protection to persons and property. The Contractor shall be responsible to give reasonable notice to the Engineer and the Owners of public private properties and utilities when such properties and utilities are likely to get damaged or injured during the performance of his works and shall make all necessary arrangements with such owners related to removal and or replacement or protection of such property and utilities.</w:t>
      </w:r>
    </w:p>
    <w:p w:rsidR="0034337C" w:rsidRPr="00DC7364" w:rsidRDefault="00F97CEA">
      <w:pPr>
        <w:pStyle w:val="Heading4"/>
        <w:numPr>
          <w:ilvl w:val="0"/>
          <w:numId w:val="31"/>
        </w:numPr>
        <w:tabs>
          <w:tab w:val="left" w:pos="861"/>
        </w:tabs>
        <w:spacing w:before="142"/>
        <w:ind w:hanging="720"/>
      </w:pPr>
      <w:r w:rsidRPr="00DC7364">
        <w:rPr>
          <w:spacing w:val="-2"/>
        </w:rPr>
        <w:t>-VOID-</w:t>
      </w:r>
    </w:p>
    <w:p w:rsidR="0034337C" w:rsidRPr="00DC7364" w:rsidRDefault="00F97CEA">
      <w:pPr>
        <w:pStyle w:val="ListParagraph"/>
        <w:numPr>
          <w:ilvl w:val="0"/>
          <w:numId w:val="31"/>
        </w:numPr>
        <w:tabs>
          <w:tab w:val="left" w:pos="861"/>
        </w:tabs>
        <w:spacing w:before="115" w:line="274" w:lineRule="exact"/>
        <w:ind w:hanging="720"/>
        <w:rPr>
          <w:b/>
          <w:sz w:val="24"/>
        </w:rPr>
      </w:pPr>
      <w:r w:rsidRPr="00DC7364">
        <w:rPr>
          <w:b/>
          <w:spacing w:val="-2"/>
          <w:sz w:val="24"/>
        </w:rPr>
        <w:t>INSURANCE</w:t>
      </w:r>
    </w:p>
    <w:p w:rsidR="0034337C" w:rsidRPr="00DC7364" w:rsidRDefault="00F97CEA">
      <w:pPr>
        <w:pStyle w:val="ListParagraph"/>
        <w:numPr>
          <w:ilvl w:val="1"/>
          <w:numId w:val="31"/>
        </w:numPr>
        <w:tabs>
          <w:tab w:val="left" w:pos="861"/>
        </w:tabs>
        <w:ind w:right="214"/>
        <w:jc w:val="both"/>
        <w:rPr>
          <w:sz w:val="24"/>
        </w:rPr>
      </w:pPr>
      <w:r w:rsidRPr="00DC7364">
        <w:rPr>
          <w:sz w:val="24"/>
        </w:rPr>
        <w:t>In</w:t>
      </w:r>
      <w:r w:rsidRPr="00DC7364">
        <w:rPr>
          <w:spacing w:val="-1"/>
          <w:sz w:val="24"/>
        </w:rPr>
        <w:t xml:space="preserve"> </w:t>
      </w:r>
      <w:r w:rsidRPr="00DC7364">
        <w:rPr>
          <w:sz w:val="24"/>
        </w:rPr>
        <w:t>addition</w:t>
      </w:r>
      <w:r w:rsidRPr="00DC7364">
        <w:rPr>
          <w:spacing w:val="-1"/>
          <w:sz w:val="24"/>
        </w:rPr>
        <w:t xml:space="preserve"> </w:t>
      </w:r>
      <w:r w:rsidRPr="00DC7364">
        <w:rPr>
          <w:sz w:val="24"/>
        </w:rPr>
        <w:t>to</w:t>
      </w:r>
      <w:r w:rsidRPr="00DC7364">
        <w:rPr>
          <w:spacing w:val="-1"/>
          <w:sz w:val="24"/>
        </w:rPr>
        <w:t xml:space="preserve"> </w:t>
      </w:r>
      <w:r w:rsidRPr="00DC7364">
        <w:rPr>
          <w:sz w:val="24"/>
        </w:rPr>
        <w:t>the</w:t>
      </w:r>
      <w:r w:rsidRPr="00DC7364">
        <w:rPr>
          <w:spacing w:val="-2"/>
          <w:sz w:val="24"/>
        </w:rPr>
        <w:t xml:space="preserve"> </w:t>
      </w:r>
      <w:r w:rsidRPr="00DC7364">
        <w:rPr>
          <w:sz w:val="24"/>
        </w:rPr>
        <w:t>condition</w:t>
      </w:r>
      <w:r w:rsidRPr="00DC7364">
        <w:rPr>
          <w:spacing w:val="-1"/>
          <w:sz w:val="24"/>
        </w:rPr>
        <w:t xml:space="preserve"> </w:t>
      </w:r>
      <w:r w:rsidRPr="00DC7364">
        <w:rPr>
          <w:sz w:val="24"/>
        </w:rPr>
        <w:t>covered</w:t>
      </w:r>
      <w:r w:rsidRPr="00DC7364">
        <w:rPr>
          <w:spacing w:val="-1"/>
          <w:sz w:val="24"/>
        </w:rPr>
        <w:t xml:space="preserve"> </w:t>
      </w:r>
      <w:r w:rsidRPr="00DC7364">
        <w:rPr>
          <w:sz w:val="24"/>
        </w:rPr>
        <w:t>under</w:t>
      </w:r>
      <w:r w:rsidRPr="00DC7364">
        <w:rPr>
          <w:spacing w:val="-2"/>
          <w:sz w:val="24"/>
        </w:rPr>
        <w:t xml:space="preserve"> </w:t>
      </w:r>
      <w:r w:rsidRPr="00DC7364">
        <w:rPr>
          <w:sz w:val="24"/>
        </w:rPr>
        <w:t>the</w:t>
      </w:r>
      <w:r w:rsidRPr="00DC7364">
        <w:rPr>
          <w:spacing w:val="-2"/>
          <w:sz w:val="24"/>
        </w:rPr>
        <w:t xml:space="preserve"> </w:t>
      </w:r>
      <w:r w:rsidRPr="00DC7364">
        <w:rPr>
          <w:sz w:val="24"/>
        </w:rPr>
        <w:t>clause</w:t>
      </w:r>
      <w:r w:rsidRPr="00DC7364">
        <w:rPr>
          <w:spacing w:val="-2"/>
          <w:sz w:val="24"/>
        </w:rPr>
        <w:t xml:space="preserve"> </w:t>
      </w:r>
      <w:r w:rsidRPr="00DC7364">
        <w:rPr>
          <w:sz w:val="24"/>
        </w:rPr>
        <w:t>entitled</w:t>
      </w:r>
      <w:r w:rsidRPr="00DC7364">
        <w:rPr>
          <w:spacing w:val="40"/>
          <w:sz w:val="24"/>
        </w:rPr>
        <w:t xml:space="preserve"> </w:t>
      </w:r>
      <w:r w:rsidRPr="00DC7364">
        <w:rPr>
          <w:sz w:val="24"/>
        </w:rPr>
        <w:t>“Insurance” in</w:t>
      </w:r>
      <w:r w:rsidRPr="00DC7364">
        <w:rPr>
          <w:spacing w:val="-1"/>
          <w:sz w:val="24"/>
        </w:rPr>
        <w:t xml:space="preserve"> </w:t>
      </w:r>
      <w:r w:rsidRPr="00DC7364">
        <w:rPr>
          <w:sz w:val="24"/>
        </w:rPr>
        <w:t>General</w:t>
      </w:r>
      <w:r w:rsidRPr="00DC7364">
        <w:rPr>
          <w:spacing w:val="-1"/>
          <w:sz w:val="24"/>
        </w:rPr>
        <w:t xml:space="preserve"> </w:t>
      </w:r>
      <w:r w:rsidRPr="00DC7364">
        <w:rPr>
          <w:sz w:val="24"/>
        </w:rPr>
        <w:t>Terms</w:t>
      </w:r>
      <w:r w:rsidRPr="00DC7364">
        <w:rPr>
          <w:spacing w:val="-1"/>
          <w:sz w:val="24"/>
        </w:rPr>
        <w:t xml:space="preserve"> </w:t>
      </w:r>
      <w:r w:rsidRPr="00DC7364">
        <w:rPr>
          <w:sz w:val="24"/>
        </w:rPr>
        <w:t>and Conditions of this volume-I, the</w:t>
      </w:r>
      <w:r w:rsidRPr="00DC7364">
        <w:rPr>
          <w:spacing w:val="40"/>
          <w:sz w:val="24"/>
        </w:rPr>
        <w:t xml:space="preserve"> </w:t>
      </w:r>
      <w:r w:rsidRPr="00DC7364">
        <w:rPr>
          <w:sz w:val="24"/>
        </w:rPr>
        <w:t>following provisions will also apply</w:t>
      </w:r>
      <w:r w:rsidRPr="00DC7364">
        <w:rPr>
          <w:spacing w:val="-3"/>
          <w:sz w:val="24"/>
        </w:rPr>
        <w:t xml:space="preserve"> </w:t>
      </w:r>
      <w:r w:rsidRPr="00DC7364">
        <w:rPr>
          <w:sz w:val="24"/>
        </w:rPr>
        <w:t>to the portion of works to be</w:t>
      </w:r>
      <w:r w:rsidRPr="00DC7364">
        <w:rPr>
          <w:spacing w:val="40"/>
          <w:sz w:val="24"/>
        </w:rPr>
        <w:t xml:space="preserve"> </w:t>
      </w:r>
      <w:r w:rsidRPr="00DC7364">
        <w:rPr>
          <w:sz w:val="24"/>
        </w:rPr>
        <w:t xml:space="preserve">done beyond the </w:t>
      </w:r>
      <w:proofErr w:type="spellStart"/>
      <w:r w:rsidRPr="00DC7364">
        <w:rPr>
          <w:sz w:val="24"/>
        </w:rPr>
        <w:t>contractor‟s</w:t>
      </w:r>
      <w:proofErr w:type="spellEnd"/>
      <w:r w:rsidRPr="00DC7364">
        <w:rPr>
          <w:sz w:val="24"/>
        </w:rPr>
        <w:t xml:space="preserve"> own or his Sub-</w:t>
      </w:r>
      <w:proofErr w:type="spellStart"/>
      <w:r w:rsidRPr="00DC7364">
        <w:rPr>
          <w:sz w:val="24"/>
        </w:rPr>
        <w:t>contractor‟s</w:t>
      </w:r>
      <w:proofErr w:type="spellEnd"/>
      <w:r w:rsidRPr="00DC7364">
        <w:rPr>
          <w:sz w:val="24"/>
        </w:rPr>
        <w:t xml:space="preserve"> manufacturing works.</w:t>
      </w:r>
    </w:p>
    <w:p w:rsidR="0034337C" w:rsidRPr="00DC7364" w:rsidRDefault="00F97CEA">
      <w:pPr>
        <w:pStyle w:val="Heading5"/>
        <w:numPr>
          <w:ilvl w:val="1"/>
          <w:numId w:val="31"/>
        </w:numPr>
        <w:tabs>
          <w:tab w:val="left" w:pos="861"/>
        </w:tabs>
        <w:spacing w:before="25" w:line="274" w:lineRule="exact"/>
        <w:ind w:hanging="720"/>
        <w:jc w:val="both"/>
      </w:pPr>
      <w:proofErr w:type="spellStart"/>
      <w:r w:rsidRPr="00DC7364">
        <w:rPr>
          <w:spacing w:val="-2"/>
        </w:rPr>
        <w:t>Workmen‟s</w:t>
      </w:r>
      <w:proofErr w:type="spellEnd"/>
      <w:r w:rsidRPr="00DC7364">
        <w:rPr>
          <w:spacing w:val="-4"/>
        </w:rPr>
        <w:t xml:space="preserve"> </w:t>
      </w:r>
      <w:r w:rsidRPr="00DC7364">
        <w:rPr>
          <w:spacing w:val="-2"/>
        </w:rPr>
        <w:t>compensation Insurance:</w:t>
      </w:r>
    </w:p>
    <w:p w:rsidR="0034337C" w:rsidRPr="00DC7364" w:rsidRDefault="00F97CEA">
      <w:pPr>
        <w:pStyle w:val="BodyText"/>
        <w:ind w:right="215"/>
      </w:pPr>
      <w:r w:rsidRPr="00DC7364">
        <w:t xml:space="preserve">This insurance shall protect the contractor against all claims applicable under the </w:t>
      </w:r>
      <w:proofErr w:type="spellStart"/>
      <w:r w:rsidRPr="00DC7364">
        <w:t>workmen‟s</w:t>
      </w:r>
      <w:proofErr w:type="spellEnd"/>
      <w:r w:rsidRPr="00DC7364">
        <w:t xml:space="preserve"> compensation Act, 1948 (Government of India). This policy shall also cover the contractor against claims for injury, disability, disease or death of his or his sub-</w:t>
      </w:r>
      <w:proofErr w:type="spellStart"/>
      <w:r w:rsidRPr="00DC7364">
        <w:t>contractor‟s</w:t>
      </w:r>
      <w:proofErr w:type="spellEnd"/>
      <w:r w:rsidRPr="00DC7364">
        <w:t xml:space="preserve"> employee, which for any reason are not covered under the </w:t>
      </w:r>
      <w:proofErr w:type="spellStart"/>
      <w:r w:rsidRPr="00DC7364">
        <w:t>workmen‟s</w:t>
      </w:r>
      <w:proofErr w:type="spellEnd"/>
      <w:r w:rsidRPr="00DC7364">
        <w:t xml:space="preserve"> compensation Act, 1948. The liabilities shall not be less than:</w:t>
      </w:r>
    </w:p>
    <w:p w:rsidR="0034337C" w:rsidRPr="00DC7364" w:rsidRDefault="00F97CEA">
      <w:pPr>
        <w:pStyle w:val="BodyText"/>
        <w:tabs>
          <w:tab w:val="left" w:pos="3802"/>
          <w:tab w:val="left" w:pos="4462"/>
        </w:tabs>
        <w:ind w:right="3233"/>
      </w:pPr>
      <w:proofErr w:type="spellStart"/>
      <w:r w:rsidRPr="00DC7364">
        <w:t>Workmen‟s</w:t>
      </w:r>
      <w:proofErr w:type="spellEnd"/>
      <w:r w:rsidRPr="00DC7364">
        <w:t xml:space="preserve"> </w:t>
      </w:r>
      <w:proofErr w:type="gramStart"/>
      <w:r w:rsidRPr="00DC7364">
        <w:t>compensation</w:t>
      </w:r>
      <w:r w:rsidRPr="00DC7364">
        <w:rPr>
          <w:spacing w:val="80"/>
        </w:rPr>
        <w:t xml:space="preserve">  </w:t>
      </w:r>
      <w:r w:rsidRPr="00DC7364">
        <w:t>-</w:t>
      </w:r>
      <w:proofErr w:type="gramEnd"/>
      <w:r w:rsidRPr="00DC7364">
        <w:tab/>
      </w:r>
      <w:r w:rsidRPr="00DC7364">
        <w:tab/>
        <w:t>As</w:t>
      </w:r>
      <w:r w:rsidRPr="00DC7364">
        <w:rPr>
          <w:spacing w:val="-11"/>
        </w:rPr>
        <w:t xml:space="preserve"> </w:t>
      </w:r>
      <w:r w:rsidRPr="00DC7364">
        <w:t>per</w:t>
      </w:r>
      <w:r w:rsidRPr="00DC7364">
        <w:rPr>
          <w:spacing w:val="-11"/>
        </w:rPr>
        <w:t xml:space="preserve"> </w:t>
      </w:r>
      <w:r w:rsidRPr="00DC7364">
        <w:t>statutory</w:t>
      </w:r>
      <w:r w:rsidRPr="00DC7364">
        <w:rPr>
          <w:spacing w:val="-15"/>
        </w:rPr>
        <w:t xml:space="preserve"> </w:t>
      </w:r>
      <w:r w:rsidRPr="00DC7364">
        <w:t xml:space="preserve">provisions. </w:t>
      </w:r>
      <w:proofErr w:type="spellStart"/>
      <w:proofErr w:type="gramStart"/>
      <w:r w:rsidRPr="00DC7364">
        <w:rPr>
          <w:spacing w:val="-2"/>
        </w:rPr>
        <w:t>Employee‟s</w:t>
      </w:r>
      <w:proofErr w:type="spellEnd"/>
      <w:r w:rsidRPr="00DC7364">
        <w:rPr>
          <w:spacing w:val="-13"/>
        </w:rPr>
        <w:t xml:space="preserve"> </w:t>
      </w:r>
      <w:r w:rsidRPr="00DC7364">
        <w:rPr>
          <w:spacing w:val="-2"/>
        </w:rPr>
        <w:t>liability</w:t>
      </w:r>
      <w:r w:rsidRPr="00DC7364">
        <w:tab/>
        <w:t>-</w:t>
      </w:r>
      <w:r w:rsidRPr="00DC7364">
        <w:rPr>
          <w:spacing w:val="53"/>
          <w:w w:val="150"/>
        </w:rPr>
        <w:t xml:space="preserve">    </w:t>
      </w:r>
      <w:r w:rsidRPr="00DC7364">
        <w:t>As per statutory</w:t>
      </w:r>
      <w:r w:rsidRPr="00DC7364">
        <w:rPr>
          <w:spacing w:val="-5"/>
        </w:rPr>
        <w:t xml:space="preserve"> </w:t>
      </w:r>
      <w:r w:rsidRPr="00DC7364">
        <w:rPr>
          <w:spacing w:val="-2"/>
        </w:rPr>
        <w:t>provisions.</w:t>
      </w:r>
      <w:proofErr w:type="gramEnd"/>
    </w:p>
    <w:p w:rsidR="0034337C" w:rsidRPr="00DC7364" w:rsidRDefault="00F97CEA">
      <w:pPr>
        <w:pStyle w:val="Heading5"/>
        <w:numPr>
          <w:ilvl w:val="1"/>
          <w:numId w:val="31"/>
        </w:numPr>
        <w:tabs>
          <w:tab w:val="left" w:pos="861"/>
        </w:tabs>
        <w:spacing w:before="96" w:line="272" w:lineRule="exact"/>
        <w:ind w:hanging="720"/>
        <w:jc w:val="both"/>
      </w:pPr>
      <w:r w:rsidRPr="00DC7364">
        <w:t>Comprehensive</w:t>
      </w:r>
      <w:r w:rsidRPr="00DC7364">
        <w:rPr>
          <w:spacing w:val="-4"/>
        </w:rPr>
        <w:t xml:space="preserve"> </w:t>
      </w:r>
      <w:r w:rsidRPr="00DC7364">
        <w:t>Automobile</w:t>
      </w:r>
      <w:r w:rsidRPr="00DC7364">
        <w:rPr>
          <w:spacing w:val="-4"/>
        </w:rPr>
        <w:t xml:space="preserve"> </w:t>
      </w:r>
      <w:r w:rsidRPr="00DC7364">
        <w:rPr>
          <w:spacing w:val="-2"/>
        </w:rPr>
        <w:t>Insurance:</w:t>
      </w:r>
    </w:p>
    <w:p w:rsidR="0034337C" w:rsidRPr="00DC7364" w:rsidRDefault="00F97CEA">
      <w:pPr>
        <w:pStyle w:val="BodyText"/>
        <w:ind w:right="216"/>
      </w:pPr>
      <w:r w:rsidRPr="00DC7364">
        <w:t>This insurance shall be in such a form to protect the Contractor against all claims for injuries, disability,</w:t>
      </w:r>
      <w:r w:rsidRPr="00DC7364">
        <w:rPr>
          <w:spacing w:val="1"/>
        </w:rPr>
        <w:t xml:space="preserve"> </w:t>
      </w:r>
      <w:r w:rsidRPr="00DC7364">
        <w:t>disease and</w:t>
      </w:r>
      <w:r w:rsidRPr="00DC7364">
        <w:rPr>
          <w:spacing w:val="1"/>
        </w:rPr>
        <w:t xml:space="preserve"> </w:t>
      </w:r>
      <w:r w:rsidRPr="00DC7364">
        <w:t>death to</w:t>
      </w:r>
      <w:r w:rsidRPr="00DC7364">
        <w:rPr>
          <w:spacing w:val="-1"/>
        </w:rPr>
        <w:t xml:space="preserve"> </w:t>
      </w:r>
      <w:r w:rsidRPr="00DC7364">
        <w:t>members of</w:t>
      </w:r>
      <w:r w:rsidRPr="00DC7364">
        <w:rPr>
          <w:spacing w:val="-1"/>
        </w:rPr>
        <w:t xml:space="preserve"> </w:t>
      </w:r>
      <w:r w:rsidRPr="00DC7364">
        <w:t>public including the</w:t>
      </w:r>
      <w:r w:rsidRPr="00DC7364">
        <w:rPr>
          <w:spacing w:val="-2"/>
        </w:rPr>
        <w:t xml:space="preserve"> </w:t>
      </w:r>
      <w:r w:rsidRPr="00DC7364">
        <w:t>Owner's</w:t>
      </w:r>
      <w:r w:rsidRPr="00DC7364">
        <w:rPr>
          <w:spacing w:val="1"/>
        </w:rPr>
        <w:t xml:space="preserve"> </w:t>
      </w:r>
      <w:r w:rsidRPr="00DC7364">
        <w:t>men and</w:t>
      </w:r>
      <w:r w:rsidRPr="00DC7364">
        <w:rPr>
          <w:spacing w:val="1"/>
        </w:rPr>
        <w:t xml:space="preserve"> </w:t>
      </w:r>
      <w:r w:rsidRPr="00DC7364">
        <w:t>damage</w:t>
      </w:r>
      <w:r w:rsidRPr="00DC7364">
        <w:rPr>
          <w:spacing w:val="-2"/>
        </w:rPr>
        <w:t xml:space="preserve"> </w:t>
      </w:r>
      <w:r w:rsidRPr="00DC7364">
        <w:t>to</w:t>
      </w:r>
      <w:r w:rsidRPr="00DC7364">
        <w:rPr>
          <w:spacing w:val="7"/>
        </w:rPr>
        <w:t xml:space="preserve"> </w:t>
      </w:r>
      <w:r w:rsidRPr="00DC7364">
        <w:rPr>
          <w:spacing w:val="-5"/>
        </w:rPr>
        <w:t>the</w:t>
      </w:r>
    </w:p>
    <w:p w:rsidR="0034337C" w:rsidRPr="00DC7364" w:rsidRDefault="0034337C">
      <w:pPr>
        <w:pStyle w:val="BodyText"/>
        <w:sectPr w:rsidR="0034337C" w:rsidRPr="00DC7364">
          <w:pgSz w:w="11910" w:h="16840"/>
          <w:pgMar w:top="620" w:right="708" w:bottom="280" w:left="850" w:header="720" w:footer="720" w:gutter="0"/>
          <w:cols w:space="720"/>
        </w:sectPr>
      </w:pPr>
    </w:p>
    <w:p w:rsidR="0034337C" w:rsidRPr="00DC7364" w:rsidRDefault="00F97CEA">
      <w:pPr>
        <w:pStyle w:val="BodyText"/>
        <w:tabs>
          <w:tab w:val="left" w:pos="3022"/>
        </w:tabs>
        <w:spacing w:before="78"/>
        <w:ind w:right="225"/>
      </w:pPr>
      <w:proofErr w:type="gramStart"/>
      <w:r w:rsidRPr="00DC7364">
        <w:lastRenderedPageBreak/>
        <w:t>property</w:t>
      </w:r>
      <w:proofErr w:type="gramEnd"/>
      <w:r w:rsidRPr="00DC7364">
        <w:t xml:space="preserve"> of others arising from the use of motor vehicles during on or off the Site operations, irrespective</w:t>
      </w:r>
      <w:r w:rsidRPr="00DC7364">
        <w:rPr>
          <w:spacing w:val="-2"/>
        </w:rPr>
        <w:t xml:space="preserve"> </w:t>
      </w:r>
      <w:r w:rsidRPr="00DC7364">
        <w:t>of</w:t>
      </w:r>
      <w:r w:rsidRPr="00DC7364">
        <w:rPr>
          <w:spacing w:val="-1"/>
        </w:rPr>
        <w:t xml:space="preserve"> </w:t>
      </w:r>
      <w:r w:rsidRPr="00DC7364">
        <w:t>the</w:t>
      </w:r>
      <w:r w:rsidRPr="00DC7364">
        <w:rPr>
          <w:spacing w:val="-3"/>
        </w:rPr>
        <w:t xml:space="preserve"> </w:t>
      </w:r>
      <w:r w:rsidRPr="00DC7364">
        <w:t>ownership</w:t>
      </w:r>
      <w:r w:rsidRPr="00DC7364">
        <w:rPr>
          <w:spacing w:val="-1"/>
        </w:rPr>
        <w:t xml:space="preserve"> </w:t>
      </w:r>
      <w:r w:rsidRPr="00DC7364">
        <w:t>of</w:t>
      </w:r>
      <w:r w:rsidRPr="00DC7364">
        <w:rPr>
          <w:spacing w:val="-1"/>
        </w:rPr>
        <w:t xml:space="preserve"> </w:t>
      </w:r>
      <w:r w:rsidRPr="00DC7364">
        <w:t>such</w:t>
      </w:r>
      <w:r w:rsidRPr="00DC7364">
        <w:rPr>
          <w:spacing w:val="-1"/>
        </w:rPr>
        <w:t xml:space="preserve"> </w:t>
      </w:r>
      <w:r w:rsidRPr="00DC7364">
        <w:t>vehicles.</w:t>
      </w:r>
      <w:r w:rsidRPr="00DC7364">
        <w:rPr>
          <w:spacing w:val="-1"/>
        </w:rPr>
        <w:t xml:space="preserve"> </w:t>
      </w:r>
      <w:r w:rsidRPr="00DC7364">
        <w:t>The</w:t>
      </w:r>
      <w:r w:rsidRPr="00DC7364">
        <w:rPr>
          <w:spacing w:val="-2"/>
        </w:rPr>
        <w:t xml:space="preserve"> </w:t>
      </w:r>
      <w:r w:rsidRPr="00DC7364">
        <w:t>liability</w:t>
      </w:r>
      <w:r w:rsidRPr="00DC7364">
        <w:rPr>
          <w:spacing w:val="-6"/>
        </w:rPr>
        <w:t xml:space="preserve"> </w:t>
      </w:r>
      <w:r w:rsidRPr="00DC7364">
        <w:t>covered</w:t>
      </w:r>
      <w:r w:rsidRPr="00DC7364">
        <w:rPr>
          <w:spacing w:val="-1"/>
        </w:rPr>
        <w:t xml:space="preserve"> </w:t>
      </w:r>
      <w:r w:rsidRPr="00DC7364">
        <w:t>shall</w:t>
      </w:r>
      <w:r w:rsidRPr="00DC7364">
        <w:rPr>
          <w:spacing w:val="-1"/>
        </w:rPr>
        <w:t xml:space="preserve"> </w:t>
      </w:r>
      <w:r w:rsidRPr="00DC7364">
        <w:t>be</w:t>
      </w:r>
      <w:r w:rsidRPr="00DC7364">
        <w:rPr>
          <w:spacing w:val="-2"/>
        </w:rPr>
        <w:t xml:space="preserve"> </w:t>
      </w:r>
      <w:r w:rsidRPr="00DC7364">
        <w:t>as</w:t>
      </w:r>
      <w:r w:rsidRPr="00DC7364">
        <w:rPr>
          <w:spacing w:val="-1"/>
        </w:rPr>
        <w:t xml:space="preserve"> </w:t>
      </w:r>
      <w:r w:rsidRPr="00DC7364">
        <w:t>herein</w:t>
      </w:r>
      <w:r w:rsidRPr="00DC7364">
        <w:rPr>
          <w:spacing w:val="-1"/>
        </w:rPr>
        <w:t xml:space="preserve"> </w:t>
      </w:r>
      <w:r w:rsidRPr="00DC7364">
        <w:t>indicated: Fatal Injury</w:t>
      </w:r>
      <w:r w:rsidRPr="00DC7364">
        <w:tab/>
        <w:t xml:space="preserve">- </w:t>
      </w:r>
      <w:proofErr w:type="spellStart"/>
      <w:r w:rsidRPr="00DC7364">
        <w:t>Rs</w:t>
      </w:r>
      <w:proofErr w:type="spellEnd"/>
      <w:r w:rsidRPr="00DC7364">
        <w:t>. 100,000 each person</w:t>
      </w:r>
    </w:p>
    <w:p w:rsidR="0034337C" w:rsidRPr="00DC7364" w:rsidRDefault="00F97CEA">
      <w:pPr>
        <w:pStyle w:val="BodyText"/>
        <w:ind w:right="4424" w:firstLine="2160"/>
      </w:pPr>
      <w:r w:rsidRPr="00DC7364">
        <w:t>-</w:t>
      </w:r>
      <w:r w:rsidRPr="00DC7364">
        <w:rPr>
          <w:spacing w:val="-11"/>
        </w:rPr>
        <w:t xml:space="preserve"> </w:t>
      </w:r>
      <w:proofErr w:type="spellStart"/>
      <w:r w:rsidRPr="00DC7364">
        <w:t>Rs</w:t>
      </w:r>
      <w:proofErr w:type="spellEnd"/>
      <w:r w:rsidRPr="00DC7364">
        <w:t>.</w:t>
      </w:r>
      <w:r w:rsidRPr="00DC7364">
        <w:rPr>
          <w:spacing w:val="-10"/>
        </w:rPr>
        <w:t xml:space="preserve"> </w:t>
      </w:r>
      <w:r w:rsidRPr="00DC7364">
        <w:t>200,000</w:t>
      </w:r>
      <w:r w:rsidRPr="00DC7364">
        <w:rPr>
          <w:spacing w:val="-10"/>
        </w:rPr>
        <w:t xml:space="preserve"> </w:t>
      </w:r>
      <w:r w:rsidRPr="00DC7364">
        <w:t>each</w:t>
      </w:r>
      <w:r w:rsidRPr="00DC7364">
        <w:rPr>
          <w:spacing w:val="-10"/>
        </w:rPr>
        <w:t xml:space="preserve"> </w:t>
      </w:r>
      <w:r w:rsidRPr="00DC7364">
        <w:t>occurrence Property</w:t>
      </w:r>
      <w:r w:rsidRPr="00DC7364">
        <w:rPr>
          <w:spacing w:val="-4"/>
        </w:rPr>
        <w:t xml:space="preserve"> </w:t>
      </w:r>
      <w:r w:rsidRPr="00DC7364">
        <w:t>Damage</w:t>
      </w:r>
      <w:r w:rsidRPr="00DC7364">
        <w:rPr>
          <w:spacing w:val="67"/>
          <w:w w:val="150"/>
        </w:rPr>
        <w:t xml:space="preserve">   </w:t>
      </w:r>
      <w:r w:rsidRPr="00DC7364">
        <w:t xml:space="preserve">- </w:t>
      </w:r>
      <w:proofErr w:type="spellStart"/>
      <w:r w:rsidRPr="00DC7364">
        <w:t>Rs</w:t>
      </w:r>
      <w:proofErr w:type="spellEnd"/>
      <w:r w:rsidRPr="00DC7364">
        <w:t>.</w:t>
      </w:r>
      <w:r w:rsidRPr="00DC7364">
        <w:rPr>
          <w:spacing w:val="-1"/>
        </w:rPr>
        <w:t xml:space="preserve"> </w:t>
      </w:r>
      <w:r w:rsidRPr="00DC7364">
        <w:t xml:space="preserve">100,000 each </w:t>
      </w:r>
      <w:r w:rsidRPr="00DC7364">
        <w:rPr>
          <w:spacing w:val="-2"/>
        </w:rPr>
        <w:t>occurrence</w:t>
      </w:r>
    </w:p>
    <w:p w:rsidR="0034337C" w:rsidRPr="00DC7364" w:rsidRDefault="00F97CEA">
      <w:pPr>
        <w:pStyle w:val="Heading5"/>
        <w:numPr>
          <w:ilvl w:val="1"/>
          <w:numId w:val="31"/>
        </w:numPr>
        <w:tabs>
          <w:tab w:val="left" w:pos="861"/>
        </w:tabs>
        <w:spacing w:before="142" w:line="274" w:lineRule="exact"/>
        <w:ind w:hanging="720"/>
        <w:jc w:val="both"/>
      </w:pPr>
      <w:r w:rsidRPr="00DC7364">
        <w:t>Comprehensive</w:t>
      </w:r>
      <w:r w:rsidRPr="00DC7364">
        <w:rPr>
          <w:spacing w:val="-3"/>
        </w:rPr>
        <w:t xml:space="preserve"> </w:t>
      </w:r>
      <w:r w:rsidRPr="00DC7364">
        <w:t>General</w:t>
      </w:r>
      <w:r w:rsidRPr="00DC7364">
        <w:rPr>
          <w:spacing w:val="-3"/>
        </w:rPr>
        <w:t xml:space="preserve"> </w:t>
      </w:r>
      <w:r w:rsidRPr="00DC7364">
        <w:t>Liability</w:t>
      </w:r>
      <w:r w:rsidRPr="00DC7364">
        <w:rPr>
          <w:spacing w:val="-2"/>
        </w:rPr>
        <w:t xml:space="preserve"> Insurance:</w:t>
      </w:r>
    </w:p>
    <w:p w:rsidR="0034337C" w:rsidRPr="00DC7364" w:rsidRDefault="00F97CEA">
      <w:pPr>
        <w:pStyle w:val="BodyText"/>
        <w:ind w:right="220"/>
      </w:pPr>
      <w:r w:rsidRPr="00DC7364">
        <w:t>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w:t>
      </w:r>
      <w:r w:rsidRPr="00DC7364">
        <w:rPr>
          <w:spacing w:val="-1"/>
        </w:rPr>
        <w:t xml:space="preserve"> </w:t>
      </w:r>
      <w:r w:rsidRPr="00DC7364">
        <w:t>or</w:t>
      </w:r>
      <w:r w:rsidRPr="00DC7364">
        <w:rPr>
          <w:spacing w:val="-2"/>
        </w:rPr>
        <w:t xml:space="preserve"> </w:t>
      </w:r>
      <w:r w:rsidRPr="00DC7364">
        <w:t>from</w:t>
      </w:r>
      <w:r w:rsidRPr="00DC7364">
        <w:rPr>
          <w:spacing w:val="-2"/>
        </w:rPr>
        <w:t xml:space="preserve"> </w:t>
      </w:r>
      <w:r w:rsidRPr="00DC7364">
        <w:t>riots,</w:t>
      </w:r>
      <w:r w:rsidRPr="00DC7364">
        <w:rPr>
          <w:spacing w:val="-1"/>
        </w:rPr>
        <w:t xml:space="preserve"> </w:t>
      </w:r>
      <w:r w:rsidRPr="00DC7364">
        <w:t>strikes</w:t>
      </w:r>
      <w:r w:rsidRPr="00DC7364">
        <w:rPr>
          <w:spacing w:val="-2"/>
        </w:rPr>
        <w:t xml:space="preserve"> </w:t>
      </w:r>
      <w:r w:rsidRPr="00DC7364">
        <w:t>and</w:t>
      </w:r>
      <w:r w:rsidRPr="00DC7364">
        <w:rPr>
          <w:spacing w:val="-1"/>
        </w:rPr>
        <w:t xml:space="preserve"> </w:t>
      </w:r>
      <w:r w:rsidRPr="00DC7364">
        <w:t>civil</w:t>
      </w:r>
      <w:r w:rsidRPr="00DC7364">
        <w:rPr>
          <w:spacing w:val="-1"/>
        </w:rPr>
        <w:t xml:space="preserve"> </w:t>
      </w:r>
      <w:r w:rsidRPr="00DC7364">
        <w:t>commotion.</w:t>
      </w:r>
      <w:r w:rsidRPr="00DC7364">
        <w:rPr>
          <w:spacing w:val="-1"/>
        </w:rPr>
        <w:t xml:space="preserve"> </w:t>
      </w:r>
      <w:r w:rsidRPr="00DC7364">
        <w:t>This</w:t>
      </w:r>
      <w:r w:rsidRPr="00DC7364">
        <w:rPr>
          <w:spacing w:val="-1"/>
        </w:rPr>
        <w:t xml:space="preserve"> </w:t>
      </w:r>
      <w:r w:rsidRPr="00DC7364">
        <w:t>insurance</w:t>
      </w:r>
      <w:r w:rsidRPr="00DC7364">
        <w:rPr>
          <w:spacing w:val="-2"/>
        </w:rPr>
        <w:t xml:space="preserve"> </w:t>
      </w:r>
      <w:r w:rsidRPr="00DC7364">
        <w:t>shall</w:t>
      </w:r>
      <w:r w:rsidRPr="00DC7364">
        <w:rPr>
          <w:spacing w:val="-1"/>
        </w:rPr>
        <w:t xml:space="preserve"> </w:t>
      </w:r>
      <w:r w:rsidRPr="00DC7364">
        <w:t>also</w:t>
      </w:r>
      <w:r w:rsidRPr="00DC7364">
        <w:rPr>
          <w:spacing w:val="-1"/>
        </w:rPr>
        <w:t xml:space="preserve"> </w:t>
      </w:r>
      <w:r w:rsidRPr="00DC7364">
        <w:t>cover</w:t>
      </w:r>
      <w:r w:rsidRPr="00DC7364">
        <w:rPr>
          <w:spacing w:val="-2"/>
        </w:rPr>
        <w:t xml:space="preserve"> </w:t>
      </w:r>
      <w:r w:rsidRPr="00DC7364">
        <w:t>all</w:t>
      </w:r>
      <w:r w:rsidRPr="00DC7364">
        <w:rPr>
          <w:spacing w:val="-1"/>
        </w:rPr>
        <w:t xml:space="preserve"> </w:t>
      </w:r>
      <w:r w:rsidRPr="00DC7364">
        <w:t>the liabilities of the Contractor arising out of the Clause entitled Defense of Suits under General Terms and Conditions of Contract of this Section – III, Volume- I.</w:t>
      </w:r>
    </w:p>
    <w:p w:rsidR="0034337C" w:rsidRPr="00DC7364" w:rsidRDefault="00F97CEA">
      <w:pPr>
        <w:pStyle w:val="BodyText"/>
        <w:ind w:right="211"/>
      </w:pPr>
      <w:r w:rsidRPr="00DC7364">
        <w:t>The hazards to be covered will pertain to all the works hazards where the Contractor, his Sub-contractors, his agents and his employees have to perform work pursuant to the Contract.</w:t>
      </w:r>
    </w:p>
    <w:p w:rsidR="0034337C" w:rsidRPr="00DC7364" w:rsidRDefault="00F97CEA">
      <w:pPr>
        <w:pStyle w:val="ListParagraph"/>
        <w:numPr>
          <w:ilvl w:val="1"/>
          <w:numId w:val="31"/>
        </w:numPr>
        <w:tabs>
          <w:tab w:val="left" w:pos="861"/>
        </w:tabs>
        <w:ind w:right="215"/>
        <w:jc w:val="both"/>
        <w:rPr>
          <w:sz w:val="24"/>
        </w:rPr>
      </w:pPr>
      <w:r w:rsidRPr="00DC7364">
        <w:rPr>
          <w:sz w:val="24"/>
        </w:rPr>
        <w:t>The above are only illustrative list of insurance covers normally required and it will be the responsibility</w:t>
      </w:r>
      <w:r w:rsidRPr="00DC7364">
        <w:rPr>
          <w:spacing w:val="-2"/>
          <w:sz w:val="24"/>
        </w:rPr>
        <w:t xml:space="preserve"> </w:t>
      </w:r>
      <w:r w:rsidRPr="00DC7364">
        <w:rPr>
          <w:sz w:val="24"/>
        </w:rPr>
        <w:t xml:space="preserve">of the Contractors to maintain all necessary insurance coverage to the extent both in time and amount to take care of all his liabilities either direct or indirect, in pursuance of the </w:t>
      </w:r>
      <w:r w:rsidRPr="00DC7364">
        <w:rPr>
          <w:spacing w:val="-2"/>
          <w:sz w:val="24"/>
        </w:rPr>
        <w:t>contract.</w:t>
      </w:r>
    </w:p>
    <w:p w:rsidR="0034337C" w:rsidRPr="00DC7364" w:rsidRDefault="00F97CEA">
      <w:pPr>
        <w:pStyle w:val="ListParagraph"/>
        <w:numPr>
          <w:ilvl w:val="1"/>
          <w:numId w:val="31"/>
        </w:numPr>
        <w:tabs>
          <w:tab w:val="left" w:pos="861"/>
        </w:tabs>
        <w:ind w:hanging="720"/>
        <w:jc w:val="both"/>
        <w:rPr>
          <w:sz w:val="24"/>
        </w:rPr>
      </w:pPr>
      <w:r w:rsidRPr="00DC7364">
        <w:rPr>
          <w:sz w:val="24"/>
        </w:rPr>
        <w:t>The</w:t>
      </w:r>
      <w:r w:rsidRPr="00DC7364">
        <w:rPr>
          <w:spacing w:val="-3"/>
          <w:sz w:val="24"/>
        </w:rPr>
        <w:t xml:space="preserve"> </w:t>
      </w:r>
      <w:r w:rsidRPr="00DC7364">
        <w:rPr>
          <w:sz w:val="24"/>
        </w:rPr>
        <w:t>successful</w:t>
      </w:r>
      <w:r w:rsidRPr="00DC7364">
        <w:rPr>
          <w:spacing w:val="-1"/>
          <w:sz w:val="24"/>
        </w:rPr>
        <w:t xml:space="preserve"> </w:t>
      </w:r>
      <w:r w:rsidRPr="00DC7364">
        <w:rPr>
          <w:sz w:val="24"/>
        </w:rPr>
        <w:t>bidder</w:t>
      </w:r>
      <w:r w:rsidRPr="00DC7364">
        <w:rPr>
          <w:spacing w:val="-1"/>
          <w:sz w:val="24"/>
        </w:rPr>
        <w:t xml:space="preserve"> </w:t>
      </w:r>
      <w:r w:rsidRPr="00DC7364">
        <w:rPr>
          <w:sz w:val="24"/>
        </w:rPr>
        <w:t>shall</w:t>
      </w:r>
      <w:r w:rsidRPr="00DC7364">
        <w:rPr>
          <w:spacing w:val="-1"/>
          <w:sz w:val="24"/>
        </w:rPr>
        <w:t xml:space="preserve"> </w:t>
      </w:r>
      <w:r w:rsidRPr="00DC7364">
        <w:rPr>
          <w:sz w:val="24"/>
        </w:rPr>
        <w:t>confirm</w:t>
      </w:r>
      <w:r w:rsidRPr="00DC7364">
        <w:rPr>
          <w:spacing w:val="-1"/>
          <w:sz w:val="24"/>
        </w:rPr>
        <w:t xml:space="preserve"> </w:t>
      </w:r>
      <w:r w:rsidRPr="00DC7364">
        <w:rPr>
          <w:sz w:val="24"/>
        </w:rPr>
        <w:t>to</w:t>
      </w:r>
      <w:r w:rsidRPr="00DC7364">
        <w:rPr>
          <w:spacing w:val="-1"/>
          <w:sz w:val="24"/>
        </w:rPr>
        <w:t xml:space="preserve"> </w:t>
      </w:r>
      <w:r w:rsidRPr="00DC7364">
        <w:rPr>
          <w:sz w:val="24"/>
        </w:rPr>
        <w:t>the</w:t>
      </w:r>
      <w:r w:rsidRPr="00DC7364">
        <w:rPr>
          <w:spacing w:val="-1"/>
          <w:sz w:val="24"/>
        </w:rPr>
        <w:t xml:space="preserve"> </w:t>
      </w:r>
      <w:r w:rsidRPr="00DC7364">
        <w:rPr>
          <w:sz w:val="24"/>
        </w:rPr>
        <w:t>owner regarding</w:t>
      </w:r>
      <w:r w:rsidRPr="00DC7364">
        <w:rPr>
          <w:spacing w:val="-4"/>
          <w:sz w:val="24"/>
        </w:rPr>
        <w:t xml:space="preserve"> </w:t>
      </w:r>
      <w:r w:rsidRPr="00DC7364">
        <w:rPr>
          <w:sz w:val="24"/>
        </w:rPr>
        <w:t>the</w:t>
      </w:r>
      <w:r w:rsidRPr="00DC7364">
        <w:rPr>
          <w:spacing w:val="1"/>
          <w:sz w:val="24"/>
        </w:rPr>
        <w:t xml:space="preserve"> </w:t>
      </w:r>
      <w:r w:rsidRPr="00DC7364">
        <w:rPr>
          <w:spacing w:val="-2"/>
          <w:sz w:val="24"/>
        </w:rPr>
        <w:t>above.</w:t>
      </w:r>
    </w:p>
    <w:p w:rsidR="0034337C" w:rsidRPr="00DC7364" w:rsidRDefault="00F97CEA">
      <w:pPr>
        <w:pStyle w:val="Heading4"/>
        <w:numPr>
          <w:ilvl w:val="0"/>
          <w:numId w:val="31"/>
        </w:numPr>
        <w:tabs>
          <w:tab w:val="left" w:pos="861"/>
        </w:tabs>
        <w:spacing w:before="143" w:line="274" w:lineRule="exact"/>
        <w:ind w:hanging="720"/>
      </w:pPr>
      <w:r w:rsidRPr="00DC7364">
        <w:t>UNFAVORABLE</w:t>
      </w:r>
      <w:r w:rsidRPr="00DC7364">
        <w:rPr>
          <w:spacing w:val="-3"/>
        </w:rPr>
        <w:t xml:space="preserve"> </w:t>
      </w:r>
      <w:r w:rsidRPr="00DC7364">
        <w:t>WORKING</w:t>
      </w:r>
      <w:r w:rsidRPr="00DC7364">
        <w:rPr>
          <w:spacing w:val="-3"/>
        </w:rPr>
        <w:t xml:space="preserve"> </w:t>
      </w:r>
      <w:r w:rsidRPr="00DC7364">
        <w:rPr>
          <w:spacing w:val="-2"/>
        </w:rPr>
        <w:t>CONDITIONS:</w:t>
      </w:r>
    </w:p>
    <w:p w:rsidR="0034337C" w:rsidRPr="00DC7364" w:rsidRDefault="00F97CEA">
      <w:pPr>
        <w:pStyle w:val="BodyText"/>
        <w:ind w:right="216"/>
      </w:pPr>
      <w:r w:rsidRPr="00DC7364">
        <w:t>The contractor shall confine all his field operations to those, which can be performed without Subjecting</w:t>
      </w:r>
      <w:r w:rsidRPr="00DC7364">
        <w:rPr>
          <w:spacing w:val="-2"/>
        </w:rPr>
        <w:t xml:space="preserve"> </w:t>
      </w:r>
      <w:r w:rsidRPr="00DC7364">
        <w:t>the equipment and materials to adverse</w:t>
      </w:r>
      <w:r w:rsidRPr="00DC7364">
        <w:rPr>
          <w:spacing w:val="-1"/>
        </w:rPr>
        <w:t xml:space="preserve"> </w:t>
      </w:r>
      <w:r w:rsidRPr="00DC7364">
        <w:t>effects, during</w:t>
      </w:r>
      <w:r w:rsidRPr="00DC7364">
        <w:rPr>
          <w:spacing w:val="-3"/>
        </w:rPr>
        <w:t xml:space="preserve"> </w:t>
      </w:r>
      <w:r w:rsidRPr="00DC7364">
        <w:t>inclement weather</w:t>
      </w:r>
      <w:r w:rsidRPr="00DC7364">
        <w:rPr>
          <w:spacing w:val="-1"/>
        </w:rPr>
        <w:t xml:space="preserve"> </w:t>
      </w:r>
      <w:r w:rsidRPr="00DC7364">
        <w:t xml:space="preserve">conditions, like monsoon, storms, </w:t>
      </w:r>
      <w:proofErr w:type="spellStart"/>
      <w:r w:rsidRPr="00DC7364">
        <w:t>etc</w:t>
      </w:r>
      <w:proofErr w:type="spellEnd"/>
      <w:r w:rsidRPr="00DC7364">
        <w:t xml:space="preserve"> and during other unfavorable construction conditions. No field activities shall be performed by the contractor under conditions, which might adversely affect the quality and efficiency thereof, unless special precautions or measures are taken by the Contractor in a proper and satisfactory manner in the performance of such Works and with the concurrence of the Engineer, Such unfavorable construction conditions will in no way relieve the Contractor of his responsibility to perform the works as per the schedule.</w:t>
      </w:r>
    </w:p>
    <w:p w:rsidR="0034337C" w:rsidRPr="00DC7364" w:rsidRDefault="00F97CEA">
      <w:pPr>
        <w:pStyle w:val="Heading4"/>
        <w:numPr>
          <w:ilvl w:val="0"/>
          <w:numId w:val="31"/>
        </w:numPr>
        <w:tabs>
          <w:tab w:val="left" w:pos="861"/>
        </w:tabs>
        <w:spacing w:before="163" w:line="274" w:lineRule="exact"/>
        <w:ind w:hanging="720"/>
      </w:pPr>
      <w:r w:rsidRPr="00DC7364">
        <w:t>PROTECTION</w:t>
      </w:r>
      <w:r w:rsidRPr="00DC7364">
        <w:rPr>
          <w:spacing w:val="-4"/>
        </w:rPr>
        <w:t xml:space="preserve"> </w:t>
      </w:r>
      <w:r w:rsidRPr="00DC7364">
        <w:t>OF</w:t>
      </w:r>
      <w:r w:rsidRPr="00DC7364">
        <w:rPr>
          <w:spacing w:val="-3"/>
        </w:rPr>
        <w:t xml:space="preserve"> </w:t>
      </w:r>
      <w:r w:rsidRPr="00DC7364">
        <w:t>MONUMENTS</w:t>
      </w:r>
      <w:r w:rsidRPr="00DC7364">
        <w:rPr>
          <w:spacing w:val="-2"/>
        </w:rPr>
        <w:t xml:space="preserve"> </w:t>
      </w:r>
      <w:r w:rsidRPr="00DC7364">
        <w:t>AND</w:t>
      </w:r>
      <w:r w:rsidRPr="00DC7364">
        <w:rPr>
          <w:spacing w:val="-2"/>
        </w:rPr>
        <w:t xml:space="preserve"> </w:t>
      </w:r>
      <w:r w:rsidRPr="00DC7364">
        <w:t xml:space="preserve">REFERENCE </w:t>
      </w:r>
      <w:r w:rsidRPr="00DC7364">
        <w:rPr>
          <w:spacing w:val="-2"/>
        </w:rPr>
        <w:t>POINTS:</w:t>
      </w:r>
    </w:p>
    <w:p w:rsidR="0034337C" w:rsidRPr="00DC7364" w:rsidRDefault="00F97CEA">
      <w:pPr>
        <w:pStyle w:val="BodyText"/>
        <w:ind w:right="217"/>
      </w:pPr>
      <w:r w:rsidRPr="00DC7364">
        <w:t xml:space="preserve">The Contractor shall ensure that any finds such as relic, antiquity, coins, fossils, </w:t>
      </w:r>
      <w:proofErr w:type="spellStart"/>
      <w:r w:rsidRPr="00DC7364">
        <w:t>etc</w:t>
      </w:r>
      <w:proofErr w:type="spellEnd"/>
      <w:r w:rsidRPr="00DC7364">
        <w:t xml:space="preserve"> which he may come across during the course of performance of his works either during excavation of elsewhere are properly protected and handed over to the Engineer. Similarly the Contractor</w:t>
      </w:r>
      <w:r w:rsidRPr="00DC7364">
        <w:rPr>
          <w:spacing w:val="40"/>
        </w:rPr>
        <w:t xml:space="preserve"> </w:t>
      </w:r>
      <w:r w:rsidRPr="00DC7364">
        <w:t xml:space="preserve">shall ensure that the benchmarks, reference points, </w:t>
      </w:r>
      <w:proofErr w:type="spellStart"/>
      <w:r w:rsidRPr="00DC7364">
        <w:t>etc</w:t>
      </w:r>
      <w:proofErr w:type="spellEnd"/>
      <w:r w:rsidRPr="00DC7364">
        <w:t xml:space="preserve"> which are marked either with the help of Engineer or by</w:t>
      </w:r>
      <w:r w:rsidRPr="00DC7364">
        <w:rPr>
          <w:spacing w:val="-4"/>
        </w:rPr>
        <w:t xml:space="preserve"> </w:t>
      </w:r>
      <w:r w:rsidRPr="00DC7364">
        <w:t>the Engineer shall not be disturbed in way</w:t>
      </w:r>
      <w:r w:rsidRPr="00DC7364">
        <w:rPr>
          <w:spacing w:val="-2"/>
        </w:rPr>
        <w:t xml:space="preserve"> </w:t>
      </w:r>
      <w:r w:rsidRPr="00DC7364">
        <w:t xml:space="preserve">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w:t>
      </w:r>
      <w:proofErr w:type="spellStart"/>
      <w:r w:rsidRPr="00DC7364">
        <w:t>etc</w:t>
      </w:r>
      <w:proofErr w:type="spellEnd"/>
      <w:r w:rsidRPr="00DC7364">
        <w:t>,</w:t>
      </w:r>
    </w:p>
    <w:p w:rsidR="0034337C" w:rsidRPr="00DC7364" w:rsidRDefault="00F97CEA">
      <w:pPr>
        <w:pStyle w:val="Heading4"/>
        <w:numPr>
          <w:ilvl w:val="0"/>
          <w:numId w:val="31"/>
        </w:numPr>
        <w:tabs>
          <w:tab w:val="left" w:pos="681"/>
        </w:tabs>
        <w:spacing w:before="113"/>
        <w:ind w:left="681" w:hanging="540"/>
        <w:rPr>
          <w:b w:val="0"/>
        </w:rPr>
      </w:pPr>
      <w:r w:rsidRPr="00DC7364">
        <w:t>WORK</w:t>
      </w:r>
      <w:r w:rsidRPr="00DC7364">
        <w:rPr>
          <w:spacing w:val="-3"/>
        </w:rPr>
        <w:t xml:space="preserve"> </w:t>
      </w:r>
      <w:r w:rsidRPr="00DC7364">
        <w:t>&amp;</w:t>
      </w:r>
      <w:r w:rsidRPr="00DC7364">
        <w:rPr>
          <w:spacing w:val="-1"/>
        </w:rPr>
        <w:t xml:space="preserve"> </w:t>
      </w:r>
      <w:r w:rsidRPr="00DC7364">
        <w:t xml:space="preserve">SAFETY </w:t>
      </w:r>
      <w:r w:rsidRPr="00DC7364">
        <w:rPr>
          <w:spacing w:val="-2"/>
        </w:rPr>
        <w:t>REGULATIONS</w:t>
      </w:r>
      <w:r w:rsidRPr="00DC7364">
        <w:rPr>
          <w:b w:val="0"/>
          <w:spacing w:val="-2"/>
        </w:rPr>
        <w:t>:</w:t>
      </w:r>
    </w:p>
    <w:p w:rsidR="0034337C" w:rsidRPr="00DC7364" w:rsidRDefault="00F97CEA">
      <w:pPr>
        <w:pStyle w:val="ListParagraph"/>
        <w:numPr>
          <w:ilvl w:val="1"/>
          <w:numId w:val="31"/>
        </w:numPr>
        <w:tabs>
          <w:tab w:val="left" w:pos="861"/>
        </w:tabs>
        <w:ind w:right="221"/>
        <w:jc w:val="both"/>
        <w:rPr>
          <w:sz w:val="24"/>
        </w:rPr>
      </w:pPr>
      <w:r w:rsidRPr="00DC7364">
        <w:rPr>
          <w:sz w:val="24"/>
        </w:rPr>
        <w:t xml:space="preserve">The Contractor shall ensure proper safety of all the workmen, materials plant and </w:t>
      </w:r>
      <w:proofErr w:type="spellStart"/>
      <w:r w:rsidRPr="00DC7364">
        <w:rPr>
          <w:sz w:val="24"/>
        </w:rPr>
        <w:t>equipments</w:t>
      </w:r>
      <w:proofErr w:type="spellEnd"/>
      <w:r w:rsidRPr="00DC7364">
        <w:rPr>
          <w:sz w:val="24"/>
        </w:rPr>
        <w:t xml:space="preserve"> belonging to him or to MESCOM or to others, working at the Site. The Contractor shall also be responsible for provision of all safety notices and safety equipment required both by the</w:t>
      </w:r>
      <w:r w:rsidRPr="00DC7364">
        <w:rPr>
          <w:spacing w:val="40"/>
          <w:sz w:val="24"/>
        </w:rPr>
        <w:t xml:space="preserve"> </w:t>
      </w:r>
      <w:r w:rsidRPr="00DC7364">
        <w:rPr>
          <w:sz w:val="24"/>
        </w:rPr>
        <w:t>relevant legislation and the Engineer, as he may deem necessary.</w:t>
      </w:r>
    </w:p>
    <w:p w:rsidR="0034337C" w:rsidRPr="00DC7364" w:rsidRDefault="00F97CEA">
      <w:pPr>
        <w:pStyle w:val="ListParagraph"/>
        <w:numPr>
          <w:ilvl w:val="1"/>
          <w:numId w:val="31"/>
        </w:numPr>
        <w:tabs>
          <w:tab w:val="left" w:pos="861"/>
        </w:tabs>
        <w:spacing w:before="1"/>
        <w:ind w:right="217"/>
        <w:jc w:val="both"/>
        <w:rPr>
          <w:sz w:val="24"/>
        </w:rPr>
      </w:pPr>
      <w:r w:rsidRPr="00DC7364">
        <w:rPr>
          <w:sz w:val="24"/>
        </w:rPr>
        <w:t>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to be stored, handled and used during the performance</w:t>
      </w:r>
      <w:r w:rsidRPr="00DC7364">
        <w:rPr>
          <w:spacing w:val="40"/>
          <w:sz w:val="24"/>
        </w:rPr>
        <w:t xml:space="preserve"> </w:t>
      </w:r>
      <w:r w:rsidRPr="00DC7364">
        <w:rPr>
          <w:sz w:val="24"/>
        </w:rPr>
        <w:t>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w:t>
      </w:r>
      <w:r w:rsidRPr="00DC7364">
        <w:rPr>
          <w:spacing w:val="-3"/>
          <w:sz w:val="24"/>
        </w:rPr>
        <w:t xml:space="preserve"> </w:t>
      </w:r>
      <w:r w:rsidRPr="00DC7364">
        <w:rPr>
          <w:sz w:val="24"/>
        </w:rPr>
        <w:t>the Owner and the Owner shall not entertain any</w:t>
      </w:r>
      <w:r w:rsidRPr="00DC7364">
        <w:rPr>
          <w:spacing w:val="-3"/>
          <w:sz w:val="24"/>
        </w:rPr>
        <w:t xml:space="preserve"> </w:t>
      </w:r>
      <w:r w:rsidRPr="00DC7364">
        <w:rPr>
          <w:sz w:val="24"/>
        </w:rPr>
        <w:t>claim of the Contractor towards additional</w:t>
      </w:r>
      <w:r w:rsidRPr="00DC7364">
        <w:rPr>
          <w:spacing w:val="40"/>
          <w:sz w:val="24"/>
        </w:rPr>
        <w:t xml:space="preserve"> </w:t>
      </w:r>
      <w:r w:rsidRPr="00DC7364">
        <w:rPr>
          <w:sz w:val="24"/>
        </w:rPr>
        <w:t>safety</w:t>
      </w:r>
      <w:r w:rsidRPr="00DC7364">
        <w:rPr>
          <w:spacing w:val="37"/>
          <w:sz w:val="24"/>
        </w:rPr>
        <w:t xml:space="preserve"> </w:t>
      </w:r>
      <w:r w:rsidRPr="00DC7364">
        <w:rPr>
          <w:sz w:val="24"/>
        </w:rPr>
        <w:t>provisions/conditions</w:t>
      </w:r>
      <w:r w:rsidRPr="00DC7364">
        <w:rPr>
          <w:spacing w:val="40"/>
          <w:sz w:val="24"/>
        </w:rPr>
        <w:t xml:space="preserve"> </w:t>
      </w:r>
      <w:r w:rsidRPr="00DC7364">
        <w:rPr>
          <w:sz w:val="24"/>
        </w:rPr>
        <w:t>to</w:t>
      </w:r>
      <w:r w:rsidRPr="00DC7364">
        <w:rPr>
          <w:spacing w:val="40"/>
          <w:sz w:val="24"/>
        </w:rPr>
        <w:t xml:space="preserve"> </w:t>
      </w:r>
      <w:r w:rsidRPr="00DC7364">
        <w:rPr>
          <w:sz w:val="24"/>
        </w:rPr>
        <w:t>be</w:t>
      </w:r>
      <w:r w:rsidRPr="00DC7364">
        <w:rPr>
          <w:spacing w:val="40"/>
          <w:sz w:val="24"/>
        </w:rPr>
        <w:t xml:space="preserve"> </w:t>
      </w:r>
      <w:r w:rsidRPr="00DC7364">
        <w:rPr>
          <w:sz w:val="24"/>
        </w:rPr>
        <w:t>provided</w:t>
      </w:r>
      <w:r w:rsidRPr="00DC7364">
        <w:rPr>
          <w:spacing w:val="40"/>
          <w:sz w:val="24"/>
        </w:rPr>
        <w:t xml:space="preserve"> </w:t>
      </w:r>
      <w:r w:rsidRPr="00DC7364">
        <w:rPr>
          <w:sz w:val="24"/>
        </w:rPr>
        <w:t>for/</w:t>
      </w:r>
      <w:r w:rsidRPr="00DC7364">
        <w:rPr>
          <w:spacing w:val="40"/>
          <w:sz w:val="24"/>
        </w:rPr>
        <w:t xml:space="preserve"> </w:t>
      </w:r>
      <w:r w:rsidRPr="00DC7364">
        <w:rPr>
          <w:sz w:val="24"/>
        </w:rPr>
        <w:t>constructed</w:t>
      </w:r>
      <w:r w:rsidRPr="00DC7364">
        <w:rPr>
          <w:spacing w:val="40"/>
          <w:sz w:val="24"/>
        </w:rPr>
        <w:t xml:space="preserve"> </w:t>
      </w:r>
      <w:r w:rsidRPr="00DC7364">
        <w:rPr>
          <w:sz w:val="24"/>
        </w:rPr>
        <w:t>as</w:t>
      </w:r>
      <w:r w:rsidRPr="00DC7364">
        <w:rPr>
          <w:spacing w:val="40"/>
          <w:sz w:val="24"/>
        </w:rPr>
        <w:t xml:space="preserve"> </w:t>
      </w:r>
      <w:r w:rsidRPr="00DC7364">
        <w:rPr>
          <w:sz w:val="24"/>
        </w:rPr>
        <w:t>per</w:t>
      </w:r>
      <w:r w:rsidRPr="00DC7364">
        <w:rPr>
          <w:spacing w:val="40"/>
          <w:sz w:val="24"/>
        </w:rPr>
        <w:t xml:space="preserve"> </w:t>
      </w:r>
      <w:r w:rsidRPr="00DC7364">
        <w:rPr>
          <w:sz w:val="24"/>
        </w:rPr>
        <w:t>the</w:t>
      </w:r>
      <w:r w:rsidRPr="00DC7364">
        <w:rPr>
          <w:spacing w:val="40"/>
          <w:sz w:val="24"/>
        </w:rPr>
        <w:t xml:space="preserve"> </w:t>
      </w:r>
      <w:r w:rsidRPr="00DC7364">
        <w:rPr>
          <w:sz w:val="24"/>
        </w:rPr>
        <w:t>Engineer's</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BodyText"/>
        <w:spacing w:before="78"/>
        <w:ind w:right="218"/>
      </w:pPr>
      <w:proofErr w:type="gramStart"/>
      <w:r w:rsidRPr="00DC7364">
        <w:lastRenderedPageBreak/>
        <w:t>instructions</w:t>
      </w:r>
      <w:proofErr w:type="gramEnd"/>
      <w:r w:rsidRPr="00DC7364">
        <w:t>. Further, any such decision of the Engineer shall not, in any way, absolve the Contactor of his responsibilities and in case, use of such a container or entry thereof into the</w:t>
      </w:r>
      <w:r w:rsidRPr="00DC7364">
        <w:rPr>
          <w:spacing w:val="40"/>
        </w:rPr>
        <w:t xml:space="preserve"> </w:t>
      </w:r>
      <w:r w:rsidRPr="00DC7364">
        <w:t xml:space="preserve">Site area is forbidden by the Engineer, the Contractor shall use alternative methods with the approval of the Engineer without any cost implication to MESCOM or extension of work </w:t>
      </w:r>
      <w:r w:rsidRPr="00DC7364">
        <w:rPr>
          <w:spacing w:val="-2"/>
        </w:rPr>
        <w:t>schedule.</w:t>
      </w:r>
    </w:p>
    <w:p w:rsidR="0034337C" w:rsidRPr="00DC7364" w:rsidRDefault="00F97CEA">
      <w:pPr>
        <w:pStyle w:val="ListParagraph"/>
        <w:numPr>
          <w:ilvl w:val="1"/>
          <w:numId w:val="31"/>
        </w:numPr>
        <w:tabs>
          <w:tab w:val="left" w:pos="861"/>
        </w:tabs>
        <w:spacing w:before="1"/>
        <w:ind w:right="214"/>
        <w:jc w:val="both"/>
        <w:rPr>
          <w:sz w:val="24"/>
        </w:rPr>
      </w:pPr>
      <w:r w:rsidRPr="00DC7364">
        <w:rPr>
          <w:sz w:val="24"/>
        </w:rPr>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rsidR="0034337C" w:rsidRPr="00DC7364" w:rsidRDefault="00F97CEA">
      <w:pPr>
        <w:pStyle w:val="ListParagraph"/>
        <w:numPr>
          <w:ilvl w:val="1"/>
          <w:numId w:val="31"/>
        </w:numPr>
        <w:tabs>
          <w:tab w:val="left" w:pos="861"/>
        </w:tabs>
        <w:ind w:right="221"/>
        <w:jc w:val="both"/>
        <w:rPr>
          <w:sz w:val="24"/>
        </w:rPr>
      </w:pPr>
      <w:r w:rsidRPr="00DC7364">
        <w:rPr>
          <w:sz w:val="24"/>
        </w:rPr>
        <w:t xml:space="preserve">All </w:t>
      </w:r>
      <w:proofErr w:type="spellStart"/>
      <w:r w:rsidRPr="00DC7364">
        <w:rPr>
          <w:sz w:val="24"/>
        </w:rPr>
        <w:t>equipments</w:t>
      </w:r>
      <w:proofErr w:type="spellEnd"/>
      <w:r w:rsidRPr="00DC7364">
        <w:rPr>
          <w:sz w:val="24"/>
        </w:rPr>
        <w:t xml:space="preserve"> used in construction and erection by Contractor shall meet Indian/International Standards and where such standards do not exist, the Contractor shall ensure these to be absolutely safe. All </w:t>
      </w:r>
      <w:proofErr w:type="spellStart"/>
      <w:r w:rsidRPr="00DC7364">
        <w:rPr>
          <w:sz w:val="24"/>
        </w:rPr>
        <w:t>equipments</w:t>
      </w:r>
      <w:proofErr w:type="spellEnd"/>
      <w:r w:rsidRPr="00DC7364">
        <w:rPr>
          <w:sz w:val="24"/>
        </w:rPr>
        <w:t xml:space="preserve"> shall be strictly operated and maintained by the Contractor in accordance with manufacturer's operation Manual and safety</w:t>
      </w:r>
      <w:r w:rsidRPr="00DC7364">
        <w:rPr>
          <w:spacing w:val="-4"/>
          <w:sz w:val="24"/>
        </w:rPr>
        <w:t xml:space="preserve"> </w:t>
      </w:r>
      <w:r w:rsidRPr="00DC7364">
        <w:rPr>
          <w:sz w:val="24"/>
        </w:rPr>
        <w:t>instructions and as per Guidelines/ Rules of MESCOM in this regard.</w:t>
      </w:r>
    </w:p>
    <w:p w:rsidR="0034337C" w:rsidRPr="00DC7364" w:rsidRDefault="00F97CEA">
      <w:pPr>
        <w:pStyle w:val="ListParagraph"/>
        <w:numPr>
          <w:ilvl w:val="1"/>
          <w:numId w:val="31"/>
        </w:numPr>
        <w:tabs>
          <w:tab w:val="left" w:pos="861"/>
        </w:tabs>
        <w:spacing w:before="137"/>
        <w:ind w:right="217"/>
        <w:jc w:val="both"/>
        <w:rPr>
          <w:sz w:val="24"/>
        </w:rPr>
      </w:pPr>
      <w:r w:rsidRPr="00DC7364">
        <w:rPr>
          <w:sz w:val="24"/>
        </w:rPr>
        <w:t xml:space="preserve">Periodical Examinations and all tests for all lifting/ hoisting equipment and tackles shall be carried </w:t>
      </w:r>
      <w:proofErr w:type="gramStart"/>
      <w:r w:rsidRPr="00DC7364">
        <w:rPr>
          <w:sz w:val="24"/>
        </w:rPr>
        <w:t>Out</w:t>
      </w:r>
      <w:proofErr w:type="gramEnd"/>
      <w:r w:rsidRPr="00DC7364">
        <w:rPr>
          <w:sz w:val="24"/>
        </w:rPr>
        <w:t xml:space="preserve"> in accordance with the relevant provisions of Factories Act 1948, Indian Electricity Act</w:t>
      </w:r>
      <w:r w:rsidRPr="00DC7364">
        <w:rPr>
          <w:spacing w:val="-1"/>
          <w:sz w:val="24"/>
        </w:rPr>
        <w:t xml:space="preserve"> </w:t>
      </w:r>
      <w:r w:rsidRPr="00DC7364">
        <w:rPr>
          <w:sz w:val="24"/>
        </w:rPr>
        <w:t>2003</w:t>
      </w:r>
      <w:r w:rsidRPr="00DC7364">
        <w:rPr>
          <w:spacing w:val="-1"/>
          <w:sz w:val="24"/>
        </w:rPr>
        <w:t xml:space="preserve"> </w:t>
      </w:r>
      <w:r w:rsidRPr="00DC7364">
        <w:rPr>
          <w:sz w:val="24"/>
        </w:rPr>
        <w:t>and</w:t>
      </w:r>
      <w:r w:rsidRPr="00DC7364">
        <w:rPr>
          <w:spacing w:val="-1"/>
          <w:sz w:val="24"/>
        </w:rPr>
        <w:t xml:space="preserve"> </w:t>
      </w:r>
      <w:r w:rsidRPr="00DC7364">
        <w:rPr>
          <w:sz w:val="24"/>
        </w:rPr>
        <w:t>associated</w:t>
      </w:r>
      <w:r w:rsidRPr="00DC7364">
        <w:rPr>
          <w:spacing w:val="-2"/>
          <w:sz w:val="24"/>
        </w:rPr>
        <w:t xml:space="preserve"> </w:t>
      </w:r>
      <w:r w:rsidRPr="00DC7364">
        <w:rPr>
          <w:sz w:val="24"/>
        </w:rPr>
        <w:t>Laws/Rules</w:t>
      </w:r>
      <w:r w:rsidRPr="00DC7364">
        <w:rPr>
          <w:spacing w:val="-2"/>
          <w:sz w:val="24"/>
        </w:rPr>
        <w:t xml:space="preserve"> </w:t>
      </w:r>
      <w:r w:rsidRPr="00DC7364">
        <w:rPr>
          <w:sz w:val="24"/>
        </w:rPr>
        <w:t>in</w:t>
      </w:r>
      <w:r w:rsidRPr="00DC7364">
        <w:rPr>
          <w:spacing w:val="-1"/>
          <w:sz w:val="24"/>
        </w:rPr>
        <w:t xml:space="preserve"> </w:t>
      </w:r>
      <w:r w:rsidRPr="00DC7364">
        <w:rPr>
          <w:sz w:val="24"/>
        </w:rPr>
        <w:t>force</w:t>
      </w:r>
      <w:r w:rsidRPr="00DC7364">
        <w:rPr>
          <w:spacing w:val="-2"/>
          <w:sz w:val="24"/>
        </w:rPr>
        <w:t xml:space="preserve"> </w:t>
      </w:r>
      <w:r w:rsidRPr="00DC7364">
        <w:rPr>
          <w:sz w:val="24"/>
        </w:rPr>
        <w:t>from</w:t>
      </w:r>
      <w:r w:rsidRPr="00DC7364">
        <w:rPr>
          <w:spacing w:val="-1"/>
          <w:sz w:val="24"/>
        </w:rPr>
        <w:t xml:space="preserve"> </w:t>
      </w:r>
      <w:r w:rsidRPr="00DC7364">
        <w:rPr>
          <w:sz w:val="24"/>
        </w:rPr>
        <w:t>time</w:t>
      </w:r>
      <w:r w:rsidRPr="00DC7364">
        <w:rPr>
          <w:spacing w:val="-3"/>
          <w:sz w:val="24"/>
        </w:rPr>
        <w:t xml:space="preserve"> </w:t>
      </w:r>
      <w:r w:rsidRPr="00DC7364">
        <w:rPr>
          <w:sz w:val="24"/>
        </w:rPr>
        <w:t>to</w:t>
      </w:r>
      <w:r w:rsidRPr="00DC7364">
        <w:rPr>
          <w:spacing w:val="-1"/>
          <w:sz w:val="24"/>
        </w:rPr>
        <w:t xml:space="preserve"> </w:t>
      </w:r>
      <w:r w:rsidRPr="00DC7364">
        <w:rPr>
          <w:sz w:val="24"/>
        </w:rPr>
        <w:t>time.</w:t>
      </w:r>
      <w:r w:rsidRPr="00DC7364">
        <w:rPr>
          <w:spacing w:val="-1"/>
          <w:sz w:val="24"/>
        </w:rPr>
        <w:t xml:space="preserve"> </w:t>
      </w:r>
      <w:r w:rsidRPr="00DC7364">
        <w:rPr>
          <w:sz w:val="24"/>
        </w:rPr>
        <w:t>A</w:t>
      </w:r>
      <w:r w:rsidRPr="00DC7364">
        <w:rPr>
          <w:spacing w:val="-2"/>
          <w:sz w:val="24"/>
        </w:rPr>
        <w:t xml:space="preserve"> </w:t>
      </w:r>
      <w:r w:rsidRPr="00DC7364">
        <w:rPr>
          <w:sz w:val="24"/>
        </w:rPr>
        <w:t>register</w:t>
      </w:r>
      <w:r w:rsidRPr="00DC7364">
        <w:rPr>
          <w:spacing w:val="-2"/>
          <w:sz w:val="24"/>
        </w:rPr>
        <w:t xml:space="preserve"> </w:t>
      </w:r>
      <w:r w:rsidRPr="00DC7364">
        <w:rPr>
          <w:sz w:val="24"/>
        </w:rPr>
        <w:t>of</w:t>
      </w:r>
      <w:r w:rsidRPr="00DC7364">
        <w:rPr>
          <w:spacing w:val="-2"/>
          <w:sz w:val="24"/>
        </w:rPr>
        <w:t xml:space="preserve"> </w:t>
      </w:r>
      <w:r w:rsidRPr="00DC7364">
        <w:rPr>
          <w:sz w:val="24"/>
        </w:rPr>
        <w:t>such</w:t>
      </w:r>
      <w:r w:rsidRPr="00DC7364">
        <w:rPr>
          <w:spacing w:val="-2"/>
          <w:sz w:val="24"/>
        </w:rPr>
        <w:t xml:space="preserve"> </w:t>
      </w:r>
      <w:r w:rsidRPr="00DC7364">
        <w:rPr>
          <w:sz w:val="24"/>
        </w:rPr>
        <w:t xml:space="preserve">examinations and tests shall be properly maintained by the Contractor and will be promptly produced as and when desired by the Engineer or by the person </w:t>
      </w:r>
      <w:proofErr w:type="spellStart"/>
      <w:r w:rsidRPr="00DC7364">
        <w:rPr>
          <w:sz w:val="24"/>
        </w:rPr>
        <w:t>authorised</w:t>
      </w:r>
      <w:proofErr w:type="spellEnd"/>
      <w:r w:rsidRPr="00DC7364">
        <w:rPr>
          <w:sz w:val="24"/>
        </w:rPr>
        <w:t xml:space="preserve"> by him.</w:t>
      </w:r>
    </w:p>
    <w:p w:rsidR="0034337C" w:rsidRPr="00DC7364" w:rsidRDefault="00F97CEA">
      <w:pPr>
        <w:pStyle w:val="ListParagraph"/>
        <w:numPr>
          <w:ilvl w:val="1"/>
          <w:numId w:val="31"/>
        </w:numPr>
        <w:tabs>
          <w:tab w:val="left" w:pos="861"/>
        </w:tabs>
        <w:ind w:right="216"/>
        <w:jc w:val="both"/>
        <w:rPr>
          <w:sz w:val="24"/>
        </w:rPr>
      </w:pPr>
      <w:r w:rsidRPr="00DC7364">
        <w:rPr>
          <w:sz w:val="24"/>
        </w:rPr>
        <w:t>The Contractor shall be fully responsible for the safe storage of his and his sub-contractors radioactive sources in accordance with BARC/DAE Rules and other applicable provisions. All precautionary</w:t>
      </w:r>
      <w:r w:rsidRPr="00DC7364">
        <w:rPr>
          <w:spacing w:val="-5"/>
          <w:sz w:val="24"/>
        </w:rPr>
        <w:t xml:space="preserve"> </w:t>
      </w:r>
      <w:r w:rsidRPr="00DC7364">
        <w:rPr>
          <w:sz w:val="24"/>
        </w:rPr>
        <w:t>measures, stipulated</w:t>
      </w:r>
      <w:r w:rsidRPr="00DC7364">
        <w:rPr>
          <w:spacing w:val="-1"/>
          <w:sz w:val="24"/>
        </w:rPr>
        <w:t xml:space="preserve"> </w:t>
      </w:r>
      <w:r w:rsidRPr="00DC7364">
        <w:rPr>
          <w:sz w:val="24"/>
        </w:rPr>
        <w:t>by</w:t>
      </w:r>
      <w:r w:rsidRPr="00DC7364">
        <w:rPr>
          <w:spacing w:val="-5"/>
          <w:sz w:val="24"/>
        </w:rPr>
        <w:t xml:space="preserve"> </w:t>
      </w:r>
      <w:r w:rsidRPr="00DC7364">
        <w:rPr>
          <w:sz w:val="24"/>
        </w:rPr>
        <w:t>BARC/DAE</w:t>
      </w:r>
      <w:r w:rsidRPr="00DC7364">
        <w:rPr>
          <w:spacing w:val="-2"/>
          <w:sz w:val="24"/>
        </w:rPr>
        <w:t xml:space="preserve"> </w:t>
      </w:r>
      <w:r w:rsidRPr="00DC7364">
        <w:rPr>
          <w:sz w:val="24"/>
        </w:rPr>
        <w:t>in</w:t>
      </w:r>
      <w:r w:rsidRPr="00DC7364">
        <w:rPr>
          <w:spacing w:val="-1"/>
          <w:sz w:val="24"/>
        </w:rPr>
        <w:t xml:space="preserve"> </w:t>
      </w:r>
      <w:r w:rsidRPr="00DC7364">
        <w:rPr>
          <w:sz w:val="24"/>
        </w:rPr>
        <w:t>connection</w:t>
      </w:r>
      <w:r w:rsidRPr="00DC7364">
        <w:rPr>
          <w:spacing w:val="-1"/>
          <w:sz w:val="24"/>
        </w:rPr>
        <w:t xml:space="preserve"> </w:t>
      </w:r>
      <w:r w:rsidRPr="00DC7364">
        <w:rPr>
          <w:sz w:val="24"/>
        </w:rPr>
        <w:t>with</w:t>
      </w:r>
      <w:r w:rsidRPr="00DC7364">
        <w:rPr>
          <w:spacing w:val="-1"/>
          <w:sz w:val="24"/>
        </w:rPr>
        <w:t xml:space="preserve"> </w:t>
      </w:r>
      <w:r w:rsidRPr="00DC7364">
        <w:rPr>
          <w:sz w:val="24"/>
        </w:rPr>
        <w:t>use, storage</w:t>
      </w:r>
      <w:r w:rsidRPr="00DC7364">
        <w:rPr>
          <w:spacing w:val="-2"/>
          <w:sz w:val="24"/>
        </w:rPr>
        <w:t xml:space="preserve"> </w:t>
      </w:r>
      <w:r w:rsidRPr="00DC7364">
        <w:rPr>
          <w:sz w:val="24"/>
        </w:rPr>
        <w:t>and</w:t>
      </w:r>
      <w:r w:rsidRPr="00DC7364">
        <w:rPr>
          <w:spacing w:val="-1"/>
          <w:sz w:val="24"/>
        </w:rPr>
        <w:t xml:space="preserve"> </w:t>
      </w:r>
      <w:r w:rsidRPr="00DC7364">
        <w:rPr>
          <w:sz w:val="24"/>
        </w:rPr>
        <w:t>handling of such materials will be taken by Contractor.</w:t>
      </w:r>
    </w:p>
    <w:p w:rsidR="0034337C" w:rsidRPr="00DC7364" w:rsidRDefault="00F97CEA">
      <w:pPr>
        <w:pStyle w:val="ListParagraph"/>
        <w:numPr>
          <w:ilvl w:val="1"/>
          <w:numId w:val="31"/>
        </w:numPr>
        <w:tabs>
          <w:tab w:val="left" w:pos="861"/>
        </w:tabs>
        <w:ind w:right="217"/>
        <w:jc w:val="both"/>
        <w:rPr>
          <w:sz w:val="24"/>
        </w:rPr>
      </w:pPr>
      <w:r w:rsidRPr="00DC7364">
        <w:rPr>
          <w:sz w:val="24"/>
        </w:rPr>
        <w:t xml:space="preserve">The Contractor shall provide suitable safety equipment of prescribed standard to all employees and workmen according to the need, as may be directed by the engineer who will also have the right to examine </w:t>
      </w:r>
      <w:proofErr w:type="gramStart"/>
      <w:r w:rsidRPr="00DC7364">
        <w:rPr>
          <w:sz w:val="24"/>
        </w:rPr>
        <w:t>these</w:t>
      </w:r>
      <w:proofErr w:type="gramEnd"/>
      <w:r w:rsidRPr="00DC7364">
        <w:rPr>
          <w:sz w:val="24"/>
        </w:rPr>
        <w:t xml:space="preserve"> safety equipment to determine their suitability</w:t>
      </w:r>
      <w:r w:rsidRPr="00DC7364">
        <w:rPr>
          <w:spacing w:val="40"/>
          <w:sz w:val="24"/>
        </w:rPr>
        <w:t xml:space="preserve"> </w:t>
      </w:r>
      <w:r w:rsidRPr="00DC7364">
        <w:rPr>
          <w:sz w:val="24"/>
        </w:rPr>
        <w:t>reliability acceptability and adaptability.</w:t>
      </w:r>
    </w:p>
    <w:p w:rsidR="0034337C" w:rsidRPr="00DC7364" w:rsidRDefault="00F97CEA">
      <w:pPr>
        <w:pStyle w:val="ListParagraph"/>
        <w:numPr>
          <w:ilvl w:val="1"/>
          <w:numId w:val="31"/>
        </w:numPr>
        <w:tabs>
          <w:tab w:val="left" w:pos="861"/>
        </w:tabs>
        <w:spacing w:before="1"/>
        <w:ind w:right="220"/>
        <w:jc w:val="both"/>
        <w:rPr>
          <w:sz w:val="24"/>
        </w:rPr>
      </w:pPr>
      <w:r w:rsidRPr="00DC7364">
        <w:rPr>
          <w:sz w:val="24"/>
        </w:rPr>
        <w:t xml:space="preserve">Where explosives are to be used, the same shall be </w:t>
      </w:r>
      <w:proofErr w:type="gramStart"/>
      <w:r w:rsidRPr="00DC7364">
        <w:rPr>
          <w:sz w:val="24"/>
        </w:rPr>
        <w:t>Used</w:t>
      </w:r>
      <w:proofErr w:type="gramEnd"/>
      <w:r w:rsidRPr="00DC7364">
        <w:rPr>
          <w:sz w:val="24"/>
        </w:rPr>
        <w:t xml:space="preserve"> under the direct control and</w:t>
      </w:r>
      <w:r w:rsidRPr="00DC7364">
        <w:rPr>
          <w:spacing w:val="40"/>
          <w:sz w:val="24"/>
        </w:rPr>
        <w:t xml:space="preserve"> </w:t>
      </w:r>
      <w:r w:rsidRPr="00DC7364">
        <w:rPr>
          <w:sz w:val="24"/>
        </w:rPr>
        <w:t>supervision of an expert, experienced, qualified and competent person strictly in accordance with the Code of Practices/Rules framed under Indian Explosives Act pertaining to handling, storage and use of explosive.</w:t>
      </w:r>
    </w:p>
    <w:p w:rsidR="0034337C" w:rsidRPr="00DC7364" w:rsidRDefault="00F97CEA">
      <w:pPr>
        <w:pStyle w:val="ListParagraph"/>
        <w:numPr>
          <w:ilvl w:val="1"/>
          <w:numId w:val="31"/>
        </w:numPr>
        <w:tabs>
          <w:tab w:val="left" w:pos="861"/>
        </w:tabs>
        <w:ind w:right="220"/>
        <w:jc w:val="both"/>
        <w:rPr>
          <w:sz w:val="24"/>
        </w:rPr>
      </w:pPr>
      <w:r w:rsidRPr="00DC7364">
        <w:rPr>
          <w:sz w:val="24"/>
        </w:rPr>
        <w:t xml:space="preserve">The Contractor shall provide safe working conditions to all workmen and employees at the Site including safe means of access, railings, stairs, ladders, scaffoldings etc. The scaffoldings shall be erected under the control and supervision of </w:t>
      </w:r>
      <w:proofErr w:type="spellStart"/>
      <w:proofErr w:type="gramStart"/>
      <w:r w:rsidRPr="00DC7364">
        <w:rPr>
          <w:sz w:val="24"/>
        </w:rPr>
        <w:t>a</w:t>
      </w:r>
      <w:proofErr w:type="spellEnd"/>
      <w:proofErr w:type="gramEnd"/>
      <w:r w:rsidRPr="00DC7364">
        <w:rPr>
          <w:sz w:val="24"/>
        </w:rPr>
        <w:t xml:space="preserve"> experienced and competent person. For erection, good and standard quality of materials only shall be used by the contractor.</w:t>
      </w:r>
    </w:p>
    <w:p w:rsidR="0034337C" w:rsidRPr="00DC7364" w:rsidRDefault="00F97CEA">
      <w:pPr>
        <w:pStyle w:val="ListParagraph"/>
        <w:numPr>
          <w:ilvl w:val="1"/>
          <w:numId w:val="31"/>
        </w:numPr>
        <w:tabs>
          <w:tab w:val="left" w:pos="751"/>
          <w:tab w:val="left" w:pos="861"/>
        </w:tabs>
        <w:ind w:right="220"/>
        <w:jc w:val="both"/>
        <w:rPr>
          <w:sz w:val="24"/>
        </w:rPr>
      </w:pPr>
      <w:r w:rsidRPr="00DC7364">
        <w:rPr>
          <w:sz w:val="24"/>
        </w:rPr>
        <w:t xml:space="preserve">The Contractor shall not interfere or disturb electric fuses, wiring and other electrical equipment belonging to the Owner or other contractors under any circumstances, whatsoever, unless expressly permitted in writing by MESCOM to handle such fuses, wiring or electrical </w:t>
      </w:r>
      <w:r w:rsidRPr="00DC7364">
        <w:rPr>
          <w:spacing w:val="-2"/>
          <w:sz w:val="24"/>
        </w:rPr>
        <w:t>equipment.</w:t>
      </w:r>
    </w:p>
    <w:p w:rsidR="0034337C" w:rsidRPr="00DC7364" w:rsidRDefault="00F97CEA">
      <w:pPr>
        <w:pStyle w:val="ListParagraph"/>
        <w:numPr>
          <w:ilvl w:val="1"/>
          <w:numId w:val="31"/>
        </w:numPr>
        <w:tabs>
          <w:tab w:val="left" w:pos="861"/>
        </w:tabs>
        <w:ind w:right="216"/>
        <w:jc w:val="both"/>
        <w:rPr>
          <w:sz w:val="24"/>
        </w:rPr>
      </w:pPr>
      <w:r w:rsidRPr="00DC7364">
        <w:rPr>
          <w:sz w:val="24"/>
        </w:rPr>
        <w:t>Before the Contractor connects any electrical appliances to any plug or socket belonging to the other Contactor or Owner, he shall</w:t>
      </w:r>
    </w:p>
    <w:p w:rsidR="0034337C" w:rsidRPr="00DC7364" w:rsidRDefault="00F97CEA">
      <w:pPr>
        <w:pStyle w:val="ListParagraph"/>
        <w:numPr>
          <w:ilvl w:val="2"/>
          <w:numId w:val="31"/>
        </w:numPr>
        <w:tabs>
          <w:tab w:val="left" w:pos="1220"/>
        </w:tabs>
        <w:spacing w:before="1"/>
        <w:ind w:left="1220" w:hanging="359"/>
        <w:jc w:val="both"/>
        <w:rPr>
          <w:sz w:val="24"/>
        </w:rPr>
      </w:pPr>
      <w:r w:rsidRPr="00DC7364">
        <w:rPr>
          <w:sz w:val="24"/>
        </w:rPr>
        <w:t>Satisfy</w:t>
      </w:r>
      <w:r w:rsidRPr="00DC7364">
        <w:rPr>
          <w:spacing w:val="-9"/>
          <w:sz w:val="24"/>
        </w:rPr>
        <w:t xml:space="preserve"> </w:t>
      </w:r>
      <w:r w:rsidRPr="00DC7364">
        <w:rPr>
          <w:sz w:val="24"/>
        </w:rPr>
        <w:t>the</w:t>
      </w:r>
      <w:r w:rsidRPr="00DC7364">
        <w:rPr>
          <w:spacing w:val="-1"/>
          <w:sz w:val="24"/>
        </w:rPr>
        <w:t xml:space="preserve"> </w:t>
      </w:r>
      <w:r w:rsidRPr="00DC7364">
        <w:rPr>
          <w:sz w:val="24"/>
        </w:rPr>
        <w:t>Engineer</w:t>
      </w:r>
      <w:r w:rsidRPr="00DC7364">
        <w:rPr>
          <w:spacing w:val="-1"/>
          <w:sz w:val="24"/>
        </w:rPr>
        <w:t xml:space="preserve"> </w:t>
      </w:r>
      <w:r w:rsidRPr="00DC7364">
        <w:rPr>
          <w:sz w:val="24"/>
        </w:rPr>
        <w:t>that the</w:t>
      </w:r>
      <w:r w:rsidRPr="00DC7364">
        <w:rPr>
          <w:spacing w:val="-1"/>
          <w:sz w:val="24"/>
        </w:rPr>
        <w:t xml:space="preserve"> </w:t>
      </w:r>
      <w:r w:rsidRPr="00DC7364">
        <w:rPr>
          <w:sz w:val="24"/>
        </w:rPr>
        <w:t>appliance</w:t>
      </w:r>
      <w:r w:rsidRPr="00DC7364">
        <w:rPr>
          <w:spacing w:val="-2"/>
          <w:sz w:val="24"/>
        </w:rPr>
        <w:t xml:space="preserve"> </w:t>
      </w:r>
      <w:r w:rsidRPr="00DC7364">
        <w:rPr>
          <w:sz w:val="24"/>
        </w:rPr>
        <w:t>is</w:t>
      </w:r>
      <w:r w:rsidRPr="00DC7364">
        <w:rPr>
          <w:spacing w:val="-2"/>
          <w:sz w:val="24"/>
        </w:rPr>
        <w:t xml:space="preserve"> </w:t>
      </w:r>
      <w:r w:rsidRPr="00DC7364">
        <w:rPr>
          <w:sz w:val="24"/>
        </w:rPr>
        <w:t>in</w:t>
      </w:r>
      <w:r w:rsidRPr="00DC7364">
        <w:rPr>
          <w:spacing w:val="1"/>
          <w:sz w:val="24"/>
        </w:rPr>
        <w:t xml:space="preserve"> </w:t>
      </w:r>
      <w:r w:rsidRPr="00DC7364">
        <w:rPr>
          <w:sz w:val="24"/>
        </w:rPr>
        <w:t>good</w:t>
      </w:r>
      <w:r w:rsidRPr="00DC7364">
        <w:rPr>
          <w:spacing w:val="1"/>
          <w:sz w:val="24"/>
        </w:rPr>
        <w:t xml:space="preserve"> </w:t>
      </w:r>
      <w:r w:rsidRPr="00DC7364">
        <w:rPr>
          <w:sz w:val="24"/>
        </w:rPr>
        <w:t>working</w:t>
      </w:r>
      <w:r w:rsidRPr="00DC7364">
        <w:rPr>
          <w:spacing w:val="-1"/>
          <w:sz w:val="24"/>
        </w:rPr>
        <w:t xml:space="preserve"> </w:t>
      </w:r>
      <w:r w:rsidRPr="00DC7364">
        <w:rPr>
          <w:spacing w:val="-2"/>
          <w:sz w:val="24"/>
        </w:rPr>
        <w:t>conditions.</w:t>
      </w:r>
    </w:p>
    <w:p w:rsidR="0034337C" w:rsidRPr="00DC7364" w:rsidRDefault="00F97CEA">
      <w:pPr>
        <w:pStyle w:val="ListParagraph"/>
        <w:numPr>
          <w:ilvl w:val="2"/>
          <w:numId w:val="31"/>
        </w:numPr>
        <w:tabs>
          <w:tab w:val="left" w:pos="1220"/>
        </w:tabs>
        <w:ind w:left="1220" w:hanging="359"/>
        <w:jc w:val="both"/>
        <w:rPr>
          <w:sz w:val="24"/>
        </w:rPr>
      </w:pPr>
      <w:r w:rsidRPr="00DC7364">
        <w:rPr>
          <w:sz w:val="24"/>
        </w:rPr>
        <w:t>Inform</w:t>
      </w:r>
      <w:r w:rsidRPr="00DC7364">
        <w:rPr>
          <w:spacing w:val="-1"/>
          <w:sz w:val="24"/>
        </w:rPr>
        <w:t xml:space="preserve"> </w:t>
      </w:r>
      <w:r w:rsidRPr="00DC7364">
        <w:rPr>
          <w:sz w:val="24"/>
        </w:rPr>
        <w:t>the</w:t>
      </w:r>
      <w:r w:rsidRPr="00DC7364">
        <w:rPr>
          <w:spacing w:val="-2"/>
          <w:sz w:val="24"/>
        </w:rPr>
        <w:t xml:space="preserve"> </w:t>
      </w:r>
      <w:r w:rsidRPr="00DC7364">
        <w:rPr>
          <w:sz w:val="24"/>
        </w:rPr>
        <w:t>Engineer-</w:t>
      </w:r>
      <w:r w:rsidRPr="00DC7364">
        <w:rPr>
          <w:spacing w:val="-2"/>
          <w:sz w:val="24"/>
        </w:rPr>
        <w:t xml:space="preserve"> </w:t>
      </w:r>
      <w:r w:rsidRPr="00DC7364">
        <w:rPr>
          <w:sz w:val="24"/>
        </w:rPr>
        <w:t>of</w:t>
      </w:r>
      <w:r w:rsidRPr="00DC7364">
        <w:rPr>
          <w:spacing w:val="-2"/>
          <w:sz w:val="24"/>
        </w:rPr>
        <w:t xml:space="preserve"> </w:t>
      </w:r>
      <w:r w:rsidRPr="00DC7364">
        <w:rPr>
          <w:sz w:val="24"/>
        </w:rPr>
        <w:t>the</w:t>
      </w:r>
      <w:r w:rsidRPr="00DC7364">
        <w:rPr>
          <w:spacing w:val="-2"/>
          <w:sz w:val="24"/>
        </w:rPr>
        <w:t xml:space="preserve"> </w:t>
      </w:r>
      <w:r w:rsidRPr="00DC7364">
        <w:rPr>
          <w:sz w:val="24"/>
        </w:rPr>
        <w:t>maximum</w:t>
      </w:r>
      <w:r w:rsidRPr="00DC7364">
        <w:rPr>
          <w:spacing w:val="-1"/>
          <w:sz w:val="24"/>
        </w:rPr>
        <w:t xml:space="preserve"> </w:t>
      </w:r>
      <w:r w:rsidRPr="00DC7364">
        <w:rPr>
          <w:sz w:val="24"/>
        </w:rPr>
        <w:t>current</w:t>
      </w:r>
      <w:r w:rsidRPr="00DC7364">
        <w:rPr>
          <w:spacing w:val="-1"/>
          <w:sz w:val="24"/>
        </w:rPr>
        <w:t xml:space="preserve"> </w:t>
      </w:r>
      <w:r w:rsidRPr="00DC7364">
        <w:rPr>
          <w:sz w:val="24"/>
        </w:rPr>
        <w:t>rating, voltage and</w:t>
      </w:r>
      <w:r w:rsidRPr="00DC7364">
        <w:rPr>
          <w:spacing w:val="-1"/>
          <w:sz w:val="24"/>
        </w:rPr>
        <w:t xml:space="preserve"> </w:t>
      </w:r>
      <w:r w:rsidRPr="00DC7364">
        <w:rPr>
          <w:sz w:val="24"/>
        </w:rPr>
        <w:t>phase</w:t>
      </w:r>
      <w:r w:rsidRPr="00DC7364">
        <w:rPr>
          <w:spacing w:val="-2"/>
          <w:sz w:val="24"/>
        </w:rPr>
        <w:t xml:space="preserve"> </w:t>
      </w:r>
      <w:r w:rsidRPr="00DC7364">
        <w:rPr>
          <w:sz w:val="24"/>
        </w:rPr>
        <w:t xml:space="preserve">of </w:t>
      </w:r>
      <w:proofErr w:type="gramStart"/>
      <w:r w:rsidRPr="00DC7364">
        <w:rPr>
          <w:sz w:val="24"/>
        </w:rPr>
        <w:t>the</w:t>
      </w:r>
      <w:r w:rsidRPr="00DC7364">
        <w:rPr>
          <w:spacing w:val="29"/>
          <w:sz w:val="24"/>
        </w:rPr>
        <w:t xml:space="preserve">  </w:t>
      </w:r>
      <w:r w:rsidRPr="00DC7364">
        <w:rPr>
          <w:spacing w:val="-2"/>
          <w:sz w:val="24"/>
        </w:rPr>
        <w:t>appliances</w:t>
      </w:r>
      <w:proofErr w:type="gramEnd"/>
      <w:r w:rsidRPr="00DC7364">
        <w:rPr>
          <w:spacing w:val="-2"/>
          <w:sz w:val="24"/>
        </w:rPr>
        <w:t>.</w:t>
      </w:r>
    </w:p>
    <w:p w:rsidR="0034337C" w:rsidRPr="00DC7364" w:rsidRDefault="00F97CEA">
      <w:pPr>
        <w:pStyle w:val="ListParagraph"/>
        <w:numPr>
          <w:ilvl w:val="2"/>
          <w:numId w:val="31"/>
        </w:numPr>
        <w:tabs>
          <w:tab w:val="left" w:pos="1221"/>
        </w:tabs>
        <w:ind w:right="223" w:hanging="360"/>
        <w:jc w:val="both"/>
        <w:rPr>
          <w:sz w:val="24"/>
        </w:rPr>
      </w:pPr>
      <w:r w:rsidRPr="00DC7364">
        <w:rPr>
          <w:sz w:val="24"/>
        </w:rPr>
        <w:t xml:space="preserve">Obtain permission of the Engineer detailing the sockets to which the appliances may be </w:t>
      </w:r>
      <w:r w:rsidRPr="00DC7364">
        <w:rPr>
          <w:spacing w:val="-2"/>
          <w:sz w:val="24"/>
        </w:rPr>
        <w:t>connected.</w:t>
      </w:r>
    </w:p>
    <w:p w:rsidR="0034337C" w:rsidRPr="00DC7364" w:rsidRDefault="00F97CEA">
      <w:pPr>
        <w:pStyle w:val="ListParagraph"/>
        <w:numPr>
          <w:ilvl w:val="1"/>
          <w:numId w:val="31"/>
        </w:numPr>
        <w:tabs>
          <w:tab w:val="left" w:pos="861"/>
        </w:tabs>
        <w:ind w:hanging="720"/>
        <w:jc w:val="both"/>
        <w:rPr>
          <w:sz w:val="24"/>
        </w:rPr>
      </w:pPr>
      <w:r w:rsidRPr="00DC7364">
        <w:rPr>
          <w:sz w:val="24"/>
        </w:rPr>
        <w:t>The</w:t>
      </w:r>
      <w:r w:rsidRPr="00DC7364">
        <w:rPr>
          <w:spacing w:val="-3"/>
          <w:sz w:val="24"/>
        </w:rPr>
        <w:t xml:space="preserve"> </w:t>
      </w:r>
      <w:r w:rsidRPr="00DC7364">
        <w:rPr>
          <w:sz w:val="24"/>
        </w:rPr>
        <w:t>Engineer will</w:t>
      </w:r>
      <w:r w:rsidRPr="00DC7364">
        <w:rPr>
          <w:spacing w:val="-1"/>
          <w:sz w:val="24"/>
        </w:rPr>
        <w:t xml:space="preserve"> </w:t>
      </w:r>
      <w:r w:rsidRPr="00DC7364">
        <w:rPr>
          <w:sz w:val="24"/>
        </w:rPr>
        <w:t>not</w:t>
      </w:r>
      <w:r w:rsidRPr="00DC7364">
        <w:rPr>
          <w:spacing w:val="-1"/>
          <w:sz w:val="24"/>
        </w:rPr>
        <w:t xml:space="preserve"> </w:t>
      </w:r>
      <w:r w:rsidRPr="00DC7364">
        <w:rPr>
          <w:sz w:val="24"/>
        </w:rPr>
        <w:t>grant</w:t>
      </w:r>
      <w:r w:rsidRPr="00DC7364">
        <w:rPr>
          <w:spacing w:val="-1"/>
          <w:sz w:val="24"/>
        </w:rPr>
        <w:t xml:space="preserve"> </w:t>
      </w:r>
      <w:r w:rsidRPr="00DC7364">
        <w:rPr>
          <w:sz w:val="24"/>
        </w:rPr>
        <w:t>permission</w:t>
      </w:r>
      <w:r w:rsidRPr="00DC7364">
        <w:rPr>
          <w:spacing w:val="-1"/>
          <w:sz w:val="24"/>
        </w:rPr>
        <w:t xml:space="preserve"> </w:t>
      </w:r>
      <w:r w:rsidRPr="00DC7364">
        <w:rPr>
          <w:sz w:val="24"/>
        </w:rPr>
        <w:t>to</w:t>
      </w:r>
      <w:r w:rsidRPr="00DC7364">
        <w:rPr>
          <w:spacing w:val="-1"/>
          <w:sz w:val="24"/>
        </w:rPr>
        <w:t xml:space="preserve"> </w:t>
      </w:r>
      <w:r w:rsidRPr="00DC7364">
        <w:rPr>
          <w:sz w:val="24"/>
        </w:rPr>
        <w:t>connect</w:t>
      </w:r>
      <w:r w:rsidRPr="00DC7364">
        <w:rPr>
          <w:spacing w:val="-1"/>
          <w:sz w:val="24"/>
        </w:rPr>
        <w:t xml:space="preserve"> </w:t>
      </w:r>
      <w:r w:rsidRPr="00DC7364">
        <w:rPr>
          <w:sz w:val="24"/>
        </w:rPr>
        <w:t>until</w:t>
      </w:r>
      <w:r w:rsidRPr="00DC7364">
        <w:rPr>
          <w:spacing w:val="-1"/>
          <w:sz w:val="24"/>
        </w:rPr>
        <w:t xml:space="preserve"> </w:t>
      </w:r>
      <w:r w:rsidRPr="00DC7364">
        <w:rPr>
          <w:sz w:val="24"/>
        </w:rPr>
        <w:t>he</w:t>
      </w:r>
      <w:r w:rsidRPr="00DC7364">
        <w:rPr>
          <w:spacing w:val="-2"/>
          <w:sz w:val="24"/>
        </w:rPr>
        <w:t xml:space="preserve"> </w:t>
      </w:r>
      <w:r w:rsidRPr="00DC7364">
        <w:rPr>
          <w:sz w:val="24"/>
        </w:rPr>
        <w:t>is</w:t>
      </w:r>
      <w:r w:rsidRPr="00DC7364">
        <w:rPr>
          <w:spacing w:val="-1"/>
          <w:sz w:val="24"/>
        </w:rPr>
        <w:t xml:space="preserve"> </w:t>
      </w:r>
      <w:r w:rsidRPr="00DC7364">
        <w:rPr>
          <w:sz w:val="24"/>
        </w:rPr>
        <w:t xml:space="preserve">satisfied </w:t>
      </w:r>
      <w:r w:rsidRPr="00DC7364">
        <w:rPr>
          <w:spacing w:val="-2"/>
          <w:sz w:val="24"/>
        </w:rPr>
        <w:t>that:</w:t>
      </w:r>
    </w:p>
    <w:p w:rsidR="0034337C" w:rsidRPr="00DC7364" w:rsidRDefault="00F97CEA">
      <w:pPr>
        <w:pStyle w:val="ListParagraph"/>
        <w:numPr>
          <w:ilvl w:val="2"/>
          <w:numId w:val="31"/>
        </w:numPr>
        <w:tabs>
          <w:tab w:val="left" w:pos="1400"/>
        </w:tabs>
        <w:ind w:left="1400" w:hanging="359"/>
        <w:jc w:val="both"/>
        <w:rPr>
          <w:sz w:val="24"/>
        </w:rPr>
      </w:pPr>
      <w:r w:rsidRPr="00DC7364">
        <w:rPr>
          <w:sz w:val="24"/>
        </w:rPr>
        <w:t>The</w:t>
      </w:r>
      <w:r w:rsidRPr="00DC7364">
        <w:rPr>
          <w:spacing w:val="-3"/>
          <w:sz w:val="24"/>
        </w:rPr>
        <w:t xml:space="preserve"> </w:t>
      </w:r>
      <w:r w:rsidRPr="00DC7364">
        <w:rPr>
          <w:sz w:val="24"/>
        </w:rPr>
        <w:t>appliance</w:t>
      </w:r>
      <w:r w:rsidRPr="00DC7364">
        <w:rPr>
          <w:spacing w:val="-2"/>
          <w:sz w:val="24"/>
        </w:rPr>
        <w:t xml:space="preserve"> </w:t>
      </w:r>
      <w:r w:rsidRPr="00DC7364">
        <w:rPr>
          <w:sz w:val="24"/>
        </w:rPr>
        <w:t>is in</w:t>
      </w:r>
      <w:r w:rsidRPr="00DC7364">
        <w:rPr>
          <w:spacing w:val="-1"/>
          <w:sz w:val="24"/>
        </w:rPr>
        <w:t xml:space="preserve"> </w:t>
      </w:r>
      <w:r w:rsidRPr="00DC7364">
        <w:rPr>
          <w:sz w:val="24"/>
        </w:rPr>
        <w:t>good</w:t>
      </w:r>
      <w:r w:rsidRPr="00DC7364">
        <w:rPr>
          <w:spacing w:val="1"/>
          <w:sz w:val="24"/>
        </w:rPr>
        <w:t xml:space="preserve"> </w:t>
      </w:r>
      <w:r w:rsidRPr="00DC7364">
        <w:rPr>
          <w:sz w:val="24"/>
        </w:rPr>
        <w:t>condition and</w:t>
      </w:r>
      <w:r w:rsidRPr="00DC7364">
        <w:rPr>
          <w:spacing w:val="-1"/>
          <w:sz w:val="24"/>
        </w:rPr>
        <w:t xml:space="preserve"> </w:t>
      </w:r>
      <w:r w:rsidRPr="00DC7364">
        <w:rPr>
          <w:sz w:val="24"/>
        </w:rPr>
        <w:t>is</w:t>
      </w:r>
      <w:r w:rsidRPr="00DC7364">
        <w:rPr>
          <w:spacing w:val="-1"/>
          <w:sz w:val="24"/>
        </w:rPr>
        <w:t xml:space="preserve"> </w:t>
      </w:r>
      <w:r w:rsidRPr="00DC7364">
        <w:rPr>
          <w:sz w:val="24"/>
        </w:rPr>
        <w:t>fitted with</w:t>
      </w:r>
      <w:r w:rsidRPr="00DC7364">
        <w:rPr>
          <w:spacing w:val="-1"/>
          <w:sz w:val="24"/>
        </w:rPr>
        <w:t xml:space="preserve"> </w:t>
      </w:r>
      <w:r w:rsidRPr="00DC7364">
        <w:rPr>
          <w:sz w:val="24"/>
        </w:rPr>
        <w:t xml:space="preserve">suitable </w:t>
      </w:r>
      <w:r w:rsidRPr="00DC7364">
        <w:rPr>
          <w:spacing w:val="-4"/>
          <w:sz w:val="24"/>
        </w:rPr>
        <w:t>plug</w:t>
      </w:r>
    </w:p>
    <w:p w:rsidR="0034337C" w:rsidRPr="00DC7364" w:rsidRDefault="00F97CEA">
      <w:pPr>
        <w:pStyle w:val="ListParagraph"/>
        <w:numPr>
          <w:ilvl w:val="2"/>
          <w:numId w:val="31"/>
        </w:numPr>
        <w:tabs>
          <w:tab w:val="left" w:pos="1401"/>
        </w:tabs>
        <w:ind w:left="1401" w:right="217" w:hanging="360"/>
        <w:jc w:val="both"/>
        <w:rPr>
          <w:sz w:val="24"/>
        </w:rPr>
      </w:pPr>
      <w:r w:rsidRPr="00DC7364">
        <w:rPr>
          <w:sz w:val="24"/>
        </w:rPr>
        <w:t>The appliance is fitted with a suitable cable having two earth connections, one of which shall be an earthed metal sheath surrounding the cores.</w:t>
      </w:r>
    </w:p>
    <w:p w:rsidR="0034337C" w:rsidRPr="00DC7364" w:rsidRDefault="00F97CEA">
      <w:pPr>
        <w:pStyle w:val="ListParagraph"/>
        <w:numPr>
          <w:ilvl w:val="1"/>
          <w:numId w:val="31"/>
        </w:numPr>
        <w:tabs>
          <w:tab w:val="left" w:pos="1041"/>
        </w:tabs>
        <w:ind w:left="1041" w:right="217" w:hanging="901"/>
        <w:jc w:val="both"/>
        <w:rPr>
          <w:sz w:val="24"/>
        </w:rPr>
      </w:pPr>
      <w:r w:rsidRPr="00DC7364">
        <w:rPr>
          <w:sz w:val="24"/>
        </w:rPr>
        <w:t>No electric cable in use by the Contractor/Owner will be disturbed without prior permission. No weight of any description will be imposed on any cable and no ladder or similar</w:t>
      </w:r>
      <w:r w:rsidRPr="00DC7364">
        <w:rPr>
          <w:spacing w:val="80"/>
          <w:sz w:val="24"/>
        </w:rPr>
        <w:t xml:space="preserve"> </w:t>
      </w:r>
      <w:r w:rsidRPr="00DC7364">
        <w:rPr>
          <w:sz w:val="24"/>
        </w:rPr>
        <w:t>equipment will rest against or attached to it.</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1"/>
          <w:numId w:val="31"/>
        </w:numPr>
        <w:tabs>
          <w:tab w:val="left" w:pos="1041"/>
        </w:tabs>
        <w:spacing w:before="78"/>
        <w:ind w:left="1041" w:right="217" w:hanging="901"/>
        <w:jc w:val="both"/>
        <w:rPr>
          <w:sz w:val="24"/>
        </w:rPr>
      </w:pPr>
      <w:r w:rsidRPr="00DC7364">
        <w:rPr>
          <w:sz w:val="24"/>
        </w:rPr>
        <w:lastRenderedPageBreak/>
        <w:t>No repair work shall be carried out on any live equipment. The equipment must be declared safe by the engineer and a permit to work shall be issued by the engineer before any repair work is carried out by the</w:t>
      </w:r>
      <w:r w:rsidRPr="00DC7364">
        <w:rPr>
          <w:spacing w:val="40"/>
          <w:sz w:val="24"/>
        </w:rPr>
        <w:t xml:space="preserve"> </w:t>
      </w:r>
      <w:r w:rsidRPr="00DC7364">
        <w:rPr>
          <w:sz w:val="24"/>
        </w:rPr>
        <w:t xml:space="preserve">Contractor. While working on electric lines/ </w:t>
      </w:r>
      <w:proofErr w:type="spellStart"/>
      <w:r w:rsidRPr="00DC7364">
        <w:rPr>
          <w:sz w:val="24"/>
        </w:rPr>
        <w:t>equipments</w:t>
      </w:r>
      <w:proofErr w:type="spellEnd"/>
      <w:r w:rsidRPr="00DC7364">
        <w:rPr>
          <w:sz w:val="24"/>
        </w:rPr>
        <w:t xml:space="preserve"> whether live or dead, suitable type and sufficient quantity of tools will have to be provided by contractor to electricians/workmen/officers.</w:t>
      </w:r>
    </w:p>
    <w:p w:rsidR="0034337C" w:rsidRPr="00DC7364" w:rsidRDefault="00F97CEA">
      <w:pPr>
        <w:pStyle w:val="ListParagraph"/>
        <w:numPr>
          <w:ilvl w:val="1"/>
          <w:numId w:val="31"/>
        </w:numPr>
        <w:tabs>
          <w:tab w:val="left" w:pos="1041"/>
        </w:tabs>
        <w:spacing w:before="1"/>
        <w:ind w:left="1041" w:right="222" w:hanging="901"/>
        <w:jc w:val="both"/>
        <w:rPr>
          <w:sz w:val="24"/>
        </w:rPr>
      </w:pPr>
      <w:r w:rsidRPr="00DC7364">
        <w:rPr>
          <w:sz w:val="24"/>
        </w:rPr>
        <w:t>The contractors shall employee necessary number of qualified, full time electricians/electrical supervisors to maintain his temporary electrical installations.</w:t>
      </w:r>
    </w:p>
    <w:p w:rsidR="0034337C" w:rsidRPr="00DC7364" w:rsidRDefault="00F97CEA">
      <w:pPr>
        <w:pStyle w:val="ListParagraph"/>
        <w:numPr>
          <w:ilvl w:val="1"/>
          <w:numId w:val="31"/>
        </w:numPr>
        <w:tabs>
          <w:tab w:val="left" w:pos="1041"/>
        </w:tabs>
        <w:ind w:left="1041" w:right="214" w:hanging="901"/>
        <w:jc w:val="both"/>
        <w:rPr>
          <w:sz w:val="24"/>
        </w:rPr>
      </w:pPr>
      <w:r w:rsidRPr="00DC7364">
        <w:rPr>
          <w:sz w:val="24"/>
        </w:rPr>
        <w:t>The contractor employing more than 250 workmen whether temporary, casual, probationer, regular or permanent or on contract, shall employ at least one full time officer exclusively as safety officer to supervise safety aspects of the equipment and workmen, who will coordinate with the project safety</w:t>
      </w:r>
      <w:r w:rsidRPr="00DC7364">
        <w:rPr>
          <w:spacing w:val="-4"/>
          <w:sz w:val="24"/>
        </w:rPr>
        <w:t xml:space="preserve"> </w:t>
      </w:r>
      <w:r w:rsidRPr="00DC7364">
        <w:rPr>
          <w:sz w:val="24"/>
        </w:rPr>
        <w:t>officer. In case of work being</w:t>
      </w:r>
      <w:r w:rsidRPr="00DC7364">
        <w:rPr>
          <w:spacing w:val="-1"/>
          <w:sz w:val="24"/>
        </w:rPr>
        <w:t xml:space="preserve"> </w:t>
      </w:r>
      <w:r w:rsidRPr="00DC7364">
        <w:rPr>
          <w:sz w:val="24"/>
        </w:rPr>
        <w:t>carried out through sub-contractors, their workmen/employees will also be considered as the Contractor's employees/workmen for the above purpose.</w:t>
      </w:r>
    </w:p>
    <w:p w:rsidR="0034337C" w:rsidRPr="00DC7364" w:rsidRDefault="00F97CEA">
      <w:pPr>
        <w:pStyle w:val="BodyText"/>
        <w:ind w:left="1041" w:right="220"/>
      </w:pPr>
      <w:r w:rsidRPr="00DC7364">
        <w:t>The name and address of such Safety</w:t>
      </w:r>
      <w:r w:rsidRPr="00DC7364">
        <w:rPr>
          <w:spacing w:val="40"/>
        </w:rPr>
        <w:t xml:space="preserve"> </w:t>
      </w:r>
      <w:r w:rsidRPr="00DC7364">
        <w:t>Officer of Contractor will be promptly informed in writing to Engineer with a copy to the project Safety Officer In-charge before he starts work</w:t>
      </w:r>
      <w:r w:rsidRPr="00DC7364">
        <w:rPr>
          <w:spacing w:val="40"/>
        </w:rPr>
        <w:t xml:space="preserve"> </w:t>
      </w:r>
      <w:r w:rsidRPr="00DC7364">
        <w:t>or immediately after any change of the incumbent made during the currency of the contract.</w:t>
      </w:r>
    </w:p>
    <w:p w:rsidR="0034337C" w:rsidRPr="00DC7364" w:rsidRDefault="00F97CEA">
      <w:pPr>
        <w:pStyle w:val="ListParagraph"/>
        <w:numPr>
          <w:ilvl w:val="1"/>
          <w:numId w:val="31"/>
        </w:numPr>
        <w:tabs>
          <w:tab w:val="left" w:pos="1041"/>
        </w:tabs>
        <w:ind w:left="1041" w:right="223" w:hanging="901"/>
        <w:jc w:val="both"/>
        <w:rPr>
          <w:sz w:val="24"/>
        </w:rPr>
      </w:pPr>
      <w:r w:rsidRPr="00DC7364">
        <w:rPr>
          <w:sz w:val="24"/>
        </w:rPr>
        <w:t>1n case any accident occurs during the construction/erection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rsidR="0034337C" w:rsidRPr="00DC7364" w:rsidRDefault="00F97CEA">
      <w:pPr>
        <w:pStyle w:val="ListParagraph"/>
        <w:numPr>
          <w:ilvl w:val="1"/>
          <w:numId w:val="31"/>
        </w:numPr>
        <w:tabs>
          <w:tab w:val="left" w:pos="1041"/>
        </w:tabs>
        <w:spacing w:before="1"/>
        <w:ind w:left="1041" w:right="221" w:hanging="901"/>
        <w:jc w:val="both"/>
        <w:rPr>
          <w:sz w:val="24"/>
        </w:rPr>
      </w:pPr>
      <w:r w:rsidRPr="00DC7364">
        <w:rPr>
          <w:sz w:val="24"/>
        </w:rPr>
        <w:t>The Engineer shall have the right at his sole discretion to stop the work, if in his opinion the work is being carried out in such a way</w:t>
      </w:r>
      <w:r w:rsidRPr="00DC7364">
        <w:rPr>
          <w:spacing w:val="-4"/>
          <w:sz w:val="24"/>
        </w:rPr>
        <w:t xml:space="preserve"> </w:t>
      </w:r>
      <w:r w:rsidRPr="00DC7364">
        <w:rPr>
          <w:sz w:val="24"/>
        </w:rPr>
        <w:t>that it may</w:t>
      </w:r>
      <w:r w:rsidRPr="00DC7364">
        <w:rPr>
          <w:spacing w:val="-2"/>
          <w:sz w:val="24"/>
        </w:rPr>
        <w:t xml:space="preserve"> </w:t>
      </w:r>
      <w:r w:rsidRPr="00DC7364">
        <w:rPr>
          <w:sz w:val="24"/>
        </w:rPr>
        <w:t>cause accidents and endanger the Safety</w:t>
      </w:r>
      <w:r w:rsidRPr="00DC7364">
        <w:rPr>
          <w:spacing w:val="-4"/>
          <w:sz w:val="24"/>
        </w:rPr>
        <w:t xml:space="preserve"> </w:t>
      </w:r>
      <w:r w:rsidRPr="00DC7364">
        <w:rPr>
          <w:sz w:val="24"/>
        </w:rPr>
        <w:t xml:space="preserve">of the persons and/or property, and/or </w:t>
      </w:r>
      <w:proofErr w:type="spellStart"/>
      <w:r w:rsidRPr="00DC7364">
        <w:rPr>
          <w:sz w:val="24"/>
        </w:rPr>
        <w:t>equipments</w:t>
      </w:r>
      <w:proofErr w:type="spellEnd"/>
      <w:r w:rsidRPr="00DC7364">
        <w:rPr>
          <w:sz w:val="24"/>
        </w:rPr>
        <w:t>. In such cases, the Contractor shall be informed in writing about the nature of hazards and possible injury/accident and he shall comply to remove short-comings promptly. The contractor after stopping the specific work can, if felt necessary, appeal against the order of stoppage of work to the Engineer within 3 days of such stoppage or work and decision of the Engineer in this respect shall be conclusive and binding on the Contractor.</w:t>
      </w:r>
    </w:p>
    <w:p w:rsidR="0034337C" w:rsidRPr="00DC7364" w:rsidRDefault="00F97CEA">
      <w:pPr>
        <w:pStyle w:val="ListParagraph"/>
        <w:numPr>
          <w:ilvl w:val="1"/>
          <w:numId w:val="31"/>
        </w:numPr>
        <w:tabs>
          <w:tab w:val="left" w:pos="1041"/>
        </w:tabs>
        <w:ind w:left="1041" w:right="220" w:hanging="901"/>
        <w:jc w:val="both"/>
        <w:rPr>
          <w:sz w:val="24"/>
        </w:rPr>
      </w:pPr>
      <w:r w:rsidRPr="00DC7364">
        <w:rPr>
          <w:sz w:val="24"/>
        </w:rPr>
        <w:t>The Contractor shall not be entitled for any damages/ compensation for stoppage of work due to safety reasons as provided in Para-31.18 above and the period of such stoppage of work</w:t>
      </w:r>
      <w:r w:rsidRPr="00DC7364">
        <w:rPr>
          <w:spacing w:val="40"/>
          <w:sz w:val="24"/>
        </w:rPr>
        <w:t xml:space="preserve"> </w:t>
      </w:r>
      <w:r w:rsidRPr="00DC7364">
        <w:rPr>
          <w:sz w:val="24"/>
        </w:rPr>
        <w:t>will not be taken as an extension of time for completion of work and will not be the ground</w:t>
      </w:r>
      <w:r w:rsidRPr="00DC7364">
        <w:rPr>
          <w:spacing w:val="40"/>
          <w:sz w:val="24"/>
        </w:rPr>
        <w:t xml:space="preserve"> </w:t>
      </w:r>
      <w:r w:rsidRPr="00DC7364">
        <w:rPr>
          <w:sz w:val="24"/>
        </w:rPr>
        <w:t>for waiver of Levy of penalty.</w:t>
      </w:r>
    </w:p>
    <w:p w:rsidR="0034337C" w:rsidRPr="00DC7364" w:rsidRDefault="00F97CEA">
      <w:pPr>
        <w:pStyle w:val="ListParagraph"/>
        <w:numPr>
          <w:ilvl w:val="1"/>
          <w:numId w:val="31"/>
        </w:numPr>
        <w:tabs>
          <w:tab w:val="left" w:pos="1041"/>
        </w:tabs>
        <w:ind w:left="1041" w:right="225" w:hanging="901"/>
        <w:jc w:val="both"/>
        <w:rPr>
          <w:sz w:val="24"/>
        </w:rPr>
      </w:pPr>
      <w:r w:rsidRPr="00DC7364">
        <w:rPr>
          <w:sz w:val="24"/>
        </w:rPr>
        <w:t>It is mandatory for the Contractor to observe during the execution of the works, requirements of Safety rules which would generally include but not limited to following:</w:t>
      </w:r>
    </w:p>
    <w:p w:rsidR="0034337C" w:rsidRPr="00DC7364" w:rsidRDefault="00F97CEA">
      <w:pPr>
        <w:pStyle w:val="ListParagraph"/>
        <w:numPr>
          <w:ilvl w:val="2"/>
          <w:numId w:val="31"/>
        </w:numPr>
        <w:tabs>
          <w:tab w:val="left" w:pos="1581"/>
        </w:tabs>
        <w:ind w:left="1581" w:right="216" w:hanging="360"/>
        <w:jc w:val="both"/>
        <w:rPr>
          <w:sz w:val="24"/>
        </w:rPr>
      </w:pPr>
      <w:r w:rsidRPr="00DC7364">
        <w:rPr>
          <w:sz w:val="24"/>
        </w:rPr>
        <w:t>Each employee shall be provided with initial indoctrination regarding safety by the contractor, so as to enable him to conduct his work in a safe manner.</w:t>
      </w:r>
    </w:p>
    <w:p w:rsidR="0034337C" w:rsidRPr="00DC7364" w:rsidRDefault="00F97CEA">
      <w:pPr>
        <w:pStyle w:val="ListParagraph"/>
        <w:numPr>
          <w:ilvl w:val="2"/>
          <w:numId w:val="31"/>
        </w:numPr>
        <w:tabs>
          <w:tab w:val="left" w:pos="1581"/>
        </w:tabs>
        <w:ind w:left="1581" w:right="225" w:hanging="360"/>
        <w:jc w:val="both"/>
        <w:rPr>
          <w:sz w:val="24"/>
        </w:rPr>
      </w:pPr>
      <w:r w:rsidRPr="00DC7364">
        <w:rPr>
          <w:sz w:val="24"/>
        </w:rPr>
        <w:t>No employee shall be given a new assignment of work unfamiliar to him without proper introduction</w:t>
      </w:r>
      <w:r w:rsidRPr="00DC7364">
        <w:rPr>
          <w:spacing w:val="-2"/>
          <w:sz w:val="24"/>
        </w:rPr>
        <w:t xml:space="preserve"> </w:t>
      </w:r>
      <w:r w:rsidRPr="00DC7364">
        <w:rPr>
          <w:sz w:val="24"/>
        </w:rPr>
        <w:t>as</w:t>
      </w:r>
      <w:r w:rsidRPr="00DC7364">
        <w:rPr>
          <w:spacing w:val="-2"/>
          <w:sz w:val="24"/>
        </w:rPr>
        <w:t xml:space="preserve"> </w:t>
      </w:r>
      <w:r w:rsidRPr="00DC7364">
        <w:rPr>
          <w:sz w:val="24"/>
        </w:rPr>
        <w:t>to</w:t>
      </w:r>
      <w:r w:rsidRPr="00DC7364">
        <w:rPr>
          <w:spacing w:val="-2"/>
          <w:sz w:val="24"/>
        </w:rPr>
        <w:t xml:space="preserve"> </w:t>
      </w:r>
      <w:r w:rsidRPr="00DC7364">
        <w:rPr>
          <w:sz w:val="24"/>
        </w:rPr>
        <w:t>the</w:t>
      </w:r>
      <w:r w:rsidRPr="00DC7364">
        <w:rPr>
          <w:spacing w:val="-3"/>
          <w:sz w:val="24"/>
        </w:rPr>
        <w:t xml:space="preserve"> </w:t>
      </w:r>
      <w:r w:rsidRPr="00DC7364">
        <w:rPr>
          <w:sz w:val="24"/>
        </w:rPr>
        <w:t>hazards</w:t>
      </w:r>
      <w:r w:rsidRPr="00DC7364">
        <w:rPr>
          <w:spacing w:val="-2"/>
          <w:sz w:val="24"/>
        </w:rPr>
        <w:t xml:space="preserve"> </w:t>
      </w:r>
      <w:r w:rsidRPr="00DC7364">
        <w:rPr>
          <w:sz w:val="24"/>
        </w:rPr>
        <w:t>incident</w:t>
      </w:r>
      <w:r w:rsidRPr="00DC7364">
        <w:rPr>
          <w:spacing w:val="-2"/>
          <w:sz w:val="24"/>
        </w:rPr>
        <w:t xml:space="preserve"> </w:t>
      </w:r>
      <w:r w:rsidRPr="00DC7364">
        <w:rPr>
          <w:sz w:val="24"/>
        </w:rPr>
        <w:t>thereto,</w:t>
      </w:r>
      <w:r w:rsidRPr="00DC7364">
        <w:rPr>
          <w:spacing w:val="-2"/>
          <w:sz w:val="24"/>
        </w:rPr>
        <w:t xml:space="preserve"> </w:t>
      </w:r>
      <w:r w:rsidRPr="00DC7364">
        <w:rPr>
          <w:sz w:val="24"/>
        </w:rPr>
        <w:t>both</w:t>
      </w:r>
      <w:r w:rsidRPr="00DC7364">
        <w:rPr>
          <w:spacing w:val="-2"/>
          <w:sz w:val="24"/>
        </w:rPr>
        <w:t xml:space="preserve"> </w:t>
      </w:r>
      <w:r w:rsidRPr="00DC7364">
        <w:rPr>
          <w:sz w:val="24"/>
        </w:rPr>
        <w:t>to</w:t>
      </w:r>
      <w:r w:rsidRPr="00DC7364">
        <w:rPr>
          <w:spacing w:val="-2"/>
          <w:sz w:val="24"/>
        </w:rPr>
        <w:t xml:space="preserve"> </w:t>
      </w:r>
      <w:r w:rsidRPr="00DC7364">
        <w:rPr>
          <w:sz w:val="24"/>
        </w:rPr>
        <w:t>himself</w:t>
      </w:r>
      <w:r w:rsidRPr="00DC7364">
        <w:rPr>
          <w:spacing w:val="-2"/>
          <w:sz w:val="24"/>
        </w:rPr>
        <w:t xml:space="preserve"> </w:t>
      </w:r>
      <w:r w:rsidRPr="00DC7364">
        <w:rPr>
          <w:sz w:val="24"/>
        </w:rPr>
        <w:t>and</w:t>
      </w:r>
      <w:r w:rsidRPr="00DC7364">
        <w:rPr>
          <w:spacing w:val="-2"/>
          <w:sz w:val="24"/>
        </w:rPr>
        <w:t xml:space="preserve"> </w:t>
      </w:r>
      <w:r w:rsidRPr="00DC7364">
        <w:rPr>
          <w:sz w:val="24"/>
        </w:rPr>
        <w:t>his</w:t>
      </w:r>
      <w:r w:rsidRPr="00DC7364">
        <w:rPr>
          <w:spacing w:val="-2"/>
          <w:sz w:val="24"/>
        </w:rPr>
        <w:t xml:space="preserve"> </w:t>
      </w:r>
      <w:r w:rsidRPr="00DC7364">
        <w:rPr>
          <w:sz w:val="24"/>
        </w:rPr>
        <w:t>fellow</w:t>
      </w:r>
      <w:r w:rsidRPr="00DC7364">
        <w:rPr>
          <w:spacing w:val="-2"/>
          <w:sz w:val="24"/>
        </w:rPr>
        <w:t xml:space="preserve"> </w:t>
      </w:r>
      <w:r w:rsidRPr="00DC7364">
        <w:rPr>
          <w:sz w:val="24"/>
        </w:rPr>
        <w:t>employees.</w:t>
      </w:r>
    </w:p>
    <w:p w:rsidR="0034337C" w:rsidRPr="00DC7364" w:rsidRDefault="00F97CEA">
      <w:pPr>
        <w:pStyle w:val="ListParagraph"/>
        <w:numPr>
          <w:ilvl w:val="2"/>
          <w:numId w:val="31"/>
        </w:numPr>
        <w:tabs>
          <w:tab w:val="left" w:pos="1581"/>
        </w:tabs>
        <w:ind w:left="1581" w:right="224" w:hanging="360"/>
        <w:jc w:val="both"/>
        <w:rPr>
          <w:sz w:val="24"/>
        </w:rPr>
      </w:pPr>
      <w:r w:rsidRPr="00DC7364">
        <w:rPr>
          <w:sz w:val="24"/>
        </w:rPr>
        <w:t>Under no circumstances shall an employee hurry or take unnecessary chance when working under hazardous conditions.</w:t>
      </w:r>
    </w:p>
    <w:p w:rsidR="0034337C" w:rsidRPr="00DC7364" w:rsidRDefault="00F97CEA">
      <w:pPr>
        <w:pStyle w:val="ListParagraph"/>
        <w:numPr>
          <w:ilvl w:val="2"/>
          <w:numId w:val="31"/>
        </w:numPr>
        <w:tabs>
          <w:tab w:val="left" w:pos="1581"/>
        </w:tabs>
        <w:ind w:left="1581" w:right="219" w:hanging="360"/>
        <w:jc w:val="both"/>
        <w:rPr>
          <w:sz w:val="24"/>
        </w:rPr>
      </w:pPr>
      <w:r w:rsidRPr="00DC7364">
        <w:rPr>
          <w:sz w:val="24"/>
        </w:rPr>
        <w:t xml:space="preserve">Employees must not leave naked fires unattended. Smoking shall not be permitted around fire prone areas and adequate </w:t>
      </w:r>
      <w:proofErr w:type="spellStart"/>
      <w:r w:rsidRPr="00DC7364">
        <w:rPr>
          <w:sz w:val="24"/>
        </w:rPr>
        <w:t>fire fighting</w:t>
      </w:r>
      <w:proofErr w:type="spellEnd"/>
      <w:r w:rsidRPr="00DC7364">
        <w:rPr>
          <w:sz w:val="24"/>
        </w:rPr>
        <w:t xml:space="preserve"> equipment shall be provided at crucial </w:t>
      </w:r>
      <w:r w:rsidRPr="00DC7364">
        <w:rPr>
          <w:spacing w:val="-2"/>
          <w:sz w:val="24"/>
        </w:rPr>
        <w:t>locations.</w:t>
      </w:r>
    </w:p>
    <w:p w:rsidR="0034337C" w:rsidRPr="00DC7364" w:rsidRDefault="00F97CEA">
      <w:pPr>
        <w:pStyle w:val="ListParagraph"/>
        <w:numPr>
          <w:ilvl w:val="2"/>
          <w:numId w:val="31"/>
        </w:numPr>
        <w:tabs>
          <w:tab w:val="left" w:pos="1581"/>
        </w:tabs>
        <w:spacing w:before="1"/>
        <w:ind w:left="1581" w:right="226" w:hanging="360"/>
        <w:jc w:val="both"/>
        <w:rPr>
          <w:sz w:val="24"/>
        </w:rPr>
      </w:pPr>
      <w:r w:rsidRPr="00DC7364">
        <w:rPr>
          <w:sz w:val="24"/>
        </w:rPr>
        <w:t>Employees under the</w:t>
      </w:r>
      <w:r w:rsidRPr="00DC7364">
        <w:rPr>
          <w:spacing w:val="-2"/>
          <w:sz w:val="24"/>
        </w:rPr>
        <w:t xml:space="preserve"> </w:t>
      </w:r>
      <w:r w:rsidRPr="00DC7364">
        <w:rPr>
          <w:sz w:val="24"/>
        </w:rPr>
        <w:t>influence of any</w:t>
      </w:r>
      <w:r w:rsidRPr="00DC7364">
        <w:rPr>
          <w:spacing w:val="-6"/>
          <w:sz w:val="24"/>
        </w:rPr>
        <w:t xml:space="preserve"> </w:t>
      </w:r>
      <w:r w:rsidRPr="00DC7364">
        <w:rPr>
          <w:sz w:val="24"/>
        </w:rPr>
        <w:t>intoxicating</w:t>
      </w:r>
      <w:r w:rsidRPr="00DC7364">
        <w:rPr>
          <w:spacing w:val="-1"/>
          <w:sz w:val="24"/>
        </w:rPr>
        <w:t xml:space="preserve"> </w:t>
      </w:r>
      <w:r w:rsidRPr="00DC7364">
        <w:rPr>
          <w:sz w:val="24"/>
        </w:rPr>
        <w:t>beverage, even to</w:t>
      </w:r>
      <w:r w:rsidRPr="00DC7364">
        <w:rPr>
          <w:spacing w:val="-1"/>
          <w:sz w:val="24"/>
        </w:rPr>
        <w:t xml:space="preserve"> </w:t>
      </w:r>
      <w:r w:rsidRPr="00DC7364">
        <w:rPr>
          <w:sz w:val="24"/>
        </w:rPr>
        <w:t>the slightest</w:t>
      </w:r>
      <w:r w:rsidRPr="00DC7364">
        <w:rPr>
          <w:spacing w:val="-1"/>
          <w:sz w:val="24"/>
        </w:rPr>
        <w:t xml:space="preserve"> </w:t>
      </w:r>
      <w:r w:rsidRPr="00DC7364">
        <w:rPr>
          <w:sz w:val="24"/>
        </w:rPr>
        <w:t>degree shall not be permitted to remain at work.</w:t>
      </w:r>
    </w:p>
    <w:p w:rsidR="0034337C" w:rsidRPr="00DC7364" w:rsidRDefault="00F97CEA">
      <w:pPr>
        <w:pStyle w:val="ListParagraph"/>
        <w:numPr>
          <w:ilvl w:val="2"/>
          <w:numId w:val="31"/>
        </w:numPr>
        <w:tabs>
          <w:tab w:val="left" w:pos="1579"/>
          <w:tab w:val="left" w:pos="1581"/>
        </w:tabs>
        <w:ind w:left="1581" w:right="217" w:hanging="360"/>
        <w:jc w:val="both"/>
        <w:rPr>
          <w:sz w:val="24"/>
        </w:rPr>
      </w:pPr>
      <w:r w:rsidRPr="00DC7364">
        <w:rPr>
          <w:sz w:val="24"/>
        </w:rPr>
        <w:t>There shall be a suitable arrangement at every work site for rendering prompt and sufficient first aid to the injured.</w:t>
      </w:r>
    </w:p>
    <w:p w:rsidR="0034337C" w:rsidRPr="00DC7364" w:rsidRDefault="00F97CEA">
      <w:pPr>
        <w:pStyle w:val="ListParagraph"/>
        <w:numPr>
          <w:ilvl w:val="2"/>
          <w:numId w:val="31"/>
        </w:numPr>
        <w:tabs>
          <w:tab w:val="left" w:pos="1579"/>
        </w:tabs>
        <w:ind w:left="1579" w:hanging="358"/>
        <w:jc w:val="both"/>
        <w:rPr>
          <w:sz w:val="24"/>
        </w:rPr>
      </w:pPr>
      <w:r w:rsidRPr="00DC7364">
        <w:rPr>
          <w:sz w:val="24"/>
        </w:rPr>
        <w:t>The</w:t>
      </w:r>
      <w:r w:rsidRPr="00DC7364">
        <w:rPr>
          <w:spacing w:val="-5"/>
          <w:sz w:val="24"/>
        </w:rPr>
        <w:t xml:space="preserve"> </w:t>
      </w:r>
      <w:r w:rsidRPr="00DC7364">
        <w:rPr>
          <w:sz w:val="24"/>
        </w:rPr>
        <w:t>staircases and</w:t>
      </w:r>
      <w:r w:rsidRPr="00DC7364">
        <w:rPr>
          <w:spacing w:val="-1"/>
          <w:sz w:val="24"/>
        </w:rPr>
        <w:t xml:space="preserve"> </w:t>
      </w:r>
      <w:r w:rsidRPr="00DC7364">
        <w:rPr>
          <w:sz w:val="24"/>
        </w:rPr>
        <w:t>passageways</w:t>
      </w:r>
      <w:r w:rsidRPr="00DC7364">
        <w:rPr>
          <w:spacing w:val="-1"/>
          <w:sz w:val="24"/>
        </w:rPr>
        <w:t xml:space="preserve"> </w:t>
      </w:r>
      <w:r w:rsidRPr="00DC7364">
        <w:rPr>
          <w:sz w:val="24"/>
        </w:rPr>
        <w:t>shall be</w:t>
      </w:r>
      <w:r w:rsidRPr="00DC7364">
        <w:rPr>
          <w:spacing w:val="1"/>
          <w:sz w:val="24"/>
        </w:rPr>
        <w:t xml:space="preserve"> </w:t>
      </w:r>
      <w:r w:rsidRPr="00DC7364">
        <w:rPr>
          <w:sz w:val="24"/>
        </w:rPr>
        <w:t>adequately</w:t>
      </w:r>
      <w:r w:rsidRPr="00DC7364">
        <w:rPr>
          <w:spacing w:val="-5"/>
          <w:sz w:val="24"/>
        </w:rPr>
        <w:t xml:space="preserve"> </w:t>
      </w:r>
      <w:r w:rsidRPr="00DC7364">
        <w:rPr>
          <w:spacing w:val="-2"/>
          <w:sz w:val="24"/>
        </w:rPr>
        <w:t>lighted.</w:t>
      </w:r>
    </w:p>
    <w:p w:rsidR="0034337C" w:rsidRPr="00DC7364" w:rsidRDefault="00F97CEA">
      <w:pPr>
        <w:pStyle w:val="ListParagraph"/>
        <w:numPr>
          <w:ilvl w:val="2"/>
          <w:numId w:val="31"/>
        </w:numPr>
        <w:tabs>
          <w:tab w:val="left" w:pos="1581"/>
        </w:tabs>
        <w:ind w:left="1581" w:right="217" w:hanging="360"/>
        <w:jc w:val="both"/>
        <w:rPr>
          <w:sz w:val="24"/>
        </w:rPr>
      </w:pPr>
      <w:r w:rsidRPr="00DC7364">
        <w:rPr>
          <w:sz w:val="24"/>
        </w:rPr>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rsidR="0034337C" w:rsidRPr="00DC7364" w:rsidRDefault="00F97CEA">
      <w:pPr>
        <w:pStyle w:val="ListParagraph"/>
        <w:numPr>
          <w:ilvl w:val="2"/>
          <w:numId w:val="31"/>
        </w:numPr>
        <w:tabs>
          <w:tab w:val="left" w:pos="1579"/>
          <w:tab w:val="left" w:pos="1581"/>
        </w:tabs>
        <w:ind w:left="1581" w:right="214" w:hanging="360"/>
        <w:jc w:val="both"/>
        <w:rPr>
          <w:sz w:val="24"/>
        </w:rPr>
      </w:pPr>
      <w:r w:rsidRPr="00DC7364">
        <w:rPr>
          <w:sz w:val="24"/>
        </w:rPr>
        <w:t>The employees must use the standard protection equipment intended for each job. Each piece of equipment shall be inspected before and after it is used.</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2"/>
          <w:numId w:val="31"/>
        </w:numPr>
        <w:tabs>
          <w:tab w:val="left" w:pos="1579"/>
          <w:tab w:val="left" w:pos="1581"/>
        </w:tabs>
        <w:spacing w:before="78"/>
        <w:ind w:left="1581" w:right="223" w:hanging="360"/>
        <w:jc w:val="both"/>
        <w:rPr>
          <w:sz w:val="24"/>
        </w:rPr>
      </w:pPr>
      <w:r w:rsidRPr="00DC7364">
        <w:rPr>
          <w:sz w:val="24"/>
        </w:rPr>
        <w:lastRenderedPageBreak/>
        <w:t>Requirements of ventilation in underwater working to licensed and experienced divers, use of gum boots for working in slushy or in inundated conditions are essential requirements to be fulfilled.</w:t>
      </w:r>
    </w:p>
    <w:p w:rsidR="0034337C" w:rsidRPr="00DC7364" w:rsidRDefault="00F97CEA">
      <w:pPr>
        <w:pStyle w:val="ListParagraph"/>
        <w:numPr>
          <w:ilvl w:val="2"/>
          <w:numId w:val="31"/>
        </w:numPr>
        <w:tabs>
          <w:tab w:val="left" w:pos="1581"/>
        </w:tabs>
        <w:ind w:left="1581" w:right="218" w:hanging="360"/>
        <w:jc w:val="both"/>
        <w:rPr>
          <w:sz w:val="24"/>
        </w:rPr>
      </w:pPr>
      <w:r w:rsidRPr="00DC7364">
        <w:rPr>
          <w:sz w:val="24"/>
        </w:rPr>
        <w:t>In cases of rock excavation blasting shall invariably be done through licensed blasters and other precautions during blasting and storage/transport of charge materials shall be observed strictly.</w:t>
      </w:r>
    </w:p>
    <w:p w:rsidR="0034337C" w:rsidRPr="00DC7364" w:rsidRDefault="00F97CEA">
      <w:pPr>
        <w:pStyle w:val="ListParagraph"/>
        <w:numPr>
          <w:ilvl w:val="1"/>
          <w:numId w:val="31"/>
        </w:numPr>
        <w:tabs>
          <w:tab w:val="left" w:pos="1041"/>
        </w:tabs>
        <w:spacing w:before="1"/>
        <w:ind w:left="1041" w:right="222" w:hanging="901"/>
        <w:jc w:val="both"/>
        <w:rPr>
          <w:sz w:val="24"/>
        </w:rPr>
      </w:pPr>
      <w:r w:rsidRPr="00DC7364">
        <w:rPr>
          <w:sz w:val="24"/>
        </w:rPr>
        <w:t xml:space="preserve">The Contractor shall follow and comply with all MESCOM Safety Rules, relevant provisions of applicable laws pertaining to the safety of workmen, employees, plant and equipment as may be prescribed from time to time without any demur, protest or contest or reservation. In case of any discrepancy between statutory requirement and MESCOM Safety Rules referred above, the later shall be binding on the Contractor unless the statutory provisions are more </w:t>
      </w:r>
      <w:r w:rsidRPr="00DC7364">
        <w:rPr>
          <w:spacing w:val="-2"/>
          <w:sz w:val="24"/>
        </w:rPr>
        <w:t>stringent.</w:t>
      </w:r>
    </w:p>
    <w:p w:rsidR="0034337C" w:rsidRPr="00DC7364" w:rsidRDefault="00F97CEA">
      <w:pPr>
        <w:pStyle w:val="ListParagraph"/>
        <w:numPr>
          <w:ilvl w:val="1"/>
          <w:numId w:val="31"/>
        </w:numPr>
        <w:tabs>
          <w:tab w:val="left" w:pos="1041"/>
        </w:tabs>
        <w:spacing w:before="117" w:line="237" w:lineRule="auto"/>
        <w:ind w:left="1041" w:right="214" w:hanging="901"/>
        <w:jc w:val="both"/>
        <w:rPr>
          <w:sz w:val="24"/>
        </w:rPr>
      </w:pPr>
      <w:r w:rsidRPr="00DC7364">
        <w:rPr>
          <w:sz w:val="24"/>
        </w:rPr>
        <w:t>If the contractor fails in providing safe working environment as per Safety Rules or continues the work even after being instructed to stop work by the Engineer as provided in Para 31.18 above, the Contractor shall promptly pay to MESCOM, on demand by the Owner compensation</w:t>
      </w:r>
      <w:r w:rsidRPr="00DC7364">
        <w:rPr>
          <w:spacing w:val="-13"/>
          <w:sz w:val="24"/>
        </w:rPr>
        <w:t xml:space="preserve"> </w:t>
      </w:r>
      <w:r w:rsidRPr="00DC7364">
        <w:rPr>
          <w:sz w:val="24"/>
        </w:rPr>
        <w:t>at the</w:t>
      </w:r>
      <w:r w:rsidRPr="00DC7364">
        <w:rPr>
          <w:spacing w:val="-2"/>
          <w:sz w:val="24"/>
        </w:rPr>
        <w:t xml:space="preserve"> </w:t>
      </w:r>
      <w:r w:rsidRPr="00DC7364">
        <w:rPr>
          <w:sz w:val="24"/>
        </w:rPr>
        <w:t>rate</w:t>
      </w:r>
      <w:r w:rsidRPr="00DC7364">
        <w:rPr>
          <w:spacing w:val="-1"/>
          <w:sz w:val="24"/>
        </w:rPr>
        <w:t xml:space="preserve"> </w:t>
      </w:r>
      <w:r w:rsidRPr="00DC7364">
        <w:rPr>
          <w:sz w:val="24"/>
        </w:rPr>
        <w:t>of</w:t>
      </w:r>
      <w:r w:rsidRPr="00DC7364">
        <w:rPr>
          <w:spacing w:val="-1"/>
          <w:sz w:val="24"/>
        </w:rPr>
        <w:t xml:space="preserve"> </w:t>
      </w:r>
      <w:proofErr w:type="spellStart"/>
      <w:r w:rsidRPr="00DC7364">
        <w:rPr>
          <w:rFonts w:ascii="Malgun Gothic"/>
          <w:sz w:val="24"/>
        </w:rPr>
        <w:t>Rs</w:t>
      </w:r>
      <w:proofErr w:type="spellEnd"/>
      <w:r w:rsidRPr="00DC7364">
        <w:rPr>
          <w:rFonts w:ascii="Malgun Gothic"/>
          <w:sz w:val="24"/>
        </w:rPr>
        <w:t>.</w:t>
      </w:r>
      <w:r w:rsidRPr="00DC7364">
        <w:rPr>
          <w:rFonts w:ascii="Malgun Gothic"/>
          <w:spacing w:val="-22"/>
          <w:sz w:val="24"/>
        </w:rPr>
        <w:t xml:space="preserve"> </w:t>
      </w:r>
      <w:r w:rsidRPr="00DC7364">
        <w:rPr>
          <w:b/>
          <w:sz w:val="24"/>
        </w:rPr>
        <w:t>5,000/-</w:t>
      </w:r>
      <w:r w:rsidRPr="00DC7364">
        <w:rPr>
          <w:b/>
          <w:spacing w:val="-2"/>
          <w:sz w:val="24"/>
        </w:rPr>
        <w:t xml:space="preserve"> </w:t>
      </w:r>
      <w:r w:rsidRPr="00DC7364">
        <w:rPr>
          <w:sz w:val="24"/>
        </w:rPr>
        <w:t>per</w:t>
      </w:r>
      <w:r w:rsidRPr="00DC7364">
        <w:rPr>
          <w:spacing w:val="-2"/>
          <w:sz w:val="24"/>
        </w:rPr>
        <w:t xml:space="preserve"> </w:t>
      </w:r>
      <w:r w:rsidRPr="00DC7364">
        <w:rPr>
          <w:sz w:val="24"/>
        </w:rPr>
        <w:t>day</w:t>
      </w:r>
      <w:r w:rsidRPr="00DC7364">
        <w:rPr>
          <w:spacing w:val="-6"/>
          <w:sz w:val="24"/>
        </w:rPr>
        <w:t xml:space="preserve"> </w:t>
      </w:r>
      <w:r w:rsidRPr="00DC7364">
        <w:rPr>
          <w:sz w:val="24"/>
        </w:rPr>
        <w:t>or part</w:t>
      </w:r>
      <w:r w:rsidRPr="00DC7364">
        <w:rPr>
          <w:spacing w:val="-2"/>
          <w:sz w:val="24"/>
        </w:rPr>
        <w:t xml:space="preserve"> </w:t>
      </w:r>
      <w:r w:rsidRPr="00DC7364">
        <w:rPr>
          <w:sz w:val="24"/>
        </w:rPr>
        <w:t>thereof</w:t>
      </w:r>
      <w:r w:rsidRPr="00DC7364">
        <w:rPr>
          <w:spacing w:val="-1"/>
          <w:sz w:val="24"/>
        </w:rPr>
        <w:t xml:space="preserve"> </w:t>
      </w:r>
      <w:r w:rsidRPr="00DC7364">
        <w:rPr>
          <w:sz w:val="24"/>
        </w:rPr>
        <w:t>till</w:t>
      </w:r>
      <w:r w:rsidRPr="00DC7364">
        <w:rPr>
          <w:spacing w:val="-2"/>
          <w:sz w:val="24"/>
        </w:rPr>
        <w:t xml:space="preserve"> </w:t>
      </w:r>
      <w:r w:rsidRPr="00DC7364">
        <w:rPr>
          <w:sz w:val="24"/>
        </w:rPr>
        <w:t>the</w:t>
      </w:r>
      <w:r w:rsidRPr="00DC7364">
        <w:rPr>
          <w:spacing w:val="-3"/>
          <w:sz w:val="24"/>
        </w:rPr>
        <w:t xml:space="preserve"> </w:t>
      </w:r>
      <w:r w:rsidRPr="00DC7364">
        <w:rPr>
          <w:sz w:val="24"/>
        </w:rPr>
        <w:t>instructions</w:t>
      </w:r>
      <w:r w:rsidRPr="00DC7364">
        <w:rPr>
          <w:spacing w:val="-2"/>
          <w:sz w:val="24"/>
        </w:rPr>
        <w:t xml:space="preserve"> </w:t>
      </w:r>
      <w:r w:rsidRPr="00DC7364">
        <w:rPr>
          <w:sz w:val="24"/>
        </w:rPr>
        <w:t>are</w:t>
      </w:r>
      <w:r w:rsidRPr="00DC7364">
        <w:rPr>
          <w:spacing w:val="-2"/>
          <w:sz w:val="24"/>
        </w:rPr>
        <w:t xml:space="preserve"> </w:t>
      </w:r>
      <w:r w:rsidRPr="00DC7364">
        <w:rPr>
          <w:sz w:val="24"/>
        </w:rPr>
        <w:t>complied with and so certified by the Engineer. However, in case of accident taking place-causing injury, to any</w:t>
      </w:r>
      <w:r w:rsidRPr="00DC7364">
        <w:rPr>
          <w:spacing w:val="-3"/>
          <w:sz w:val="24"/>
        </w:rPr>
        <w:t xml:space="preserve"> </w:t>
      </w:r>
      <w:r w:rsidRPr="00DC7364">
        <w:rPr>
          <w:sz w:val="24"/>
        </w:rPr>
        <w:t>individual, the provisions contained in Para 31.23 shall also apply</w:t>
      </w:r>
      <w:r w:rsidRPr="00DC7364">
        <w:rPr>
          <w:spacing w:val="-3"/>
          <w:sz w:val="24"/>
        </w:rPr>
        <w:t xml:space="preserve"> </w:t>
      </w:r>
      <w:r w:rsidRPr="00DC7364">
        <w:rPr>
          <w:sz w:val="24"/>
        </w:rPr>
        <w:t>in addition to compensation mentioned in this Para.</w:t>
      </w:r>
    </w:p>
    <w:p w:rsidR="0034337C" w:rsidRPr="00DC7364" w:rsidRDefault="00F97CEA">
      <w:pPr>
        <w:pStyle w:val="ListParagraph"/>
        <w:numPr>
          <w:ilvl w:val="1"/>
          <w:numId w:val="31"/>
        </w:numPr>
        <w:tabs>
          <w:tab w:val="left" w:pos="1041"/>
        </w:tabs>
        <w:spacing w:before="91"/>
        <w:ind w:left="1041" w:right="215" w:hanging="901"/>
        <w:jc w:val="both"/>
        <w:rPr>
          <w:sz w:val="24"/>
        </w:rPr>
      </w:pPr>
      <w:r w:rsidRPr="00DC7364">
        <w:rPr>
          <w:sz w:val="24"/>
        </w:rPr>
        <w:t>If the Contractor does not take all safety precautions and/or fails to comply with the Safety Rules as prescribed by MESCOM or under the applicable law for the safety of the equipment and plant and for the safety of personnel and the Contractor does not prevent hazardous conditions which cause injury to his own employees or employees of other contractors, or MESCOM employees or any other person who are at Site or adjacent thereto, the Contractor shall be</w:t>
      </w:r>
      <w:r w:rsidRPr="00DC7364">
        <w:rPr>
          <w:spacing w:val="-1"/>
          <w:sz w:val="24"/>
        </w:rPr>
        <w:t xml:space="preserve"> </w:t>
      </w:r>
      <w:r w:rsidRPr="00DC7364">
        <w:rPr>
          <w:sz w:val="24"/>
        </w:rPr>
        <w:t>responsible for</w:t>
      </w:r>
      <w:r w:rsidRPr="00DC7364">
        <w:rPr>
          <w:spacing w:val="-1"/>
          <w:sz w:val="24"/>
        </w:rPr>
        <w:t xml:space="preserve"> </w:t>
      </w:r>
      <w:r w:rsidRPr="00DC7364">
        <w:rPr>
          <w:sz w:val="24"/>
        </w:rPr>
        <w:t>payment of compensation to MESCOM as per</w:t>
      </w:r>
      <w:r w:rsidRPr="00DC7364">
        <w:rPr>
          <w:spacing w:val="-2"/>
          <w:sz w:val="24"/>
        </w:rPr>
        <w:t xml:space="preserve"> </w:t>
      </w:r>
      <w:r w:rsidRPr="00DC7364">
        <w:rPr>
          <w:sz w:val="24"/>
        </w:rPr>
        <w:t>the following</w:t>
      </w:r>
      <w:r w:rsidRPr="00DC7364">
        <w:rPr>
          <w:spacing w:val="-3"/>
          <w:sz w:val="24"/>
        </w:rPr>
        <w:t xml:space="preserve"> </w:t>
      </w:r>
      <w:r w:rsidRPr="00DC7364">
        <w:rPr>
          <w:sz w:val="24"/>
        </w:rPr>
        <w:t>schedule:</w:t>
      </w:r>
    </w:p>
    <w:p w:rsidR="0034337C" w:rsidRPr="00DC7364" w:rsidRDefault="0034337C">
      <w:pPr>
        <w:pStyle w:val="BodyText"/>
        <w:spacing w:before="7"/>
        <w:ind w:left="0"/>
        <w:jc w:val="left"/>
        <w:rPr>
          <w:sz w:val="18"/>
        </w:rPr>
      </w:pPr>
    </w:p>
    <w:tbl>
      <w:tblPr>
        <w:tblW w:w="0" w:type="auto"/>
        <w:tblInd w:w="1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61"/>
        <w:gridCol w:w="2161"/>
        <w:gridCol w:w="3061"/>
      </w:tblGrid>
      <w:tr w:rsidR="0034337C" w:rsidRPr="00DC7364">
        <w:trPr>
          <w:trHeight w:val="1103"/>
        </w:trPr>
        <w:tc>
          <w:tcPr>
            <w:tcW w:w="3961" w:type="dxa"/>
          </w:tcPr>
          <w:p w:rsidR="0034337C" w:rsidRPr="00DC7364" w:rsidRDefault="00F97CEA">
            <w:pPr>
              <w:pStyle w:val="TableParagraph"/>
              <w:spacing w:before="272"/>
              <w:ind w:left="357" w:right="26" w:hanging="252"/>
              <w:rPr>
                <w:b/>
                <w:sz w:val="24"/>
              </w:rPr>
            </w:pPr>
            <w:r w:rsidRPr="00DC7364">
              <w:rPr>
                <w:b/>
                <w:sz w:val="24"/>
              </w:rPr>
              <w:t>a)</w:t>
            </w:r>
            <w:r w:rsidRPr="00DC7364">
              <w:rPr>
                <w:b/>
                <w:spacing w:val="-8"/>
                <w:sz w:val="24"/>
              </w:rPr>
              <w:t xml:space="preserve"> </w:t>
            </w:r>
            <w:r w:rsidRPr="00DC7364">
              <w:rPr>
                <w:b/>
                <w:sz w:val="24"/>
              </w:rPr>
              <w:t>Fatal</w:t>
            </w:r>
            <w:r w:rsidRPr="00DC7364">
              <w:rPr>
                <w:b/>
                <w:spacing w:val="-7"/>
                <w:sz w:val="24"/>
              </w:rPr>
              <w:t xml:space="preserve"> </w:t>
            </w:r>
            <w:r w:rsidRPr="00DC7364">
              <w:rPr>
                <w:b/>
                <w:sz w:val="24"/>
              </w:rPr>
              <w:t>injury</w:t>
            </w:r>
            <w:r w:rsidRPr="00DC7364">
              <w:rPr>
                <w:b/>
                <w:spacing w:val="-8"/>
                <w:sz w:val="24"/>
              </w:rPr>
              <w:t xml:space="preserve"> </w:t>
            </w:r>
            <w:r w:rsidRPr="00DC7364">
              <w:rPr>
                <w:b/>
                <w:sz w:val="24"/>
              </w:rPr>
              <w:t>or</w:t>
            </w:r>
            <w:r w:rsidRPr="00DC7364">
              <w:rPr>
                <w:b/>
                <w:spacing w:val="-8"/>
                <w:sz w:val="24"/>
              </w:rPr>
              <w:t xml:space="preserve"> </w:t>
            </w:r>
            <w:r w:rsidRPr="00DC7364">
              <w:rPr>
                <w:b/>
                <w:sz w:val="24"/>
              </w:rPr>
              <w:t>accidents</w:t>
            </w:r>
            <w:r w:rsidRPr="00DC7364">
              <w:rPr>
                <w:b/>
                <w:spacing w:val="-7"/>
                <w:sz w:val="24"/>
              </w:rPr>
              <w:t xml:space="preserve"> </w:t>
            </w:r>
            <w:r w:rsidRPr="00DC7364">
              <w:rPr>
                <w:b/>
                <w:sz w:val="24"/>
              </w:rPr>
              <w:t xml:space="preserve">causing </w:t>
            </w:r>
            <w:r w:rsidRPr="00DC7364">
              <w:rPr>
                <w:b/>
                <w:spacing w:val="-2"/>
                <w:sz w:val="24"/>
              </w:rPr>
              <w:t>death</w:t>
            </w:r>
          </w:p>
        </w:tc>
        <w:tc>
          <w:tcPr>
            <w:tcW w:w="2161" w:type="dxa"/>
          </w:tcPr>
          <w:p w:rsidR="0034337C" w:rsidRPr="00DC7364" w:rsidRDefault="00F97CEA">
            <w:pPr>
              <w:pStyle w:val="TableParagraph"/>
              <w:ind w:left="236" w:right="148" w:hanging="15"/>
              <w:jc w:val="both"/>
              <w:rPr>
                <w:b/>
                <w:sz w:val="24"/>
              </w:rPr>
            </w:pPr>
            <w:proofErr w:type="spellStart"/>
            <w:r w:rsidRPr="00DC7364">
              <w:rPr>
                <w:b/>
                <w:sz w:val="24"/>
              </w:rPr>
              <w:t>Rs</w:t>
            </w:r>
            <w:proofErr w:type="spellEnd"/>
            <w:r w:rsidRPr="00DC7364">
              <w:rPr>
                <w:b/>
                <w:sz w:val="24"/>
              </w:rPr>
              <w:t>.</w:t>
            </w:r>
            <w:r w:rsidRPr="00DC7364">
              <w:rPr>
                <w:b/>
                <w:spacing w:val="-15"/>
                <w:sz w:val="24"/>
              </w:rPr>
              <w:t xml:space="preserve"> </w:t>
            </w:r>
            <w:r w:rsidRPr="00DC7364">
              <w:rPr>
                <w:b/>
                <w:sz w:val="24"/>
              </w:rPr>
              <w:t>1,00,000/-</w:t>
            </w:r>
            <w:r w:rsidRPr="00DC7364">
              <w:rPr>
                <w:b/>
                <w:spacing w:val="-15"/>
                <w:sz w:val="24"/>
              </w:rPr>
              <w:t xml:space="preserve"> </w:t>
            </w:r>
            <w:r w:rsidRPr="00DC7364">
              <w:rPr>
                <w:b/>
                <w:sz w:val="24"/>
              </w:rPr>
              <w:t>per person or as per prevailing</w:t>
            </w:r>
            <w:r w:rsidRPr="00DC7364">
              <w:rPr>
                <w:b/>
                <w:spacing w:val="-3"/>
                <w:sz w:val="24"/>
              </w:rPr>
              <w:t xml:space="preserve"> </w:t>
            </w:r>
            <w:r w:rsidRPr="00DC7364">
              <w:rPr>
                <w:b/>
                <w:spacing w:val="-4"/>
                <w:sz w:val="24"/>
              </w:rPr>
              <w:t>norms</w:t>
            </w:r>
          </w:p>
          <w:p w:rsidR="0034337C" w:rsidRPr="00DC7364" w:rsidRDefault="00F97CEA">
            <w:pPr>
              <w:pStyle w:val="TableParagraph"/>
              <w:spacing w:line="259" w:lineRule="exact"/>
              <w:ind w:left="428"/>
              <w:rPr>
                <w:b/>
                <w:sz w:val="24"/>
              </w:rPr>
            </w:pPr>
            <w:r w:rsidRPr="00DC7364">
              <w:rPr>
                <w:b/>
                <w:sz w:val="24"/>
              </w:rPr>
              <w:t>in</w:t>
            </w:r>
            <w:r w:rsidRPr="00DC7364">
              <w:rPr>
                <w:b/>
                <w:spacing w:val="1"/>
                <w:sz w:val="24"/>
              </w:rPr>
              <w:t xml:space="preserve"> </w:t>
            </w:r>
            <w:r w:rsidRPr="00DC7364">
              <w:rPr>
                <w:b/>
                <w:spacing w:val="-2"/>
                <w:sz w:val="24"/>
              </w:rPr>
              <w:t>MESCOM</w:t>
            </w:r>
          </w:p>
        </w:tc>
        <w:tc>
          <w:tcPr>
            <w:tcW w:w="3061" w:type="dxa"/>
          </w:tcPr>
          <w:p w:rsidR="0034337C" w:rsidRPr="00DC7364" w:rsidRDefault="00F97CEA">
            <w:pPr>
              <w:pStyle w:val="TableParagraph"/>
              <w:spacing w:before="135"/>
              <w:ind w:left="161" w:right="160" w:firstLine="1"/>
              <w:jc w:val="center"/>
              <w:rPr>
                <w:b/>
                <w:sz w:val="24"/>
              </w:rPr>
            </w:pPr>
            <w:r w:rsidRPr="00DC7364">
              <w:rPr>
                <w:b/>
                <w:sz w:val="24"/>
              </w:rPr>
              <w:t>These are</w:t>
            </w:r>
            <w:r w:rsidRPr="00DC7364">
              <w:rPr>
                <w:b/>
                <w:spacing w:val="40"/>
                <w:sz w:val="24"/>
              </w:rPr>
              <w:t xml:space="preserve"> </w:t>
            </w:r>
            <w:r w:rsidRPr="00DC7364">
              <w:rPr>
                <w:b/>
                <w:sz w:val="24"/>
              </w:rPr>
              <w:t>applicable for death/injury</w:t>
            </w:r>
            <w:r w:rsidRPr="00DC7364">
              <w:rPr>
                <w:b/>
                <w:spacing w:val="-13"/>
                <w:sz w:val="24"/>
              </w:rPr>
              <w:t xml:space="preserve"> </w:t>
            </w:r>
            <w:r w:rsidRPr="00DC7364">
              <w:rPr>
                <w:b/>
                <w:sz w:val="24"/>
              </w:rPr>
              <w:t>to</w:t>
            </w:r>
            <w:r w:rsidRPr="00DC7364">
              <w:rPr>
                <w:b/>
                <w:spacing w:val="-13"/>
                <w:sz w:val="24"/>
              </w:rPr>
              <w:t xml:space="preserve"> </w:t>
            </w:r>
            <w:r w:rsidRPr="00DC7364">
              <w:rPr>
                <w:b/>
                <w:sz w:val="24"/>
              </w:rPr>
              <w:t>any</w:t>
            </w:r>
            <w:r w:rsidRPr="00DC7364">
              <w:rPr>
                <w:b/>
                <w:spacing w:val="-13"/>
                <w:sz w:val="24"/>
              </w:rPr>
              <w:t xml:space="preserve"> </w:t>
            </w:r>
            <w:r w:rsidRPr="00DC7364">
              <w:rPr>
                <w:b/>
                <w:sz w:val="24"/>
              </w:rPr>
              <w:t xml:space="preserve">person </w:t>
            </w:r>
            <w:r w:rsidRPr="00DC7364">
              <w:rPr>
                <w:b/>
                <w:spacing w:val="-2"/>
                <w:sz w:val="24"/>
              </w:rPr>
              <w:t>whatsoever.</w:t>
            </w:r>
          </w:p>
        </w:tc>
      </w:tr>
      <w:tr w:rsidR="0034337C" w:rsidRPr="00DC7364">
        <w:trPr>
          <w:trHeight w:val="1105"/>
        </w:trPr>
        <w:tc>
          <w:tcPr>
            <w:tcW w:w="3961" w:type="dxa"/>
          </w:tcPr>
          <w:p w:rsidR="0034337C" w:rsidRPr="00DC7364" w:rsidRDefault="00F97CEA">
            <w:pPr>
              <w:pStyle w:val="TableParagraph"/>
              <w:spacing w:line="276" w:lineRule="exact"/>
              <w:ind w:left="357" w:right="26" w:hanging="252"/>
              <w:rPr>
                <w:b/>
                <w:sz w:val="24"/>
              </w:rPr>
            </w:pPr>
            <w:r w:rsidRPr="00DC7364">
              <w:rPr>
                <w:b/>
                <w:sz w:val="24"/>
              </w:rPr>
              <w:t>b) Major injuries or accidents causing</w:t>
            </w:r>
            <w:r w:rsidRPr="00DC7364">
              <w:rPr>
                <w:b/>
                <w:spacing w:val="-11"/>
                <w:sz w:val="24"/>
              </w:rPr>
              <w:t xml:space="preserve"> </w:t>
            </w:r>
            <w:r w:rsidRPr="00DC7364">
              <w:rPr>
                <w:b/>
                <w:sz w:val="24"/>
              </w:rPr>
              <w:t>25%</w:t>
            </w:r>
            <w:r w:rsidRPr="00DC7364">
              <w:rPr>
                <w:b/>
                <w:spacing w:val="-9"/>
                <w:sz w:val="24"/>
              </w:rPr>
              <w:t xml:space="preserve"> </w:t>
            </w:r>
            <w:r w:rsidRPr="00DC7364">
              <w:rPr>
                <w:b/>
                <w:sz w:val="24"/>
              </w:rPr>
              <w:t>or</w:t>
            </w:r>
            <w:r w:rsidRPr="00DC7364">
              <w:rPr>
                <w:b/>
                <w:spacing w:val="-11"/>
                <w:sz w:val="24"/>
              </w:rPr>
              <w:t xml:space="preserve"> </w:t>
            </w:r>
            <w:r w:rsidRPr="00DC7364">
              <w:rPr>
                <w:b/>
                <w:sz w:val="24"/>
              </w:rPr>
              <w:t>more</w:t>
            </w:r>
            <w:r w:rsidRPr="00DC7364">
              <w:rPr>
                <w:b/>
                <w:spacing w:val="-12"/>
                <w:sz w:val="24"/>
              </w:rPr>
              <w:t xml:space="preserve"> </w:t>
            </w:r>
            <w:r w:rsidRPr="00DC7364">
              <w:rPr>
                <w:b/>
                <w:sz w:val="24"/>
              </w:rPr>
              <w:t xml:space="preserve">permanent disablement to workmen or </w:t>
            </w:r>
            <w:r w:rsidRPr="00DC7364">
              <w:rPr>
                <w:b/>
                <w:spacing w:val="-2"/>
                <w:sz w:val="24"/>
              </w:rPr>
              <w:t>employees</w:t>
            </w:r>
          </w:p>
        </w:tc>
        <w:tc>
          <w:tcPr>
            <w:tcW w:w="2161" w:type="dxa"/>
          </w:tcPr>
          <w:p w:rsidR="0034337C" w:rsidRPr="00DC7364" w:rsidRDefault="00F97CEA">
            <w:pPr>
              <w:pStyle w:val="TableParagraph"/>
              <w:spacing w:line="276" w:lineRule="exact"/>
              <w:ind w:left="236" w:right="161" w:firstLine="2"/>
              <w:jc w:val="center"/>
              <w:rPr>
                <w:b/>
                <w:sz w:val="24"/>
              </w:rPr>
            </w:pPr>
            <w:proofErr w:type="spellStart"/>
            <w:r w:rsidRPr="00DC7364">
              <w:rPr>
                <w:b/>
                <w:sz w:val="24"/>
              </w:rPr>
              <w:t>Rs</w:t>
            </w:r>
            <w:proofErr w:type="spellEnd"/>
            <w:r w:rsidRPr="00DC7364">
              <w:rPr>
                <w:b/>
                <w:sz w:val="24"/>
              </w:rPr>
              <w:t>. 20,000/- per person or as per prevailing</w:t>
            </w:r>
            <w:r w:rsidRPr="00DC7364">
              <w:rPr>
                <w:b/>
                <w:spacing w:val="-15"/>
                <w:sz w:val="24"/>
              </w:rPr>
              <w:t xml:space="preserve"> </w:t>
            </w:r>
            <w:r w:rsidRPr="00DC7364">
              <w:rPr>
                <w:b/>
                <w:sz w:val="24"/>
              </w:rPr>
              <w:t>norms in MESCOM</w:t>
            </w:r>
          </w:p>
        </w:tc>
        <w:tc>
          <w:tcPr>
            <w:tcW w:w="3061" w:type="dxa"/>
          </w:tcPr>
          <w:p w:rsidR="0034337C" w:rsidRPr="00DC7364" w:rsidRDefault="00F97CEA">
            <w:pPr>
              <w:pStyle w:val="TableParagraph"/>
              <w:spacing w:before="135"/>
              <w:ind w:left="574" w:hanging="279"/>
              <w:rPr>
                <w:b/>
                <w:sz w:val="24"/>
              </w:rPr>
            </w:pPr>
            <w:r w:rsidRPr="00DC7364">
              <w:rPr>
                <w:b/>
                <w:sz w:val="24"/>
              </w:rPr>
              <w:t>These</w:t>
            </w:r>
            <w:r w:rsidRPr="00DC7364">
              <w:rPr>
                <w:b/>
                <w:spacing w:val="-10"/>
                <w:sz w:val="24"/>
              </w:rPr>
              <w:t xml:space="preserve"> </w:t>
            </w:r>
            <w:r w:rsidRPr="00DC7364">
              <w:rPr>
                <w:b/>
                <w:sz w:val="24"/>
              </w:rPr>
              <w:t>are</w:t>
            </w:r>
            <w:r w:rsidRPr="00DC7364">
              <w:rPr>
                <w:b/>
                <w:spacing w:val="40"/>
                <w:sz w:val="24"/>
              </w:rPr>
              <w:t xml:space="preserve"> </w:t>
            </w:r>
            <w:r w:rsidRPr="00DC7364">
              <w:rPr>
                <w:b/>
                <w:sz w:val="24"/>
              </w:rPr>
              <w:t>applicable</w:t>
            </w:r>
            <w:r w:rsidRPr="00DC7364">
              <w:rPr>
                <w:b/>
                <w:spacing w:val="-10"/>
                <w:sz w:val="24"/>
              </w:rPr>
              <w:t xml:space="preserve"> </w:t>
            </w:r>
            <w:r w:rsidRPr="00DC7364">
              <w:rPr>
                <w:b/>
                <w:sz w:val="24"/>
              </w:rPr>
              <w:t>for death/injury to any person whatsoever.</w:t>
            </w:r>
          </w:p>
        </w:tc>
      </w:tr>
    </w:tbl>
    <w:p w:rsidR="0034337C" w:rsidRPr="00DC7364" w:rsidRDefault="00F97CEA">
      <w:pPr>
        <w:pStyle w:val="BodyText"/>
        <w:spacing w:before="84"/>
        <w:ind w:left="1041" w:right="217"/>
      </w:pPr>
      <w:r w:rsidRPr="00DC7364">
        <w:t>Permanent disablement shall have same meaning as indicated in Workmen's Compensation Act. The compensation mentioned above shall be in addition to the compensation payable to the workmen/employees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rsidR="0034337C" w:rsidRPr="00DC7364" w:rsidRDefault="00F97CEA">
      <w:pPr>
        <w:pStyle w:val="ListParagraph"/>
        <w:numPr>
          <w:ilvl w:val="1"/>
          <w:numId w:val="31"/>
        </w:numPr>
        <w:tabs>
          <w:tab w:val="left" w:pos="1041"/>
        </w:tabs>
        <w:spacing w:before="161"/>
        <w:ind w:left="1041" w:right="217" w:hanging="901"/>
        <w:jc w:val="both"/>
        <w:rPr>
          <w:sz w:val="24"/>
        </w:rPr>
      </w:pPr>
      <w:r w:rsidRPr="00DC7364">
        <w:rPr>
          <w:sz w:val="24"/>
        </w:rPr>
        <w:t>If the Contractor observes all the Safety Rules and Codes, Statutory Laws and Rules during</w:t>
      </w:r>
      <w:r w:rsidRPr="00DC7364">
        <w:rPr>
          <w:spacing w:val="40"/>
          <w:sz w:val="24"/>
        </w:rPr>
        <w:t xml:space="preserve"> </w:t>
      </w:r>
      <w:r w:rsidRPr="00DC7364">
        <w:rPr>
          <w:sz w:val="24"/>
        </w:rPr>
        <w:t>the currency of Contract awarded by the Owner and no accident occurs then MESCOM may consider the performance of the Contractor an award suitable "ACCIDENT FREE SAFETY MERITORIOUS</w:t>
      </w:r>
      <w:r w:rsidRPr="00DC7364">
        <w:rPr>
          <w:spacing w:val="-1"/>
          <w:sz w:val="24"/>
        </w:rPr>
        <w:t xml:space="preserve"> </w:t>
      </w:r>
      <w:r w:rsidRPr="00DC7364">
        <w:rPr>
          <w:sz w:val="24"/>
        </w:rPr>
        <w:t>AWARD"</w:t>
      </w:r>
      <w:r w:rsidRPr="00DC7364">
        <w:rPr>
          <w:spacing w:val="-4"/>
          <w:sz w:val="24"/>
        </w:rPr>
        <w:t xml:space="preserve"> </w:t>
      </w:r>
      <w:r w:rsidRPr="00DC7364">
        <w:rPr>
          <w:sz w:val="24"/>
        </w:rPr>
        <w:t>as</w:t>
      </w:r>
      <w:r w:rsidRPr="00DC7364">
        <w:rPr>
          <w:spacing w:val="-1"/>
          <w:sz w:val="24"/>
        </w:rPr>
        <w:t xml:space="preserve"> </w:t>
      </w:r>
      <w:r w:rsidRPr="00DC7364">
        <w:rPr>
          <w:sz w:val="24"/>
        </w:rPr>
        <w:t>per</w:t>
      </w:r>
      <w:r w:rsidRPr="00DC7364">
        <w:rPr>
          <w:spacing w:val="-1"/>
          <w:sz w:val="24"/>
        </w:rPr>
        <w:t xml:space="preserve"> </w:t>
      </w:r>
      <w:r w:rsidRPr="00DC7364">
        <w:rPr>
          <w:sz w:val="24"/>
        </w:rPr>
        <w:t>scheme</w:t>
      </w:r>
      <w:r w:rsidRPr="00DC7364">
        <w:rPr>
          <w:spacing w:val="-1"/>
          <w:sz w:val="24"/>
        </w:rPr>
        <w:t xml:space="preserve"> </w:t>
      </w:r>
      <w:r w:rsidRPr="00DC7364">
        <w:rPr>
          <w:sz w:val="24"/>
        </w:rPr>
        <w:t>as</w:t>
      </w:r>
      <w:r w:rsidRPr="00DC7364">
        <w:rPr>
          <w:spacing w:val="-1"/>
          <w:sz w:val="24"/>
        </w:rPr>
        <w:t xml:space="preserve"> </w:t>
      </w:r>
      <w:r w:rsidRPr="00DC7364">
        <w:rPr>
          <w:sz w:val="24"/>
        </w:rPr>
        <w:t>may</w:t>
      </w:r>
      <w:r w:rsidRPr="00DC7364">
        <w:rPr>
          <w:spacing w:val="-4"/>
          <w:sz w:val="24"/>
        </w:rPr>
        <w:t xml:space="preserve"> </w:t>
      </w:r>
      <w:r w:rsidRPr="00DC7364">
        <w:rPr>
          <w:sz w:val="24"/>
        </w:rPr>
        <w:t>be</w:t>
      </w:r>
      <w:r w:rsidRPr="00DC7364">
        <w:rPr>
          <w:spacing w:val="-2"/>
          <w:sz w:val="24"/>
        </w:rPr>
        <w:t xml:space="preserve"> </w:t>
      </w:r>
      <w:r w:rsidRPr="00DC7364">
        <w:rPr>
          <w:sz w:val="24"/>
        </w:rPr>
        <w:t>announced</w:t>
      </w:r>
      <w:r w:rsidRPr="00DC7364">
        <w:rPr>
          <w:spacing w:val="-1"/>
          <w:sz w:val="24"/>
        </w:rPr>
        <w:t xml:space="preserve"> </w:t>
      </w:r>
      <w:r w:rsidRPr="00DC7364">
        <w:rPr>
          <w:sz w:val="24"/>
        </w:rPr>
        <w:t>separately</w:t>
      </w:r>
      <w:r w:rsidRPr="00DC7364">
        <w:rPr>
          <w:spacing w:val="-4"/>
          <w:sz w:val="24"/>
        </w:rPr>
        <w:t xml:space="preserve"> </w:t>
      </w:r>
      <w:r w:rsidRPr="00DC7364">
        <w:rPr>
          <w:sz w:val="24"/>
        </w:rPr>
        <w:t>from</w:t>
      </w:r>
      <w:r w:rsidRPr="00DC7364">
        <w:rPr>
          <w:spacing w:val="-1"/>
          <w:sz w:val="24"/>
        </w:rPr>
        <w:t xml:space="preserve"> </w:t>
      </w:r>
      <w:r w:rsidRPr="00DC7364">
        <w:rPr>
          <w:sz w:val="24"/>
        </w:rPr>
        <w:t>time</w:t>
      </w:r>
      <w:r w:rsidRPr="00DC7364">
        <w:rPr>
          <w:spacing w:val="-1"/>
          <w:sz w:val="24"/>
        </w:rPr>
        <w:t xml:space="preserve"> </w:t>
      </w:r>
      <w:r w:rsidRPr="00DC7364">
        <w:rPr>
          <w:sz w:val="24"/>
        </w:rPr>
        <w:t>to</w:t>
      </w:r>
      <w:r w:rsidRPr="00DC7364">
        <w:rPr>
          <w:spacing w:val="-1"/>
          <w:sz w:val="24"/>
        </w:rPr>
        <w:t xml:space="preserve"> </w:t>
      </w:r>
      <w:r w:rsidRPr="00DC7364">
        <w:rPr>
          <w:sz w:val="24"/>
        </w:rPr>
        <w:t>time.</w:t>
      </w:r>
    </w:p>
    <w:p w:rsidR="0034337C" w:rsidRPr="00DC7364" w:rsidRDefault="00F97CEA">
      <w:pPr>
        <w:pStyle w:val="Heading4"/>
        <w:numPr>
          <w:ilvl w:val="0"/>
          <w:numId w:val="30"/>
        </w:numPr>
        <w:tabs>
          <w:tab w:val="left" w:pos="1041"/>
        </w:tabs>
        <w:spacing w:before="51" w:line="274" w:lineRule="exact"/>
        <w:ind w:hanging="900"/>
      </w:pPr>
      <w:r w:rsidRPr="00DC7364">
        <w:t>CODE</w:t>
      </w:r>
      <w:r w:rsidRPr="00DC7364">
        <w:rPr>
          <w:spacing w:val="60"/>
        </w:rPr>
        <w:t xml:space="preserve"> </w:t>
      </w:r>
      <w:r w:rsidRPr="00DC7364">
        <w:rPr>
          <w:spacing w:val="-2"/>
        </w:rPr>
        <w:t>REQUIREMENTS:</w:t>
      </w:r>
    </w:p>
    <w:p w:rsidR="0034337C" w:rsidRPr="00DC7364" w:rsidRDefault="00F97CEA">
      <w:pPr>
        <w:pStyle w:val="BodyText"/>
        <w:ind w:left="1041" w:right="221"/>
      </w:pPr>
      <w:r w:rsidRPr="00DC7364">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rsidR="0034337C" w:rsidRPr="00DC7364" w:rsidRDefault="00F97CEA">
      <w:pPr>
        <w:pStyle w:val="Heading4"/>
        <w:numPr>
          <w:ilvl w:val="0"/>
          <w:numId w:val="30"/>
        </w:numPr>
        <w:tabs>
          <w:tab w:val="left" w:pos="1041"/>
        </w:tabs>
        <w:spacing w:before="142" w:line="274" w:lineRule="exact"/>
        <w:ind w:hanging="900"/>
      </w:pPr>
      <w:r w:rsidRPr="00DC7364">
        <w:t>FOUNDATION</w:t>
      </w:r>
      <w:r w:rsidRPr="00DC7364">
        <w:rPr>
          <w:spacing w:val="-2"/>
        </w:rPr>
        <w:t xml:space="preserve"> </w:t>
      </w:r>
      <w:r w:rsidRPr="00DC7364">
        <w:t>DRESSING</w:t>
      </w:r>
      <w:r w:rsidRPr="00DC7364">
        <w:rPr>
          <w:spacing w:val="-5"/>
        </w:rPr>
        <w:t xml:space="preserve"> </w:t>
      </w:r>
      <w:r w:rsidRPr="00DC7364">
        <w:t xml:space="preserve">AND </w:t>
      </w:r>
      <w:r w:rsidRPr="00DC7364">
        <w:rPr>
          <w:spacing w:val="-2"/>
        </w:rPr>
        <w:t>GROUTING:</w:t>
      </w:r>
    </w:p>
    <w:p w:rsidR="0034337C" w:rsidRPr="00DC7364" w:rsidRDefault="00F97CEA">
      <w:pPr>
        <w:pStyle w:val="ListParagraph"/>
        <w:numPr>
          <w:ilvl w:val="1"/>
          <w:numId w:val="30"/>
        </w:numPr>
        <w:tabs>
          <w:tab w:val="left" w:pos="1041"/>
        </w:tabs>
        <w:ind w:right="221"/>
        <w:jc w:val="both"/>
        <w:rPr>
          <w:sz w:val="24"/>
        </w:rPr>
      </w:pPr>
      <w:r w:rsidRPr="00DC7364">
        <w:rPr>
          <w:sz w:val="24"/>
        </w:rPr>
        <w:t>The surfaces of foundations shall be dressed to bring the top surface of the foundations to the required level, prior to placement of equipment/equipment bases on the -foundations.</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1"/>
          <w:numId w:val="30"/>
        </w:numPr>
        <w:tabs>
          <w:tab w:val="left" w:pos="1041"/>
        </w:tabs>
        <w:spacing w:before="78"/>
        <w:ind w:right="222"/>
        <w:jc w:val="both"/>
        <w:rPr>
          <w:sz w:val="24"/>
        </w:rPr>
      </w:pPr>
      <w:r w:rsidRPr="00DC7364">
        <w:rPr>
          <w:sz w:val="24"/>
        </w:rPr>
        <w:lastRenderedPageBreak/>
        <w:t xml:space="preserve">All the equipment bases and structural steel base </w:t>
      </w:r>
      <w:proofErr w:type="gramStart"/>
      <w:r w:rsidRPr="00DC7364">
        <w:rPr>
          <w:sz w:val="24"/>
        </w:rPr>
        <w:t>plates,</w:t>
      </w:r>
      <w:proofErr w:type="gramEnd"/>
      <w:r w:rsidRPr="00DC7364">
        <w:rPr>
          <w:sz w:val="24"/>
        </w:rPr>
        <w:t xml:space="preserve"> shall be grouted and finished as per these specifications unless otherwise recommended by the equipment manufacturer.</w:t>
      </w:r>
    </w:p>
    <w:p w:rsidR="0034337C" w:rsidRPr="00DC7364" w:rsidRDefault="00F97CEA">
      <w:pPr>
        <w:pStyle w:val="ListParagraph"/>
        <w:numPr>
          <w:ilvl w:val="1"/>
          <w:numId w:val="30"/>
        </w:numPr>
        <w:tabs>
          <w:tab w:val="left" w:pos="1041"/>
        </w:tabs>
        <w:ind w:right="217"/>
        <w:jc w:val="both"/>
        <w:rPr>
          <w:sz w:val="24"/>
        </w:rPr>
      </w:pPr>
      <w:r w:rsidRPr="00DC7364">
        <w:rPr>
          <w:sz w:val="24"/>
        </w:rPr>
        <w:t>The concrete foundation surfaces shall be properly prepared by</w:t>
      </w:r>
      <w:r w:rsidRPr="00DC7364">
        <w:rPr>
          <w:spacing w:val="-1"/>
          <w:sz w:val="24"/>
        </w:rPr>
        <w:t xml:space="preserve"> </w:t>
      </w:r>
      <w:r w:rsidRPr="00DC7364">
        <w:rPr>
          <w:sz w:val="24"/>
        </w:rPr>
        <w:t>chipping, grinding as required to bring the type of such foundation to the required level, to provide the necessary roughness for bondage and to assure enough bearing strength. All laminate and surface film shall be removed and cleaned.</w:t>
      </w:r>
    </w:p>
    <w:p w:rsidR="0034337C" w:rsidRPr="00DC7364" w:rsidRDefault="00F97CEA">
      <w:pPr>
        <w:pStyle w:val="Heading5"/>
        <w:numPr>
          <w:ilvl w:val="1"/>
          <w:numId w:val="30"/>
        </w:numPr>
        <w:tabs>
          <w:tab w:val="left" w:pos="1041"/>
        </w:tabs>
        <w:spacing w:before="121" w:line="274" w:lineRule="exact"/>
        <w:ind w:hanging="900"/>
        <w:jc w:val="both"/>
      </w:pPr>
      <w:r w:rsidRPr="00DC7364">
        <w:t>Grouting</w:t>
      </w:r>
      <w:r w:rsidRPr="00DC7364">
        <w:rPr>
          <w:spacing w:val="-3"/>
        </w:rPr>
        <w:t xml:space="preserve"> </w:t>
      </w:r>
      <w:r w:rsidRPr="00DC7364">
        <w:rPr>
          <w:spacing w:val="-4"/>
        </w:rPr>
        <w:t>Mix:</w:t>
      </w:r>
    </w:p>
    <w:p w:rsidR="0034337C" w:rsidRPr="00DC7364" w:rsidRDefault="00F97CEA">
      <w:pPr>
        <w:pStyle w:val="BodyText"/>
        <w:ind w:left="1041" w:right="216"/>
      </w:pPr>
      <w:r w:rsidRPr="00DC7364">
        <w:t>The Grouting mixture shall be composed of Portland cement, sand and water. The Portland cement to be used shall conform to ISI No. 269 or equivalent. Sand shall conform to ISI No. 383/2386</w:t>
      </w:r>
      <w:r w:rsidRPr="00DC7364">
        <w:rPr>
          <w:spacing w:val="-3"/>
        </w:rPr>
        <w:t xml:space="preserve"> </w:t>
      </w:r>
      <w:r w:rsidRPr="00DC7364">
        <w:t>or</w:t>
      </w:r>
      <w:r w:rsidRPr="00DC7364">
        <w:rPr>
          <w:spacing w:val="-4"/>
        </w:rPr>
        <w:t xml:space="preserve"> </w:t>
      </w:r>
      <w:r w:rsidRPr="00DC7364">
        <w:t>equivalent.</w:t>
      </w:r>
      <w:r w:rsidRPr="00DC7364">
        <w:rPr>
          <w:spacing w:val="-1"/>
        </w:rPr>
        <w:t xml:space="preserve"> </w:t>
      </w:r>
      <w:r w:rsidRPr="00DC7364">
        <w:t>The</w:t>
      </w:r>
      <w:r w:rsidRPr="00DC7364">
        <w:rPr>
          <w:spacing w:val="-3"/>
        </w:rPr>
        <w:t xml:space="preserve"> </w:t>
      </w:r>
      <w:r w:rsidRPr="00DC7364">
        <w:t>grout</w:t>
      </w:r>
      <w:r w:rsidRPr="00DC7364">
        <w:rPr>
          <w:spacing w:val="-3"/>
        </w:rPr>
        <w:t xml:space="preserve"> </w:t>
      </w:r>
      <w:r w:rsidRPr="00DC7364">
        <w:t>proportions</w:t>
      </w:r>
      <w:r w:rsidRPr="00DC7364">
        <w:rPr>
          <w:spacing w:val="-3"/>
        </w:rPr>
        <w:t xml:space="preserve"> </w:t>
      </w:r>
      <w:r w:rsidRPr="00DC7364">
        <w:t>for</w:t>
      </w:r>
      <w:r w:rsidRPr="00DC7364">
        <w:rPr>
          <w:spacing w:val="-2"/>
        </w:rPr>
        <w:t xml:space="preserve"> </w:t>
      </w:r>
      <w:r w:rsidRPr="00DC7364">
        <w:t>flat</w:t>
      </w:r>
      <w:r w:rsidRPr="00DC7364">
        <w:rPr>
          <w:spacing w:val="-3"/>
        </w:rPr>
        <w:t xml:space="preserve"> </w:t>
      </w:r>
      <w:r w:rsidRPr="00DC7364">
        <w:t>bases</w:t>
      </w:r>
      <w:r w:rsidRPr="00DC7364">
        <w:rPr>
          <w:spacing w:val="-1"/>
        </w:rPr>
        <w:t xml:space="preserve"> </w:t>
      </w:r>
      <w:r w:rsidRPr="00DC7364">
        <w:t>where</w:t>
      </w:r>
      <w:r w:rsidRPr="00DC7364">
        <w:rPr>
          <w:spacing w:val="-4"/>
        </w:rPr>
        <w:t xml:space="preserve"> </w:t>
      </w:r>
      <w:r w:rsidRPr="00DC7364">
        <w:t>the</w:t>
      </w:r>
      <w:r w:rsidRPr="00DC7364">
        <w:rPr>
          <w:spacing w:val="-2"/>
        </w:rPr>
        <w:t xml:space="preserve"> </w:t>
      </w:r>
      <w:r w:rsidRPr="00DC7364">
        <w:t>grouting</w:t>
      </w:r>
      <w:r w:rsidRPr="00DC7364">
        <w:rPr>
          <w:spacing w:val="-5"/>
        </w:rPr>
        <w:t xml:space="preserve"> </w:t>
      </w:r>
      <w:r w:rsidRPr="00DC7364">
        <w:t>space</w:t>
      </w:r>
      <w:r w:rsidRPr="00DC7364">
        <w:rPr>
          <w:spacing w:val="-4"/>
        </w:rPr>
        <w:t xml:space="preserve"> </w:t>
      </w:r>
      <w:r w:rsidRPr="00DC7364">
        <w:t>does</w:t>
      </w:r>
      <w:r w:rsidRPr="00DC7364">
        <w:rPr>
          <w:spacing w:val="-3"/>
        </w:rPr>
        <w:t xml:space="preserve"> </w:t>
      </w:r>
      <w:r w:rsidRPr="00DC7364">
        <w:t>not exceed 35 mm shall be 50 Kg bag of cement to 75 Kg of sand. Only the required quantity of water shall be added so as to make the mix workable and the mix shall not show excess water on top when it is being laid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plasticizer may be added to the grout mixes in a proportion recommended by</w:t>
      </w:r>
      <w:r w:rsidRPr="00DC7364">
        <w:rPr>
          <w:spacing w:val="-5"/>
        </w:rPr>
        <w:t xml:space="preserve"> </w:t>
      </w:r>
      <w:r w:rsidRPr="00DC7364">
        <w:t>the plasticizers manufacturer. All such grouts shall be</w:t>
      </w:r>
      <w:r w:rsidRPr="00DC7364">
        <w:rPr>
          <w:spacing w:val="-1"/>
        </w:rPr>
        <w:t xml:space="preserve"> </w:t>
      </w:r>
      <w:r w:rsidRPr="00DC7364">
        <w:t>thoroughly, mixed for not less than five minutes in an approved mechanical mixer and shall be used immediately after mixing.</w:t>
      </w:r>
    </w:p>
    <w:p w:rsidR="0034337C" w:rsidRPr="00DC7364" w:rsidRDefault="00F97CEA">
      <w:pPr>
        <w:pStyle w:val="Heading5"/>
        <w:numPr>
          <w:ilvl w:val="1"/>
          <w:numId w:val="30"/>
        </w:numPr>
        <w:tabs>
          <w:tab w:val="left" w:pos="1041"/>
        </w:tabs>
        <w:spacing w:before="94" w:line="274" w:lineRule="exact"/>
        <w:ind w:hanging="900"/>
        <w:jc w:val="both"/>
      </w:pPr>
      <w:r w:rsidRPr="00DC7364">
        <w:t>Placing</w:t>
      </w:r>
      <w:r w:rsidRPr="00DC7364">
        <w:rPr>
          <w:spacing w:val="-4"/>
        </w:rPr>
        <w:t xml:space="preserve"> </w:t>
      </w:r>
      <w:r w:rsidRPr="00DC7364">
        <w:t xml:space="preserve">of </w:t>
      </w:r>
      <w:r w:rsidRPr="00DC7364">
        <w:rPr>
          <w:spacing w:val="-2"/>
        </w:rPr>
        <w:t>Grout:</w:t>
      </w:r>
    </w:p>
    <w:p w:rsidR="0034337C" w:rsidRPr="00DC7364" w:rsidRDefault="00F97CEA">
      <w:pPr>
        <w:pStyle w:val="BodyText"/>
        <w:ind w:left="1041" w:right="217"/>
      </w:pPr>
      <w:r w:rsidRPr="00DC7364">
        <w:t>After the base has been prepared, its alignment and level has been checked and approved and before actually</w:t>
      </w:r>
      <w:r w:rsidRPr="00DC7364">
        <w:rPr>
          <w:spacing w:val="-3"/>
        </w:rPr>
        <w:t xml:space="preserve"> </w:t>
      </w:r>
      <w:r w:rsidRPr="00DC7364">
        <w:t>placing the grout a low dam shall be set around the base at a distance that will permit pouring and manipulation of the grout. The height of such dam shall be at least 25 mm above the bottom of the base. Suitable side and number of chains shall be introduced under</w:t>
      </w:r>
      <w:r w:rsidRPr="00DC7364">
        <w:rPr>
          <w:spacing w:val="40"/>
        </w:rPr>
        <w:t xml:space="preserve"> </w:t>
      </w:r>
      <w:r w:rsidRPr="00DC7364">
        <w:t>the base before</w:t>
      </w:r>
      <w:r w:rsidRPr="00DC7364">
        <w:rPr>
          <w:spacing w:val="-1"/>
        </w:rPr>
        <w:t xml:space="preserve"> </w:t>
      </w:r>
      <w:r w:rsidRPr="00DC7364">
        <w:t>placing</w:t>
      </w:r>
      <w:r w:rsidRPr="00DC7364">
        <w:rPr>
          <w:spacing w:val="-2"/>
        </w:rPr>
        <w:t xml:space="preserve"> </w:t>
      </w:r>
      <w:r w:rsidRPr="00DC7364">
        <w:t xml:space="preserve">the grout, so that such chains can be moved back and forth to </w:t>
      </w:r>
      <w:proofErr w:type="gramStart"/>
      <w:r w:rsidRPr="00DC7364">
        <w:t>Push</w:t>
      </w:r>
      <w:proofErr w:type="gramEnd"/>
      <w:r w:rsidRPr="00DC7364">
        <w:t xml:space="preserve"> the grout into every part of the space under the base.</w:t>
      </w:r>
    </w:p>
    <w:p w:rsidR="0034337C" w:rsidRPr="00DC7364" w:rsidRDefault="00F97CEA">
      <w:pPr>
        <w:pStyle w:val="BodyText"/>
        <w:ind w:left="1041" w:right="217"/>
      </w:pPr>
      <w:r w:rsidRPr="00DC7364">
        <w:t>The</w:t>
      </w:r>
      <w:r w:rsidRPr="00DC7364">
        <w:rPr>
          <w:spacing w:val="-2"/>
        </w:rPr>
        <w:t xml:space="preserve"> </w:t>
      </w:r>
      <w:r w:rsidRPr="00DC7364">
        <w:t>grout shall be</w:t>
      </w:r>
      <w:r w:rsidRPr="00DC7364">
        <w:rPr>
          <w:spacing w:val="-1"/>
        </w:rPr>
        <w:t xml:space="preserve"> </w:t>
      </w:r>
      <w:r w:rsidRPr="00DC7364">
        <w:t>poured either</w:t>
      </w:r>
      <w:r w:rsidRPr="00DC7364">
        <w:rPr>
          <w:spacing w:val="-1"/>
        </w:rPr>
        <w:t xml:space="preserve"> </w:t>
      </w:r>
      <w:r w:rsidRPr="00DC7364">
        <w:t>through grout</w:t>
      </w:r>
      <w:r w:rsidRPr="00DC7364">
        <w:rPr>
          <w:spacing w:val="-1"/>
        </w:rPr>
        <w:t xml:space="preserve"> </w:t>
      </w:r>
      <w:r w:rsidRPr="00DC7364">
        <w:t>holes</w:t>
      </w:r>
      <w:r w:rsidRPr="00DC7364">
        <w:rPr>
          <w:spacing w:val="-1"/>
        </w:rPr>
        <w:t xml:space="preserve"> </w:t>
      </w:r>
      <w:r w:rsidRPr="00DC7364">
        <w:t>provided</w:t>
      </w:r>
      <w:r w:rsidRPr="00DC7364">
        <w:rPr>
          <w:spacing w:val="-1"/>
        </w:rPr>
        <w:t xml:space="preserve"> </w:t>
      </w:r>
      <w:r w:rsidRPr="00DC7364">
        <w:t>or</w:t>
      </w:r>
      <w:r w:rsidRPr="00DC7364">
        <w:rPr>
          <w:spacing w:val="-1"/>
        </w:rPr>
        <w:t xml:space="preserve"> </w:t>
      </w:r>
      <w:r w:rsidRPr="00DC7364">
        <w:t>shall be poured at one</w:t>
      </w:r>
      <w:r w:rsidRPr="00DC7364">
        <w:rPr>
          <w:spacing w:val="-1"/>
        </w:rPr>
        <w:t xml:space="preserve"> </w:t>
      </w:r>
      <w:r w:rsidRPr="00DC7364">
        <w:t>side</w:t>
      </w:r>
      <w:r w:rsidRPr="00DC7364">
        <w:rPr>
          <w:spacing w:val="-1"/>
        </w:rPr>
        <w:t xml:space="preserve"> </w:t>
      </w:r>
      <w:r w:rsidRPr="00DC7364">
        <w:t>or at two adjacent sides giving</w:t>
      </w:r>
      <w:r w:rsidRPr="00DC7364">
        <w:rPr>
          <w:spacing w:val="-3"/>
        </w:rPr>
        <w:t xml:space="preserve"> </w:t>
      </w:r>
      <w:r w:rsidRPr="00DC7364">
        <w:t>it a</w:t>
      </w:r>
      <w:r w:rsidRPr="00DC7364">
        <w:rPr>
          <w:spacing w:val="-1"/>
        </w:rPr>
        <w:t xml:space="preserve"> </w:t>
      </w:r>
      <w:r w:rsidRPr="00DC7364">
        <w:t>pressure</w:t>
      </w:r>
      <w:r w:rsidRPr="00DC7364">
        <w:rPr>
          <w:spacing w:val="-2"/>
        </w:rPr>
        <w:t xml:space="preserve"> </w:t>
      </w:r>
      <w:r w:rsidRPr="00DC7364">
        <w:t>needed to make</w:t>
      </w:r>
      <w:r w:rsidRPr="00DC7364">
        <w:rPr>
          <w:spacing w:val="-2"/>
        </w:rPr>
        <w:t xml:space="preserve"> </w:t>
      </w:r>
      <w:r w:rsidRPr="00DC7364">
        <w:t>the</w:t>
      </w:r>
      <w:r w:rsidRPr="00DC7364">
        <w:rPr>
          <w:spacing w:val="-1"/>
        </w:rPr>
        <w:t xml:space="preserve"> </w:t>
      </w:r>
      <w:r w:rsidRPr="00DC7364">
        <w:t>grout move</w:t>
      </w:r>
      <w:r w:rsidRPr="00DC7364">
        <w:rPr>
          <w:spacing w:val="-1"/>
        </w:rPr>
        <w:t xml:space="preserve"> </w:t>
      </w:r>
      <w:r w:rsidRPr="00DC7364">
        <w:t>in a</w:t>
      </w:r>
      <w:r w:rsidRPr="00DC7364">
        <w:rPr>
          <w:spacing w:val="-1"/>
        </w:rPr>
        <w:t xml:space="preserve"> </w:t>
      </w:r>
      <w:r w:rsidRPr="00DC7364">
        <w:t>solid mass under the base and out in the opposite side. Pouring shall be continued until the entire space below the base is thoroughly filled and the grout stands at least 25 mm higher all around than the bottom of the base. Enough care should be taken to avoid any</w:t>
      </w:r>
      <w:r w:rsidRPr="00DC7364">
        <w:rPr>
          <w:spacing w:val="-2"/>
        </w:rPr>
        <w:t xml:space="preserve"> </w:t>
      </w:r>
      <w:r w:rsidRPr="00DC7364">
        <w:t xml:space="preserve">air or water pockets beneath the </w:t>
      </w:r>
      <w:r w:rsidRPr="00DC7364">
        <w:rPr>
          <w:spacing w:val="-2"/>
        </w:rPr>
        <w:t>bases</w:t>
      </w:r>
    </w:p>
    <w:p w:rsidR="0034337C" w:rsidRPr="00DC7364" w:rsidRDefault="00F97CEA">
      <w:pPr>
        <w:pStyle w:val="Heading5"/>
        <w:numPr>
          <w:ilvl w:val="1"/>
          <w:numId w:val="30"/>
        </w:numPr>
        <w:tabs>
          <w:tab w:val="left" w:pos="1041"/>
        </w:tabs>
        <w:spacing w:before="94" w:line="274" w:lineRule="exact"/>
        <w:ind w:hanging="900"/>
        <w:jc w:val="both"/>
      </w:pPr>
      <w:r w:rsidRPr="00DC7364">
        <w:t>Finishing</w:t>
      </w:r>
      <w:r w:rsidRPr="00DC7364">
        <w:rPr>
          <w:spacing w:val="-4"/>
        </w:rPr>
        <w:t xml:space="preserve"> </w:t>
      </w:r>
      <w:r w:rsidRPr="00DC7364">
        <w:t>of</w:t>
      </w:r>
      <w:r w:rsidRPr="00DC7364">
        <w:rPr>
          <w:spacing w:val="-1"/>
        </w:rPr>
        <w:t xml:space="preserve"> </w:t>
      </w:r>
      <w:r w:rsidRPr="00DC7364">
        <w:t>the</w:t>
      </w:r>
      <w:r w:rsidRPr="00DC7364">
        <w:rPr>
          <w:spacing w:val="-2"/>
        </w:rPr>
        <w:t xml:space="preserve"> </w:t>
      </w:r>
      <w:r w:rsidRPr="00DC7364">
        <w:t>Edges</w:t>
      </w:r>
      <w:r w:rsidRPr="00DC7364">
        <w:rPr>
          <w:spacing w:val="-1"/>
        </w:rPr>
        <w:t xml:space="preserve"> </w:t>
      </w:r>
      <w:r w:rsidRPr="00DC7364">
        <w:t>of</w:t>
      </w:r>
      <w:r w:rsidRPr="00DC7364">
        <w:rPr>
          <w:spacing w:val="-1"/>
        </w:rPr>
        <w:t xml:space="preserve"> </w:t>
      </w:r>
      <w:r w:rsidRPr="00DC7364">
        <w:t>the</w:t>
      </w:r>
      <w:r w:rsidRPr="00DC7364">
        <w:rPr>
          <w:spacing w:val="-2"/>
        </w:rPr>
        <w:t xml:space="preserve"> Grout:</w:t>
      </w:r>
    </w:p>
    <w:p w:rsidR="0034337C" w:rsidRPr="00DC7364" w:rsidRDefault="00F97CEA">
      <w:pPr>
        <w:pStyle w:val="BodyText"/>
        <w:ind w:left="1041" w:right="214"/>
      </w:pPr>
      <w:r w:rsidRPr="00DC7364">
        <w:t>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exposed edges of the foundations, and structural steel and equipment base plates shall be thoroughly cleaned of any spillage of the grout.</w:t>
      </w:r>
    </w:p>
    <w:p w:rsidR="0034337C" w:rsidRPr="00DC7364" w:rsidRDefault="00F97CEA">
      <w:pPr>
        <w:pStyle w:val="Heading5"/>
        <w:numPr>
          <w:ilvl w:val="1"/>
          <w:numId w:val="30"/>
        </w:numPr>
        <w:tabs>
          <w:tab w:val="left" w:pos="981"/>
        </w:tabs>
        <w:spacing w:before="49" w:line="274" w:lineRule="exact"/>
        <w:ind w:left="981" w:hanging="840"/>
        <w:jc w:val="both"/>
      </w:pPr>
      <w:r w:rsidRPr="00DC7364">
        <w:t>Checking</w:t>
      </w:r>
      <w:r w:rsidRPr="00DC7364">
        <w:rPr>
          <w:spacing w:val="-3"/>
        </w:rPr>
        <w:t xml:space="preserve"> </w:t>
      </w:r>
      <w:r w:rsidRPr="00DC7364">
        <w:t>of</w:t>
      </w:r>
      <w:r w:rsidRPr="00DC7364">
        <w:rPr>
          <w:spacing w:val="-2"/>
        </w:rPr>
        <w:t xml:space="preserve"> </w:t>
      </w:r>
      <w:r w:rsidRPr="00DC7364">
        <w:t>Equipment</w:t>
      </w:r>
      <w:r w:rsidRPr="00DC7364">
        <w:rPr>
          <w:spacing w:val="-3"/>
        </w:rPr>
        <w:t xml:space="preserve"> </w:t>
      </w:r>
      <w:proofErr w:type="gramStart"/>
      <w:r w:rsidRPr="00DC7364">
        <w:t>After</w:t>
      </w:r>
      <w:proofErr w:type="gramEnd"/>
      <w:r w:rsidRPr="00DC7364">
        <w:rPr>
          <w:spacing w:val="-2"/>
        </w:rPr>
        <w:t xml:space="preserve"> Grouting:</w:t>
      </w:r>
    </w:p>
    <w:p w:rsidR="0034337C" w:rsidRPr="00DC7364" w:rsidRDefault="00F97CEA">
      <w:pPr>
        <w:pStyle w:val="BodyText"/>
        <w:ind w:left="1041" w:right="216"/>
      </w:pPr>
      <w:r w:rsidRPr="00DC7364">
        <w:t xml:space="preserve">After the grout is set and cured, the Contractor shall check and verify the alignment of </w:t>
      </w:r>
      <w:proofErr w:type="spellStart"/>
      <w:r w:rsidRPr="00DC7364">
        <w:t>equipments</w:t>
      </w:r>
      <w:proofErr w:type="spellEnd"/>
      <w:r w:rsidRPr="00DC7364">
        <w:t xml:space="preserve">, alignment of shafts of rotating machinery, the slopes of all bearing pedestals, centering of rotors with respect to their sealing bores, couplings, </w:t>
      </w:r>
      <w:proofErr w:type="spellStart"/>
      <w:r w:rsidRPr="00DC7364">
        <w:t>etc</w:t>
      </w:r>
      <w:proofErr w:type="spellEnd"/>
      <w:r w:rsidRPr="00DC7364">
        <w:t xml:space="preserve"> as applicable and the </w:t>
      </w:r>
      <w:r w:rsidRPr="00DC7364">
        <w:rPr>
          <w:u w:val="single"/>
        </w:rPr>
        <w:t>like</w:t>
      </w:r>
      <w:r w:rsidRPr="00DC7364">
        <w:t xml:space="preserve"> </w:t>
      </w:r>
      <w:r w:rsidRPr="00DC7364">
        <w:rPr>
          <w:u w:val="single"/>
        </w:rPr>
        <w:t>items</w:t>
      </w:r>
      <w:r w:rsidRPr="00DC7364">
        <w:t xml:space="preserve"> to ensure that no displacement has taken place during grouting. The various recorded alignments prior to grouting shall be used during such post grouting checkup and</w:t>
      </w:r>
      <w:r w:rsidRPr="00DC7364">
        <w:rPr>
          <w:spacing w:val="40"/>
        </w:rPr>
        <w:t xml:space="preserve"> </w:t>
      </w:r>
      <w:r w:rsidRPr="00DC7364">
        <w:t>verifications. Such pre and post grout records of alignment details shall be maintained by the contractor in a manner acceptable to the Engineer.</w:t>
      </w:r>
    </w:p>
    <w:p w:rsidR="0034337C" w:rsidRPr="00DC7364" w:rsidRDefault="0034337C">
      <w:pPr>
        <w:pStyle w:val="BodyText"/>
        <w:sectPr w:rsidR="0034337C" w:rsidRPr="00DC7364">
          <w:pgSz w:w="11910" w:h="16840"/>
          <w:pgMar w:top="620" w:right="708" w:bottom="280" w:left="850" w:header="720" w:footer="720" w:gutter="0"/>
          <w:cols w:space="720"/>
        </w:sect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spacing w:before="166"/>
        <w:ind w:left="0"/>
        <w:jc w:val="left"/>
        <w:rPr>
          <w:sz w:val="40"/>
        </w:rPr>
      </w:pPr>
    </w:p>
    <w:p w:rsidR="0034337C" w:rsidRPr="00DC7364" w:rsidRDefault="00F97CEA">
      <w:pPr>
        <w:pStyle w:val="Heading1"/>
        <w:spacing w:before="1"/>
        <w:ind w:right="73"/>
      </w:pPr>
      <w:r w:rsidRPr="00DC7364">
        <w:t>SECTION</w:t>
      </w:r>
      <w:r w:rsidRPr="00DC7364">
        <w:rPr>
          <w:spacing w:val="-3"/>
        </w:rPr>
        <w:t xml:space="preserve"> </w:t>
      </w:r>
      <w:r w:rsidRPr="00DC7364">
        <w:t xml:space="preserve">- </w:t>
      </w:r>
      <w:r w:rsidRPr="00DC7364">
        <w:rPr>
          <w:spacing w:val="-10"/>
        </w:rPr>
        <w:t>V</w:t>
      </w:r>
    </w:p>
    <w:p w:rsidR="0034337C" w:rsidRPr="00DC7364" w:rsidRDefault="0034337C">
      <w:pPr>
        <w:pStyle w:val="Heading1"/>
        <w:sectPr w:rsidR="0034337C" w:rsidRPr="00DC7364">
          <w:pgSz w:w="11910" w:h="16840"/>
          <w:pgMar w:top="1920" w:right="708" w:bottom="280" w:left="850" w:header="720" w:footer="720" w:gutter="0"/>
          <w:cols w:space="720"/>
        </w:sectPr>
      </w:pPr>
    </w:p>
    <w:p w:rsidR="0034337C" w:rsidRPr="00DC7364" w:rsidRDefault="00F97CEA">
      <w:pPr>
        <w:pStyle w:val="Heading4"/>
        <w:spacing w:before="63"/>
        <w:ind w:left="2901"/>
      </w:pPr>
      <w:r w:rsidRPr="00DC7364">
        <w:lastRenderedPageBreak/>
        <w:t>SPECIAL</w:t>
      </w:r>
      <w:r w:rsidRPr="00DC7364">
        <w:rPr>
          <w:spacing w:val="-2"/>
        </w:rPr>
        <w:t xml:space="preserve"> </w:t>
      </w:r>
      <w:r w:rsidRPr="00DC7364">
        <w:t>CONDITIONS</w:t>
      </w:r>
      <w:r w:rsidRPr="00DC7364">
        <w:rPr>
          <w:spacing w:val="-2"/>
        </w:rPr>
        <w:t xml:space="preserve"> </w:t>
      </w:r>
      <w:r w:rsidRPr="00DC7364">
        <w:t>OF</w:t>
      </w:r>
      <w:r w:rsidRPr="00DC7364">
        <w:rPr>
          <w:spacing w:val="-4"/>
        </w:rPr>
        <w:t xml:space="preserve"> </w:t>
      </w:r>
      <w:r w:rsidRPr="00DC7364">
        <w:rPr>
          <w:spacing w:val="-2"/>
        </w:rPr>
        <w:t>CONTRACT</w:t>
      </w:r>
    </w:p>
    <w:p w:rsidR="0034337C" w:rsidRPr="00DC7364" w:rsidRDefault="00F97CEA">
      <w:pPr>
        <w:pStyle w:val="ListParagraph"/>
        <w:numPr>
          <w:ilvl w:val="0"/>
          <w:numId w:val="29"/>
        </w:numPr>
        <w:tabs>
          <w:tab w:val="left" w:pos="861"/>
        </w:tabs>
        <w:spacing w:before="115" w:line="274" w:lineRule="exact"/>
        <w:ind w:hanging="720"/>
        <w:rPr>
          <w:b/>
          <w:sz w:val="24"/>
        </w:rPr>
      </w:pPr>
      <w:r w:rsidRPr="00DC7364">
        <w:rPr>
          <w:b/>
          <w:sz w:val="24"/>
        </w:rPr>
        <w:t>PROJECT</w:t>
      </w:r>
      <w:r w:rsidRPr="00DC7364">
        <w:rPr>
          <w:b/>
          <w:spacing w:val="-3"/>
          <w:sz w:val="24"/>
        </w:rPr>
        <w:t xml:space="preserve"> </w:t>
      </w:r>
      <w:r w:rsidRPr="00DC7364">
        <w:rPr>
          <w:b/>
          <w:spacing w:val="-2"/>
          <w:sz w:val="24"/>
        </w:rPr>
        <w:t>DESCRIPTION:</w:t>
      </w:r>
    </w:p>
    <w:p w:rsidR="0034337C" w:rsidRPr="00DC7364" w:rsidRDefault="00F97CEA">
      <w:pPr>
        <w:ind w:left="861" w:right="212"/>
        <w:jc w:val="both"/>
        <w:rPr>
          <w:sz w:val="24"/>
        </w:rPr>
      </w:pPr>
      <w:r w:rsidRPr="00DC7364">
        <w:rPr>
          <w:sz w:val="24"/>
        </w:rPr>
        <w:t xml:space="preserve">The project envisages for </w:t>
      </w:r>
      <w:r w:rsidR="0099434F" w:rsidRPr="0099434F">
        <w:rPr>
          <w:b/>
          <w:sz w:val="24"/>
        </w:rPr>
        <w:t xml:space="preserve">LT </w:t>
      </w:r>
      <w:proofErr w:type="spellStart"/>
      <w:r w:rsidR="0099434F" w:rsidRPr="0099434F">
        <w:rPr>
          <w:b/>
          <w:sz w:val="24"/>
        </w:rPr>
        <w:t>reconductoring</w:t>
      </w:r>
      <w:proofErr w:type="spellEnd"/>
      <w:r w:rsidR="0099434F" w:rsidRPr="0099434F">
        <w:rPr>
          <w:b/>
          <w:sz w:val="24"/>
        </w:rPr>
        <w:t xml:space="preserve"> of 4Nos. of DTCs by replacing existing old deteriorated Squirrel ACSR conductor by Rabbit ACSR conductor in </w:t>
      </w:r>
      <w:proofErr w:type="spellStart"/>
      <w:r w:rsidR="0099434F" w:rsidRPr="0099434F">
        <w:rPr>
          <w:b/>
          <w:sz w:val="24"/>
        </w:rPr>
        <w:t>Kanyana</w:t>
      </w:r>
      <w:proofErr w:type="spellEnd"/>
      <w:r w:rsidR="0099434F" w:rsidRPr="0099434F">
        <w:rPr>
          <w:b/>
          <w:sz w:val="24"/>
        </w:rPr>
        <w:t xml:space="preserve"> Section of </w:t>
      </w:r>
      <w:proofErr w:type="spellStart"/>
      <w:r w:rsidR="0099434F" w:rsidRPr="0099434F">
        <w:rPr>
          <w:b/>
          <w:sz w:val="24"/>
        </w:rPr>
        <w:t>Vitla</w:t>
      </w:r>
      <w:proofErr w:type="spellEnd"/>
      <w:r w:rsidR="0099434F" w:rsidRPr="0099434F">
        <w:rPr>
          <w:b/>
          <w:sz w:val="24"/>
        </w:rPr>
        <w:t xml:space="preserve"> Sub-Division, </w:t>
      </w:r>
      <w:proofErr w:type="spellStart"/>
      <w:r w:rsidR="0099434F" w:rsidRPr="0099434F">
        <w:rPr>
          <w:b/>
          <w:sz w:val="24"/>
        </w:rPr>
        <w:t>Bantwal</w:t>
      </w:r>
      <w:proofErr w:type="spellEnd"/>
      <w:r w:rsidR="0099434F" w:rsidRPr="0099434F">
        <w:rPr>
          <w:b/>
          <w:sz w:val="24"/>
        </w:rPr>
        <w:t xml:space="preserve"> Division on Total Turnkey basis</w:t>
      </w:r>
      <w:r w:rsidRPr="00DC7364">
        <w:rPr>
          <w:b/>
          <w:sz w:val="24"/>
        </w:rPr>
        <w:t xml:space="preserve"> </w:t>
      </w:r>
      <w:r w:rsidRPr="00DC7364">
        <w:rPr>
          <w:sz w:val="24"/>
        </w:rPr>
        <w:t xml:space="preserve">including supply of materials/ </w:t>
      </w:r>
      <w:proofErr w:type="spellStart"/>
      <w:r w:rsidRPr="00DC7364">
        <w:rPr>
          <w:sz w:val="24"/>
        </w:rPr>
        <w:t>equipments</w:t>
      </w:r>
      <w:proofErr w:type="spellEnd"/>
      <w:r w:rsidRPr="00DC7364">
        <w:rPr>
          <w:sz w:val="24"/>
        </w:rPr>
        <w:t xml:space="preserve"> required as per the data requirement sheets, erection, testing</w:t>
      </w:r>
      <w:r w:rsidRPr="00DC7364">
        <w:rPr>
          <w:spacing w:val="40"/>
          <w:sz w:val="24"/>
        </w:rPr>
        <w:t xml:space="preserve"> </w:t>
      </w:r>
      <w:r w:rsidRPr="00DC7364">
        <w:rPr>
          <w:sz w:val="24"/>
        </w:rPr>
        <w:t>and commissioning.</w:t>
      </w:r>
    </w:p>
    <w:p w:rsidR="0034337C" w:rsidRPr="00DC7364" w:rsidRDefault="0034337C">
      <w:pPr>
        <w:pStyle w:val="BodyText"/>
        <w:spacing w:before="24"/>
        <w:ind w:left="0"/>
        <w:jc w:val="left"/>
      </w:pPr>
    </w:p>
    <w:p w:rsidR="0034337C" w:rsidRPr="00DC7364" w:rsidRDefault="00F97CEA">
      <w:pPr>
        <w:pStyle w:val="Heading4"/>
        <w:numPr>
          <w:ilvl w:val="0"/>
          <w:numId w:val="29"/>
        </w:numPr>
        <w:tabs>
          <w:tab w:val="left" w:pos="861"/>
        </w:tabs>
        <w:spacing w:before="1" w:line="274" w:lineRule="exact"/>
        <w:ind w:hanging="720"/>
      </w:pPr>
      <w:r w:rsidRPr="00DC7364">
        <w:t>SCOPE</w:t>
      </w:r>
      <w:r w:rsidRPr="00DC7364">
        <w:rPr>
          <w:spacing w:val="-2"/>
        </w:rPr>
        <w:t xml:space="preserve"> </w:t>
      </w:r>
      <w:r w:rsidRPr="00DC7364">
        <w:t>OF</w:t>
      </w:r>
      <w:r w:rsidRPr="00DC7364">
        <w:rPr>
          <w:spacing w:val="-1"/>
        </w:rPr>
        <w:t xml:space="preserve"> </w:t>
      </w:r>
      <w:r w:rsidRPr="00DC7364">
        <w:rPr>
          <w:spacing w:val="-2"/>
        </w:rPr>
        <w:t>PROPOSAL:</w:t>
      </w:r>
    </w:p>
    <w:p w:rsidR="0034337C" w:rsidRPr="00DC7364" w:rsidRDefault="00F97CEA">
      <w:pPr>
        <w:pStyle w:val="BodyText"/>
        <w:ind w:left="921" w:right="215"/>
      </w:pPr>
      <w:r w:rsidRPr="00DC7364">
        <w:t xml:space="preserve">The scope of the work shall include supply of all </w:t>
      </w:r>
      <w:proofErr w:type="spellStart"/>
      <w:r w:rsidRPr="00DC7364">
        <w:t>equipments</w:t>
      </w:r>
      <w:proofErr w:type="spellEnd"/>
      <w:r w:rsidRPr="00DC7364">
        <w:t xml:space="preserve">, erection, testing and commissioning of electrical distribution network for the subject work as per the technical specifications and other terms &amp; conditions as specified in the bid documents including the </w:t>
      </w:r>
      <w:r w:rsidRPr="00DC7364">
        <w:rPr>
          <w:spacing w:val="-2"/>
        </w:rPr>
        <w:t>following:</w:t>
      </w:r>
    </w:p>
    <w:p w:rsidR="0034337C" w:rsidRPr="00DC7364" w:rsidRDefault="00F97CEA">
      <w:pPr>
        <w:pStyle w:val="ListParagraph"/>
        <w:numPr>
          <w:ilvl w:val="0"/>
          <w:numId w:val="28"/>
        </w:numPr>
        <w:tabs>
          <w:tab w:val="left" w:pos="1220"/>
        </w:tabs>
        <w:ind w:left="1220" w:hanging="359"/>
        <w:jc w:val="both"/>
        <w:rPr>
          <w:sz w:val="24"/>
        </w:rPr>
      </w:pPr>
      <w:r w:rsidRPr="00DC7364">
        <w:rPr>
          <w:sz w:val="24"/>
        </w:rPr>
        <w:t>Preparation</w:t>
      </w:r>
      <w:r w:rsidRPr="00DC7364">
        <w:rPr>
          <w:spacing w:val="-2"/>
          <w:sz w:val="24"/>
        </w:rPr>
        <w:t xml:space="preserve"> </w:t>
      </w:r>
      <w:r w:rsidRPr="00DC7364">
        <w:rPr>
          <w:sz w:val="24"/>
        </w:rPr>
        <w:t>of</w:t>
      </w:r>
      <w:r w:rsidRPr="00DC7364">
        <w:rPr>
          <w:spacing w:val="-2"/>
          <w:sz w:val="24"/>
        </w:rPr>
        <w:t xml:space="preserve"> </w:t>
      </w:r>
      <w:r w:rsidRPr="00DC7364">
        <w:rPr>
          <w:sz w:val="24"/>
        </w:rPr>
        <w:t>detailed</w:t>
      </w:r>
      <w:r w:rsidRPr="00DC7364">
        <w:rPr>
          <w:spacing w:val="-1"/>
          <w:sz w:val="24"/>
        </w:rPr>
        <w:t xml:space="preserve"> </w:t>
      </w:r>
      <w:r w:rsidRPr="00DC7364">
        <w:rPr>
          <w:sz w:val="24"/>
        </w:rPr>
        <w:t>design</w:t>
      </w:r>
      <w:r w:rsidRPr="00DC7364">
        <w:rPr>
          <w:spacing w:val="1"/>
          <w:sz w:val="24"/>
        </w:rPr>
        <w:t xml:space="preserve"> </w:t>
      </w:r>
      <w:r w:rsidRPr="00DC7364">
        <w:rPr>
          <w:sz w:val="24"/>
        </w:rPr>
        <w:t>&amp;</w:t>
      </w:r>
      <w:r w:rsidRPr="00DC7364">
        <w:rPr>
          <w:spacing w:val="-3"/>
          <w:sz w:val="24"/>
        </w:rPr>
        <w:t xml:space="preserve"> </w:t>
      </w:r>
      <w:r w:rsidRPr="00DC7364">
        <w:rPr>
          <w:spacing w:val="-2"/>
          <w:sz w:val="24"/>
        </w:rPr>
        <w:t>engineering.</w:t>
      </w:r>
    </w:p>
    <w:p w:rsidR="0034337C" w:rsidRPr="00DC7364" w:rsidRDefault="00F97CEA">
      <w:pPr>
        <w:pStyle w:val="ListParagraph"/>
        <w:numPr>
          <w:ilvl w:val="0"/>
          <w:numId w:val="28"/>
        </w:numPr>
        <w:tabs>
          <w:tab w:val="left" w:pos="1221"/>
        </w:tabs>
        <w:ind w:right="223"/>
        <w:rPr>
          <w:sz w:val="24"/>
        </w:rPr>
      </w:pPr>
      <w:r w:rsidRPr="00DC7364">
        <w:rPr>
          <w:sz w:val="24"/>
        </w:rPr>
        <w:t>Preparation</w:t>
      </w:r>
      <w:r w:rsidRPr="00DC7364">
        <w:rPr>
          <w:spacing w:val="29"/>
          <w:sz w:val="24"/>
        </w:rPr>
        <w:t xml:space="preserve"> </w:t>
      </w:r>
      <w:r w:rsidRPr="00DC7364">
        <w:rPr>
          <w:sz w:val="24"/>
        </w:rPr>
        <w:t>and</w:t>
      </w:r>
      <w:r w:rsidRPr="00DC7364">
        <w:rPr>
          <w:spacing w:val="29"/>
          <w:sz w:val="24"/>
        </w:rPr>
        <w:t xml:space="preserve"> </w:t>
      </w:r>
      <w:r w:rsidRPr="00DC7364">
        <w:rPr>
          <w:sz w:val="24"/>
        </w:rPr>
        <w:t>providing engineering drawings,</w:t>
      </w:r>
      <w:r w:rsidRPr="00DC7364">
        <w:rPr>
          <w:spacing w:val="31"/>
          <w:sz w:val="24"/>
        </w:rPr>
        <w:t xml:space="preserve"> </w:t>
      </w:r>
      <w:r w:rsidRPr="00DC7364">
        <w:rPr>
          <w:sz w:val="24"/>
        </w:rPr>
        <w:t>data, obtaining owner's</w:t>
      </w:r>
      <w:r w:rsidRPr="00DC7364">
        <w:rPr>
          <w:spacing w:val="31"/>
          <w:sz w:val="24"/>
        </w:rPr>
        <w:t xml:space="preserve"> </w:t>
      </w:r>
      <w:r w:rsidRPr="00DC7364">
        <w:rPr>
          <w:sz w:val="24"/>
        </w:rPr>
        <w:t>approval</w:t>
      </w:r>
      <w:r w:rsidRPr="00DC7364">
        <w:rPr>
          <w:spacing w:val="29"/>
          <w:sz w:val="24"/>
        </w:rPr>
        <w:t xml:space="preserve"> </w:t>
      </w:r>
      <w:r w:rsidRPr="00DC7364">
        <w:rPr>
          <w:sz w:val="24"/>
        </w:rPr>
        <w:t xml:space="preserve">for the </w:t>
      </w:r>
      <w:proofErr w:type="spellStart"/>
      <w:r w:rsidRPr="00DC7364">
        <w:rPr>
          <w:sz w:val="24"/>
        </w:rPr>
        <w:t>equipments</w:t>
      </w:r>
      <w:proofErr w:type="spellEnd"/>
      <w:r w:rsidRPr="00DC7364">
        <w:rPr>
          <w:sz w:val="24"/>
        </w:rPr>
        <w:t>/materials before execution of works.</w:t>
      </w:r>
    </w:p>
    <w:p w:rsidR="0034337C" w:rsidRPr="00DC7364" w:rsidRDefault="00F97CEA">
      <w:pPr>
        <w:pStyle w:val="ListParagraph"/>
        <w:numPr>
          <w:ilvl w:val="0"/>
          <w:numId w:val="28"/>
        </w:numPr>
        <w:tabs>
          <w:tab w:val="left" w:pos="1221"/>
        </w:tabs>
        <w:ind w:right="220"/>
        <w:rPr>
          <w:sz w:val="24"/>
        </w:rPr>
      </w:pPr>
      <w:r w:rsidRPr="00DC7364">
        <w:rPr>
          <w:sz w:val="24"/>
        </w:rPr>
        <w:t>Packing,</w:t>
      </w:r>
      <w:r w:rsidRPr="00DC7364">
        <w:rPr>
          <w:spacing w:val="80"/>
          <w:w w:val="150"/>
          <w:sz w:val="24"/>
        </w:rPr>
        <w:t xml:space="preserve"> </w:t>
      </w:r>
      <w:r w:rsidRPr="00DC7364">
        <w:rPr>
          <w:sz w:val="24"/>
        </w:rPr>
        <w:t>handling,</w:t>
      </w:r>
      <w:r w:rsidRPr="00DC7364">
        <w:rPr>
          <w:spacing w:val="80"/>
          <w:w w:val="150"/>
          <w:sz w:val="24"/>
        </w:rPr>
        <w:t xml:space="preserve"> </w:t>
      </w:r>
      <w:r w:rsidRPr="00DC7364">
        <w:rPr>
          <w:sz w:val="24"/>
        </w:rPr>
        <w:t>storage</w:t>
      </w:r>
      <w:r w:rsidRPr="00DC7364">
        <w:rPr>
          <w:spacing w:val="80"/>
          <w:w w:val="150"/>
          <w:sz w:val="24"/>
        </w:rPr>
        <w:t xml:space="preserve"> </w:t>
      </w:r>
      <w:r w:rsidRPr="00DC7364">
        <w:rPr>
          <w:sz w:val="24"/>
        </w:rPr>
        <w:t>and</w:t>
      </w:r>
      <w:r w:rsidRPr="00DC7364">
        <w:rPr>
          <w:spacing w:val="80"/>
          <w:w w:val="150"/>
          <w:sz w:val="24"/>
        </w:rPr>
        <w:t xml:space="preserve"> </w:t>
      </w:r>
      <w:r w:rsidRPr="00DC7364">
        <w:rPr>
          <w:sz w:val="24"/>
        </w:rPr>
        <w:t>transportation</w:t>
      </w:r>
      <w:r w:rsidRPr="00DC7364">
        <w:rPr>
          <w:spacing w:val="80"/>
          <w:w w:val="150"/>
          <w:sz w:val="24"/>
        </w:rPr>
        <w:t xml:space="preserve"> </w:t>
      </w:r>
      <w:r w:rsidRPr="00DC7364">
        <w:rPr>
          <w:sz w:val="24"/>
        </w:rPr>
        <w:t>of</w:t>
      </w:r>
      <w:r w:rsidRPr="00DC7364">
        <w:rPr>
          <w:spacing w:val="80"/>
          <w:w w:val="150"/>
          <w:sz w:val="24"/>
        </w:rPr>
        <w:t xml:space="preserve"> </w:t>
      </w:r>
      <w:proofErr w:type="spellStart"/>
      <w:r w:rsidRPr="00DC7364">
        <w:rPr>
          <w:sz w:val="24"/>
        </w:rPr>
        <w:t>equipments</w:t>
      </w:r>
      <w:proofErr w:type="spellEnd"/>
      <w:r w:rsidRPr="00DC7364">
        <w:rPr>
          <w:spacing w:val="80"/>
          <w:w w:val="150"/>
          <w:sz w:val="24"/>
        </w:rPr>
        <w:t xml:space="preserve"> </w:t>
      </w:r>
      <w:r w:rsidRPr="00DC7364">
        <w:rPr>
          <w:sz w:val="24"/>
        </w:rPr>
        <w:t>/</w:t>
      </w:r>
      <w:r w:rsidRPr="00DC7364">
        <w:rPr>
          <w:spacing w:val="80"/>
          <w:w w:val="150"/>
          <w:sz w:val="24"/>
        </w:rPr>
        <w:t xml:space="preserve"> </w:t>
      </w:r>
      <w:r w:rsidRPr="00DC7364">
        <w:rPr>
          <w:sz w:val="24"/>
        </w:rPr>
        <w:t>materials</w:t>
      </w:r>
      <w:r w:rsidRPr="00DC7364">
        <w:rPr>
          <w:spacing w:val="80"/>
          <w:w w:val="150"/>
          <w:sz w:val="24"/>
        </w:rPr>
        <w:t xml:space="preserve"> </w:t>
      </w:r>
      <w:r w:rsidRPr="00DC7364">
        <w:rPr>
          <w:sz w:val="24"/>
        </w:rPr>
        <w:t>from</w:t>
      </w:r>
      <w:r w:rsidRPr="00DC7364">
        <w:rPr>
          <w:spacing w:val="80"/>
          <w:w w:val="150"/>
          <w:sz w:val="24"/>
        </w:rPr>
        <w:t xml:space="preserve"> </w:t>
      </w:r>
      <w:r w:rsidRPr="00DC7364">
        <w:rPr>
          <w:sz w:val="24"/>
        </w:rPr>
        <w:t>the manufacturer's works to the site.</w:t>
      </w:r>
    </w:p>
    <w:p w:rsidR="0034337C" w:rsidRPr="00DC7364" w:rsidRDefault="00F97CEA">
      <w:pPr>
        <w:pStyle w:val="ListParagraph"/>
        <w:numPr>
          <w:ilvl w:val="0"/>
          <w:numId w:val="28"/>
        </w:numPr>
        <w:tabs>
          <w:tab w:val="left" w:pos="1220"/>
        </w:tabs>
        <w:ind w:left="1220" w:hanging="359"/>
        <w:rPr>
          <w:sz w:val="24"/>
        </w:rPr>
      </w:pPr>
      <w:r w:rsidRPr="00DC7364">
        <w:rPr>
          <w:sz w:val="24"/>
        </w:rPr>
        <w:t>Receipt,</w:t>
      </w:r>
      <w:r w:rsidRPr="00DC7364">
        <w:rPr>
          <w:spacing w:val="-1"/>
          <w:sz w:val="24"/>
        </w:rPr>
        <w:t xml:space="preserve"> </w:t>
      </w:r>
      <w:r w:rsidRPr="00DC7364">
        <w:rPr>
          <w:sz w:val="24"/>
        </w:rPr>
        <w:t>storage, preservation</w:t>
      </w:r>
      <w:r w:rsidRPr="00DC7364">
        <w:rPr>
          <w:spacing w:val="-1"/>
          <w:sz w:val="24"/>
        </w:rPr>
        <w:t xml:space="preserve"> </w:t>
      </w:r>
      <w:r w:rsidRPr="00DC7364">
        <w:rPr>
          <w:sz w:val="24"/>
        </w:rPr>
        <w:t>&amp;</w:t>
      </w:r>
      <w:r w:rsidRPr="00DC7364">
        <w:rPr>
          <w:spacing w:val="-2"/>
          <w:sz w:val="24"/>
        </w:rPr>
        <w:t xml:space="preserve"> </w:t>
      </w:r>
      <w:r w:rsidRPr="00DC7364">
        <w:rPr>
          <w:sz w:val="24"/>
        </w:rPr>
        <w:t>safe</w:t>
      </w:r>
      <w:r w:rsidRPr="00DC7364">
        <w:rPr>
          <w:spacing w:val="-1"/>
          <w:sz w:val="24"/>
        </w:rPr>
        <w:t xml:space="preserve"> </w:t>
      </w:r>
      <w:r w:rsidRPr="00DC7364">
        <w:rPr>
          <w:sz w:val="24"/>
        </w:rPr>
        <w:t>keeping</w:t>
      </w:r>
      <w:r w:rsidRPr="00DC7364">
        <w:rPr>
          <w:spacing w:val="-3"/>
          <w:sz w:val="24"/>
        </w:rPr>
        <w:t xml:space="preserve"> </w:t>
      </w:r>
      <w:r w:rsidRPr="00DC7364">
        <w:rPr>
          <w:sz w:val="24"/>
        </w:rPr>
        <w:t>of equipment</w:t>
      </w:r>
      <w:r w:rsidRPr="00DC7364">
        <w:rPr>
          <w:spacing w:val="-1"/>
          <w:sz w:val="24"/>
        </w:rPr>
        <w:t xml:space="preserve"> </w:t>
      </w:r>
      <w:r w:rsidRPr="00DC7364">
        <w:rPr>
          <w:sz w:val="24"/>
        </w:rPr>
        <w:t xml:space="preserve">at the </w:t>
      </w:r>
      <w:r w:rsidRPr="00DC7364">
        <w:rPr>
          <w:spacing w:val="-2"/>
          <w:sz w:val="24"/>
        </w:rPr>
        <w:t>site.</w:t>
      </w:r>
    </w:p>
    <w:p w:rsidR="0034337C" w:rsidRPr="00DC7364" w:rsidRDefault="00F97CEA">
      <w:pPr>
        <w:pStyle w:val="ListParagraph"/>
        <w:numPr>
          <w:ilvl w:val="0"/>
          <w:numId w:val="28"/>
        </w:numPr>
        <w:tabs>
          <w:tab w:val="left" w:pos="1220"/>
        </w:tabs>
        <w:ind w:left="1220" w:hanging="359"/>
        <w:rPr>
          <w:sz w:val="24"/>
        </w:rPr>
      </w:pPr>
      <w:r w:rsidRPr="00DC7364">
        <w:rPr>
          <w:sz w:val="24"/>
        </w:rPr>
        <w:t>Erection,</w:t>
      </w:r>
      <w:r w:rsidRPr="00DC7364">
        <w:rPr>
          <w:spacing w:val="-1"/>
          <w:sz w:val="24"/>
        </w:rPr>
        <w:t xml:space="preserve"> </w:t>
      </w:r>
      <w:r w:rsidRPr="00DC7364">
        <w:rPr>
          <w:sz w:val="24"/>
        </w:rPr>
        <w:t>testing</w:t>
      </w:r>
      <w:r w:rsidRPr="00DC7364">
        <w:rPr>
          <w:spacing w:val="-2"/>
          <w:sz w:val="24"/>
        </w:rPr>
        <w:t xml:space="preserve"> </w:t>
      </w:r>
      <w:r w:rsidRPr="00DC7364">
        <w:rPr>
          <w:sz w:val="24"/>
        </w:rPr>
        <w:t>and commissioning</w:t>
      </w:r>
      <w:r w:rsidRPr="00DC7364">
        <w:rPr>
          <w:spacing w:val="-3"/>
          <w:sz w:val="24"/>
        </w:rPr>
        <w:t xml:space="preserve"> </w:t>
      </w:r>
      <w:r w:rsidRPr="00DC7364">
        <w:rPr>
          <w:sz w:val="24"/>
        </w:rPr>
        <w:t>of lines</w:t>
      </w:r>
      <w:r w:rsidRPr="00DC7364">
        <w:rPr>
          <w:spacing w:val="-1"/>
          <w:sz w:val="24"/>
        </w:rPr>
        <w:t xml:space="preserve"> </w:t>
      </w:r>
      <w:r w:rsidRPr="00DC7364">
        <w:rPr>
          <w:sz w:val="24"/>
        </w:rPr>
        <w:t>and</w:t>
      </w:r>
      <w:r w:rsidRPr="00DC7364">
        <w:rPr>
          <w:spacing w:val="-1"/>
          <w:sz w:val="24"/>
        </w:rPr>
        <w:t xml:space="preserve"> </w:t>
      </w:r>
      <w:proofErr w:type="spellStart"/>
      <w:r w:rsidRPr="00DC7364">
        <w:rPr>
          <w:spacing w:val="-2"/>
          <w:sz w:val="24"/>
        </w:rPr>
        <w:t>equipments</w:t>
      </w:r>
      <w:proofErr w:type="spellEnd"/>
      <w:r w:rsidRPr="00DC7364">
        <w:rPr>
          <w:spacing w:val="-2"/>
          <w:sz w:val="24"/>
        </w:rPr>
        <w:t>.</w:t>
      </w:r>
    </w:p>
    <w:p w:rsidR="0034337C" w:rsidRPr="00DC7364" w:rsidRDefault="00F97CEA">
      <w:pPr>
        <w:pStyle w:val="ListParagraph"/>
        <w:numPr>
          <w:ilvl w:val="0"/>
          <w:numId w:val="28"/>
        </w:numPr>
        <w:tabs>
          <w:tab w:val="left" w:pos="1221"/>
        </w:tabs>
        <w:rPr>
          <w:sz w:val="24"/>
        </w:rPr>
      </w:pPr>
      <w:r w:rsidRPr="00DC7364">
        <w:rPr>
          <w:sz w:val="24"/>
        </w:rPr>
        <w:t>Carrying</w:t>
      </w:r>
      <w:r w:rsidRPr="00DC7364">
        <w:rPr>
          <w:spacing w:val="-2"/>
          <w:sz w:val="24"/>
        </w:rPr>
        <w:t xml:space="preserve"> </w:t>
      </w:r>
      <w:r w:rsidRPr="00DC7364">
        <w:rPr>
          <w:sz w:val="24"/>
        </w:rPr>
        <w:t>out</w:t>
      </w:r>
      <w:r w:rsidRPr="00DC7364">
        <w:rPr>
          <w:spacing w:val="-1"/>
          <w:sz w:val="24"/>
        </w:rPr>
        <w:t xml:space="preserve"> </w:t>
      </w:r>
      <w:r w:rsidRPr="00DC7364">
        <w:rPr>
          <w:sz w:val="24"/>
        </w:rPr>
        <w:t>reliability</w:t>
      </w:r>
      <w:r w:rsidRPr="00DC7364">
        <w:rPr>
          <w:spacing w:val="-6"/>
          <w:sz w:val="24"/>
        </w:rPr>
        <w:t xml:space="preserve"> </w:t>
      </w:r>
      <w:r w:rsidRPr="00DC7364">
        <w:rPr>
          <w:sz w:val="24"/>
        </w:rPr>
        <w:t>tests</w:t>
      </w:r>
      <w:r w:rsidRPr="00DC7364">
        <w:rPr>
          <w:spacing w:val="-1"/>
          <w:sz w:val="24"/>
        </w:rPr>
        <w:t xml:space="preserve"> </w:t>
      </w:r>
      <w:r w:rsidRPr="00DC7364">
        <w:rPr>
          <w:sz w:val="24"/>
        </w:rPr>
        <w:t>and</w:t>
      </w:r>
      <w:r w:rsidRPr="00DC7364">
        <w:rPr>
          <w:spacing w:val="-1"/>
          <w:sz w:val="24"/>
        </w:rPr>
        <w:t xml:space="preserve"> </w:t>
      </w:r>
      <w:r w:rsidRPr="00DC7364">
        <w:rPr>
          <w:sz w:val="24"/>
        </w:rPr>
        <w:t>pre-commissioning</w:t>
      </w:r>
      <w:r w:rsidRPr="00DC7364">
        <w:rPr>
          <w:spacing w:val="-3"/>
          <w:sz w:val="24"/>
        </w:rPr>
        <w:t xml:space="preserve"> </w:t>
      </w:r>
      <w:r w:rsidRPr="00DC7364">
        <w:rPr>
          <w:spacing w:val="-2"/>
          <w:sz w:val="24"/>
        </w:rPr>
        <w:t>tests</w:t>
      </w:r>
    </w:p>
    <w:p w:rsidR="0034337C" w:rsidRPr="00DC7364" w:rsidRDefault="00F97CEA">
      <w:pPr>
        <w:pStyle w:val="ListParagraph"/>
        <w:numPr>
          <w:ilvl w:val="1"/>
          <w:numId w:val="35"/>
        </w:numPr>
        <w:tabs>
          <w:tab w:val="left" w:pos="861"/>
        </w:tabs>
        <w:spacing w:before="274"/>
        <w:ind w:right="219"/>
        <w:jc w:val="both"/>
        <w:rPr>
          <w:sz w:val="24"/>
        </w:rPr>
      </w:pPr>
      <w:r w:rsidRPr="00DC7364">
        <w:rPr>
          <w:sz w:val="24"/>
        </w:rPr>
        <w:t>The mode of inland transportation (Such as rail, road etc.,) shall be clearly indicated by the Bidder in his offer. This shall be again discussed and finalized with the owner depending upon actual conditions before award of the contract. The transportation charges shall be the same for all modes of transport and shall be included in the contract price. The transportation charges shall include unloading charges at site.</w:t>
      </w:r>
    </w:p>
    <w:p w:rsidR="0034337C" w:rsidRPr="00DC7364" w:rsidRDefault="00F97CEA">
      <w:pPr>
        <w:pStyle w:val="ListParagraph"/>
        <w:numPr>
          <w:ilvl w:val="1"/>
          <w:numId w:val="35"/>
        </w:numPr>
        <w:tabs>
          <w:tab w:val="left" w:pos="861"/>
        </w:tabs>
        <w:spacing w:before="115"/>
        <w:ind w:right="218"/>
        <w:jc w:val="both"/>
        <w:rPr>
          <w:sz w:val="24"/>
        </w:rPr>
      </w:pPr>
      <w:r w:rsidRPr="00DC7364">
        <w:rPr>
          <w:sz w:val="24"/>
        </w:rPr>
        <w:t xml:space="preserve">Bids not covering the entire scope of work shall be treated as in-completed and hence may be </w:t>
      </w:r>
      <w:r w:rsidRPr="00DC7364">
        <w:rPr>
          <w:spacing w:val="-2"/>
          <w:sz w:val="24"/>
        </w:rPr>
        <w:t>rejected.</w:t>
      </w:r>
    </w:p>
    <w:p w:rsidR="0034337C" w:rsidRPr="00DC7364" w:rsidRDefault="00F97CEA">
      <w:pPr>
        <w:pStyle w:val="ListParagraph"/>
        <w:numPr>
          <w:ilvl w:val="1"/>
          <w:numId w:val="35"/>
        </w:numPr>
        <w:tabs>
          <w:tab w:val="left" w:pos="861"/>
        </w:tabs>
        <w:spacing w:before="116"/>
        <w:ind w:right="220"/>
        <w:jc w:val="both"/>
        <w:rPr>
          <w:sz w:val="24"/>
        </w:rPr>
      </w:pPr>
      <w:r w:rsidRPr="00DC7364">
        <w:rPr>
          <w:sz w:val="24"/>
        </w:rPr>
        <w:t>For the purpose of supply of equipment and materials the work „Site‟ shall mean the locations where the goods are delivered and accepted by the contractor. The contractor shall decide the location of the site and set up his stores for purpose of storing the materials.</w:t>
      </w:r>
    </w:p>
    <w:p w:rsidR="0034337C" w:rsidRPr="00DC7364" w:rsidRDefault="00F97CEA">
      <w:pPr>
        <w:pStyle w:val="Heading5"/>
        <w:numPr>
          <w:ilvl w:val="1"/>
          <w:numId w:val="35"/>
        </w:numPr>
        <w:tabs>
          <w:tab w:val="left" w:pos="861"/>
        </w:tabs>
        <w:spacing w:before="144"/>
        <w:ind w:right="222"/>
        <w:jc w:val="both"/>
      </w:pPr>
      <w:r w:rsidRPr="00DC7364">
        <w:t xml:space="preserve">The </w:t>
      </w:r>
      <w:proofErr w:type="spellStart"/>
      <w:r w:rsidRPr="00DC7364">
        <w:t>equipments</w:t>
      </w:r>
      <w:proofErr w:type="spellEnd"/>
      <w:r w:rsidRPr="00DC7364">
        <w:t xml:space="preserve"> offered by the Bidder shall be complete in all respects with all mounting, fittings, fixtures and standard accessories. Any material and components not specifically stated in the specifications and documents and which is necessary for trouble free operations of </w:t>
      </w:r>
      <w:proofErr w:type="spellStart"/>
      <w:r w:rsidRPr="00DC7364">
        <w:t>equipments</w:t>
      </w:r>
      <w:proofErr w:type="spellEnd"/>
      <w:r w:rsidRPr="00DC7364">
        <w:t xml:space="preserve"> and accessories specified in these specifications, shall be deemed to be included unless specifically excluded. All such </w:t>
      </w:r>
      <w:proofErr w:type="spellStart"/>
      <w:r w:rsidRPr="00DC7364">
        <w:t>equipments</w:t>
      </w:r>
      <w:proofErr w:type="spellEnd"/>
      <w:r w:rsidRPr="00DC7364">
        <w:t xml:space="preserve"> accessories shall be supplied without any extra cost.</w:t>
      </w:r>
    </w:p>
    <w:p w:rsidR="0034337C" w:rsidRPr="00DC7364" w:rsidRDefault="00F97CEA">
      <w:pPr>
        <w:pStyle w:val="ListParagraph"/>
        <w:numPr>
          <w:ilvl w:val="1"/>
          <w:numId w:val="35"/>
        </w:numPr>
        <w:tabs>
          <w:tab w:val="left" w:pos="861"/>
        </w:tabs>
        <w:spacing w:before="87"/>
        <w:ind w:right="218"/>
        <w:jc w:val="both"/>
        <w:rPr>
          <w:sz w:val="24"/>
        </w:rPr>
      </w:pPr>
      <w:r w:rsidRPr="00DC7364">
        <w:rPr>
          <w:sz w:val="24"/>
        </w:rPr>
        <w:t xml:space="preserve">Insurance coverage for the </w:t>
      </w:r>
      <w:proofErr w:type="spellStart"/>
      <w:r w:rsidRPr="00DC7364">
        <w:rPr>
          <w:sz w:val="24"/>
        </w:rPr>
        <w:t>equipments</w:t>
      </w:r>
      <w:proofErr w:type="spellEnd"/>
      <w:r w:rsidRPr="00DC7364">
        <w:rPr>
          <w:sz w:val="24"/>
        </w:rPr>
        <w:t xml:space="preserve">/materials shall be from the </w:t>
      </w:r>
      <w:proofErr w:type="spellStart"/>
      <w:r w:rsidRPr="00DC7364">
        <w:rPr>
          <w:sz w:val="24"/>
        </w:rPr>
        <w:t>manufacture‟s</w:t>
      </w:r>
      <w:proofErr w:type="spellEnd"/>
      <w:r w:rsidRPr="00DC7364">
        <w:rPr>
          <w:sz w:val="24"/>
        </w:rPr>
        <w:t xml:space="preserve"> work till taking</w:t>
      </w:r>
      <w:r w:rsidRPr="00DC7364">
        <w:rPr>
          <w:spacing w:val="-1"/>
          <w:sz w:val="24"/>
        </w:rPr>
        <w:t xml:space="preserve"> </w:t>
      </w:r>
      <w:r w:rsidRPr="00DC7364">
        <w:rPr>
          <w:sz w:val="24"/>
        </w:rPr>
        <w:t>over in accordance with the contract and shall include coverage for inland transportation, receipt &amp; storage at site and erection, testing and commissioning at site prior to taking over by the owner as per Clause 14.0 infra.</w:t>
      </w:r>
    </w:p>
    <w:p w:rsidR="0034337C" w:rsidRPr="00DC7364" w:rsidRDefault="00F97CEA">
      <w:pPr>
        <w:pStyle w:val="Heading5"/>
        <w:numPr>
          <w:ilvl w:val="1"/>
          <w:numId w:val="35"/>
        </w:numPr>
        <w:tabs>
          <w:tab w:val="left" w:pos="861"/>
        </w:tabs>
        <w:spacing w:before="92"/>
        <w:ind w:hanging="660"/>
        <w:jc w:val="both"/>
        <w:rPr>
          <w:b w:val="0"/>
        </w:rPr>
      </w:pPr>
      <w:r w:rsidRPr="00DC7364">
        <w:t>Information</w:t>
      </w:r>
      <w:r w:rsidRPr="00DC7364">
        <w:rPr>
          <w:spacing w:val="-2"/>
        </w:rPr>
        <w:t xml:space="preserve"> </w:t>
      </w:r>
      <w:r w:rsidRPr="00DC7364">
        <w:t>required</w:t>
      </w:r>
      <w:r w:rsidRPr="00DC7364">
        <w:rPr>
          <w:spacing w:val="-2"/>
        </w:rPr>
        <w:t xml:space="preserve"> </w:t>
      </w:r>
      <w:r w:rsidRPr="00DC7364">
        <w:t>along</w:t>
      </w:r>
      <w:r w:rsidRPr="00DC7364">
        <w:rPr>
          <w:spacing w:val="-2"/>
        </w:rPr>
        <w:t xml:space="preserve"> </w:t>
      </w:r>
      <w:r w:rsidRPr="00DC7364">
        <w:t>with</w:t>
      </w:r>
      <w:r w:rsidRPr="00DC7364">
        <w:rPr>
          <w:spacing w:val="-2"/>
        </w:rPr>
        <w:t xml:space="preserve"> </w:t>
      </w:r>
      <w:r w:rsidRPr="00DC7364">
        <w:t>the</w:t>
      </w:r>
      <w:r w:rsidRPr="00DC7364">
        <w:rPr>
          <w:spacing w:val="-2"/>
        </w:rPr>
        <w:t xml:space="preserve"> </w:t>
      </w:r>
      <w:r w:rsidRPr="00DC7364">
        <w:rPr>
          <w:spacing w:val="-4"/>
        </w:rPr>
        <w:t>Bids:</w:t>
      </w:r>
    </w:p>
    <w:p w:rsidR="0034337C" w:rsidRPr="00DC7364" w:rsidRDefault="00F97CEA">
      <w:pPr>
        <w:pStyle w:val="ListParagraph"/>
        <w:numPr>
          <w:ilvl w:val="2"/>
          <w:numId w:val="35"/>
        </w:numPr>
        <w:tabs>
          <w:tab w:val="left" w:pos="1221"/>
        </w:tabs>
        <w:ind w:right="222"/>
        <w:jc w:val="both"/>
        <w:rPr>
          <w:sz w:val="24"/>
        </w:rPr>
      </w:pPr>
      <w:r w:rsidRPr="00DC7364">
        <w:rPr>
          <w:sz w:val="24"/>
        </w:rPr>
        <w:t>The</w:t>
      </w:r>
      <w:r w:rsidRPr="00DC7364">
        <w:rPr>
          <w:spacing w:val="-4"/>
          <w:sz w:val="24"/>
        </w:rPr>
        <w:t xml:space="preserve"> </w:t>
      </w:r>
      <w:r w:rsidRPr="00DC7364">
        <w:rPr>
          <w:sz w:val="24"/>
        </w:rPr>
        <w:t>bids</w:t>
      </w:r>
      <w:r w:rsidRPr="00DC7364">
        <w:rPr>
          <w:spacing w:val="-2"/>
          <w:sz w:val="24"/>
        </w:rPr>
        <w:t xml:space="preserve"> </w:t>
      </w:r>
      <w:r w:rsidRPr="00DC7364">
        <w:rPr>
          <w:sz w:val="24"/>
        </w:rPr>
        <w:t>must</w:t>
      </w:r>
      <w:r w:rsidRPr="00DC7364">
        <w:rPr>
          <w:spacing w:val="-2"/>
          <w:sz w:val="24"/>
        </w:rPr>
        <w:t xml:space="preserve"> </w:t>
      </w:r>
      <w:r w:rsidRPr="00DC7364">
        <w:rPr>
          <w:sz w:val="24"/>
        </w:rPr>
        <w:t>be</w:t>
      </w:r>
      <w:r w:rsidRPr="00DC7364">
        <w:rPr>
          <w:spacing w:val="-3"/>
          <w:sz w:val="24"/>
        </w:rPr>
        <w:t xml:space="preserve"> </w:t>
      </w:r>
      <w:r w:rsidRPr="00DC7364">
        <w:rPr>
          <w:sz w:val="24"/>
        </w:rPr>
        <w:t>clearly</w:t>
      </w:r>
      <w:r w:rsidRPr="00DC7364">
        <w:rPr>
          <w:spacing w:val="-5"/>
          <w:sz w:val="24"/>
        </w:rPr>
        <w:t xml:space="preserve"> </w:t>
      </w:r>
      <w:r w:rsidRPr="00DC7364">
        <w:rPr>
          <w:sz w:val="24"/>
        </w:rPr>
        <w:t>state</w:t>
      </w:r>
      <w:r w:rsidRPr="00DC7364">
        <w:rPr>
          <w:spacing w:val="-3"/>
          <w:sz w:val="24"/>
        </w:rPr>
        <w:t xml:space="preserve"> </w:t>
      </w:r>
      <w:r w:rsidRPr="00DC7364">
        <w:rPr>
          <w:sz w:val="24"/>
        </w:rPr>
        <w:t>the</w:t>
      </w:r>
      <w:r w:rsidRPr="00DC7364">
        <w:rPr>
          <w:spacing w:val="-2"/>
          <w:sz w:val="24"/>
        </w:rPr>
        <w:t xml:space="preserve"> </w:t>
      </w:r>
      <w:r w:rsidRPr="00DC7364">
        <w:rPr>
          <w:sz w:val="24"/>
        </w:rPr>
        <w:t>name</w:t>
      </w:r>
      <w:r w:rsidRPr="00DC7364">
        <w:rPr>
          <w:spacing w:val="-2"/>
          <w:sz w:val="24"/>
        </w:rPr>
        <w:t xml:space="preserve"> </w:t>
      </w:r>
      <w:r w:rsidRPr="00DC7364">
        <w:rPr>
          <w:sz w:val="24"/>
        </w:rPr>
        <w:t>of</w:t>
      </w:r>
      <w:r w:rsidRPr="00DC7364">
        <w:rPr>
          <w:spacing w:val="-2"/>
          <w:sz w:val="24"/>
        </w:rPr>
        <w:t xml:space="preserve"> </w:t>
      </w:r>
      <w:r w:rsidRPr="00DC7364">
        <w:rPr>
          <w:sz w:val="24"/>
        </w:rPr>
        <w:t>the</w:t>
      </w:r>
      <w:r w:rsidRPr="00DC7364">
        <w:rPr>
          <w:spacing w:val="-4"/>
          <w:sz w:val="24"/>
        </w:rPr>
        <w:t xml:space="preserve"> </w:t>
      </w:r>
      <w:r w:rsidRPr="00DC7364">
        <w:rPr>
          <w:sz w:val="24"/>
        </w:rPr>
        <w:t>manufacturer</w:t>
      </w:r>
      <w:r w:rsidRPr="00DC7364">
        <w:rPr>
          <w:spacing w:val="-2"/>
          <w:sz w:val="24"/>
        </w:rPr>
        <w:t xml:space="preserve"> </w:t>
      </w:r>
      <w:r w:rsidRPr="00DC7364">
        <w:rPr>
          <w:sz w:val="24"/>
        </w:rPr>
        <w:t>and</w:t>
      </w:r>
      <w:r w:rsidRPr="00DC7364">
        <w:rPr>
          <w:spacing w:val="-1"/>
          <w:sz w:val="24"/>
        </w:rPr>
        <w:t xml:space="preserve"> </w:t>
      </w:r>
      <w:r w:rsidRPr="00DC7364">
        <w:rPr>
          <w:sz w:val="24"/>
        </w:rPr>
        <w:t>the</w:t>
      </w:r>
      <w:r w:rsidRPr="00DC7364">
        <w:rPr>
          <w:spacing w:val="-2"/>
          <w:sz w:val="24"/>
        </w:rPr>
        <w:t xml:space="preserve"> </w:t>
      </w:r>
      <w:r w:rsidRPr="00DC7364">
        <w:rPr>
          <w:sz w:val="24"/>
        </w:rPr>
        <w:t>types</w:t>
      </w:r>
      <w:r w:rsidRPr="00DC7364">
        <w:rPr>
          <w:spacing w:val="-1"/>
          <w:sz w:val="24"/>
        </w:rPr>
        <w:t xml:space="preserve"> </w:t>
      </w:r>
      <w:r w:rsidRPr="00DC7364">
        <w:rPr>
          <w:sz w:val="24"/>
        </w:rPr>
        <w:t>of</w:t>
      </w:r>
      <w:r w:rsidRPr="00DC7364">
        <w:rPr>
          <w:spacing w:val="-3"/>
          <w:sz w:val="24"/>
        </w:rPr>
        <w:t xml:space="preserve"> </w:t>
      </w:r>
      <w:r w:rsidRPr="00DC7364">
        <w:rPr>
          <w:sz w:val="24"/>
        </w:rPr>
        <w:t>goods</w:t>
      </w:r>
      <w:r w:rsidRPr="00DC7364">
        <w:rPr>
          <w:spacing w:val="-1"/>
          <w:sz w:val="24"/>
        </w:rPr>
        <w:t xml:space="preserve"> </w:t>
      </w:r>
      <w:r w:rsidRPr="00DC7364">
        <w:rPr>
          <w:sz w:val="24"/>
        </w:rPr>
        <w:t xml:space="preserve">proposed to be supplied and commissioned. The bids should also contain drawings and descriptive materials indicating general dimensions, material from which the various components are manufactured, process tests during manufacturing process, major construction/erection </w:t>
      </w:r>
      <w:proofErr w:type="spellStart"/>
      <w:r w:rsidRPr="00DC7364">
        <w:rPr>
          <w:sz w:val="24"/>
        </w:rPr>
        <w:t>equipments</w:t>
      </w:r>
      <w:proofErr w:type="spellEnd"/>
      <w:r w:rsidRPr="00DC7364">
        <w:rPr>
          <w:sz w:val="24"/>
        </w:rPr>
        <w:t xml:space="preserve"> and tools proposed to be deployed and the method of erection and the extent of pre-assembly involved.</w:t>
      </w:r>
    </w:p>
    <w:p w:rsidR="0034337C" w:rsidRPr="00DC7364" w:rsidRDefault="00F97CEA">
      <w:pPr>
        <w:pStyle w:val="ListParagraph"/>
        <w:numPr>
          <w:ilvl w:val="2"/>
          <w:numId w:val="35"/>
        </w:numPr>
        <w:tabs>
          <w:tab w:val="left" w:pos="1221"/>
        </w:tabs>
        <w:ind w:right="222"/>
        <w:jc w:val="both"/>
        <w:rPr>
          <w:sz w:val="24"/>
        </w:rPr>
      </w:pPr>
      <w:r w:rsidRPr="00DC7364">
        <w:rPr>
          <w:sz w:val="24"/>
        </w:rPr>
        <w:t xml:space="preserve">The above information shall be provided by the bidder in the form of separate sheets, catalogues </w:t>
      </w:r>
      <w:proofErr w:type="spellStart"/>
      <w:r w:rsidRPr="00DC7364">
        <w:rPr>
          <w:sz w:val="24"/>
        </w:rPr>
        <w:t>etc</w:t>
      </w:r>
      <w:proofErr w:type="spellEnd"/>
      <w:r w:rsidRPr="00DC7364">
        <w:rPr>
          <w:sz w:val="24"/>
        </w:rPr>
        <w:t xml:space="preserve"> in four copies.</w:t>
      </w:r>
    </w:p>
    <w:p w:rsidR="0034337C" w:rsidRPr="00DC7364" w:rsidRDefault="0034337C">
      <w:pPr>
        <w:pStyle w:val="ListParagraph"/>
        <w:rPr>
          <w:sz w:val="24"/>
        </w:rPr>
        <w:sectPr w:rsidR="0034337C" w:rsidRPr="00DC7364">
          <w:pgSz w:w="11910" w:h="16840"/>
          <w:pgMar w:top="640" w:right="708" w:bottom="280" w:left="850" w:header="720" w:footer="720" w:gutter="0"/>
          <w:cols w:space="720"/>
        </w:sectPr>
      </w:pPr>
    </w:p>
    <w:p w:rsidR="0034337C" w:rsidRPr="00DC7364" w:rsidRDefault="00F97CEA">
      <w:pPr>
        <w:pStyle w:val="ListParagraph"/>
        <w:numPr>
          <w:ilvl w:val="2"/>
          <w:numId w:val="35"/>
        </w:numPr>
        <w:tabs>
          <w:tab w:val="left" w:pos="1221"/>
        </w:tabs>
        <w:spacing w:before="78"/>
        <w:ind w:right="219"/>
        <w:jc w:val="both"/>
        <w:rPr>
          <w:sz w:val="24"/>
        </w:rPr>
      </w:pPr>
      <w:r w:rsidRPr="00DC7364">
        <w:rPr>
          <w:sz w:val="24"/>
        </w:rPr>
        <w:lastRenderedPageBreak/>
        <w:t>Any bid not containing sufficient descriptive materials to describe accurately the goods proposed may be treated as incomplete and non-responsive. The Owner will retain such descriptive materials and drawings submitted by</w:t>
      </w:r>
      <w:r w:rsidRPr="00DC7364">
        <w:rPr>
          <w:spacing w:val="-5"/>
          <w:sz w:val="24"/>
        </w:rPr>
        <w:t xml:space="preserve"> </w:t>
      </w:r>
      <w:r w:rsidRPr="00DC7364">
        <w:rPr>
          <w:sz w:val="24"/>
        </w:rPr>
        <w:t>the bidder. Any</w:t>
      </w:r>
      <w:r w:rsidRPr="00DC7364">
        <w:rPr>
          <w:spacing w:val="-3"/>
          <w:sz w:val="24"/>
        </w:rPr>
        <w:t xml:space="preserve"> </w:t>
      </w:r>
      <w:r w:rsidRPr="00DC7364">
        <w:rPr>
          <w:sz w:val="24"/>
        </w:rPr>
        <w:t>major deviation from these drawings and descriptive materials submitted will not be permitted during the execution of the contract without specific written permission of the Owner.</w:t>
      </w:r>
    </w:p>
    <w:p w:rsidR="0034337C" w:rsidRPr="00DC7364" w:rsidRDefault="00F97CEA">
      <w:pPr>
        <w:pStyle w:val="ListParagraph"/>
        <w:numPr>
          <w:ilvl w:val="2"/>
          <w:numId w:val="35"/>
        </w:numPr>
        <w:tabs>
          <w:tab w:val="left" w:pos="1221"/>
        </w:tabs>
        <w:spacing w:before="116"/>
        <w:ind w:right="225"/>
        <w:jc w:val="both"/>
        <w:rPr>
          <w:sz w:val="24"/>
        </w:rPr>
      </w:pPr>
      <w:r w:rsidRPr="00DC7364">
        <w:rPr>
          <w:sz w:val="24"/>
        </w:rPr>
        <w:t>Oral statements made by the bidder at any time regarding quality, quantity or arrangement</w:t>
      </w:r>
      <w:r w:rsidRPr="00DC7364">
        <w:rPr>
          <w:spacing w:val="40"/>
          <w:sz w:val="24"/>
        </w:rPr>
        <w:t xml:space="preserve"> </w:t>
      </w:r>
      <w:r w:rsidRPr="00DC7364">
        <w:rPr>
          <w:sz w:val="24"/>
        </w:rPr>
        <w:t>of the goods or any other matter will not be considered.</w:t>
      </w:r>
    </w:p>
    <w:p w:rsidR="0034337C" w:rsidRPr="00DC7364" w:rsidRDefault="00F97CEA">
      <w:pPr>
        <w:pStyle w:val="Heading5"/>
        <w:numPr>
          <w:ilvl w:val="2"/>
          <w:numId w:val="35"/>
        </w:numPr>
        <w:tabs>
          <w:tab w:val="left" w:pos="1220"/>
        </w:tabs>
        <w:spacing w:before="91"/>
        <w:ind w:left="1220" w:hanging="359"/>
        <w:jc w:val="both"/>
        <w:rPr>
          <w:b w:val="0"/>
        </w:rPr>
      </w:pPr>
      <w:r w:rsidRPr="00DC7364">
        <w:t>Additional</w:t>
      </w:r>
      <w:r w:rsidRPr="00DC7364">
        <w:rPr>
          <w:spacing w:val="1"/>
        </w:rPr>
        <w:t xml:space="preserve"> </w:t>
      </w:r>
      <w:r w:rsidRPr="00DC7364">
        <w:rPr>
          <w:spacing w:val="-2"/>
        </w:rPr>
        <w:t>Information</w:t>
      </w:r>
      <w:r w:rsidRPr="00DC7364">
        <w:rPr>
          <w:b w:val="0"/>
          <w:spacing w:val="-2"/>
        </w:rPr>
        <w:t>:</w:t>
      </w:r>
    </w:p>
    <w:p w:rsidR="0034337C" w:rsidRPr="00DC7364" w:rsidRDefault="00F97CEA">
      <w:pPr>
        <w:pStyle w:val="BodyText"/>
        <w:ind w:left="1221" w:right="220"/>
      </w:pPr>
      <w:r w:rsidRPr="00DC7364">
        <w:t xml:space="preserve">The bidder shall submit a list of recommended erection equipment/tools and tackles, which will be required for the purpose of various assemblies and erections with the goods supplied under the contract. In case, the bid information contradicts the specification requirements, the specific requirements will govern unless otherwise brought clearly in </w:t>
      </w:r>
      <w:proofErr w:type="gramStart"/>
      <w:r w:rsidRPr="00DC7364">
        <w:t>bidders</w:t>
      </w:r>
      <w:proofErr w:type="gramEnd"/>
      <w:r w:rsidRPr="00DC7364">
        <w:t xml:space="preserve"> technical/commercial deviation schedule.</w:t>
      </w:r>
    </w:p>
    <w:p w:rsidR="0034337C" w:rsidRPr="00DC7364" w:rsidRDefault="00F97CEA">
      <w:pPr>
        <w:pStyle w:val="Heading5"/>
        <w:numPr>
          <w:ilvl w:val="1"/>
          <w:numId w:val="35"/>
        </w:numPr>
        <w:tabs>
          <w:tab w:val="left" w:pos="861"/>
        </w:tabs>
        <w:spacing w:before="120" w:line="274" w:lineRule="exact"/>
        <w:ind w:hanging="720"/>
        <w:jc w:val="both"/>
      </w:pPr>
      <w:r w:rsidRPr="00DC7364">
        <w:t>Drawings</w:t>
      </w:r>
      <w:r w:rsidRPr="00DC7364">
        <w:rPr>
          <w:spacing w:val="-1"/>
        </w:rPr>
        <w:t xml:space="preserve"> </w:t>
      </w:r>
      <w:r w:rsidRPr="00DC7364">
        <w:t>and</w:t>
      </w:r>
      <w:r w:rsidRPr="00DC7364">
        <w:rPr>
          <w:spacing w:val="-1"/>
        </w:rPr>
        <w:t xml:space="preserve"> </w:t>
      </w:r>
      <w:r w:rsidRPr="00DC7364">
        <w:rPr>
          <w:spacing w:val="-2"/>
        </w:rPr>
        <w:t>Annexures:</w:t>
      </w:r>
    </w:p>
    <w:p w:rsidR="0034337C" w:rsidRPr="00DC7364" w:rsidRDefault="00F97CEA">
      <w:pPr>
        <w:pStyle w:val="ListParagraph"/>
        <w:numPr>
          <w:ilvl w:val="2"/>
          <w:numId w:val="35"/>
        </w:numPr>
        <w:tabs>
          <w:tab w:val="left" w:pos="1221"/>
        </w:tabs>
        <w:ind w:right="220"/>
        <w:jc w:val="both"/>
        <w:rPr>
          <w:sz w:val="24"/>
        </w:rPr>
      </w:pPr>
      <w:r w:rsidRPr="00DC7364">
        <w:rPr>
          <w:sz w:val="24"/>
        </w:rPr>
        <w:t>All drawings and annexures appended to this bidding document shall form part of the Technical Specification and supplement the requirements specified.</w:t>
      </w:r>
    </w:p>
    <w:p w:rsidR="0034337C" w:rsidRPr="00DC7364" w:rsidRDefault="00F97CEA">
      <w:pPr>
        <w:pStyle w:val="ListParagraph"/>
        <w:numPr>
          <w:ilvl w:val="2"/>
          <w:numId w:val="35"/>
        </w:numPr>
        <w:tabs>
          <w:tab w:val="left" w:pos="1221"/>
        </w:tabs>
        <w:ind w:right="222"/>
        <w:jc w:val="both"/>
        <w:rPr>
          <w:sz w:val="24"/>
        </w:rPr>
      </w:pPr>
      <w:r w:rsidRPr="00DC7364">
        <w:rPr>
          <w:sz w:val="24"/>
        </w:rPr>
        <w:t>The Technical Specification shall be read and construed in conjunction with the drawing</w:t>
      </w:r>
      <w:r w:rsidRPr="00DC7364">
        <w:rPr>
          <w:spacing w:val="40"/>
          <w:sz w:val="24"/>
        </w:rPr>
        <w:t xml:space="preserve"> </w:t>
      </w:r>
      <w:r w:rsidRPr="00DC7364">
        <w:rPr>
          <w:sz w:val="24"/>
        </w:rPr>
        <w:t>and the annexures to determine the scope of work and terminal points.</w:t>
      </w:r>
    </w:p>
    <w:p w:rsidR="0034337C" w:rsidRPr="00DC7364" w:rsidRDefault="00F97CEA">
      <w:pPr>
        <w:pStyle w:val="ListParagraph"/>
        <w:numPr>
          <w:ilvl w:val="2"/>
          <w:numId w:val="35"/>
        </w:numPr>
        <w:tabs>
          <w:tab w:val="left" w:pos="1221"/>
        </w:tabs>
        <w:ind w:right="217"/>
        <w:jc w:val="both"/>
        <w:rPr>
          <w:sz w:val="24"/>
        </w:rPr>
      </w:pPr>
      <w:r w:rsidRPr="00DC7364">
        <w:rPr>
          <w:sz w:val="24"/>
        </w:rPr>
        <w:t>The quantities shown on drawings and the annexure are tentative for bidding purpose only. Any variation arising during detailed engineering/execution stage will be taken into account for adjustment of contract price based on unit rates quoted in the bid.</w:t>
      </w:r>
    </w:p>
    <w:p w:rsidR="0034337C" w:rsidRPr="00DC7364" w:rsidRDefault="00F97CEA">
      <w:pPr>
        <w:pStyle w:val="ListParagraph"/>
        <w:numPr>
          <w:ilvl w:val="1"/>
          <w:numId w:val="35"/>
        </w:numPr>
        <w:tabs>
          <w:tab w:val="left" w:pos="861"/>
        </w:tabs>
        <w:spacing w:before="164" w:line="274" w:lineRule="exact"/>
        <w:ind w:hanging="720"/>
        <w:jc w:val="both"/>
        <w:rPr>
          <w:b/>
          <w:sz w:val="24"/>
        </w:rPr>
      </w:pPr>
      <w:r w:rsidRPr="00DC7364">
        <w:rPr>
          <w:b/>
          <w:sz w:val="24"/>
          <w:u w:val="single"/>
        </w:rPr>
        <w:t>Site</w:t>
      </w:r>
      <w:r w:rsidRPr="00DC7364">
        <w:rPr>
          <w:b/>
          <w:spacing w:val="-3"/>
          <w:sz w:val="24"/>
          <w:u w:val="single"/>
        </w:rPr>
        <w:t xml:space="preserve"> </w:t>
      </w:r>
      <w:r w:rsidRPr="00DC7364">
        <w:rPr>
          <w:b/>
          <w:sz w:val="24"/>
          <w:u w:val="single"/>
        </w:rPr>
        <w:t>location</w:t>
      </w:r>
      <w:r w:rsidRPr="00DC7364">
        <w:rPr>
          <w:b/>
          <w:spacing w:val="1"/>
          <w:sz w:val="24"/>
          <w:u w:val="single"/>
        </w:rPr>
        <w:t xml:space="preserve"> </w:t>
      </w:r>
      <w:r w:rsidRPr="00DC7364">
        <w:rPr>
          <w:b/>
          <w:sz w:val="24"/>
          <w:u w:val="single"/>
        </w:rPr>
        <w:t>and</w:t>
      </w:r>
      <w:r w:rsidRPr="00DC7364">
        <w:rPr>
          <w:b/>
          <w:spacing w:val="-1"/>
          <w:sz w:val="24"/>
          <w:u w:val="single"/>
        </w:rPr>
        <w:t xml:space="preserve"> </w:t>
      </w:r>
      <w:r w:rsidRPr="00DC7364">
        <w:rPr>
          <w:b/>
          <w:sz w:val="24"/>
          <w:u w:val="single"/>
        </w:rPr>
        <w:t xml:space="preserve">local </w:t>
      </w:r>
      <w:r w:rsidRPr="00DC7364">
        <w:rPr>
          <w:b/>
          <w:spacing w:val="-2"/>
          <w:sz w:val="24"/>
          <w:u w:val="single"/>
        </w:rPr>
        <w:t>conditions:</w:t>
      </w:r>
    </w:p>
    <w:p w:rsidR="0034337C" w:rsidRPr="00DC7364" w:rsidRDefault="00F97CEA">
      <w:pPr>
        <w:pStyle w:val="BodyText"/>
        <w:ind w:right="221"/>
      </w:pPr>
      <w:r w:rsidRPr="00DC7364">
        <w:t>The equipment shall be packaged for transportation so as to meet the space and weight limitation of transport facilities especially along the rail road right-of-way.</w:t>
      </w:r>
    </w:p>
    <w:p w:rsidR="0034337C" w:rsidRPr="00DC7364" w:rsidRDefault="00F97CEA">
      <w:pPr>
        <w:spacing w:before="3"/>
        <w:ind w:left="861" w:right="219"/>
        <w:jc w:val="both"/>
        <w:rPr>
          <w:b/>
          <w:i/>
          <w:sz w:val="24"/>
        </w:rPr>
      </w:pPr>
      <w:r w:rsidRPr="00DC7364">
        <w:rPr>
          <w:b/>
          <w:i/>
          <w:sz w:val="24"/>
        </w:rPr>
        <w:t>Approval from concerned railway authorities for the movement of over dimensional consignment/package</w:t>
      </w:r>
      <w:r w:rsidRPr="00DC7364">
        <w:rPr>
          <w:b/>
          <w:i/>
          <w:spacing w:val="-4"/>
          <w:sz w:val="24"/>
        </w:rPr>
        <w:t xml:space="preserve"> </w:t>
      </w:r>
      <w:r w:rsidRPr="00DC7364">
        <w:rPr>
          <w:b/>
          <w:i/>
          <w:sz w:val="24"/>
        </w:rPr>
        <w:t>shall</w:t>
      </w:r>
      <w:r w:rsidRPr="00DC7364">
        <w:rPr>
          <w:b/>
          <w:i/>
          <w:spacing w:val="-3"/>
          <w:sz w:val="24"/>
        </w:rPr>
        <w:t xml:space="preserve"> </w:t>
      </w:r>
      <w:r w:rsidRPr="00DC7364">
        <w:rPr>
          <w:b/>
          <w:i/>
          <w:sz w:val="24"/>
        </w:rPr>
        <w:t>be</w:t>
      </w:r>
      <w:r w:rsidRPr="00DC7364">
        <w:rPr>
          <w:b/>
          <w:i/>
          <w:spacing w:val="-4"/>
          <w:sz w:val="24"/>
        </w:rPr>
        <w:t xml:space="preserve"> </w:t>
      </w:r>
      <w:r w:rsidRPr="00DC7364">
        <w:rPr>
          <w:b/>
          <w:i/>
          <w:sz w:val="24"/>
        </w:rPr>
        <w:t>obtained</w:t>
      </w:r>
      <w:r w:rsidRPr="00DC7364">
        <w:rPr>
          <w:b/>
          <w:i/>
          <w:spacing w:val="-3"/>
          <w:sz w:val="24"/>
        </w:rPr>
        <w:t xml:space="preserve"> </w:t>
      </w:r>
      <w:r w:rsidRPr="00DC7364">
        <w:rPr>
          <w:b/>
          <w:i/>
          <w:sz w:val="24"/>
        </w:rPr>
        <w:t>by</w:t>
      </w:r>
      <w:r w:rsidRPr="00DC7364">
        <w:rPr>
          <w:b/>
          <w:i/>
          <w:spacing w:val="-4"/>
          <w:sz w:val="24"/>
        </w:rPr>
        <w:t xml:space="preserve"> </w:t>
      </w:r>
      <w:r w:rsidRPr="00DC7364">
        <w:rPr>
          <w:b/>
          <w:i/>
          <w:sz w:val="24"/>
        </w:rPr>
        <w:t>the</w:t>
      </w:r>
      <w:r w:rsidRPr="00DC7364">
        <w:rPr>
          <w:b/>
          <w:i/>
          <w:spacing w:val="-2"/>
          <w:sz w:val="24"/>
        </w:rPr>
        <w:t xml:space="preserve"> </w:t>
      </w:r>
      <w:r w:rsidRPr="00DC7364">
        <w:rPr>
          <w:b/>
          <w:i/>
          <w:sz w:val="24"/>
        </w:rPr>
        <w:t>contractor</w:t>
      </w:r>
      <w:r w:rsidRPr="00DC7364">
        <w:rPr>
          <w:b/>
          <w:i/>
          <w:spacing w:val="-3"/>
          <w:sz w:val="24"/>
        </w:rPr>
        <w:t xml:space="preserve"> </w:t>
      </w:r>
      <w:r w:rsidRPr="00DC7364">
        <w:rPr>
          <w:b/>
          <w:i/>
          <w:sz w:val="24"/>
        </w:rPr>
        <w:t>before</w:t>
      </w:r>
      <w:r w:rsidRPr="00DC7364">
        <w:rPr>
          <w:b/>
          <w:i/>
          <w:spacing w:val="-3"/>
          <w:sz w:val="24"/>
        </w:rPr>
        <w:t xml:space="preserve"> </w:t>
      </w:r>
      <w:r w:rsidRPr="00DC7364">
        <w:rPr>
          <w:b/>
          <w:i/>
          <w:sz w:val="24"/>
        </w:rPr>
        <w:t>starting</w:t>
      </w:r>
      <w:r w:rsidRPr="00DC7364">
        <w:rPr>
          <w:b/>
          <w:i/>
          <w:spacing w:val="-3"/>
          <w:sz w:val="24"/>
        </w:rPr>
        <w:t xml:space="preserve"> </w:t>
      </w:r>
      <w:r w:rsidRPr="00DC7364">
        <w:rPr>
          <w:b/>
          <w:i/>
          <w:sz w:val="24"/>
        </w:rPr>
        <w:t>manufacture</w:t>
      </w:r>
      <w:r w:rsidRPr="00DC7364">
        <w:rPr>
          <w:b/>
          <w:i/>
          <w:spacing w:val="-4"/>
          <w:sz w:val="24"/>
        </w:rPr>
        <w:t xml:space="preserve"> </w:t>
      </w:r>
      <w:r w:rsidRPr="00DC7364">
        <w:rPr>
          <w:b/>
          <w:i/>
          <w:sz w:val="24"/>
        </w:rPr>
        <w:t>of</w:t>
      </w:r>
      <w:r w:rsidRPr="00DC7364">
        <w:rPr>
          <w:b/>
          <w:i/>
          <w:spacing w:val="-3"/>
          <w:sz w:val="24"/>
        </w:rPr>
        <w:t xml:space="preserve"> </w:t>
      </w:r>
      <w:r w:rsidRPr="00DC7364">
        <w:rPr>
          <w:b/>
          <w:i/>
          <w:sz w:val="24"/>
        </w:rPr>
        <w:t xml:space="preserve">such </w:t>
      </w:r>
      <w:r w:rsidRPr="00DC7364">
        <w:rPr>
          <w:b/>
          <w:i/>
          <w:spacing w:val="-2"/>
          <w:sz w:val="24"/>
        </w:rPr>
        <w:t>equipment.</w:t>
      </w:r>
    </w:p>
    <w:p w:rsidR="0034337C" w:rsidRPr="00DC7364" w:rsidRDefault="00F97CEA">
      <w:pPr>
        <w:pStyle w:val="BodyText"/>
        <w:spacing w:before="156"/>
        <w:ind w:right="224"/>
      </w:pPr>
      <w:r w:rsidRPr="00DC7364">
        <w:t>It will be imperative on each bidder to fully inform him of all local conditions and factors,</w:t>
      </w:r>
      <w:r w:rsidRPr="00DC7364">
        <w:rPr>
          <w:spacing w:val="40"/>
        </w:rPr>
        <w:t xml:space="preserve"> </w:t>
      </w:r>
      <w:r w:rsidRPr="00DC7364">
        <w:t xml:space="preserve">which may have any effect on the supply and services covered under these documents and </w:t>
      </w:r>
      <w:r w:rsidRPr="00DC7364">
        <w:rPr>
          <w:spacing w:val="-2"/>
        </w:rPr>
        <w:t>specifications.</w:t>
      </w:r>
    </w:p>
    <w:p w:rsidR="0034337C" w:rsidRPr="00DC7364" w:rsidRDefault="00F97CEA">
      <w:pPr>
        <w:pStyle w:val="BodyText"/>
        <w:spacing w:before="139"/>
        <w:ind w:right="217"/>
      </w:pPr>
      <w:r w:rsidRPr="00DC7364">
        <w:t xml:space="preserve">It shall be understood and agreed that such factors have been properly investigated and considered in any bid that is submitted. The Owner </w:t>
      </w:r>
      <w:proofErr w:type="gramStart"/>
      <w:r w:rsidRPr="00DC7364">
        <w:t>entertain</w:t>
      </w:r>
      <w:proofErr w:type="gramEnd"/>
      <w:r w:rsidRPr="00DC7364">
        <w:t xml:space="preserve"> no claim for financial adjustments to the contract awarded under these specifications and documents. Neither change in the time schedule of the contract nor any financial adjustment arising thereof shall be permitted by the owner, which are based on incorrect information or its effect on the contract to the bidder.</w:t>
      </w:r>
    </w:p>
    <w:p w:rsidR="0034337C" w:rsidRPr="00DC7364" w:rsidRDefault="00F97CEA">
      <w:pPr>
        <w:pStyle w:val="ListParagraph"/>
        <w:numPr>
          <w:ilvl w:val="1"/>
          <w:numId w:val="35"/>
        </w:numPr>
        <w:tabs>
          <w:tab w:val="left" w:pos="861"/>
        </w:tabs>
        <w:spacing w:before="137"/>
        <w:ind w:right="214"/>
        <w:jc w:val="both"/>
        <w:rPr>
          <w:sz w:val="24"/>
        </w:rPr>
      </w:pPr>
      <w:r w:rsidRPr="00DC7364">
        <w:rPr>
          <w:sz w:val="24"/>
        </w:rPr>
        <w:t>The requirements, conditions, appendices etc., stated in Volume– I,</w:t>
      </w:r>
      <w:r w:rsidRPr="00DC7364">
        <w:rPr>
          <w:spacing w:val="80"/>
          <w:sz w:val="24"/>
        </w:rPr>
        <w:t xml:space="preserve"> </w:t>
      </w:r>
      <w:r w:rsidRPr="00DC7364">
        <w:rPr>
          <w:sz w:val="24"/>
        </w:rPr>
        <w:t>Volume II shall apply to and shall be considered as part of this volume (VOL – I) as if bound together. In case of any discrepancy between the provisions of this volume and other volumes, the provisions of this volume shall prevail.</w:t>
      </w:r>
    </w:p>
    <w:p w:rsidR="0034337C" w:rsidRPr="00DC7364" w:rsidRDefault="00F97CEA">
      <w:pPr>
        <w:pStyle w:val="ListParagraph"/>
        <w:numPr>
          <w:ilvl w:val="1"/>
          <w:numId w:val="35"/>
        </w:numPr>
        <w:tabs>
          <w:tab w:val="left" w:pos="861"/>
        </w:tabs>
        <w:spacing w:before="137"/>
        <w:ind w:right="220"/>
        <w:jc w:val="both"/>
        <w:rPr>
          <w:sz w:val="24"/>
        </w:rPr>
      </w:pPr>
      <w:r w:rsidRPr="00DC7364">
        <w:rPr>
          <w:sz w:val="24"/>
        </w:rPr>
        <w:t>Unless brought out clearly</w:t>
      </w:r>
      <w:r w:rsidRPr="00DC7364">
        <w:rPr>
          <w:spacing w:val="-2"/>
          <w:sz w:val="24"/>
        </w:rPr>
        <w:t xml:space="preserve"> </w:t>
      </w:r>
      <w:r w:rsidRPr="00DC7364">
        <w:rPr>
          <w:sz w:val="24"/>
        </w:rPr>
        <w:t>the Bidder shall be deemed to conform strictly</w:t>
      </w:r>
      <w:r w:rsidRPr="00DC7364">
        <w:rPr>
          <w:spacing w:val="-4"/>
          <w:sz w:val="24"/>
        </w:rPr>
        <w:t xml:space="preserve"> </w:t>
      </w:r>
      <w:r w:rsidRPr="00DC7364">
        <w:rPr>
          <w:sz w:val="24"/>
        </w:rPr>
        <w:t>to the Bid documents. All deviations from the specification shall be clearly brought out in the respective schedules of deviations. Any discrepancy between the specification and the catalogues of the Bid, if not clearly brought out in the schedule, will not be considered as valid deviation.</w:t>
      </w:r>
    </w:p>
    <w:p w:rsidR="0034337C" w:rsidRPr="00DC7364" w:rsidRDefault="00F97CEA">
      <w:pPr>
        <w:pStyle w:val="Heading5"/>
        <w:numPr>
          <w:ilvl w:val="0"/>
          <w:numId w:val="29"/>
        </w:numPr>
        <w:tabs>
          <w:tab w:val="left" w:pos="861"/>
        </w:tabs>
        <w:spacing w:before="1"/>
        <w:ind w:hanging="720"/>
        <w:jc w:val="both"/>
        <w:rPr>
          <w:b w:val="0"/>
        </w:rPr>
      </w:pPr>
      <w:r w:rsidRPr="00DC7364">
        <w:t>Bill</w:t>
      </w:r>
      <w:r w:rsidRPr="00DC7364">
        <w:rPr>
          <w:spacing w:val="-3"/>
        </w:rPr>
        <w:t xml:space="preserve"> </w:t>
      </w:r>
      <w:r w:rsidRPr="00DC7364">
        <w:t>of</w:t>
      </w:r>
      <w:r w:rsidRPr="00DC7364">
        <w:rPr>
          <w:spacing w:val="-1"/>
        </w:rPr>
        <w:t xml:space="preserve"> </w:t>
      </w:r>
      <w:r w:rsidRPr="00DC7364">
        <w:t>materials</w:t>
      </w:r>
      <w:r w:rsidRPr="00DC7364">
        <w:rPr>
          <w:spacing w:val="-2"/>
        </w:rPr>
        <w:t xml:space="preserve"> </w:t>
      </w:r>
      <w:r w:rsidRPr="00DC7364">
        <w:t>and</w:t>
      </w:r>
      <w:r w:rsidRPr="00DC7364">
        <w:rPr>
          <w:spacing w:val="-2"/>
        </w:rPr>
        <w:t xml:space="preserve"> </w:t>
      </w:r>
      <w:r w:rsidRPr="00DC7364">
        <w:t>supervisory</w:t>
      </w:r>
      <w:r w:rsidRPr="00DC7364">
        <w:rPr>
          <w:spacing w:val="-2"/>
        </w:rPr>
        <w:t xml:space="preserve"> services</w:t>
      </w:r>
      <w:r w:rsidRPr="00DC7364">
        <w:rPr>
          <w:b w:val="0"/>
          <w:spacing w:val="-2"/>
        </w:rPr>
        <w:t>:</w:t>
      </w:r>
    </w:p>
    <w:p w:rsidR="0034337C" w:rsidRPr="00DC7364" w:rsidRDefault="00F97CEA">
      <w:pPr>
        <w:pStyle w:val="ListParagraph"/>
        <w:numPr>
          <w:ilvl w:val="1"/>
          <w:numId w:val="29"/>
        </w:numPr>
        <w:tabs>
          <w:tab w:val="left" w:pos="861"/>
        </w:tabs>
        <w:spacing w:before="48"/>
        <w:ind w:hanging="720"/>
        <w:jc w:val="both"/>
        <w:rPr>
          <w:sz w:val="24"/>
        </w:rPr>
      </w:pPr>
      <w:r w:rsidRPr="00DC7364">
        <w:rPr>
          <w:sz w:val="24"/>
        </w:rPr>
        <w:t>List</w:t>
      </w:r>
      <w:r w:rsidRPr="00DC7364">
        <w:rPr>
          <w:spacing w:val="-3"/>
          <w:sz w:val="24"/>
        </w:rPr>
        <w:t xml:space="preserve"> </w:t>
      </w:r>
      <w:r w:rsidRPr="00DC7364">
        <w:rPr>
          <w:sz w:val="24"/>
        </w:rPr>
        <w:t>of</w:t>
      </w:r>
      <w:r w:rsidRPr="00DC7364">
        <w:rPr>
          <w:spacing w:val="-1"/>
          <w:sz w:val="24"/>
        </w:rPr>
        <w:t xml:space="preserve"> </w:t>
      </w:r>
      <w:r w:rsidRPr="00DC7364">
        <w:rPr>
          <w:sz w:val="24"/>
        </w:rPr>
        <w:t>materials</w:t>
      </w:r>
      <w:r w:rsidRPr="00DC7364">
        <w:rPr>
          <w:spacing w:val="-1"/>
          <w:sz w:val="24"/>
        </w:rPr>
        <w:t xml:space="preserve"> </w:t>
      </w:r>
      <w:r w:rsidRPr="00DC7364">
        <w:rPr>
          <w:sz w:val="24"/>
        </w:rPr>
        <w:t>to</w:t>
      </w:r>
      <w:r w:rsidRPr="00DC7364">
        <w:rPr>
          <w:spacing w:val="-1"/>
          <w:sz w:val="24"/>
        </w:rPr>
        <w:t xml:space="preserve"> </w:t>
      </w:r>
      <w:r w:rsidRPr="00DC7364">
        <w:rPr>
          <w:sz w:val="24"/>
        </w:rPr>
        <w:t>be</w:t>
      </w:r>
      <w:r w:rsidRPr="00DC7364">
        <w:rPr>
          <w:spacing w:val="-2"/>
          <w:sz w:val="24"/>
        </w:rPr>
        <w:t xml:space="preserve"> </w:t>
      </w:r>
      <w:r w:rsidRPr="00DC7364">
        <w:rPr>
          <w:sz w:val="24"/>
        </w:rPr>
        <w:t>supplied is</w:t>
      </w:r>
      <w:r w:rsidRPr="00DC7364">
        <w:rPr>
          <w:spacing w:val="-1"/>
          <w:sz w:val="24"/>
        </w:rPr>
        <w:t xml:space="preserve"> </w:t>
      </w:r>
      <w:r w:rsidRPr="00DC7364">
        <w:rPr>
          <w:sz w:val="24"/>
        </w:rPr>
        <w:t>furnished</w:t>
      </w:r>
      <w:r w:rsidRPr="00DC7364">
        <w:rPr>
          <w:spacing w:val="-1"/>
          <w:sz w:val="24"/>
        </w:rPr>
        <w:t xml:space="preserve"> </w:t>
      </w:r>
      <w:r w:rsidRPr="00DC7364">
        <w:rPr>
          <w:sz w:val="24"/>
        </w:rPr>
        <w:t>in</w:t>
      </w:r>
      <w:r w:rsidRPr="00DC7364">
        <w:rPr>
          <w:spacing w:val="-1"/>
          <w:sz w:val="24"/>
        </w:rPr>
        <w:t xml:space="preserve"> </w:t>
      </w:r>
      <w:r w:rsidRPr="00DC7364">
        <w:rPr>
          <w:sz w:val="24"/>
        </w:rPr>
        <w:t>Schedule-3,</w:t>
      </w:r>
      <w:r w:rsidRPr="00DC7364">
        <w:rPr>
          <w:spacing w:val="1"/>
          <w:sz w:val="24"/>
        </w:rPr>
        <w:t xml:space="preserve"> </w:t>
      </w:r>
      <w:r w:rsidRPr="00DC7364">
        <w:rPr>
          <w:sz w:val="24"/>
        </w:rPr>
        <w:t xml:space="preserve">Bid </w:t>
      </w:r>
      <w:r w:rsidRPr="00DC7364">
        <w:rPr>
          <w:spacing w:val="-2"/>
          <w:sz w:val="24"/>
        </w:rPr>
        <w:t>proposals.</w:t>
      </w:r>
    </w:p>
    <w:p w:rsidR="0034337C" w:rsidRPr="00DC7364" w:rsidRDefault="00F97CEA">
      <w:pPr>
        <w:pStyle w:val="ListParagraph"/>
        <w:numPr>
          <w:ilvl w:val="1"/>
          <w:numId w:val="29"/>
        </w:numPr>
        <w:tabs>
          <w:tab w:val="left" w:pos="861"/>
        </w:tabs>
        <w:ind w:hanging="720"/>
        <w:jc w:val="both"/>
        <w:rPr>
          <w:sz w:val="24"/>
        </w:rPr>
      </w:pPr>
      <w:r w:rsidRPr="00DC7364">
        <w:rPr>
          <w:b/>
          <w:spacing w:val="-2"/>
          <w:sz w:val="24"/>
          <w:u w:val="single"/>
        </w:rPr>
        <w:t>Services</w:t>
      </w:r>
      <w:r w:rsidRPr="00DC7364">
        <w:rPr>
          <w:b/>
          <w:spacing w:val="-2"/>
          <w:sz w:val="24"/>
        </w:rPr>
        <w:t>:</w:t>
      </w:r>
    </w:p>
    <w:p w:rsidR="0034337C" w:rsidRPr="00DC7364" w:rsidRDefault="00F97CEA">
      <w:pPr>
        <w:pStyle w:val="BodyText"/>
        <w:spacing w:before="91"/>
        <w:ind w:right="219"/>
      </w:pPr>
      <w:r w:rsidRPr="00DC7364">
        <w:t xml:space="preserve">The bidder shall quote his charges payable for providing services for erection, testing, commissioning and civil works </w:t>
      </w:r>
      <w:proofErr w:type="spellStart"/>
      <w:r w:rsidRPr="00DC7364">
        <w:t>etc</w:t>
      </w:r>
      <w:proofErr w:type="spellEnd"/>
      <w:r w:rsidRPr="00DC7364">
        <w:t xml:space="preserve"> as brought out in the technical specifications and Bid Proposal Sheets. These shall be inclusive of all taxes, charges and incidentals and shall also include cost towards boarding, lodging and transportation of </w:t>
      </w:r>
      <w:proofErr w:type="spellStart"/>
      <w:r w:rsidRPr="00DC7364">
        <w:t>Bidder‟s</w:t>
      </w:r>
      <w:proofErr w:type="spellEnd"/>
      <w:r w:rsidRPr="00DC7364">
        <w:t xml:space="preserve"> staff and </w:t>
      </w:r>
      <w:proofErr w:type="spellStart"/>
      <w:r w:rsidRPr="00DC7364">
        <w:t>labour</w:t>
      </w:r>
      <w:proofErr w:type="spellEnd"/>
      <w:r w:rsidRPr="00DC7364">
        <w:t>, which shall</w:t>
      </w:r>
      <w:r w:rsidRPr="00DC7364">
        <w:rPr>
          <w:spacing w:val="18"/>
        </w:rPr>
        <w:t xml:space="preserve"> </w:t>
      </w:r>
      <w:r w:rsidRPr="00DC7364">
        <w:t>be</w:t>
      </w:r>
      <w:r w:rsidRPr="00DC7364">
        <w:rPr>
          <w:spacing w:val="20"/>
        </w:rPr>
        <w:t xml:space="preserve"> </w:t>
      </w:r>
      <w:r w:rsidRPr="00DC7364">
        <w:t>the</w:t>
      </w:r>
      <w:r w:rsidRPr="00DC7364">
        <w:rPr>
          <w:spacing w:val="20"/>
        </w:rPr>
        <w:t xml:space="preserve"> </w:t>
      </w:r>
      <w:r w:rsidRPr="00DC7364">
        <w:t>responsibility</w:t>
      </w:r>
      <w:r w:rsidRPr="00DC7364">
        <w:rPr>
          <w:spacing w:val="17"/>
        </w:rPr>
        <w:t xml:space="preserve"> </w:t>
      </w:r>
      <w:r w:rsidRPr="00DC7364">
        <w:t>of</w:t>
      </w:r>
      <w:r w:rsidRPr="00DC7364">
        <w:rPr>
          <w:spacing w:val="20"/>
        </w:rPr>
        <w:t xml:space="preserve"> </w:t>
      </w:r>
      <w:r w:rsidRPr="00DC7364">
        <w:t>the</w:t>
      </w:r>
      <w:r w:rsidRPr="00DC7364">
        <w:rPr>
          <w:spacing w:val="20"/>
        </w:rPr>
        <w:t xml:space="preserve"> </w:t>
      </w:r>
      <w:r w:rsidRPr="00DC7364">
        <w:t>Bidder</w:t>
      </w:r>
      <w:r w:rsidRPr="00DC7364">
        <w:rPr>
          <w:spacing w:val="20"/>
        </w:rPr>
        <w:t xml:space="preserve"> </w:t>
      </w:r>
      <w:r w:rsidRPr="00DC7364">
        <w:t>only.</w:t>
      </w:r>
      <w:r w:rsidRPr="00DC7364">
        <w:rPr>
          <w:spacing w:val="20"/>
        </w:rPr>
        <w:t xml:space="preserve"> </w:t>
      </w:r>
      <w:r w:rsidRPr="00DC7364">
        <w:t>The</w:t>
      </w:r>
      <w:r w:rsidRPr="00DC7364">
        <w:rPr>
          <w:spacing w:val="20"/>
        </w:rPr>
        <w:t xml:space="preserve"> </w:t>
      </w:r>
      <w:r w:rsidRPr="00DC7364">
        <w:t>above</w:t>
      </w:r>
      <w:r w:rsidRPr="00DC7364">
        <w:rPr>
          <w:spacing w:val="22"/>
        </w:rPr>
        <w:t xml:space="preserve"> </w:t>
      </w:r>
      <w:r w:rsidRPr="00DC7364">
        <w:t>charges</w:t>
      </w:r>
      <w:r w:rsidRPr="00DC7364">
        <w:rPr>
          <w:spacing w:val="21"/>
        </w:rPr>
        <w:t xml:space="preserve"> </w:t>
      </w:r>
      <w:r w:rsidRPr="00DC7364">
        <w:t>shall</w:t>
      </w:r>
      <w:r w:rsidRPr="00DC7364">
        <w:rPr>
          <w:spacing w:val="20"/>
        </w:rPr>
        <w:t xml:space="preserve"> </w:t>
      </w:r>
      <w:r w:rsidRPr="00DC7364">
        <w:t>remain</w:t>
      </w:r>
      <w:r w:rsidRPr="00DC7364">
        <w:rPr>
          <w:spacing w:val="21"/>
        </w:rPr>
        <w:t xml:space="preserve"> </w:t>
      </w:r>
      <w:r w:rsidRPr="00DC7364">
        <w:t>firm</w:t>
      </w:r>
      <w:r w:rsidRPr="00DC7364">
        <w:rPr>
          <w:spacing w:val="21"/>
        </w:rPr>
        <w:t xml:space="preserve"> </w:t>
      </w:r>
      <w:r w:rsidRPr="00DC7364">
        <w:t>during</w:t>
      </w:r>
      <w:r w:rsidRPr="00DC7364">
        <w:rPr>
          <w:spacing w:val="18"/>
        </w:rPr>
        <w:t xml:space="preserve"> </w:t>
      </w:r>
      <w:r w:rsidRPr="00DC7364">
        <w:rPr>
          <w:spacing w:val="-5"/>
        </w:rPr>
        <w:t>the</w:t>
      </w:r>
    </w:p>
    <w:p w:rsidR="0034337C" w:rsidRPr="00DC7364" w:rsidRDefault="0034337C">
      <w:pPr>
        <w:pStyle w:val="BodyText"/>
        <w:sectPr w:rsidR="0034337C" w:rsidRPr="00DC7364">
          <w:pgSz w:w="11910" w:h="16840"/>
          <w:pgMar w:top="620" w:right="708" w:bottom="280" w:left="850" w:header="720" w:footer="720" w:gutter="0"/>
          <w:cols w:space="720"/>
        </w:sectPr>
      </w:pPr>
    </w:p>
    <w:p w:rsidR="0034337C" w:rsidRPr="00DC7364" w:rsidRDefault="00F97CEA">
      <w:pPr>
        <w:pStyle w:val="BodyText"/>
        <w:spacing w:before="78"/>
        <w:jc w:val="left"/>
      </w:pPr>
      <w:proofErr w:type="gramStart"/>
      <w:r w:rsidRPr="00DC7364">
        <w:lastRenderedPageBreak/>
        <w:t>currency</w:t>
      </w:r>
      <w:proofErr w:type="gramEnd"/>
      <w:r w:rsidRPr="00DC7364">
        <w:rPr>
          <w:spacing w:val="39"/>
        </w:rPr>
        <w:t xml:space="preserve"> </w:t>
      </w:r>
      <w:r w:rsidRPr="00DC7364">
        <w:t>of</w:t>
      </w:r>
      <w:r w:rsidRPr="00DC7364">
        <w:rPr>
          <w:spacing w:val="40"/>
        </w:rPr>
        <w:t xml:space="preserve"> </w:t>
      </w:r>
      <w:r w:rsidRPr="00DC7364">
        <w:t>the</w:t>
      </w:r>
      <w:r w:rsidRPr="00DC7364">
        <w:rPr>
          <w:spacing w:val="40"/>
        </w:rPr>
        <w:t xml:space="preserve"> </w:t>
      </w:r>
      <w:r w:rsidRPr="00DC7364">
        <w:t>Contract</w:t>
      </w:r>
      <w:r w:rsidRPr="00DC7364">
        <w:rPr>
          <w:spacing w:val="40"/>
        </w:rPr>
        <w:t xml:space="preserve"> </w:t>
      </w:r>
      <w:r w:rsidRPr="00DC7364">
        <w:t>and</w:t>
      </w:r>
      <w:r w:rsidRPr="00DC7364">
        <w:rPr>
          <w:spacing w:val="40"/>
        </w:rPr>
        <w:t xml:space="preserve"> </w:t>
      </w:r>
      <w:r w:rsidRPr="00DC7364">
        <w:t>shall</w:t>
      </w:r>
      <w:r w:rsidRPr="00DC7364">
        <w:rPr>
          <w:spacing w:val="40"/>
        </w:rPr>
        <w:t xml:space="preserve"> </w:t>
      </w:r>
      <w:r w:rsidRPr="00DC7364">
        <w:t>not</w:t>
      </w:r>
      <w:r w:rsidRPr="00DC7364">
        <w:rPr>
          <w:spacing w:val="40"/>
        </w:rPr>
        <w:t xml:space="preserve"> </w:t>
      </w:r>
      <w:r w:rsidRPr="00DC7364">
        <w:t>change</w:t>
      </w:r>
      <w:r w:rsidRPr="00DC7364">
        <w:rPr>
          <w:spacing w:val="40"/>
        </w:rPr>
        <w:t xml:space="preserve"> </w:t>
      </w:r>
      <w:r w:rsidRPr="00DC7364">
        <w:t>for</w:t>
      </w:r>
      <w:r w:rsidRPr="00DC7364">
        <w:rPr>
          <w:spacing w:val="40"/>
        </w:rPr>
        <w:t xml:space="preserve"> </w:t>
      </w:r>
      <w:r w:rsidRPr="00DC7364">
        <w:t>any</w:t>
      </w:r>
      <w:r w:rsidRPr="00DC7364">
        <w:rPr>
          <w:spacing w:val="39"/>
        </w:rPr>
        <w:t xml:space="preserve"> </w:t>
      </w:r>
      <w:r w:rsidRPr="00DC7364">
        <w:t>reason</w:t>
      </w:r>
      <w:r w:rsidRPr="00DC7364">
        <w:rPr>
          <w:spacing w:val="40"/>
        </w:rPr>
        <w:t xml:space="preserve"> </w:t>
      </w:r>
      <w:r w:rsidRPr="00DC7364">
        <w:t>whatsoever</w:t>
      </w:r>
      <w:r w:rsidRPr="00DC7364">
        <w:rPr>
          <w:spacing w:val="40"/>
        </w:rPr>
        <w:t xml:space="preserve"> </w:t>
      </w:r>
      <w:r w:rsidRPr="00DC7364">
        <w:t>except</w:t>
      </w:r>
      <w:r w:rsidRPr="00DC7364">
        <w:rPr>
          <w:spacing w:val="40"/>
        </w:rPr>
        <w:t xml:space="preserve"> </w:t>
      </w:r>
      <w:r w:rsidRPr="00DC7364">
        <w:t>otherwise provided in the Special conditions of Contract.</w:t>
      </w:r>
    </w:p>
    <w:p w:rsidR="0034337C" w:rsidRPr="00DC7364" w:rsidRDefault="00F97CEA">
      <w:pPr>
        <w:pStyle w:val="Heading5"/>
        <w:numPr>
          <w:ilvl w:val="0"/>
          <w:numId w:val="29"/>
        </w:numPr>
        <w:tabs>
          <w:tab w:val="left" w:pos="861"/>
        </w:tabs>
        <w:spacing w:before="5" w:line="274" w:lineRule="exact"/>
        <w:ind w:hanging="720"/>
      </w:pPr>
      <w:r w:rsidRPr="00DC7364">
        <w:t>Qualifying</w:t>
      </w:r>
      <w:r w:rsidRPr="00DC7364">
        <w:rPr>
          <w:spacing w:val="-3"/>
        </w:rPr>
        <w:t xml:space="preserve"> </w:t>
      </w:r>
      <w:r w:rsidRPr="00DC7364">
        <w:t>Requirements</w:t>
      </w:r>
      <w:r w:rsidRPr="00DC7364">
        <w:rPr>
          <w:spacing w:val="-2"/>
        </w:rPr>
        <w:t xml:space="preserve"> </w:t>
      </w:r>
      <w:r w:rsidRPr="00DC7364">
        <w:t>of</w:t>
      </w:r>
      <w:r w:rsidRPr="00DC7364">
        <w:rPr>
          <w:spacing w:val="-2"/>
        </w:rPr>
        <w:t xml:space="preserve"> Bidders:</w:t>
      </w:r>
    </w:p>
    <w:p w:rsidR="0034337C" w:rsidRPr="00DC7364" w:rsidRDefault="00F97CEA">
      <w:pPr>
        <w:pStyle w:val="BodyText"/>
        <w:jc w:val="left"/>
      </w:pPr>
      <w:r w:rsidRPr="00DC7364">
        <w:t>The</w:t>
      </w:r>
      <w:r w:rsidRPr="00DC7364">
        <w:rPr>
          <w:spacing w:val="-3"/>
        </w:rPr>
        <w:t xml:space="preserve"> </w:t>
      </w:r>
      <w:r w:rsidRPr="00DC7364">
        <w:t>Qualifying</w:t>
      </w:r>
      <w:r w:rsidRPr="00DC7364">
        <w:rPr>
          <w:spacing w:val="-4"/>
        </w:rPr>
        <w:t xml:space="preserve"> </w:t>
      </w:r>
      <w:r w:rsidRPr="00DC7364">
        <w:t>Requirements</w:t>
      </w:r>
      <w:r w:rsidRPr="00DC7364">
        <w:rPr>
          <w:spacing w:val="-1"/>
        </w:rPr>
        <w:t xml:space="preserve"> </w:t>
      </w:r>
      <w:r w:rsidRPr="00DC7364">
        <w:t>of</w:t>
      </w:r>
      <w:r w:rsidRPr="00DC7364">
        <w:rPr>
          <w:spacing w:val="-2"/>
        </w:rPr>
        <w:t xml:space="preserve"> </w:t>
      </w:r>
      <w:r w:rsidRPr="00DC7364">
        <w:t>the</w:t>
      </w:r>
      <w:r w:rsidRPr="00DC7364">
        <w:rPr>
          <w:spacing w:val="-2"/>
        </w:rPr>
        <w:t xml:space="preserve"> </w:t>
      </w:r>
      <w:r w:rsidRPr="00DC7364">
        <w:t>bidder</w:t>
      </w:r>
      <w:r w:rsidRPr="00DC7364">
        <w:rPr>
          <w:spacing w:val="-3"/>
        </w:rPr>
        <w:t xml:space="preserve"> </w:t>
      </w:r>
      <w:r w:rsidRPr="00DC7364">
        <w:t>are</w:t>
      </w:r>
      <w:r w:rsidRPr="00DC7364">
        <w:rPr>
          <w:spacing w:val="-3"/>
        </w:rPr>
        <w:t xml:space="preserve"> </w:t>
      </w:r>
      <w:r w:rsidRPr="00DC7364">
        <w:t>enumerated</w:t>
      </w:r>
      <w:r w:rsidRPr="00DC7364">
        <w:rPr>
          <w:spacing w:val="-2"/>
        </w:rPr>
        <w:t xml:space="preserve"> </w:t>
      </w:r>
      <w:r w:rsidRPr="00DC7364">
        <w:t>in</w:t>
      </w:r>
      <w:r w:rsidRPr="00DC7364">
        <w:rPr>
          <w:spacing w:val="-1"/>
        </w:rPr>
        <w:t xml:space="preserve"> </w:t>
      </w:r>
      <w:r w:rsidRPr="00DC7364">
        <w:t>clause 5,</w:t>
      </w:r>
      <w:r w:rsidRPr="00DC7364">
        <w:rPr>
          <w:spacing w:val="-1"/>
        </w:rPr>
        <w:t xml:space="preserve"> </w:t>
      </w:r>
      <w:r w:rsidRPr="00DC7364">
        <w:t>section –</w:t>
      </w:r>
      <w:r w:rsidRPr="00DC7364">
        <w:rPr>
          <w:spacing w:val="-1"/>
        </w:rPr>
        <w:t xml:space="preserve"> </w:t>
      </w:r>
      <w:r w:rsidRPr="00DC7364">
        <w:t>I,</w:t>
      </w:r>
      <w:r w:rsidRPr="00DC7364">
        <w:rPr>
          <w:spacing w:val="-1"/>
        </w:rPr>
        <w:t xml:space="preserve"> </w:t>
      </w:r>
      <w:r w:rsidRPr="00DC7364">
        <w:t>volume</w:t>
      </w:r>
      <w:r w:rsidRPr="00DC7364">
        <w:rPr>
          <w:spacing w:val="-1"/>
        </w:rPr>
        <w:t xml:space="preserve"> </w:t>
      </w:r>
      <w:r w:rsidRPr="00DC7364">
        <w:t>–I</w:t>
      </w:r>
      <w:r w:rsidRPr="00DC7364">
        <w:rPr>
          <w:spacing w:val="-6"/>
        </w:rPr>
        <w:t xml:space="preserve"> </w:t>
      </w:r>
      <w:r w:rsidRPr="00DC7364">
        <w:t xml:space="preserve">of </w:t>
      </w:r>
      <w:r w:rsidRPr="00DC7364">
        <w:rPr>
          <w:spacing w:val="-4"/>
        </w:rPr>
        <w:t>IFB.</w:t>
      </w:r>
    </w:p>
    <w:p w:rsidR="0034337C" w:rsidRPr="00DC7364" w:rsidRDefault="00F97CEA">
      <w:pPr>
        <w:pStyle w:val="Heading4"/>
        <w:numPr>
          <w:ilvl w:val="0"/>
          <w:numId w:val="29"/>
        </w:numPr>
        <w:tabs>
          <w:tab w:val="left" w:pos="861"/>
        </w:tabs>
        <w:spacing w:before="3"/>
        <w:ind w:hanging="720"/>
      </w:pPr>
      <w:r w:rsidRPr="00DC7364">
        <w:rPr>
          <w:spacing w:val="-2"/>
        </w:rPr>
        <w:t>VOID.</w:t>
      </w:r>
    </w:p>
    <w:p w:rsidR="0034337C" w:rsidRPr="00DC7364" w:rsidRDefault="00F97CEA">
      <w:pPr>
        <w:pStyle w:val="Heading5"/>
        <w:numPr>
          <w:ilvl w:val="0"/>
          <w:numId w:val="29"/>
        </w:numPr>
        <w:tabs>
          <w:tab w:val="left" w:pos="861"/>
        </w:tabs>
        <w:spacing w:line="274" w:lineRule="exact"/>
        <w:ind w:hanging="720"/>
        <w:jc w:val="both"/>
      </w:pPr>
      <w:r w:rsidRPr="00DC7364">
        <w:t>Duties</w:t>
      </w:r>
      <w:r w:rsidRPr="00DC7364">
        <w:rPr>
          <w:spacing w:val="-9"/>
        </w:rPr>
        <w:t xml:space="preserve"> </w:t>
      </w:r>
      <w:r w:rsidRPr="00DC7364">
        <w:t>and</w:t>
      </w:r>
      <w:r w:rsidRPr="00DC7364">
        <w:rPr>
          <w:spacing w:val="-7"/>
        </w:rPr>
        <w:t xml:space="preserve"> </w:t>
      </w:r>
      <w:r w:rsidRPr="00DC7364">
        <w:t>powers</w:t>
      </w:r>
      <w:r w:rsidRPr="00DC7364">
        <w:rPr>
          <w:spacing w:val="-9"/>
        </w:rPr>
        <w:t xml:space="preserve"> </w:t>
      </w:r>
      <w:r w:rsidRPr="00DC7364">
        <w:t>of</w:t>
      </w:r>
      <w:r w:rsidRPr="00DC7364">
        <w:rPr>
          <w:spacing w:val="-6"/>
        </w:rPr>
        <w:t xml:space="preserve"> </w:t>
      </w:r>
      <w:r w:rsidRPr="00DC7364">
        <w:t>the</w:t>
      </w:r>
      <w:r w:rsidRPr="00DC7364">
        <w:rPr>
          <w:spacing w:val="-9"/>
        </w:rPr>
        <w:t xml:space="preserve"> </w:t>
      </w:r>
      <w:r w:rsidRPr="00DC7364">
        <w:t>Engineer</w:t>
      </w:r>
      <w:r w:rsidRPr="00DC7364">
        <w:rPr>
          <w:spacing w:val="-8"/>
        </w:rPr>
        <w:t xml:space="preserve"> </w:t>
      </w:r>
      <w:r w:rsidRPr="00DC7364">
        <w:t>and</w:t>
      </w:r>
      <w:r w:rsidRPr="00DC7364">
        <w:rPr>
          <w:spacing w:val="-8"/>
        </w:rPr>
        <w:t xml:space="preserve"> </w:t>
      </w:r>
      <w:proofErr w:type="spellStart"/>
      <w:r w:rsidRPr="00DC7364">
        <w:t>Engineer‟s</w:t>
      </w:r>
      <w:proofErr w:type="spellEnd"/>
      <w:r w:rsidRPr="00DC7364">
        <w:rPr>
          <w:spacing w:val="-8"/>
        </w:rPr>
        <w:t xml:space="preserve"> </w:t>
      </w:r>
      <w:r w:rsidRPr="00DC7364">
        <w:rPr>
          <w:spacing w:val="-2"/>
        </w:rPr>
        <w:t>Representatives:</w:t>
      </w:r>
    </w:p>
    <w:p w:rsidR="0034337C" w:rsidRPr="00DC7364" w:rsidRDefault="00F97CEA">
      <w:pPr>
        <w:pStyle w:val="ListParagraph"/>
        <w:numPr>
          <w:ilvl w:val="1"/>
          <w:numId w:val="29"/>
        </w:numPr>
        <w:tabs>
          <w:tab w:val="left" w:pos="861"/>
        </w:tabs>
        <w:ind w:right="212"/>
        <w:jc w:val="both"/>
        <w:rPr>
          <w:sz w:val="24"/>
        </w:rPr>
      </w:pPr>
      <w:r w:rsidRPr="00DC7364">
        <w:rPr>
          <w:sz w:val="24"/>
        </w:rPr>
        <w:t>The duties of the Engineer are to supervise the work of the Contractor and issue suitable directions if needed. The scope of the duties of the Engineers, pursuant to the Contract will include but not be limited to the following:</w:t>
      </w:r>
    </w:p>
    <w:p w:rsidR="0034337C" w:rsidRPr="00DC7364" w:rsidRDefault="00F97CEA">
      <w:pPr>
        <w:pStyle w:val="ListParagraph"/>
        <w:numPr>
          <w:ilvl w:val="2"/>
          <w:numId w:val="29"/>
        </w:numPr>
        <w:tabs>
          <w:tab w:val="left" w:pos="1400"/>
        </w:tabs>
        <w:spacing w:before="67"/>
        <w:ind w:left="1400" w:hanging="359"/>
        <w:jc w:val="both"/>
        <w:rPr>
          <w:sz w:val="24"/>
        </w:rPr>
      </w:pPr>
      <w:r w:rsidRPr="00DC7364">
        <w:rPr>
          <w:sz w:val="24"/>
        </w:rPr>
        <w:t>Interpretation</w:t>
      </w:r>
      <w:r w:rsidRPr="00DC7364">
        <w:rPr>
          <w:spacing w:val="-1"/>
          <w:sz w:val="24"/>
        </w:rPr>
        <w:t xml:space="preserve"> </w:t>
      </w:r>
      <w:r w:rsidRPr="00DC7364">
        <w:rPr>
          <w:sz w:val="24"/>
        </w:rPr>
        <w:t>of</w:t>
      </w:r>
      <w:r w:rsidRPr="00DC7364">
        <w:rPr>
          <w:spacing w:val="-2"/>
          <w:sz w:val="24"/>
        </w:rPr>
        <w:t xml:space="preserve"> </w:t>
      </w:r>
      <w:r w:rsidRPr="00DC7364">
        <w:rPr>
          <w:sz w:val="24"/>
        </w:rPr>
        <w:t>all</w:t>
      </w:r>
      <w:r w:rsidRPr="00DC7364">
        <w:rPr>
          <w:spacing w:val="-1"/>
          <w:sz w:val="24"/>
        </w:rPr>
        <w:t xml:space="preserve"> </w:t>
      </w:r>
      <w:r w:rsidRPr="00DC7364">
        <w:rPr>
          <w:sz w:val="24"/>
        </w:rPr>
        <w:t>the</w:t>
      </w:r>
      <w:r w:rsidRPr="00DC7364">
        <w:rPr>
          <w:spacing w:val="-1"/>
          <w:sz w:val="24"/>
        </w:rPr>
        <w:t xml:space="preserve"> </w:t>
      </w:r>
      <w:r w:rsidRPr="00DC7364">
        <w:rPr>
          <w:sz w:val="24"/>
        </w:rPr>
        <w:t>terms</w:t>
      </w:r>
      <w:r w:rsidRPr="00DC7364">
        <w:rPr>
          <w:spacing w:val="-1"/>
          <w:sz w:val="24"/>
        </w:rPr>
        <w:t xml:space="preserve"> </w:t>
      </w:r>
      <w:r w:rsidRPr="00DC7364">
        <w:rPr>
          <w:sz w:val="24"/>
        </w:rPr>
        <w:t>and</w:t>
      </w:r>
      <w:r w:rsidRPr="00DC7364">
        <w:rPr>
          <w:spacing w:val="-1"/>
          <w:sz w:val="24"/>
        </w:rPr>
        <w:t xml:space="preserve"> </w:t>
      </w:r>
      <w:r w:rsidRPr="00DC7364">
        <w:rPr>
          <w:sz w:val="24"/>
        </w:rPr>
        <w:t>conditions</w:t>
      </w:r>
      <w:r w:rsidRPr="00DC7364">
        <w:rPr>
          <w:spacing w:val="-1"/>
          <w:sz w:val="24"/>
        </w:rPr>
        <w:t xml:space="preserve"> </w:t>
      </w:r>
      <w:r w:rsidRPr="00DC7364">
        <w:rPr>
          <w:sz w:val="24"/>
        </w:rPr>
        <w:t>of</w:t>
      </w:r>
      <w:r w:rsidRPr="00DC7364">
        <w:rPr>
          <w:spacing w:val="-1"/>
          <w:sz w:val="24"/>
        </w:rPr>
        <w:t xml:space="preserve"> </w:t>
      </w:r>
      <w:r w:rsidRPr="00DC7364">
        <w:rPr>
          <w:sz w:val="24"/>
        </w:rPr>
        <w:t>these</w:t>
      </w:r>
      <w:r w:rsidRPr="00DC7364">
        <w:rPr>
          <w:spacing w:val="-2"/>
          <w:sz w:val="24"/>
        </w:rPr>
        <w:t xml:space="preserve"> </w:t>
      </w:r>
      <w:r w:rsidRPr="00DC7364">
        <w:rPr>
          <w:sz w:val="24"/>
        </w:rPr>
        <w:t>specifications</w:t>
      </w:r>
      <w:r w:rsidRPr="00DC7364">
        <w:rPr>
          <w:spacing w:val="-1"/>
          <w:sz w:val="24"/>
        </w:rPr>
        <w:t xml:space="preserve"> </w:t>
      </w:r>
      <w:r w:rsidRPr="00DC7364">
        <w:rPr>
          <w:sz w:val="24"/>
        </w:rPr>
        <w:t xml:space="preserve">and </w:t>
      </w:r>
      <w:r w:rsidRPr="00DC7364">
        <w:rPr>
          <w:spacing w:val="-2"/>
          <w:sz w:val="24"/>
        </w:rPr>
        <w:t>documents.</w:t>
      </w:r>
    </w:p>
    <w:p w:rsidR="0034337C" w:rsidRPr="00DC7364" w:rsidRDefault="00F97CEA">
      <w:pPr>
        <w:pStyle w:val="ListParagraph"/>
        <w:numPr>
          <w:ilvl w:val="2"/>
          <w:numId w:val="29"/>
        </w:numPr>
        <w:tabs>
          <w:tab w:val="left" w:pos="1401"/>
        </w:tabs>
        <w:ind w:right="221" w:hanging="360"/>
        <w:jc w:val="both"/>
        <w:rPr>
          <w:sz w:val="24"/>
        </w:rPr>
      </w:pPr>
      <w:r w:rsidRPr="00DC7364">
        <w:rPr>
          <w:sz w:val="24"/>
        </w:rPr>
        <w:t xml:space="preserve">Witness or direct his </w:t>
      </w:r>
      <w:proofErr w:type="spellStart"/>
      <w:r w:rsidRPr="00DC7364">
        <w:rPr>
          <w:sz w:val="24"/>
        </w:rPr>
        <w:t>authorised</w:t>
      </w:r>
      <w:proofErr w:type="spellEnd"/>
      <w:r w:rsidRPr="00DC7364">
        <w:rPr>
          <w:sz w:val="24"/>
        </w:rPr>
        <w:t xml:space="preserve"> representative to witness tests and trial either at the manufacturer's work or at site or at any place where the work is performed under the </w:t>
      </w:r>
      <w:r w:rsidRPr="00DC7364">
        <w:rPr>
          <w:spacing w:val="-2"/>
          <w:sz w:val="24"/>
        </w:rPr>
        <w:t>contract.</w:t>
      </w:r>
    </w:p>
    <w:p w:rsidR="0034337C" w:rsidRPr="00DC7364" w:rsidRDefault="00F97CEA">
      <w:pPr>
        <w:pStyle w:val="ListParagraph"/>
        <w:numPr>
          <w:ilvl w:val="2"/>
          <w:numId w:val="29"/>
        </w:numPr>
        <w:tabs>
          <w:tab w:val="left" w:pos="1400"/>
        </w:tabs>
        <w:ind w:left="1400" w:hanging="359"/>
        <w:jc w:val="both"/>
        <w:rPr>
          <w:sz w:val="24"/>
        </w:rPr>
      </w:pPr>
      <w:r w:rsidRPr="00DC7364">
        <w:rPr>
          <w:sz w:val="24"/>
        </w:rPr>
        <w:t>Inspect,</w:t>
      </w:r>
      <w:r w:rsidRPr="00DC7364">
        <w:rPr>
          <w:spacing w:val="-1"/>
          <w:sz w:val="24"/>
        </w:rPr>
        <w:t xml:space="preserve"> </w:t>
      </w:r>
      <w:r w:rsidRPr="00DC7364">
        <w:rPr>
          <w:sz w:val="24"/>
        </w:rPr>
        <w:t>accept</w:t>
      </w:r>
      <w:r w:rsidRPr="00DC7364">
        <w:rPr>
          <w:spacing w:val="-2"/>
          <w:sz w:val="24"/>
        </w:rPr>
        <w:t xml:space="preserve"> </w:t>
      </w:r>
      <w:r w:rsidRPr="00DC7364">
        <w:rPr>
          <w:sz w:val="24"/>
        </w:rPr>
        <w:t>or reject</w:t>
      </w:r>
      <w:r w:rsidRPr="00DC7364">
        <w:rPr>
          <w:spacing w:val="-1"/>
          <w:sz w:val="24"/>
        </w:rPr>
        <w:t xml:space="preserve"> </w:t>
      </w:r>
      <w:r w:rsidRPr="00DC7364">
        <w:rPr>
          <w:sz w:val="24"/>
        </w:rPr>
        <w:t>any</w:t>
      </w:r>
      <w:r w:rsidRPr="00DC7364">
        <w:rPr>
          <w:spacing w:val="-5"/>
          <w:sz w:val="24"/>
        </w:rPr>
        <w:t xml:space="preserve"> </w:t>
      </w:r>
      <w:r w:rsidRPr="00DC7364">
        <w:rPr>
          <w:sz w:val="24"/>
        </w:rPr>
        <w:t>equipment</w:t>
      </w:r>
      <w:r w:rsidRPr="00DC7364">
        <w:rPr>
          <w:spacing w:val="-1"/>
          <w:sz w:val="24"/>
        </w:rPr>
        <w:t xml:space="preserve"> </w:t>
      </w:r>
      <w:r w:rsidRPr="00DC7364">
        <w:rPr>
          <w:sz w:val="24"/>
        </w:rPr>
        <w:t>material</w:t>
      </w:r>
      <w:r w:rsidRPr="00DC7364">
        <w:rPr>
          <w:spacing w:val="-1"/>
          <w:sz w:val="24"/>
        </w:rPr>
        <w:t xml:space="preserve"> </w:t>
      </w:r>
      <w:r w:rsidRPr="00DC7364">
        <w:rPr>
          <w:sz w:val="24"/>
        </w:rPr>
        <w:t>and</w:t>
      </w:r>
      <w:r w:rsidRPr="00DC7364">
        <w:rPr>
          <w:spacing w:val="-1"/>
          <w:sz w:val="24"/>
        </w:rPr>
        <w:t xml:space="preserve"> </w:t>
      </w:r>
      <w:r w:rsidRPr="00DC7364">
        <w:rPr>
          <w:sz w:val="24"/>
        </w:rPr>
        <w:t>work</w:t>
      </w:r>
      <w:r w:rsidRPr="00DC7364">
        <w:rPr>
          <w:spacing w:val="-1"/>
          <w:sz w:val="24"/>
        </w:rPr>
        <w:t xml:space="preserve"> </w:t>
      </w:r>
      <w:r w:rsidRPr="00DC7364">
        <w:rPr>
          <w:sz w:val="24"/>
        </w:rPr>
        <w:t>under</w:t>
      </w:r>
      <w:r w:rsidRPr="00DC7364">
        <w:rPr>
          <w:spacing w:val="-1"/>
          <w:sz w:val="24"/>
        </w:rPr>
        <w:t xml:space="preserve"> </w:t>
      </w:r>
      <w:r w:rsidRPr="00DC7364">
        <w:rPr>
          <w:sz w:val="24"/>
        </w:rPr>
        <w:t>the</w:t>
      </w:r>
      <w:r w:rsidRPr="00DC7364">
        <w:rPr>
          <w:spacing w:val="-1"/>
          <w:sz w:val="24"/>
        </w:rPr>
        <w:t xml:space="preserve"> </w:t>
      </w:r>
      <w:r w:rsidRPr="00DC7364">
        <w:rPr>
          <w:spacing w:val="-2"/>
          <w:sz w:val="24"/>
        </w:rPr>
        <w:t>contract.</w:t>
      </w:r>
    </w:p>
    <w:p w:rsidR="0034337C" w:rsidRPr="00DC7364" w:rsidRDefault="00F97CEA">
      <w:pPr>
        <w:pStyle w:val="ListParagraph"/>
        <w:numPr>
          <w:ilvl w:val="2"/>
          <w:numId w:val="29"/>
        </w:numPr>
        <w:tabs>
          <w:tab w:val="left" w:pos="1400"/>
        </w:tabs>
        <w:ind w:left="1400" w:hanging="359"/>
        <w:jc w:val="both"/>
        <w:rPr>
          <w:sz w:val="24"/>
        </w:rPr>
      </w:pPr>
      <w:r w:rsidRPr="00DC7364">
        <w:rPr>
          <w:sz w:val="24"/>
        </w:rPr>
        <w:t>Review</w:t>
      </w:r>
      <w:r w:rsidRPr="00DC7364">
        <w:rPr>
          <w:spacing w:val="-2"/>
          <w:sz w:val="24"/>
        </w:rPr>
        <w:t xml:space="preserve"> </w:t>
      </w:r>
      <w:r w:rsidRPr="00DC7364">
        <w:rPr>
          <w:sz w:val="24"/>
        </w:rPr>
        <w:t>and</w:t>
      </w:r>
      <w:r w:rsidRPr="00DC7364">
        <w:rPr>
          <w:spacing w:val="-1"/>
          <w:sz w:val="24"/>
        </w:rPr>
        <w:t xml:space="preserve"> </w:t>
      </w:r>
      <w:r w:rsidRPr="00DC7364">
        <w:rPr>
          <w:sz w:val="24"/>
        </w:rPr>
        <w:t>interpretation</w:t>
      </w:r>
      <w:r w:rsidRPr="00DC7364">
        <w:rPr>
          <w:spacing w:val="-1"/>
          <w:sz w:val="24"/>
        </w:rPr>
        <w:t xml:space="preserve"> </w:t>
      </w:r>
      <w:r w:rsidRPr="00DC7364">
        <w:rPr>
          <w:sz w:val="24"/>
        </w:rPr>
        <w:t>of</w:t>
      </w:r>
      <w:r w:rsidRPr="00DC7364">
        <w:rPr>
          <w:spacing w:val="-2"/>
          <w:sz w:val="24"/>
        </w:rPr>
        <w:t xml:space="preserve"> </w:t>
      </w:r>
      <w:r w:rsidRPr="00DC7364">
        <w:rPr>
          <w:sz w:val="24"/>
        </w:rPr>
        <w:t>all</w:t>
      </w:r>
      <w:r w:rsidRPr="00DC7364">
        <w:rPr>
          <w:spacing w:val="-1"/>
          <w:sz w:val="24"/>
        </w:rPr>
        <w:t xml:space="preserve"> </w:t>
      </w:r>
      <w:r w:rsidRPr="00DC7364">
        <w:rPr>
          <w:sz w:val="24"/>
        </w:rPr>
        <w:t>the</w:t>
      </w:r>
      <w:r w:rsidRPr="00DC7364">
        <w:rPr>
          <w:spacing w:val="-1"/>
          <w:sz w:val="24"/>
        </w:rPr>
        <w:t xml:space="preserve"> </w:t>
      </w:r>
      <w:r w:rsidRPr="00DC7364">
        <w:rPr>
          <w:sz w:val="24"/>
        </w:rPr>
        <w:t>contractor's</w:t>
      </w:r>
      <w:r w:rsidRPr="00DC7364">
        <w:rPr>
          <w:spacing w:val="-1"/>
          <w:sz w:val="24"/>
        </w:rPr>
        <w:t xml:space="preserve"> </w:t>
      </w:r>
      <w:r w:rsidRPr="00DC7364">
        <w:rPr>
          <w:sz w:val="24"/>
        </w:rPr>
        <w:t>drawings,</w:t>
      </w:r>
      <w:r w:rsidRPr="00DC7364">
        <w:rPr>
          <w:spacing w:val="-1"/>
          <w:sz w:val="24"/>
        </w:rPr>
        <w:t xml:space="preserve"> </w:t>
      </w:r>
      <w:r w:rsidRPr="00DC7364">
        <w:rPr>
          <w:sz w:val="24"/>
        </w:rPr>
        <w:t>engineering</w:t>
      </w:r>
      <w:r w:rsidRPr="00DC7364">
        <w:rPr>
          <w:spacing w:val="-3"/>
          <w:sz w:val="24"/>
        </w:rPr>
        <w:t xml:space="preserve"> </w:t>
      </w:r>
      <w:r w:rsidRPr="00DC7364">
        <w:rPr>
          <w:sz w:val="24"/>
        </w:rPr>
        <w:t>data</w:t>
      </w:r>
      <w:r w:rsidRPr="00DC7364">
        <w:rPr>
          <w:spacing w:val="-2"/>
          <w:sz w:val="24"/>
        </w:rPr>
        <w:t xml:space="preserve"> </w:t>
      </w:r>
      <w:r w:rsidRPr="00DC7364">
        <w:rPr>
          <w:spacing w:val="-4"/>
          <w:sz w:val="24"/>
        </w:rPr>
        <w:t>etc.</w:t>
      </w:r>
    </w:p>
    <w:p w:rsidR="0034337C" w:rsidRPr="00DC7364" w:rsidRDefault="00F97CEA">
      <w:pPr>
        <w:pStyle w:val="ListParagraph"/>
        <w:numPr>
          <w:ilvl w:val="2"/>
          <w:numId w:val="29"/>
        </w:numPr>
        <w:tabs>
          <w:tab w:val="left" w:pos="1401"/>
        </w:tabs>
        <w:ind w:right="221" w:hanging="360"/>
        <w:rPr>
          <w:sz w:val="24"/>
        </w:rPr>
      </w:pPr>
      <w:r w:rsidRPr="00DC7364">
        <w:rPr>
          <w:sz w:val="24"/>
        </w:rPr>
        <w:t>Issue certificate of acceptance and/or certificate for progress payment and final payment</w:t>
      </w:r>
      <w:r w:rsidRPr="00DC7364">
        <w:rPr>
          <w:spacing w:val="40"/>
          <w:sz w:val="24"/>
        </w:rPr>
        <w:t xml:space="preserve"> </w:t>
      </w:r>
      <w:r w:rsidRPr="00DC7364">
        <w:rPr>
          <w:spacing w:val="-2"/>
          <w:sz w:val="24"/>
        </w:rPr>
        <w:t>certificates.</w:t>
      </w:r>
    </w:p>
    <w:p w:rsidR="0034337C" w:rsidRPr="00DC7364" w:rsidRDefault="00F97CEA">
      <w:pPr>
        <w:pStyle w:val="ListParagraph"/>
        <w:numPr>
          <w:ilvl w:val="2"/>
          <w:numId w:val="29"/>
        </w:numPr>
        <w:tabs>
          <w:tab w:val="left" w:pos="1401"/>
        </w:tabs>
        <w:spacing w:before="1"/>
        <w:ind w:right="219" w:hanging="360"/>
        <w:rPr>
          <w:sz w:val="24"/>
        </w:rPr>
      </w:pPr>
      <w:r w:rsidRPr="00DC7364">
        <w:rPr>
          <w:sz w:val="24"/>
        </w:rPr>
        <w:t>Review</w:t>
      </w:r>
      <w:r w:rsidRPr="00DC7364">
        <w:rPr>
          <w:spacing w:val="-1"/>
          <w:sz w:val="24"/>
        </w:rPr>
        <w:t xml:space="preserve"> </w:t>
      </w:r>
      <w:r w:rsidRPr="00DC7364">
        <w:rPr>
          <w:sz w:val="24"/>
        </w:rPr>
        <w:t xml:space="preserve">and suggest modifications and improvements in completion schedule from time to </w:t>
      </w:r>
      <w:r w:rsidRPr="00DC7364">
        <w:rPr>
          <w:spacing w:val="-2"/>
          <w:sz w:val="24"/>
        </w:rPr>
        <w:t>time.</w:t>
      </w:r>
    </w:p>
    <w:p w:rsidR="0034337C" w:rsidRPr="00DC7364" w:rsidRDefault="00F97CEA">
      <w:pPr>
        <w:pStyle w:val="ListParagraph"/>
        <w:numPr>
          <w:ilvl w:val="2"/>
          <w:numId w:val="29"/>
        </w:numPr>
        <w:tabs>
          <w:tab w:val="left" w:pos="1296"/>
        </w:tabs>
        <w:ind w:left="1296" w:hanging="255"/>
        <w:rPr>
          <w:sz w:val="24"/>
        </w:rPr>
      </w:pPr>
      <w:r w:rsidRPr="00DC7364">
        <w:rPr>
          <w:sz w:val="24"/>
        </w:rPr>
        <w:t>Review</w:t>
      </w:r>
      <w:r w:rsidRPr="00DC7364">
        <w:rPr>
          <w:spacing w:val="-1"/>
          <w:sz w:val="24"/>
        </w:rPr>
        <w:t xml:space="preserve"> </w:t>
      </w:r>
      <w:r w:rsidRPr="00DC7364">
        <w:rPr>
          <w:sz w:val="24"/>
        </w:rPr>
        <w:t>the</w:t>
      </w:r>
      <w:r w:rsidRPr="00DC7364">
        <w:rPr>
          <w:spacing w:val="-1"/>
          <w:sz w:val="24"/>
        </w:rPr>
        <w:t xml:space="preserve"> </w:t>
      </w:r>
      <w:r w:rsidRPr="00DC7364">
        <w:rPr>
          <w:sz w:val="24"/>
        </w:rPr>
        <w:t>quality</w:t>
      </w:r>
      <w:r w:rsidRPr="00DC7364">
        <w:rPr>
          <w:spacing w:val="-5"/>
          <w:sz w:val="24"/>
        </w:rPr>
        <w:t xml:space="preserve"> </w:t>
      </w:r>
      <w:r w:rsidRPr="00DC7364">
        <w:rPr>
          <w:sz w:val="24"/>
        </w:rPr>
        <w:t>of work at all the</w:t>
      </w:r>
      <w:r w:rsidRPr="00DC7364">
        <w:rPr>
          <w:spacing w:val="-2"/>
          <w:sz w:val="24"/>
        </w:rPr>
        <w:t xml:space="preserve"> </w:t>
      </w:r>
      <w:r w:rsidRPr="00DC7364">
        <w:rPr>
          <w:sz w:val="24"/>
        </w:rPr>
        <w:t>stages of</w:t>
      </w:r>
      <w:r w:rsidRPr="00DC7364">
        <w:rPr>
          <w:spacing w:val="1"/>
          <w:sz w:val="24"/>
        </w:rPr>
        <w:t xml:space="preserve"> </w:t>
      </w:r>
      <w:r w:rsidRPr="00DC7364">
        <w:rPr>
          <w:sz w:val="24"/>
        </w:rPr>
        <w:t xml:space="preserve">project </w:t>
      </w:r>
      <w:r w:rsidRPr="00DC7364">
        <w:rPr>
          <w:spacing w:val="-2"/>
          <w:sz w:val="24"/>
        </w:rPr>
        <w:t>implementation.</w:t>
      </w:r>
    </w:p>
    <w:p w:rsidR="0034337C" w:rsidRPr="00DC7364" w:rsidRDefault="00F97CEA">
      <w:pPr>
        <w:pStyle w:val="BodyText"/>
        <w:ind w:right="218"/>
      </w:pPr>
      <w:r w:rsidRPr="00DC7364">
        <w:t xml:space="preserve">The Engineer, his duly authorized representative and/or an outside agency acting on behalf of the owner shall have at all the reasonable times, access to the contractor's premises or works or the works of his sub </w:t>
      </w:r>
      <w:proofErr w:type="spellStart"/>
      <w:r w:rsidRPr="00DC7364">
        <w:t>supplier‟s</w:t>
      </w:r>
      <w:proofErr w:type="spellEnd"/>
      <w:r w:rsidRPr="00DC7364">
        <w:t xml:space="preserve"> (</w:t>
      </w:r>
      <w:proofErr w:type="spellStart"/>
      <w:r w:rsidRPr="00DC7364">
        <w:t>Vendor‟s</w:t>
      </w:r>
      <w:proofErr w:type="spellEnd"/>
      <w:r w:rsidRPr="00DC7364">
        <w:t>) and shall have the power to inspect and examine the materials and workmanship of the works during its manufacture or erection and if part of the works is being manufactured or assembled at other premises or works, the contractor shall obtain for the Engineer and for his duly</w:t>
      </w:r>
      <w:r w:rsidRPr="00DC7364">
        <w:rPr>
          <w:spacing w:val="-3"/>
        </w:rPr>
        <w:t xml:space="preserve"> </w:t>
      </w:r>
      <w:r w:rsidRPr="00DC7364">
        <w:t>authorized representative permission to inspect as if the works where the materials/</w:t>
      </w:r>
      <w:proofErr w:type="spellStart"/>
      <w:r w:rsidRPr="00DC7364">
        <w:t>equipments</w:t>
      </w:r>
      <w:proofErr w:type="spellEnd"/>
      <w:r w:rsidRPr="00DC7364">
        <w:t xml:space="preserve"> are manufactured or assembled on the contractor's premises or works.</w:t>
      </w:r>
    </w:p>
    <w:p w:rsidR="0034337C" w:rsidRPr="00DC7364" w:rsidRDefault="00F97CEA">
      <w:pPr>
        <w:pStyle w:val="BodyText"/>
        <w:ind w:right="223"/>
      </w:pPr>
      <w:r w:rsidRPr="00DC7364">
        <w:t xml:space="preserve">On completion of the erection of the </w:t>
      </w:r>
      <w:proofErr w:type="spellStart"/>
      <w:r w:rsidRPr="00DC7364">
        <w:t>equipments</w:t>
      </w:r>
      <w:proofErr w:type="spellEnd"/>
      <w:r w:rsidRPr="00DC7364">
        <w:t xml:space="preserve"> and before commissioning each item, the </w:t>
      </w:r>
      <w:proofErr w:type="spellStart"/>
      <w:r w:rsidRPr="00DC7364">
        <w:t>equipments</w:t>
      </w:r>
      <w:proofErr w:type="spellEnd"/>
      <w:r w:rsidRPr="00DC7364">
        <w:t xml:space="preserve"> shall be thoroughly cleaned and then inspected jointly by the Engineer and the Contractor for correctness and completeness of installation so that the </w:t>
      </w:r>
      <w:proofErr w:type="spellStart"/>
      <w:r w:rsidRPr="00DC7364">
        <w:t>equipments</w:t>
      </w:r>
      <w:proofErr w:type="spellEnd"/>
      <w:r w:rsidRPr="00DC7364">
        <w:t xml:space="preserve"> are ready for pre-commissioning tests to be performed.</w:t>
      </w:r>
    </w:p>
    <w:p w:rsidR="0034337C" w:rsidRPr="00DC7364" w:rsidRDefault="00F97CEA">
      <w:pPr>
        <w:pStyle w:val="BodyText"/>
        <w:ind w:right="213"/>
      </w:pPr>
      <w:r w:rsidRPr="00DC7364">
        <w:t xml:space="preserve">The contractor's commissioning Engineers shall be responsible for carrying out all the pre-commissioning tests of the various </w:t>
      </w:r>
      <w:proofErr w:type="spellStart"/>
      <w:r w:rsidRPr="00DC7364">
        <w:t>equipments</w:t>
      </w:r>
      <w:proofErr w:type="spellEnd"/>
      <w:r w:rsidRPr="00DC7364">
        <w:t xml:space="preserve"> installed in the worksite.</w:t>
      </w:r>
    </w:p>
    <w:p w:rsidR="0034337C" w:rsidRPr="00DC7364" w:rsidRDefault="00F97CEA">
      <w:pPr>
        <w:pStyle w:val="BodyText"/>
      </w:pPr>
      <w:r w:rsidRPr="00DC7364">
        <w:t>The</w:t>
      </w:r>
      <w:r w:rsidRPr="00DC7364">
        <w:rPr>
          <w:spacing w:val="-3"/>
        </w:rPr>
        <w:t xml:space="preserve"> </w:t>
      </w:r>
      <w:r w:rsidRPr="00DC7364">
        <w:t>following</w:t>
      </w:r>
      <w:r w:rsidRPr="00DC7364">
        <w:rPr>
          <w:spacing w:val="-2"/>
        </w:rPr>
        <w:t xml:space="preserve"> </w:t>
      </w:r>
      <w:r w:rsidRPr="00DC7364">
        <w:t>actions</w:t>
      </w:r>
      <w:r w:rsidRPr="00DC7364">
        <w:rPr>
          <w:spacing w:val="-1"/>
        </w:rPr>
        <w:t xml:space="preserve"> </w:t>
      </w:r>
      <w:r w:rsidRPr="00DC7364">
        <w:t>are</w:t>
      </w:r>
      <w:r w:rsidRPr="00DC7364">
        <w:rPr>
          <w:spacing w:val="-1"/>
        </w:rPr>
        <w:t xml:space="preserve"> </w:t>
      </w:r>
      <w:r w:rsidRPr="00DC7364">
        <w:t>however</w:t>
      </w:r>
      <w:r w:rsidRPr="00DC7364">
        <w:rPr>
          <w:spacing w:val="-1"/>
        </w:rPr>
        <w:t xml:space="preserve"> </w:t>
      </w:r>
      <w:r w:rsidRPr="00DC7364">
        <w:t>subject</w:t>
      </w:r>
      <w:r w:rsidRPr="00DC7364">
        <w:rPr>
          <w:spacing w:val="-1"/>
        </w:rPr>
        <w:t xml:space="preserve"> </w:t>
      </w:r>
      <w:r w:rsidRPr="00DC7364">
        <w:t>to approval</w:t>
      </w:r>
      <w:r w:rsidRPr="00DC7364">
        <w:rPr>
          <w:spacing w:val="-1"/>
        </w:rPr>
        <w:t xml:space="preserve"> </w:t>
      </w:r>
      <w:r w:rsidRPr="00DC7364">
        <w:t>of</w:t>
      </w:r>
      <w:r w:rsidRPr="00DC7364">
        <w:rPr>
          <w:spacing w:val="-1"/>
        </w:rPr>
        <w:t xml:space="preserve"> </w:t>
      </w:r>
      <w:r w:rsidRPr="00DC7364">
        <w:t>the</w:t>
      </w:r>
      <w:r w:rsidRPr="00DC7364">
        <w:rPr>
          <w:spacing w:val="-1"/>
        </w:rPr>
        <w:t xml:space="preserve"> </w:t>
      </w:r>
      <w:r w:rsidRPr="00DC7364">
        <w:rPr>
          <w:spacing w:val="-2"/>
        </w:rPr>
        <w:t>owner.</w:t>
      </w:r>
    </w:p>
    <w:p w:rsidR="0034337C" w:rsidRPr="00DC7364" w:rsidRDefault="00F97CEA">
      <w:pPr>
        <w:pStyle w:val="ListParagraph"/>
        <w:numPr>
          <w:ilvl w:val="0"/>
          <w:numId w:val="27"/>
        </w:numPr>
        <w:tabs>
          <w:tab w:val="left" w:pos="1400"/>
        </w:tabs>
        <w:ind w:left="1400" w:hanging="359"/>
        <w:rPr>
          <w:sz w:val="24"/>
        </w:rPr>
      </w:pPr>
      <w:r w:rsidRPr="00DC7364">
        <w:rPr>
          <w:sz w:val="24"/>
        </w:rPr>
        <w:t>Approving</w:t>
      </w:r>
      <w:r w:rsidRPr="00DC7364">
        <w:rPr>
          <w:spacing w:val="-4"/>
          <w:sz w:val="24"/>
        </w:rPr>
        <w:t xml:space="preserve"> </w:t>
      </w:r>
      <w:r w:rsidRPr="00DC7364">
        <w:rPr>
          <w:sz w:val="24"/>
        </w:rPr>
        <w:t>subletting</w:t>
      </w:r>
      <w:r w:rsidRPr="00DC7364">
        <w:rPr>
          <w:spacing w:val="-3"/>
          <w:sz w:val="24"/>
        </w:rPr>
        <w:t xml:space="preserve"> </w:t>
      </w:r>
      <w:r w:rsidRPr="00DC7364">
        <w:rPr>
          <w:sz w:val="24"/>
        </w:rPr>
        <w:t>of</w:t>
      </w:r>
      <w:r w:rsidRPr="00DC7364">
        <w:rPr>
          <w:spacing w:val="1"/>
          <w:sz w:val="24"/>
        </w:rPr>
        <w:t xml:space="preserve"> </w:t>
      </w:r>
      <w:r w:rsidRPr="00DC7364">
        <w:rPr>
          <w:sz w:val="24"/>
        </w:rPr>
        <w:t>any</w:t>
      </w:r>
      <w:r w:rsidRPr="00DC7364">
        <w:rPr>
          <w:spacing w:val="-5"/>
          <w:sz w:val="24"/>
        </w:rPr>
        <w:t xml:space="preserve"> </w:t>
      </w:r>
      <w:r w:rsidRPr="00DC7364">
        <w:rPr>
          <w:sz w:val="24"/>
        </w:rPr>
        <w:t>part of</w:t>
      </w:r>
      <w:r w:rsidRPr="00DC7364">
        <w:rPr>
          <w:spacing w:val="-1"/>
          <w:sz w:val="24"/>
        </w:rPr>
        <w:t xml:space="preserve"> </w:t>
      </w:r>
      <w:r w:rsidRPr="00DC7364">
        <w:rPr>
          <w:sz w:val="24"/>
        </w:rPr>
        <w:t>the</w:t>
      </w:r>
      <w:r w:rsidRPr="00DC7364">
        <w:rPr>
          <w:spacing w:val="2"/>
          <w:sz w:val="24"/>
        </w:rPr>
        <w:t xml:space="preserve"> </w:t>
      </w:r>
      <w:r w:rsidRPr="00DC7364">
        <w:rPr>
          <w:spacing w:val="-2"/>
          <w:sz w:val="24"/>
        </w:rPr>
        <w:t>works.</w:t>
      </w:r>
    </w:p>
    <w:p w:rsidR="0034337C" w:rsidRPr="00DC7364" w:rsidRDefault="00F97CEA">
      <w:pPr>
        <w:pStyle w:val="ListParagraph"/>
        <w:numPr>
          <w:ilvl w:val="0"/>
          <w:numId w:val="27"/>
        </w:numPr>
        <w:tabs>
          <w:tab w:val="left" w:pos="1400"/>
        </w:tabs>
        <w:ind w:left="1400" w:hanging="359"/>
        <w:rPr>
          <w:sz w:val="24"/>
        </w:rPr>
      </w:pPr>
      <w:r w:rsidRPr="00DC7364">
        <w:rPr>
          <w:sz w:val="24"/>
        </w:rPr>
        <w:t>Determining</w:t>
      </w:r>
      <w:r w:rsidRPr="00DC7364">
        <w:rPr>
          <w:spacing w:val="-3"/>
          <w:sz w:val="24"/>
        </w:rPr>
        <w:t xml:space="preserve"> </w:t>
      </w:r>
      <w:r w:rsidRPr="00DC7364">
        <w:rPr>
          <w:sz w:val="24"/>
        </w:rPr>
        <w:t>extension</w:t>
      </w:r>
      <w:r w:rsidRPr="00DC7364">
        <w:rPr>
          <w:spacing w:val="-1"/>
          <w:sz w:val="24"/>
        </w:rPr>
        <w:t xml:space="preserve"> </w:t>
      </w:r>
      <w:r w:rsidRPr="00DC7364">
        <w:rPr>
          <w:sz w:val="24"/>
        </w:rPr>
        <w:t>of</w:t>
      </w:r>
      <w:r w:rsidRPr="00DC7364">
        <w:rPr>
          <w:spacing w:val="-1"/>
          <w:sz w:val="24"/>
        </w:rPr>
        <w:t xml:space="preserve"> </w:t>
      </w:r>
      <w:r w:rsidRPr="00DC7364">
        <w:rPr>
          <w:spacing w:val="-2"/>
          <w:sz w:val="24"/>
        </w:rPr>
        <w:t>time.</w:t>
      </w:r>
    </w:p>
    <w:p w:rsidR="0034337C" w:rsidRPr="00DC7364" w:rsidRDefault="00F97CEA">
      <w:pPr>
        <w:pStyle w:val="ListParagraph"/>
        <w:numPr>
          <w:ilvl w:val="0"/>
          <w:numId w:val="27"/>
        </w:numPr>
        <w:tabs>
          <w:tab w:val="left" w:pos="1347"/>
        </w:tabs>
        <w:ind w:left="1347" w:hanging="306"/>
        <w:rPr>
          <w:sz w:val="24"/>
        </w:rPr>
      </w:pPr>
      <w:r w:rsidRPr="00DC7364">
        <w:rPr>
          <w:sz w:val="24"/>
        </w:rPr>
        <w:t>Issuing</w:t>
      </w:r>
      <w:r w:rsidRPr="00DC7364">
        <w:rPr>
          <w:spacing w:val="-4"/>
          <w:sz w:val="24"/>
        </w:rPr>
        <w:t xml:space="preserve"> </w:t>
      </w:r>
      <w:r w:rsidRPr="00DC7364">
        <w:rPr>
          <w:sz w:val="24"/>
        </w:rPr>
        <w:t>a</w:t>
      </w:r>
      <w:r w:rsidRPr="00DC7364">
        <w:rPr>
          <w:spacing w:val="-2"/>
          <w:sz w:val="24"/>
        </w:rPr>
        <w:t xml:space="preserve"> </w:t>
      </w:r>
      <w:r w:rsidRPr="00DC7364">
        <w:rPr>
          <w:sz w:val="24"/>
        </w:rPr>
        <w:t>variation</w:t>
      </w:r>
      <w:r w:rsidRPr="00DC7364">
        <w:rPr>
          <w:spacing w:val="-1"/>
          <w:sz w:val="24"/>
        </w:rPr>
        <w:t xml:space="preserve"> </w:t>
      </w:r>
      <w:r w:rsidRPr="00DC7364">
        <w:rPr>
          <w:sz w:val="24"/>
        </w:rPr>
        <w:t>order</w:t>
      </w:r>
      <w:r w:rsidRPr="00DC7364">
        <w:rPr>
          <w:spacing w:val="-1"/>
          <w:sz w:val="24"/>
        </w:rPr>
        <w:t xml:space="preserve"> </w:t>
      </w:r>
      <w:r w:rsidRPr="00DC7364">
        <w:rPr>
          <w:sz w:val="24"/>
        </w:rPr>
        <w:t>under</w:t>
      </w:r>
      <w:r w:rsidRPr="00DC7364">
        <w:rPr>
          <w:spacing w:val="-1"/>
          <w:sz w:val="24"/>
        </w:rPr>
        <w:t xml:space="preserve"> </w:t>
      </w:r>
      <w:r w:rsidRPr="00DC7364">
        <w:rPr>
          <w:sz w:val="24"/>
        </w:rPr>
        <w:t xml:space="preserve">hereof </w:t>
      </w:r>
      <w:r w:rsidRPr="00DC7364">
        <w:rPr>
          <w:spacing w:val="-2"/>
          <w:sz w:val="24"/>
        </w:rPr>
        <w:t>except</w:t>
      </w:r>
    </w:p>
    <w:p w:rsidR="0034337C" w:rsidRPr="00DC7364" w:rsidRDefault="00F97CEA">
      <w:pPr>
        <w:pStyle w:val="ListParagraph"/>
        <w:numPr>
          <w:ilvl w:val="1"/>
          <w:numId w:val="27"/>
        </w:numPr>
        <w:tabs>
          <w:tab w:val="left" w:pos="1581"/>
        </w:tabs>
        <w:spacing w:before="68"/>
        <w:rPr>
          <w:sz w:val="24"/>
        </w:rPr>
      </w:pPr>
      <w:r w:rsidRPr="00DC7364">
        <w:rPr>
          <w:sz w:val="24"/>
        </w:rPr>
        <w:t>In an emergency</w:t>
      </w:r>
      <w:r w:rsidRPr="00DC7364">
        <w:rPr>
          <w:spacing w:val="-5"/>
          <w:sz w:val="24"/>
        </w:rPr>
        <w:t xml:space="preserve"> </w:t>
      </w:r>
      <w:r w:rsidRPr="00DC7364">
        <w:rPr>
          <w:sz w:val="24"/>
        </w:rPr>
        <w:t>situation as reasonably</w:t>
      </w:r>
      <w:r w:rsidRPr="00DC7364">
        <w:rPr>
          <w:spacing w:val="-5"/>
          <w:sz w:val="24"/>
        </w:rPr>
        <w:t xml:space="preserve"> </w:t>
      </w:r>
      <w:r w:rsidRPr="00DC7364">
        <w:rPr>
          <w:sz w:val="24"/>
        </w:rPr>
        <w:t>determined by</w:t>
      </w:r>
      <w:r w:rsidRPr="00DC7364">
        <w:rPr>
          <w:spacing w:val="-5"/>
          <w:sz w:val="24"/>
        </w:rPr>
        <w:t xml:space="preserve"> </w:t>
      </w:r>
      <w:r w:rsidRPr="00DC7364">
        <w:rPr>
          <w:sz w:val="24"/>
        </w:rPr>
        <w:t>the</w:t>
      </w:r>
      <w:r w:rsidRPr="00DC7364">
        <w:rPr>
          <w:spacing w:val="-1"/>
          <w:sz w:val="24"/>
        </w:rPr>
        <w:t xml:space="preserve"> </w:t>
      </w:r>
      <w:r w:rsidRPr="00DC7364">
        <w:rPr>
          <w:spacing w:val="-2"/>
          <w:sz w:val="24"/>
        </w:rPr>
        <w:t>Engineer.</w:t>
      </w:r>
    </w:p>
    <w:p w:rsidR="0034337C" w:rsidRPr="00DC7364" w:rsidRDefault="00F97CEA">
      <w:pPr>
        <w:pStyle w:val="ListParagraph"/>
        <w:numPr>
          <w:ilvl w:val="1"/>
          <w:numId w:val="27"/>
        </w:numPr>
        <w:tabs>
          <w:tab w:val="left" w:pos="1579"/>
        </w:tabs>
        <w:ind w:left="1579" w:hanging="358"/>
        <w:rPr>
          <w:sz w:val="24"/>
        </w:rPr>
      </w:pPr>
      <w:r w:rsidRPr="00DC7364">
        <w:rPr>
          <w:sz w:val="24"/>
        </w:rPr>
        <w:t>If</w:t>
      </w:r>
      <w:r w:rsidRPr="00DC7364">
        <w:rPr>
          <w:spacing w:val="-3"/>
          <w:sz w:val="24"/>
        </w:rPr>
        <w:t xml:space="preserve"> </w:t>
      </w:r>
      <w:r w:rsidRPr="00DC7364">
        <w:rPr>
          <w:sz w:val="24"/>
        </w:rPr>
        <w:t>such</w:t>
      </w:r>
      <w:r w:rsidRPr="00DC7364">
        <w:rPr>
          <w:spacing w:val="-1"/>
          <w:sz w:val="24"/>
        </w:rPr>
        <w:t xml:space="preserve"> </w:t>
      </w:r>
      <w:r w:rsidRPr="00DC7364">
        <w:rPr>
          <w:sz w:val="24"/>
        </w:rPr>
        <w:t>variation</w:t>
      </w:r>
      <w:r w:rsidRPr="00DC7364">
        <w:rPr>
          <w:spacing w:val="-1"/>
          <w:sz w:val="24"/>
        </w:rPr>
        <w:t xml:space="preserve"> </w:t>
      </w:r>
      <w:r w:rsidRPr="00DC7364">
        <w:rPr>
          <w:sz w:val="24"/>
        </w:rPr>
        <w:t>order</w:t>
      </w:r>
      <w:r w:rsidRPr="00DC7364">
        <w:rPr>
          <w:spacing w:val="-1"/>
          <w:sz w:val="24"/>
        </w:rPr>
        <w:t xml:space="preserve"> </w:t>
      </w:r>
      <w:r w:rsidRPr="00DC7364">
        <w:rPr>
          <w:sz w:val="24"/>
        </w:rPr>
        <w:t>would</w:t>
      </w:r>
      <w:r w:rsidRPr="00DC7364">
        <w:rPr>
          <w:spacing w:val="-1"/>
          <w:sz w:val="24"/>
        </w:rPr>
        <w:t xml:space="preserve"> </w:t>
      </w:r>
      <w:r w:rsidRPr="00DC7364">
        <w:rPr>
          <w:sz w:val="24"/>
        </w:rPr>
        <w:t>increase</w:t>
      </w:r>
      <w:r w:rsidRPr="00DC7364">
        <w:rPr>
          <w:spacing w:val="-2"/>
          <w:sz w:val="24"/>
        </w:rPr>
        <w:t xml:space="preserve"> </w:t>
      </w:r>
      <w:r w:rsidRPr="00DC7364">
        <w:rPr>
          <w:sz w:val="24"/>
        </w:rPr>
        <w:t>the</w:t>
      </w:r>
      <w:r w:rsidRPr="00DC7364">
        <w:rPr>
          <w:spacing w:val="-1"/>
          <w:sz w:val="24"/>
        </w:rPr>
        <w:t xml:space="preserve"> </w:t>
      </w:r>
      <w:r w:rsidRPr="00DC7364">
        <w:rPr>
          <w:sz w:val="24"/>
        </w:rPr>
        <w:t>contract</w:t>
      </w:r>
      <w:r w:rsidRPr="00DC7364">
        <w:rPr>
          <w:spacing w:val="-1"/>
          <w:sz w:val="24"/>
        </w:rPr>
        <w:t xml:space="preserve"> </w:t>
      </w:r>
      <w:r w:rsidRPr="00DC7364">
        <w:rPr>
          <w:spacing w:val="-2"/>
          <w:sz w:val="24"/>
        </w:rPr>
        <w:t>price.</w:t>
      </w:r>
    </w:p>
    <w:p w:rsidR="0034337C" w:rsidRPr="00DC7364" w:rsidRDefault="00F97CEA">
      <w:pPr>
        <w:pStyle w:val="ListParagraph"/>
        <w:numPr>
          <w:ilvl w:val="1"/>
          <w:numId w:val="29"/>
        </w:numPr>
        <w:tabs>
          <w:tab w:val="left" w:pos="861"/>
        </w:tabs>
        <w:spacing w:before="115"/>
        <w:ind w:right="221"/>
        <w:jc w:val="both"/>
        <w:rPr>
          <w:sz w:val="24"/>
        </w:rPr>
      </w:pPr>
      <w:r w:rsidRPr="00DC7364">
        <w:rPr>
          <w:sz w:val="24"/>
        </w:rPr>
        <w:t xml:space="preserve">The Engineer's representatives are responsible to the Engineer and their duties are to watch and supervise the works, to test and examine any materials to be used or workmanship employed in connection with the works. He has no authority to relieve the contractor of any of the duties or obligations </w:t>
      </w:r>
      <w:proofErr w:type="gramStart"/>
      <w:r w:rsidRPr="00DC7364">
        <w:rPr>
          <w:sz w:val="24"/>
        </w:rPr>
        <w:t>under the contract nor</w:t>
      </w:r>
      <w:proofErr w:type="gramEnd"/>
      <w:r w:rsidRPr="00DC7364">
        <w:rPr>
          <w:sz w:val="24"/>
        </w:rPr>
        <w:t xml:space="preserve"> except as expressly provided hereunder or elsewhere in the contract, to order any work involving delay or any extra payment nor to make any variations of or in the works.</w:t>
      </w:r>
    </w:p>
    <w:p w:rsidR="0034337C" w:rsidRPr="00DC7364" w:rsidRDefault="00F97CEA">
      <w:pPr>
        <w:pStyle w:val="ListParagraph"/>
        <w:numPr>
          <w:ilvl w:val="1"/>
          <w:numId w:val="29"/>
        </w:numPr>
        <w:tabs>
          <w:tab w:val="left" w:pos="861"/>
        </w:tabs>
        <w:spacing w:before="1"/>
        <w:ind w:right="217"/>
        <w:jc w:val="both"/>
        <w:rPr>
          <w:sz w:val="24"/>
        </w:rPr>
      </w:pPr>
      <w:r w:rsidRPr="00DC7364">
        <w:rPr>
          <w:sz w:val="24"/>
        </w:rPr>
        <w:t xml:space="preserve">The Engineer </w:t>
      </w:r>
      <w:proofErr w:type="gramStart"/>
      <w:r w:rsidRPr="00DC7364">
        <w:rPr>
          <w:sz w:val="24"/>
        </w:rPr>
        <w:t>may from time to time may</w:t>
      </w:r>
      <w:proofErr w:type="gramEnd"/>
      <w:r w:rsidRPr="00DC7364">
        <w:rPr>
          <w:sz w:val="24"/>
        </w:rPr>
        <w:t xml:space="preserve"> delegate in writing to the Engineer's representative any of the powers, authorities vested in the engineer and furnish to the contractor a copy of all such written delegation of powers and authorities. Any, written instruction or approval given by the Engineer's representative to the contractor within the terms of such delegation, but not otherwise,</w:t>
      </w:r>
      <w:r w:rsidRPr="00DC7364">
        <w:rPr>
          <w:spacing w:val="-1"/>
          <w:sz w:val="24"/>
        </w:rPr>
        <w:t xml:space="preserve"> </w:t>
      </w:r>
      <w:r w:rsidRPr="00DC7364">
        <w:rPr>
          <w:sz w:val="24"/>
        </w:rPr>
        <w:t>shall bind the contractor as though it has been given by</w:t>
      </w:r>
      <w:r w:rsidRPr="00DC7364">
        <w:rPr>
          <w:spacing w:val="-5"/>
          <w:sz w:val="24"/>
        </w:rPr>
        <w:t xml:space="preserve"> </w:t>
      </w:r>
      <w:r w:rsidRPr="00DC7364">
        <w:rPr>
          <w:sz w:val="24"/>
        </w:rPr>
        <w:t>the engineer</w:t>
      </w:r>
      <w:r w:rsidRPr="00DC7364">
        <w:rPr>
          <w:spacing w:val="-1"/>
          <w:sz w:val="24"/>
        </w:rPr>
        <w:t xml:space="preserve"> </w:t>
      </w:r>
      <w:r w:rsidRPr="00DC7364">
        <w:rPr>
          <w:sz w:val="24"/>
        </w:rPr>
        <w:t>provided always as follows:</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2"/>
          <w:numId w:val="29"/>
        </w:numPr>
        <w:tabs>
          <w:tab w:val="left" w:pos="1401"/>
        </w:tabs>
        <w:spacing w:before="78"/>
        <w:ind w:right="215" w:hanging="360"/>
        <w:jc w:val="both"/>
        <w:rPr>
          <w:sz w:val="24"/>
        </w:rPr>
      </w:pPr>
      <w:r w:rsidRPr="00DC7364">
        <w:rPr>
          <w:sz w:val="24"/>
        </w:rPr>
        <w:lastRenderedPageBreak/>
        <w:t>Failure of the Engineer's representatives to disapprove any work or materials shall not prejudice</w:t>
      </w:r>
      <w:r w:rsidRPr="00DC7364">
        <w:rPr>
          <w:spacing w:val="-1"/>
          <w:sz w:val="24"/>
        </w:rPr>
        <w:t xml:space="preserve"> </w:t>
      </w:r>
      <w:r w:rsidRPr="00DC7364">
        <w:rPr>
          <w:sz w:val="24"/>
        </w:rPr>
        <w:t>the power</w:t>
      </w:r>
      <w:r w:rsidRPr="00DC7364">
        <w:rPr>
          <w:spacing w:val="-1"/>
          <w:sz w:val="24"/>
        </w:rPr>
        <w:t xml:space="preserve"> </w:t>
      </w:r>
      <w:r w:rsidRPr="00DC7364">
        <w:rPr>
          <w:sz w:val="24"/>
        </w:rPr>
        <w:t>of</w:t>
      </w:r>
      <w:r w:rsidRPr="00DC7364">
        <w:rPr>
          <w:spacing w:val="-1"/>
          <w:sz w:val="24"/>
        </w:rPr>
        <w:t xml:space="preserve"> </w:t>
      </w:r>
      <w:r w:rsidRPr="00DC7364">
        <w:rPr>
          <w:sz w:val="24"/>
        </w:rPr>
        <w:t>the</w:t>
      </w:r>
      <w:r w:rsidRPr="00DC7364">
        <w:rPr>
          <w:spacing w:val="-1"/>
          <w:sz w:val="24"/>
        </w:rPr>
        <w:t xml:space="preserve"> </w:t>
      </w:r>
      <w:r w:rsidRPr="00DC7364">
        <w:rPr>
          <w:sz w:val="24"/>
        </w:rPr>
        <w:t>Engineer</w:t>
      </w:r>
      <w:r w:rsidRPr="00DC7364">
        <w:rPr>
          <w:spacing w:val="-1"/>
          <w:sz w:val="24"/>
        </w:rPr>
        <w:t xml:space="preserve"> </w:t>
      </w:r>
      <w:r w:rsidRPr="00DC7364">
        <w:rPr>
          <w:sz w:val="24"/>
        </w:rPr>
        <w:t>thereafter</w:t>
      </w:r>
      <w:r w:rsidRPr="00DC7364">
        <w:rPr>
          <w:spacing w:val="-1"/>
          <w:sz w:val="24"/>
        </w:rPr>
        <w:t xml:space="preserve"> </w:t>
      </w:r>
      <w:r w:rsidRPr="00DC7364">
        <w:rPr>
          <w:sz w:val="24"/>
        </w:rPr>
        <w:t>to disapprove</w:t>
      </w:r>
      <w:r w:rsidRPr="00DC7364">
        <w:rPr>
          <w:spacing w:val="-1"/>
          <w:sz w:val="24"/>
        </w:rPr>
        <w:t xml:space="preserve"> </w:t>
      </w:r>
      <w:r w:rsidRPr="00DC7364">
        <w:rPr>
          <w:sz w:val="24"/>
        </w:rPr>
        <w:t>such work or materials and to order the pulling down, removal or breaking thereof.</w:t>
      </w:r>
    </w:p>
    <w:p w:rsidR="0034337C" w:rsidRPr="00DC7364" w:rsidRDefault="00F97CEA">
      <w:pPr>
        <w:pStyle w:val="ListParagraph"/>
        <w:numPr>
          <w:ilvl w:val="2"/>
          <w:numId w:val="29"/>
        </w:numPr>
        <w:tabs>
          <w:tab w:val="left" w:pos="1401"/>
        </w:tabs>
        <w:ind w:right="224" w:hanging="360"/>
        <w:jc w:val="both"/>
        <w:rPr>
          <w:sz w:val="24"/>
        </w:rPr>
      </w:pPr>
      <w:r w:rsidRPr="00DC7364">
        <w:rPr>
          <w:sz w:val="24"/>
        </w:rPr>
        <w:t>If the contractor shall be dissatisfied by reason of any decision of the Engineer's representative, he shall be entitled to refer the matter to the engineer who shall there upon confirm, reverse or vary such decision.</w:t>
      </w:r>
    </w:p>
    <w:p w:rsidR="0034337C" w:rsidRPr="00DC7364" w:rsidRDefault="00F97CEA">
      <w:pPr>
        <w:pStyle w:val="ListParagraph"/>
        <w:numPr>
          <w:ilvl w:val="1"/>
          <w:numId w:val="29"/>
        </w:numPr>
        <w:tabs>
          <w:tab w:val="left" w:pos="861"/>
        </w:tabs>
        <w:spacing w:before="75"/>
        <w:ind w:hanging="720"/>
        <w:jc w:val="both"/>
        <w:rPr>
          <w:b/>
          <w:sz w:val="24"/>
        </w:rPr>
      </w:pPr>
      <w:r w:rsidRPr="00DC7364">
        <w:rPr>
          <w:b/>
          <w:spacing w:val="-2"/>
          <w:sz w:val="24"/>
          <w:u w:val="single"/>
        </w:rPr>
        <w:t>CLAIMS:</w:t>
      </w:r>
    </w:p>
    <w:p w:rsidR="0034337C" w:rsidRPr="00DC7364" w:rsidRDefault="00F97CEA">
      <w:pPr>
        <w:pStyle w:val="BodyText"/>
        <w:spacing w:before="62"/>
        <w:ind w:right="217"/>
      </w:pPr>
      <w:r w:rsidRPr="00DC7364">
        <w:t>The contractor shall send to the Engineer's representative once</w:t>
      </w:r>
      <w:r w:rsidRPr="00DC7364">
        <w:rPr>
          <w:spacing w:val="40"/>
        </w:rPr>
        <w:t xml:space="preserve"> </w:t>
      </w:r>
      <w:r w:rsidRPr="00DC7364">
        <w:t>every month an account giving particulars,</w:t>
      </w:r>
      <w:r w:rsidRPr="00DC7364">
        <w:rPr>
          <w:spacing w:val="-1"/>
        </w:rPr>
        <w:t xml:space="preserve"> </w:t>
      </w:r>
      <w:r w:rsidRPr="00DC7364">
        <w:t>full</w:t>
      </w:r>
      <w:r w:rsidRPr="00DC7364">
        <w:rPr>
          <w:spacing w:val="-2"/>
        </w:rPr>
        <w:t xml:space="preserve"> </w:t>
      </w:r>
      <w:r w:rsidRPr="00DC7364">
        <w:t>and</w:t>
      </w:r>
      <w:r w:rsidRPr="00DC7364">
        <w:rPr>
          <w:spacing w:val="-2"/>
        </w:rPr>
        <w:t xml:space="preserve"> </w:t>
      </w:r>
      <w:r w:rsidRPr="00DC7364">
        <w:t>as</w:t>
      </w:r>
      <w:r w:rsidRPr="00DC7364">
        <w:rPr>
          <w:spacing w:val="-2"/>
        </w:rPr>
        <w:t xml:space="preserve"> </w:t>
      </w:r>
      <w:r w:rsidRPr="00DC7364">
        <w:t>detailed</w:t>
      </w:r>
      <w:r w:rsidRPr="00DC7364">
        <w:rPr>
          <w:spacing w:val="-2"/>
        </w:rPr>
        <w:t xml:space="preserve"> </w:t>
      </w:r>
      <w:r w:rsidRPr="00DC7364">
        <w:t>as</w:t>
      </w:r>
      <w:r w:rsidRPr="00DC7364">
        <w:rPr>
          <w:spacing w:val="-2"/>
        </w:rPr>
        <w:t xml:space="preserve"> </w:t>
      </w:r>
      <w:r w:rsidRPr="00DC7364">
        <w:t>possible,</w:t>
      </w:r>
      <w:r w:rsidRPr="00DC7364">
        <w:rPr>
          <w:spacing w:val="-2"/>
        </w:rPr>
        <w:t xml:space="preserve"> </w:t>
      </w:r>
      <w:r w:rsidRPr="00DC7364">
        <w:t>of</w:t>
      </w:r>
      <w:r w:rsidRPr="00DC7364">
        <w:rPr>
          <w:spacing w:val="-1"/>
        </w:rPr>
        <w:t xml:space="preserve"> </w:t>
      </w:r>
      <w:r w:rsidRPr="00DC7364">
        <w:t>all</w:t>
      </w:r>
      <w:r w:rsidRPr="00DC7364">
        <w:rPr>
          <w:spacing w:val="-2"/>
        </w:rPr>
        <w:t xml:space="preserve"> </w:t>
      </w:r>
      <w:r w:rsidRPr="00DC7364">
        <w:t>claims</w:t>
      </w:r>
      <w:r w:rsidRPr="00DC7364">
        <w:rPr>
          <w:spacing w:val="-2"/>
        </w:rPr>
        <w:t xml:space="preserve"> </w:t>
      </w:r>
      <w:r w:rsidRPr="00DC7364">
        <w:t>for</w:t>
      </w:r>
      <w:r w:rsidRPr="00DC7364">
        <w:rPr>
          <w:spacing w:val="-3"/>
        </w:rPr>
        <w:t xml:space="preserve"> </w:t>
      </w:r>
      <w:r w:rsidRPr="00DC7364">
        <w:t>any</w:t>
      </w:r>
      <w:r w:rsidRPr="00DC7364">
        <w:rPr>
          <w:spacing w:val="-5"/>
        </w:rPr>
        <w:t xml:space="preserve"> </w:t>
      </w:r>
      <w:r w:rsidRPr="00DC7364">
        <w:t>additional</w:t>
      </w:r>
      <w:r w:rsidRPr="00DC7364">
        <w:rPr>
          <w:spacing w:val="-2"/>
        </w:rPr>
        <w:t xml:space="preserve"> </w:t>
      </w:r>
      <w:r w:rsidRPr="00DC7364">
        <w:t>payment</w:t>
      </w:r>
      <w:r w:rsidRPr="00DC7364">
        <w:rPr>
          <w:spacing w:val="-2"/>
        </w:rPr>
        <w:t xml:space="preserve"> </w:t>
      </w:r>
      <w:r w:rsidRPr="00DC7364">
        <w:t>to</w:t>
      </w:r>
      <w:r w:rsidRPr="00DC7364">
        <w:rPr>
          <w:spacing w:val="-2"/>
        </w:rPr>
        <w:t xml:space="preserve"> </w:t>
      </w:r>
      <w:r w:rsidRPr="00DC7364">
        <w:t>which</w:t>
      </w:r>
      <w:r w:rsidRPr="00DC7364">
        <w:rPr>
          <w:spacing w:val="-2"/>
        </w:rPr>
        <w:t xml:space="preserve"> </w:t>
      </w:r>
      <w:r w:rsidRPr="00DC7364">
        <w:t>the contractor may consider himself entitled and of all extra, or additional work ordered by the Engineer which he has executed during the preceding month.</w:t>
      </w:r>
    </w:p>
    <w:p w:rsidR="0034337C" w:rsidRPr="00DC7364" w:rsidRDefault="00F97CEA">
      <w:pPr>
        <w:pStyle w:val="BodyText"/>
        <w:ind w:right="216" w:firstLine="539"/>
      </w:pPr>
      <w:r w:rsidRPr="00DC7364">
        <w:t xml:space="preserve">No final or interim claim for payment for any such work or expense will be considered which has not been included in such particulars. </w:t>
      </w:r>
      <w:proofErr w:type="gramStart"/>
      <w:r w:rsidRPr="00DC7364">
        <w:t xml:space="preserve">Provided always that the Engineer shall be entitled to authorize payments to be made for any such work or expense, </w:t>
      </w:r>
      <w:proofErr w:type="spellStart"/>
      <w:r w:rsidRPr="00DC7364">
        <w:t>not withstanding</w:t>
      </w:r>
      <w:proofErr w:type="spellEnd"/>
      <w:r w:rsidRPr="00DC7364">
        <w:t xml:space="preserve"> that the contractor has, at the earliest opportunity notified the Engineer in writing that he intends to make a claim for such work.</w:t>
      </w:r>
      <w:proofErr w:type="gramEnd"/>
    </w:p>
    <w:p w:rsidR="0034337C" w:rsidRPr="00DC7364" w:rsidRDefault="00F97CEA">
      <w:pPr>
        <w:pStyle w:val="BodyText"/>
        <w:spacing w:before="1"/>
        <w:ind w:right="219" w:firstLine="539"/>
      </w:pPr>
      <w:r w:rsidRPr="00DC7364">
        <w:t>But not from any other clause, the amount of the contract price shall be adjusted by such sum as may be agreed between the Contractor and Engineer or failing agreement, fixed by the Engineer having regard to all the materials and relevant factors including the Contractor's site and general overhead costs of the contract.</w:t>
      </w:r>
    </w:p>
    <w:p w:rsidR="0034337C" w:rsidRPr="00DC7364" w:rsidRDefault="00F97CEA">
      <w:pPr>
        <w:pStyle w:val="Heading5"/>
        <w:numPr>
          <w:ilvl w:val="0"/>
          <w:numId w:val="29"/>
        </w:numPr>
        <w:tabs>
          <w:tab w:val="left" w:pos="861"/>
        </w:tabs>
        <w:spacing w:before="29" w:line="274" w:lineRule="exact"/>
        <w:ind w:hanging="720"/>
        <w:jc w:val="both"/>
      </w:pPr>
      <w:r w:rsidRPr="00DC7364">
        <w:t>Basis</w:t>
      </w:r>
      <w:r w:rsidRPr="00DC7364">
        <w:rPr>
          <w:spacing w:val="1"/>
        </w:rPr>
        <w:t xml:space="preserve"> </w:t>
      </w:r>
      <w:r w:rsidRPr="00DC7364">
        <w:t>of</w:t>
      </w:r>
      <w:r w:rsidRPr="00DC7364">
        <w:rPr>
          <w:spacing w:val="-1"/>
        </w:rPr>
        <w:t xml:space="preserve"> </w:t>
      </w:r>
      <w:r w:rsidRPr="00DC7364">
        <w:rPr>
          <w:spacing w:val="-2"/>
        </w:rPr>
        <w:t>Evaluation:</w:t>
      </w:r>
    </w:p>
    <w:p w:rsidR="0034337C" w:rsidRPr="00DC7364" w:rsidRDefault="00F97CEA">
      <w:pPr>
        <w:ind w:left="861" w:right="213"/>
        <w:jc w:val="both"/>
        <w:rPr>
          <w:sz w:val="24"/>
        </w:rPr>
      </w:pPr>
      <w:r w:rsidRPr="00DC7364">
        <w:rPr>
          <w:sz w:val="24"/>
        </w:rPr>
        <w:t>As this bid document is for a Total Turnkey contract covering supply of all materials/</w:t>
      </w:r>
      <w:proofErr w:type="spellStart"/>
      <w:r w:rsidRPr="00DC7364">
        <w:rPr>
          <w:sz w:val="24"/>
        </w:rPr>
        <w:t>equipments</w:t>
      </w:r>
      <w:proofErr w:type="spellEnd"/>
      <w:r w:rsidRPr="00DC7364">
        <w:rPr>
          <w:sz w:val="24"/>
        </w:rPr>
        <w:t>, erection &amp; commissioning of distribution network comprising</w:t>
      </w:r>
      <w:r w:rsidR="00DA0D4F" w:rsidRPr="00DC7364">
        <w:rPr>
          <w:spacing w:val="40"/>
          <w:sz w:val="24"/>
        </w:rPr>
        <w:t xml:space="preserve"> </w:t>
      </w:r>
      <w:r w:rsidR="0099434F" w:rsidRPr="0099434F">
        <w:rPr>
          <w:b/>
          <w:sz w:val="24"/>
        </w:rPr>
        <w:t xml:space="preserve">LT </w:t>
      </w:r>
      <w:proofErr w:type="spellStart"/>
      <w:r w:rsidR="0099434F" w:rsidRPr="0099434F">
        <w:rPr>
          <w:b/>
          <w:sz w:val="24"/>
        </w:rPr>
        <w:t>reconductoring</w:t>
      </w:r>
      <w:proofErr w:type="spellEnd"/>
      <w:r w:rsidR="0099434F" w:rsidRPr="0099434F">
        <w:rPr>
          <w:b/>
          <w:sz w:val="24"/>
        </w:rPr>
        <w:t xml:space="preserve"> of 4Nos. of DTCs by replacing existing old deteriorated Squirrel ACSR conductor by Rabbit ACSR conductor in </w:t>
      </w:r>
      <w:proofErr w:type="spellStart"/>
      <w:r w:rsidR="0099434F" w:rsidRPr="0099434F">
        <w:rPr>
          <w:b/>
          <w:sz w:val="24"/>
        </w:rPr>
        <w:t>Kanyana</w:t>
      </w:r>
      <w:proofErr w:type="spellEnd"/>
      <w:r w:rsidR="0099434F" w:rsidRPr="0099434F">
        <w:rPr>
          <w:b/>
          <w:sz w:val="24"/>
        </w:rPr>
        <w:t xml:space="preserve"> Section of </w:t>
      </w:r>
      <w:proofErr w:type="spellStart"/>
      <w:r w:rsidR="0099434F" w:rsidRPr="0099434F">
        <w:rPr>
          <w:b/>
          <w:sz w:val="24"/>
        </w:rPr>
        <w:t>Vitla</w:t>
      </w:r>
      <w:proofErr w:type="spellEnd"/>
      <w:r w:rsidR="0099434F" w:rsidRPr="0099434F">
        <w:rPr>
          <w:b/>
          <w:sz w:val="24"/>
        </w:rPr>
        <w:t xml:space="preserve"> Sub-Division, </w:t>
      </w:r>
      <w:proofErr w:type="spellStart"/>
      <w:r w:rsidR="0099434F" w:rsidRPr="0099434F">
        <w:rPr>
          <w:b/>
          <w:sz w:val="24"/>
        </w:rPr>
        <w:t>Bantwal</w:t>
      </w:r>
      <w:proofErr w:type="spellEnd"/>
      <w:r w:rsidR="0099434F" w:rsidRPr="0099434F">
        <w:rPr>
          <w:b/>
          <w:sz w:val="24"/>
        </w:rPr>
        <w:t xml:space="preserve"> Division on Total Turnkey basis</w:t>
      </w:r>
      <w:r w:rsidRPr="00DC7364">
        <w:rPr>
          <w:sz w:val="24"/>
        </w:rPr>
        <w:t>,</w:t>
      </w:r>
      <w:r w:rsidRPr="00DC7364">
        <w:rPr>
          <w:spacing w:val="-2"/>
          <w:sz w:val="24"/>
        </w:rPr>
        <w:t xml:space="preserve"> </w:t>
      </w:r>
      <w:r w:rsidRPr="00DC7364">
        <w:rPr>
          <w:sz w:val="24"/>
        </w:rPr>
        <w:t>the</w:t>
      </w:r>
      <w:r w:rsidRPr="00DC7364">
        <w:rPr>
          <w:spacing w:val="-1"/>
          <w:sz w:val="24"/>
        </w:rPr>
        <w:t xml:space="preserve"> </w:t>
      </w:r>
      <w:r w:rsidRPr="00DC7364">
        <w:rPr>
          <w:sz w:val="24"/>
        </w:rPr>
        <w:t>Bidder</w:t>
      </w:r>
      <w:r w:rsidRPr="00DC7364">
        <w:rPr>
          <w:spacing w:val="-2"/>
          <w:sz w:val="24"/>
        </w:rPr>
        <w:t xml:space="preserve"> </w:t>
      </w:r>
      <w:r w:rsidRPr="00DC7364">
        <w:rPr>
          <w:sz w:val="24"/>
        </w:rPr>
        <w:t>shall</w:t>
      </w:r>
      <w:r w:rsidRPr="00DC7364">
        <w:rPr>
          <w:spacing w:val="-2"/>
          <w:sz w:val="24"/>
        </w:rPr>
        <w:t xml:space="preserve"> </w:t>
      </w:r>
      <w:r w:rsidRPr="00DC7364">
        <w:rPr>
          <w:sz w:val="24"/>
        </w:rPr>
        <w:t>quote for</w:t>
      </w:r>
      <w:r w:rsidRPr="00DC7364">
        <w:rPr>
          <w:spacing w:val="-4"/>
          <w:sz w:val="24"/>
        </w:rPr>
        <w:t xml:space="preserve"> </w:t>
      </w:r>
      <w:r w:rsidRPr="00DC7364">
        <w:rPr>
          <w:sz w:val="24"/>
        </w:rPr>
        <w:t>all the</w:t>
      </w:r>
      <w:r w:rsidRPr="00DC7364">
        <w:rPr>
          <w:spacing w:val="-1"/>
          <w:sz w:val="24"/>
        </w:rPr>
        <w:t xml:space="preserve"> </w:t>
      </w:r>
      <w:proofErr w:type="spellStart"/>
      <w:r w:rsidRPr="00DC7364">
        <w:rPr>
          <w:sz w:val="24"/>
        </w:rPr>
        <w:t>equipments</w:t>
      </w:r>
      <w:proofErr w:type="spellEnd"/>
      <w:r w:rsidRPr="00DC7364">
        <w:rPr>
          <w:sz w:val="24"/>
        </w:rPr>
        <w:t xml:space="preserve"> and services mentioned. If the bidder has not quoted for some of the items for reasons beyond his control, </w:t>
      </w:r>
      <w:proofErr w:type="gramStart"/>
      <w:r w:rsidRPr="00DC7364">
        <w:rPr>
          <w:sz w:val="24"/>
        </w:rPr>
        <w:t>In</w:t>
      </w:r>
      <w:proofErr w:type="gramEnd"/>
      <w:r w:rsidRPr="00DC7364">
        <w:rPr>
          <w:sz w:val="24"/>
        </w:rPr>
        <w:t xml:space="preserve"> such a case, for evaluation purpose the highest rate quoted for those particular items by other bidders will be loaded. If this bidder happens to be LI bidder, work will be awarded to him considering lowest rates quoted for that particular item from among other bidders or SR Rates, </w:t>
      </w:r>
      <w:proofErr w:type="spellStart"/>
      <w:r w:rsidRPr="00DC7364">
        <w:rPr>
          <w:sz w:val="24"/>
        </w:rPr>
        <w:t>which ever</w:t>
      </w:r>
      <w:proofErr w:type="spellEnd"/>
      <w:r w:rsidRPr="00DC7364">
        <w:rPr>
          <w:sz w:val="24"/>
        </w:rPr>
        <w:t xml:space="preserve"> is lower. However final decision in this regard will be at the discretion of the owner. </w:t>
      </w:r>
      <w:proofErr w:type="gramStart"/>
      <w:r w:rsidRPr="00DC7364">
        <w:rPr>
          <w:sz w:val="24"/>
        </w:rPr>
        <w:t>(This clause to be read in conjunction with 34.2 of ITB).</w:t>
      </w:r>
      <w:proofErr w:type="gramEnd"/>
    </w:p>
    <w:p w:rsidR="0034337C" w:rsidRPr="00DC7364" w:rsidRDefault="00F97CEA">
      <w:pPr>
        <w:pStyle w:val="BodyText"/>
        <w:spacing w:before="20"/>
        <w:ind w:right="222"/>
      </w:pPr>
      <w:r w:rsidRPr="00DC7364">
        <w:t>The contractor shall quote his rates for all the items of materials and works included in the Bid proposal sheets even if there is no requirement at present in the "Schedule of Requirement Sheet". The evaluation will be based on the Schedule of requirements indicated in the Bid proposal sheets. However, the payment will be as per actual based on the unit rate quoted.</w:t>
      </w:r>
    </w:p>
    <w:p w:rsidR="0034337C" w:rsidRPr="00DC7364" w:rsidRDefault="00F97CEA">
      <w:pPr>
        <w:pStyle w:val="BodyText"/>
      </w:pPr>
      <w:r w:rsidRPr="00DC7364">
        <w:t>The</w:t>
      </w:r>
      <w:r w:rsidRPr="00DC7364">
        <w:rPr>
          <w:spacing w:val="-3"/>
        </w:rPr>
        <w:t xml:space="preserve"> </w:t>
      </w:r>
      <w:r w:rsidRPr="00DC7364">
        <w:t>following</w:t>
      </w:r>
      <w:r w:rsidRPr="00DC7364">
        <w:rPr>
          <w:spacing w:val="-1"/>
        </w:rPr>
        <w:t xml:space="preserve"> </w:t>
      </w:r>
      <w:r w:rsidRPr="00DC7364">
        <w:t>factors</w:t>
      </w:r>
      <w:r w:rsidRPr="00DC7364">
        <w:rPr>
          <w:spacing w:val="-1"/>
        </w:rPr>
        <w:t xml:space="preserve"> </w:t>
      </w:r>
      <w:r w:rsidRPr="00DC7364">
        <w:t>will also</w:t>
      </w:r>
      <w:r w:rsidRPr="00DC7364">
        <w:rPr>
          <w:spacing w:val="-1"/>
        </w:rPr>
        <w:t xml:space="preserve"> </w:t>
      </w:r>
      <w:r w:rsidRPr="00DC7364">
        <w:t>be</w:t>
      </w:r>
      <w:r w:rsidRPr="00DC7364">
        <w:rPr>
          <w:spacing w:val="-1"/>
        </w:rPr>
        <w:t xml:space="preserve"> </w:t>
      </w:r>
      <w:r w:rsidRPr="00DC7364">
        <w:t>taken</w:t>
      </w:r>
      <w:r w:rsidRPr="00DC7364">
        <w:rPr>
          <w:spacing w:val="-1"/>
        </w:rPr>
        <w:t xml:space="preserve"> </w:t>
      </w:r>
      <w:r w:rsidRPr="00DC7364">
        <w:t>to evaluate</w:t>
      </w:r>
      <w:r w:rsidRPr="00DC7364">
        <w:rPr>
          <w:spacing w:val="-1"/>
        </w:rPr>
        <w:t xml:space="preserve"> </w:t>
      </w:r>
      <w:r w:rsidRPr="00DC7364">
        <w:t>the</w:t>
      </w:r>
      <w:r w:rsidRPr="00DC7364">
        <w:rPr>
          <w:spacing w:val="-1"/>
        </w:rPr>
        <w:t xml:space="preserve"> </w:t>
      </w:r>
      <w:r w:rsidRPr="00DC7364">
        <w:t>bid</w:t>
      </w:r>
      <w:r w:rsidRPr="00DC7364">
        <w:rPr>
          <w:spacing w:val="-1"/>
        </w:rPr>
        <w:t xml:space="preserve"> </w:t>
      </w:r>
      <w:r w:rsidRPr="00DC7364">
        <w:t>in addition</w:t>
      </w:r>
      <w:r w:rsidRPr="00DC7364">
        <w:rPr>
          <w:spacing w:val="-1"/>
        </w:rPr>
        <w:t xml:space="preserve"> </w:t>
      </w:r>
      <w:r w:rsidRPr="00DC7364">
        <w:t xml:space="preserve">to </w:t>
      </w:r>
      <w:r w:rsidRPr="00DC7364">
        <w:rPr>
          <w:spacing w:val="-2"/>
        </w:rPr>
        <w:t>above.</w:t>
      </w:r>
    </w:p>
    <w:p w:rsidR="0034337C" w:rsidRPr="00DC7364" w:rsidRDefault="00F97CEA">
      <w:pPr>
        <w:pStyle w:val="ListParagraph"/>
        <w:numPr>
          <w:ilvl w:val="0"/>
          <w:numId w:val="26"/>
        </w:numPr>
        <w:tabs>
          <w:tab w:val="left" w:pos="1286"/>
        </w:tabs>
        <w:spacing w:before="24"/>
        <w:ind w:left="1286" w:hanging="245"/>
        <w:rPr>
          <w:sz w:val="24"/>
        </w:rPr>
      </w:pPr>
      <w:r w:rsidRPr="00DC7364">
        <w:rPr>
          <w:sz w:val="24"/>
        </w:rPr>
        <w:t>The cost</w:t>
      </w:r>
      <w:r w:rsidRPr="00DC7364">
        <w:rPr>
          <w:spacing w:val="-1"/>
          <w:sz w:val="24"/>
        </w:rPr>
        <w:t xml:space="preserve"> </w:t>
      </w:r>
      <w:r w:rsidRPr="00DC7364">
        <w:rPr>
          <w:sz w:val="24"/>
        </w:rPr>
        <w:t xml:space="preserve">of </w:t>
      </w:r>
      <w:r w:rsidRPr="00DC7364">
        <w:rPr>
          <w:spacing w:val="-2"/>
          <w:sz w:val="24"/>
        </w:rPr>
        <w:t>components.</w:t>
      </w:r>
    </w:p>
    <w:p w:rsidR="0034337C" w:rsidRPr="00DC7364" w:rsidRDefault="00F97CEA">
      <w:pPr>
        <w:pStyle w:val="ListParagraph"/>
        <w:numPr>
          <w:ilvl w:val="0"/>
          <w:numId w:val="26"/>
        </w:numPr>
        <w:tabs>
          <w:tab w:val="left" w:pos="1299"/>
        </w:tabs>
        <w:ind w:left="1299" w:hanging="258"/>
        <w:rPr>
          <w:sz w:val="24"/>
        </w:rPr>
      </w:pPr>
      <w:r w:rsidRPr="00DC7364">
        <w:rPr>
          <w:sz w:val="24"/>
        </w:rPr>
        <w:t>Services</w:t>
      </w:r>
      <w:r w:rsidRPr="00DC7364">
        <w:rPr>
          <w:spacing w:val="-4"/>
          <w:sz w:val="24"/>
        </w:rPr>
        <w:t xml:space="preserve"> </w:t>
      </w:r>
      <w:r w:rsidRPr="00DC7364">
        <w:rPr>
          <w:spacing w:val="-2"/>
          <w:sz w:val="24"/>
        </w:rPr>
        <w:t>indicated.</w:t>
      </w:r>
    </w:p>
    <w:p w:rsidR="0034337C" w:rsidRPr="00DC7364" w:rsidRDefault="00F97CEA">
      <w:pPr>
        <w:pStyle w:val="ListParagraph"/>
        <w:numPr>
          <w:ilvl w:val="0"/>
          <w:numId w:val="26"/>
        </w:numPr>
        <w:tabs>
          <w:tab w:val="left" w:pos="1286"/>
        </w:tabs>
        <w:ind w:left="1286" w:hanging="245"/>
        <w:rPr>
          <w:sz w:val="24"/>
        </w:rPr>
      </w:pPr>
      <w:r w:rsidRPr="00DC7364">
        <w:rPr>
          <w:sz w:val="24"/>
        </w:rPr>
        <w:t>Cost</w:t>
      </w:r>
      <w:r w:rsidRPr="00DC7364">
        <w:rPr>
          <w:spacing w:val="-1"/>
          <w:sz w:val="24"/>
        </w:rPr>
        <w:t xml:space="preserve"> </w:t>
      </w:r>
      <w:r w:rsidRPr="00DC7364">
        <w:rPr>
          <w:sz w:val="24"/>
        </w:rPr>
        <w:t>of</w:t>
      </w:r>
      <w:r w:rsidRPr="00DC7364">
        <w:rPr>
          <w:spacing w:val="-1"/>
          <w:sz w:val="24"/>
        </w:rPr>
        <w:t xml:space="preserve"> </w:t>
      </w:r>
      <w:r w:rsidRPr="00DC7364">
        <w:rPr>
          <w:sz w:val="24"/>
        </w:rPr>
        <w:t>special tools</w:t>
      </w:r>
      <w:r w:rsidRPr="00DC7364">
        <w:rPr>
          <w:spacing w:val="-1"/>
          <w:sz w:val="24"/>
        </w:rPr>
        <w:t xml:space="preserve"> </w:t>
      </w:r>
      <w:r w:rsidRPr="00DC7364">
        <w:rPr>
          <w:sz w:val="24"/>
        </w:rPr>
        <w:t>and</w:t>
      </w:r>
      <w:r w:rsidRPr="00DC7364">
        <w:rPr>
          <w:spacing w:val="-1"/>
          <w:sz w:val="24"/>
        </w:rPr>
        <w:t xml:space="preserve"> </w:t>
      </w:r>
      <w:r w:rsidRPr="00DC7364">
        <w:rPr>
          <w:sz w:val="24"/>
        </w:rPr>
        <w:t xml:space="preserve">tackles </w:t>
      </w:r>
      <w:r w:rsidRPr="00DC7364">
        <w:rPr>
          <w:spacing w:val="-2"/>
          <w:sz w:val="24"/>
        </w:rPr>
        <w:t>required.</w:t>
      </w:r>
    </w:p>
    <w:p w:rsidR="0034337C" w:rsidRPr="00DC7364" w:rsidRDefault="00F97CEA">
      <w:pPr>
        <w:pStyle w:val="ListParagraph"/>
        <w:numPr>
          <w:ilvl w:val="0"/>
          <w:numId w:val="26"/>
        </w:numPr>
        <w:tabs>
          <w:tab w:val="left" w:pos="1299"/>
        </w:tabs>
        <w:ind w:left="1299" w:hanging="258"/>
        <w:rPr>
          <w:sz w:val="24"/>
        </w:rPr>
      </w:pPr>
      <w:r w:rsidRPr="00DC7364">
        <w:rPr>
          <w:sz w:val="24"/>
        </w:rPr>
        <w:t>Erection</w:t>
      </w:r>
      <w:r w:rsidRPr="00DC7364">
        <w:rPr>
          <w:spacing w:val="-3"/>
          <w:sz w:val="24"/>
        </w:rPr>
        <w:t xml:space="preserve"> </w:t>
      </w:r>
      <w:r w:rsidRPr="00DC7364">
        <w:rPr>
          <w:spacing w:val="-2"/>
          <w:sz w:val="24"/>
        </w:rPr>
        <w:t>charges</w:t>
      </w:r>
    </w:p>
    <w:p w:rsidR="0034337C" w:rsidRPr="00DC7364" w:rsidRDefault="00F97CEA">
      <w:pPr>
        <w:pStyle w:val="ListParagraph"/>
        <w:numPr>
          <w:ilvl w:val="0"/>
          <w:numId w:val="26"/>
        </w:numPr>
        <w:tabs>
          <w:tab w:val="left" w:pos="1286"/>
        </w:tabs>
        <w:ind w:left="1286" w:hanging="245"/>
        <w:rPr>
          <w:sz w:val="24"/>
        </w:rPr>
      </w:pPr>
      <w:r w:rsidRPr="00DC7364">
        <w:rPr>
          <w:sz w:val="24"/>
        </w:rPr>
        <w:t xml:space="preserve">Civil </w:t>
      </w:r>
      <w:r w:rsidRPr="00DC7364">
        <w:rPr>
          <w:spacing w:val="-2"/>
          <w:sz w:val="24"/>
        </w:rPr>
        <w:t>works.</w:t>
      </w:r>
    </w:p>
    <w:p w:rsidR="0034337C" w:rsidRPr="00DC7364" w:rsidRDefault="00F97CEA">
      <w:pPr>
        <w:pStyle w:val="ListParagraph"/>
        <w:numPr>
          <w:ilvl w:val="0"/>
          <w:numId w:val="26"/>
        </w:numPr>
        <w:tabs>
          <w:tab w:val="left" w:pos="1258"/>
        </w:tabs>
        <w:ind w:left="1258" w:hanging="217"/>
        <w:rPr>
          <w:sz w:val="24"/>
        </w:rPr>
      </w:pPr>
      <w:r w:rsidRPr="00DC7364">
        <w:rPr>
          <w:sz w:val="24"/>
        </w:rPr>
        <w:t>Testing</w:t>
      </w:r>
      <w:r w:rsidRPr="00DC7364">
        <w:rPr>
          <w:spacing w:val="-4"/>
          <w:sz w:val="24"/>
        </w:rPr>
        <w:t xml:space="preserve"> </w:t>
      </w:r>
      <w:r w:rsidRPr="00DC7364">
        <w:rPr>
          <w:sz w:val="24"/>
        </w:rPr>
        <w:t>and</w:t>
      </w:r>
      <w:r w:rsidRPr="00DC7364">
        <w:rPr>
          <w:spacing w:val="-1"/>
          <w:sz w:val="24"/>
        </w:rPr>
        <w:t xml:space="preserve"> </w:t>
      </w:r>
      <w:r w:rsidRPr="00DC7364">
        <w:rPr>
          <w:sz w:val="24"/>
        </w:rPr>
        <w:t>commissioning</w:t>
      </w:r>
      <w:r w:rsidRPr="00DC7364">
        <w:rPr>
          <w:spacing w:val="-3"/>
          <w:sz w:val="24"/>
        </w:rPr>
        <w:t xml:space="preserve"> </w:t>
      </w:r>
      <w:r w:rsidRPr="00DC7364">
        <w:rPr>
          <w:spacing w:val="-2"/>
          <w:sz w:val="24"/>
        </w:rPr>
        <w:t>charges.</w:t>
      </w:r>
    </w:p>
    <w:p w:rsidR="0034337C" w:rsidRPr="00DC7364" w:rsidRDefault="00F97CEA">
      <w:pPr>
        <w:pStyle w:val="ListParagraph"/>
        <w:numPr>
          <w:ilvl w:val="0"/>
          <w:numId w:val="26"/>
        </w:numPr>
        <w:tabs>
          <w:tab w:val="left" w:pos="1298"/>
        </w:tabs>
        <w:spacing w:before="1"/>
        <w:ind w:left="1298" w:hanging="257"/>
        <w:rPr>
          <w:sz w:val="24"/>
        </w:rPr>
      </w:pPr>
      <w:r w:rsidRPr="00DC7364">
        <w:rPr>
          <w:sz w:val="24"/>
        </w:rPr>
        <w:t>Delivery/completion</w:t>
      </w:r>
      <w:r w:rsidRPr="00DC7364">
        <w:rPr>
          <w:spacing w:val="-3"/>
          <w:sz w:val="24"/>
        </w:rPr>
        <w:t xml:space="preserve"> </w:t>
      </w:r>
      <w:r w:rsidRPr="00DC7364">
        <w:rPr>
          <w:sz w:val="24"/>
        </w:rPr>
        <w:t>schedule</w:t>
      </w:r>
      <w:r w:rsidRPr="00DC7364">
        <w:rPr>
          <w:spacing w:val="-2"/>
          <w:sz w:val="24"/>
        </w:rPr>
        <w:t xml:space="preserve"> offered.</w:t>
      </w:r>
    </w:p>
    <w:p w:rsidR="0034337C" w:rsidRPr="00DC7364" w:rsidRDefault="00F97CEA">
      <w:pPr>
        <w:pStyle w:val="ListParagraph"/>
        <w:numPr>
          <w:ilvl w:val="0"/>
          <w:numId w:val="26"/>
        </w:numPr>
        <w:tabs>
          <w:tab w:val="left" w:pos="1299"/>
        </w:tabs>
        <w:ind w:left="1299" w:hanging="258"/>
        <w:rPr>
          <w:sz w:val="24"/>
        </w:rPr>
      </w:pPr>
      <w:r w:rsidRPr="00DC7364">
        <w:rPr>
          <w:sz w:val="24"/>
        </w:rPr>
        <w:t>Any</w:t>
      </w:r>
      <w:r w:rsidRPr="00DC7364">
        <w:rPr>
          <w:spacing w:val="-6"/>
          <w:sz w:val="24"/>
        </w:rPr>
        <w:t xml:space="preserve"> </w:t>
      </w:r>
      <w:r w:rsidRPr="00DC7364">
        <w:rPr>
          <w:sz w:val="24"/>
        </w:rPr>
        <w:t xml:space="preserve">technical deviation having financial </w:t>
      </w:r>
      <w:r w:rsidRPr="00DC7364">
        <w:rPr>
          <w:spacing w:val="-2"/>
          <w:sz w:val="24"/>
        </w:rPr>
        <w:t>implications.</w:t>
      </w:r>
    </w:p>
    <w:p w:rsidR="0034337C" w:rsidRPr="00DC7364" w:rsidRDefault="00F97CEA">
      <w:pPr>
        <w:pStyle w:val="ListParagraph"/>
        <w:numPr>
          <w:ilvl w:val="0"/>
          <w:numId w:val="26"/>
        </w:numPr>
        <w:tabs>
          <w:tab w:val="left" w:pos="1248"/>
        </w:tabs>
        <w:ind w:left="1248" w:hanging="207"/>
        <w:rPr>
          <w:sz w:val="24"/>
        </w:rPr>
      </w:pPr>
      <w:r w:rsidRPr="00DC7364">
        <w:rPr>
          <w:sz w:val="24"/>
        </w:rPr>
        <w:t>Insurance,</w:t>
      </w:r>
      <w:r w:rsidRPr="00DC7364">
        <w:rPr>
          <w:spacing w:val="-1"/>
          <w:sz w:val="24"/>
        </w:rPr>
        <w:t xml:space="preserve"> </w:t>
      </w:r>
      <w:r w:rsidRPr="00DC7364">
        <w:rPr>
          <w:sz w:val="24"/>
        </w:rPr>
        <w:t>any</w:t>
      </w:r>
      <w:r w:rsidRPr="00DC7364">
        <w:rPr>
          <w:spacing w:val="-5"/>
          <w:sz w:val="24"/>
        </w:rPr>
        <w:t xml:space="preserve"> </w:t>
      </w:r>
      <w:r w:rsidRPr="00DC7364">
        <w:rPr>
          <w:sz w:val="24"/>
        </w:rPr>
        <w:t>other</w:t>
      </w:r>
      <w:r w:rsidRPr="00DC7364">
        <w:rPr>
          <w:spacing w:val="-1"/>
          <w:sz w:val="24"/>
        </w:rPr>
        <w:t xml:space="preserve"> </w:t>
      </w:r>
      <w:r w:rsidRPr="00DC7364">
        <w:rPr>
          <w:sz w:val="24"/>
        </w:rPr>
        <w:t>taxes, duties to</w:t>
      </w:r>
      <w:r w:rsidRPr="00DC7364">
        <w:rPr>
          <w:spacing w:val="-1"/>
          <w:sz w:val="24"/>
        </w:rPr>
        <w:t xml:space="preserve"> </w:t>
      </w:r>
      <w:r w:rsidRPr="00DC7364">
        <w:rPr>
          <w:sz w:val="24"/>
        </w:rPr>
        <w:t>be</w:t>
      </w:r>
      <w:r w:rsidRPr="00DC7364">
        <w:rPr>
          <w:spacing w:val="-1"/>
          <w:sz w:val="24"/>
        </w:rPr>
        <w:t xml:space="preserve"> </w:t>
      </w:r>
      <w:r w:rsidRPr="00DC7364">
        <w:rPr>
          <w:sz w:val="24"/>
        </w:rPr>
        <w:t>clearly</w:t>
      </w:r>
      <w:r w:rsidRPr="00DC7364">
        <w:rPr>
          <w:spacing w:val="-5"/>
          <w:sz w:val="24"/>
        </w:rPr>
        <w:t xml:space="preserve"> </w:t>
      </w:r>
      <w:r w:rsidRPr="00DC7364">
        <w:rPr>
          <w:spacing w:val="-2"/>
          <w:sz w:val="24"/>
        </w:rPr>
        <w:t>indicated.</w:t>
      </w:r>
    </w:p>
    <w:p w:rsidR="0034337C" w:rsidRPr="00DC7364" w:rsidRDefault="00F97CEA">
      <w:pPr>
        <w:pStyle w:val="Heading5"/>
        <w:numPr>
          <w:ilvl w:val="1"/>
          <w:numId w:val="29"/>
        </w:numPr>
        <w:tabs>
          <w:tab w:val="left" w:pos="861"/>
        </w:tabs>
        <w:spacing w:before="142" w:line="274" w:lineRule="exact"/>
        <w:ind w:hanging="720"/>
      </w:pPr>
      <w:r w:rsidRPr="00DC7364">
        <w:t>Procedure</w:t>
      </w:r>
      <w:r w:rsidRPr="00DC7364">
        <w:rPr>
          <w:spacing w:val="-3"/>
        </w:rPr>
        <w:t xml:space="preserve"> </w:t>
      </w:r>
      <w:r w:rsidRPr="00DC7364">
        <w:t>for</w:t>
      </w:r>
      <w:r w:rsidRPr="00DC7364">
        <w:rPr>
          <w:spacing w:val="-2"/>
        </w:rPr>
        <w:t xml:space="preserve"> </w:t>
      </w:r>
      <w:r w:rsidRPr="00DC7364">
        <w:t>evaluation</w:t>
      </w:r>
      <w:r w:rsidRPr="00DC7364">
        <w:rPr>
          <w:spacing w:val="-1"/>
        </w:rPr>
        <w:t xml:space="preserve"> </w:t>
      </w:r>
      <w:r w:rsidRPr="00DC7364">
        <w:t>of technical</w:t>
      </w:r>
      <w:r w:rsidRPr="00DC7364">
        <w:rPr>
          <w:spacing w:val="-1"/>
        </w:rPr>
        <w:t xml:space="preserve"> </w:t>
      </w:r>
      <w:r w:rsidRPr="00DC7364">
        <w:rPr>
          <w:spacing w:val="-4"/>
        </w:rPr>
        <w:t>bid:</w:t>
      </w:r>
    </w:p>
    <w:p w:rsidR="0034337C" w:rsidRPr="00DC7364" w:rsidRDefault="00F97CEA">
      <w:pPr>
        <w:pStyle w:val="BodyText"/>
        <w:jc w:val="left"/>
      </w:pPr>
      <w:r w:rsidRPr="00DC7364">
        <w:t>The</w:t>
      </w:r>
      <w:r w:rsidRPr="00DC7364">
        <w:rPr>
          <w:spacing w:val="40"/>
        </w:rPr>
        <w:t xml:space="preserve"> </w:t>
      </w:r>
      <w:r w:rsidRPr="00DC7364">
        <w:t>bids</w:t>
      </w:r>
      <w:r w:rsidRPr="00DC7364">
        <w:rPr>
          <w:spacing w:val="60"/>
        </w:rPr>
        <w:t xml:space="preserve"> </w:t>
      </w:r>
      <w:r w:rsidRPr="00DC7364">
        <w:t>are</w:t>
      </w:r>
      <w:r w:rsidRPr="00DC7364">
        <w:rPr>
          <w:spacing w:val="40"/>
        </w:rPr>
        <w:t xml:space="preserve"> </w:t>
      </w:r>
      <w:r w:rsidRPr="00DC7364">
        <w:t>liable</w:t>
      </w:r>
      <w:r w:rsidRPr="00DC7364">
        <w:rPr>
          <w:spacing w:val="59"/>
        </w:rPr>
        <w:t xml:space="preserve"> </w:t>
      </w:r>
      <w:r w:rsidRPr="00DC7364">
        <w:t>to</w:t>
      </w:r>
      <w:r w:rsidRPr="00DC7364">
        <w:rPr>
          <w:spacing w:val="60"/>
        </w:rPr>
        <w:t xml:space="preserve"> </w:t>
      </w:r>
      <w:r w:rsidRPr="00DC7364">
        <w:t>be</w:t>
      </w:r>
      <w:r w:rsidRPr="00DC7364">
        <w:rPr>
          <w:spacing w:val="59"/>
        </w:rPr>
        <w:t xml:space="preserve"> </w:t>
      </w:r>
      <w:r w:rsidRPr="00DC7364">
        <w:t>treated</w:t>
      </w:r>
      <w:r w:rsidRPr="00DC7364">
        <w:rPr>
          <w:spacing w:val="62"/>
        </w:rPr>
        <w:t xml:space="preserve"> </w:t>
      </w:r>
      <w:r w:rsidRPr="00DC7364">
        <w:t>as</w:t>
      </w:r>
      <w:r w:rsidRPr="00DC7364">
        <w:rPr>
          <w:spacing w:val="60"/>
        </w:rPr>
        <w:t xml:space="preserve"> </w:t>
      </w:r>
      <w:r w:rsidRPr="00DC7364">
        <w:t>non-responsive</w:t>
      </w:r>
      <w:r w:rsidRPr="00DC7364">
        <w:rPr>
          <w:spacing w:val="59"/>
        </w:rPr>
        <w:t xml:space="preserve"> </w:t>
      </w:r>
      <w:r w:rsidRPr="00DC7364">
        <w:t>if</w:t>
      </w:r>
      <w:r w:rsidRPr="00DC7364">
        <w:rPr>
          <w:spacing w:val="59"/>
        </w:rPr>
        <w:t xml:space="preserve"> </w:t>
      </w:r>
      <w:r w:rsidRPr="00DC7364">
        <w:t>the</w:t>
      </w:r>
      <w:r w:rsidRPr="00DC7364">
        <w:rPr>
          <w:spacing w:val="59"/>
        </w:rPr>
        <w:t xml:space="preserve"> </w:t>
      </w:r>
      <w:r w:rsidRPr="00DC7364">
        <w:t>offers</w:t>
      </w:r>
      <w:r w:rsidRPr="00DC7364">
        <w:rPr>
          <w:spacing w:val="59"/>
        </w:rPr>
        <w:t xml:space="preserve"> </w:t>
      </w:r>
      <w:r w:rsidRPr="00DC7364">
        <w:t>do</w:t>
      </w:r>
      <w:r w:rsidRPr="00DC7364">
        <w:rPr>
          <w:spacing w:val="62"/>
        </w:rPr>
        <w:t xml:space="preserve"> </w:t>
      </w:r>
      <w:r w:rsidRPr="00DC7364">
        <w:t>not</w:t>
      </w:r>
      <w:r w:rsidRPr="00DC7364">
        <w:rPr>
          <w:spacing w:val="60"/>
        </w:rPr>
        <w:t xml:space="preserve"> </w:t>
      </w:r>
      <w:r w:rsidRPr="00DC7364">
        <w:t>comply</w:t>
      </w:r>
      <w:r w:rsidRPr="00DC7364">
        <w:rPr>
          <w:spacing w:val="40"/>
        </w:rPr>
        <w:t xml:space="preserve"> </w:t>
      </w:r>
      <w:r w:rsidRPr="00DC7364">
        <w:t>with</w:t>
      </w:r>
      <w:r w:rsidRPr="00DC7364">
        <w:rPr>
          <w:spacing w:val="60"/>
        </w:rPr>
        <w:t xml:space="preserve"> </w:t>
      </w:r>
      <w:r w:rsidRPr="00DC7364">
        <w:t xml:space="preserve">the </w:t>
      </w:r>
      <w:r w:rsidRPr="00DC7364">
        <w:rPr>
          <w:spacing w:val="-2"/>
        </w:rPr>
        <w:t>following:</w:t>
      </w:r>
    </w:p>
    <w:p w:rsidR="0034337C" w:rsidRPr="00DC7364" w:rsidRDefault="00F97CEA">
      <w:pPr>
        <w:pStyle w:val="ListParagraph"/>
        <w:numPr>
          <w:ilvl w:val="0"/>
          <w:numId w:val="25"/>
        </w:numPr>
        <w:tabs>
          <w:tab w:val="left" w:pos="1208"/>
        </w:tabs>
        <w:ind w:left="1208" w:hanging="359"/>
        <w:rPr>
          <w:sz w:val="24"/>
        </w:rPr>
      </w:pPr>
      <w:r w:rsidRPr="00DC7364">
        <w:rPr>
          <w:sz w:val="24"/>
        </w:rPr>
        <w:t>Qualifying</w:t>
      </w:r>
      <w:r w:rsidRPr="00DC7364">
        <w:rPr>
          <w:spacing w:val="-3"/>
          <w:sz w:val="24"/>
        </w:rPr>
        <w:t xml:space="preserve"> </w:t>
      </w:r>
      <w:r w:rsidRPr="00DC7364">
        <w:rPr>
          <w:sz w:val="24"/>
        </w:rPr>
        <w:t>requirements</w:t>
      </w:r>
      <w:r w:rsidRPr="00DC7364">
        <w:rPr>
          <w:spacing w:val="-1"/>
          <w:sz w:val="24"/>
        </w:rPr>
        <w:t xml:space="preserve"> </w:t>
      </w:r>
      <w:r w:rsidRPr="00DC7364">
        <w:rPr>
          <w:sz w:val="24"/>
        </w:rPr>
        <w:t>of</w:t>
      </w:r>
      <w:r w:rsidRPr="00DC7364">
        <w:rPr>
          <w:spacing w:val="-1"/>
          <w:sz w:val="24"/>
        </w:rPr>
        <w:t xml:space="preserve"> </w:t>
      </w:r>
      <w:r w:rsidRPr="00DC7364">
        <w:rPr>
          <w:sz w:val="24"/>
        </w:rPr>
        <w:t>the</w:t>
      </w:r>
      <w:r w:rsidRPr="00DC7364">
        <w:rPr>
          <w:spacing w:val="-1"/>
          <w:sz w:val="24"/>
        </w:rPr>
        <w:t xml:space="preserve"> </w:t>
      </w:r>
      <w:r w:rsidRPr="00DC7364">
        <w:rPr>
          <w:sz w:val="24"/>
        </w:rPr>
        <w:t>bidder</w:t>
      </w:r>
      <w:r w:rsidRPr="00DC7364">
        <w:rPr>
          <w:spacing w:val="-1"/>
          <w:sz w:val="24"/>
        </w:rPr>
        <w:t xml:space="preserve"> </w:t>
      </w:r>
      <w:r w:rsidRPr="00DC7364">
        <w:rPr>
          <w:sz w:val="24"/>
        </w:rPr>
        <w:t>shall</w:t>
      </w:r>
      <w:r w:rsidRPr="00DC7364">
        <w:rPr>
          <w:spacing w:val="-1"/>
          <w:sz w:val="24"/>
        </w:rPr>
        <w:t xml:space="preserve"> </w:t>
      </w:r>
      <w:r w:rsidRPr="00DC7364">
        <w:rPr>
          <w:sz w:val="24"/>
        </w:rPr>
        <w:t>be</w:t>
      </w:r>
      <w:r w:rsidRPr="00DC7364">
        <w:rPr>
          <w:spacing w:val="-1"/>
          <w:sz w:val="24"/>
        </w:rPr>
        <w:t xml:space="preserve"> </w:t>
      </w:r>
      <w:r w:rsidRPr="00DC7364">
        <w:rPr>
          <w:sz w:val="24"/>
        </w:rPr>
        <w:t>as</w:t>
      </w:r>
      <w:r w:rsidRPr="00DC7364">
        <w:rPr>
          <w:spacing w:val="-1"/>
          <w:sz w:val="24"/>
        </w:rPr>
        <w:t xml:space="preserve"> </w:t>
      </w:r>
      <w:r w:rsidRPr="00DC7364">
        <w:rPr>
          <w:sz w:val="24"/>
        </w:rPr>
        <w:t>per</w:t>
      </w:r>
      <w:r w:rsidRPr="00DC7364">
        <w:rPr>
          <w:spacing w:val="-3"/>
          <w:sz w:val="24"/>
        </w:rPr>
        <w:t xml:space="preserve"> </w:t>
      </w:r>
      <w:r w:rsidRPr="00DC7364">
        <w:rPr>
          <w:sz w:val="24"/>
        </w:rPr>
        <w:t>Clause</w:t>
      </w:r>
      <w:r w:rsidRPr="00DC7364">
        <w:rPr>
          <w:spacing w:val="1"/>
          <w:sz w:val="24"/>
        </w:rPr>
        <w:t xml:space="preserve"> </w:t>
      </w:r>
      <w:r w:rsidRPr="00DC7364">
        <w:rPr>
          <w:sz w:val="24"/>
        </w:rPr>
        <w:t>5,</w:t>
      </w:r>
      <w:r w:rsidRPr="00DC7364">
        <w:rPr>
          <w:spacing w:val="-1"/>
          <w:sz w:val="24"/>
        </w:rPr>
        <w:t xml:space="preserve"> </w:t>
      </w:r>
      <w:r w:rsidRPr="00DC7364">
        <w:rPr>
          <w:sz w:val="24"/>
        </w:rPr>
        <w:t>section</w:t>
      </w:r>
      <w:r w:rsidRPr="00DC7364">
        <w:rPr>
          <w:spacing w:val="-1"/>
          <w:sz w:val="24"/>
        </w:rPr>
        <w:t xml:space="preserve"> </w:t>
      </w:r>
      <w:r w:rsidRPr="00DC7364">
        <w:rPr>
          <w:sz w:val="24"/>
        </w:rPr>
        <w:t>-</w:t>
      </w:r>
      <w:r w:rsidRPr="00DC7364">
        <w:rPr>
          <w:spacing w:val="2"/>
          <w:sz w:val="24"/>
        </w:rPr>
        <w:t xml:space="preserve"> </w:t>
      </w:r>
      <w:r w:rsidRPr="00DC7364">
        <w:rPr>
          <w:sz w:val="24"/>
        </w:rPr>
        <w:t>I,</w:t>
      </w:r>
      <w:r w:rsidRPr="00DC7364">
        <w:rPr>
          <w:spacing w:val="1"/>
          <w:sz w:val="24"/>
        </w:rPr>
        <w:t xml:space="preserve"> </w:t>
      </w:r>
      <w:r w:rsidRPr="00DC7364">
        <w:rPr>
          <w:sz w:val="24"/>
        </w:rPr>
        <w:t>Volume</w:t>
      </w:r>
      <w:r w:rsidRPr="00DC7364">
        <w:rPr>
          <w:spacing w:val="-2"/>
          <w:sz w:val="24"/>
        </w:rPr>
        <w:t xml:space="preserve"> </w:t>
      </w:r>
      <w:r w:rsidRPr="00DC7364">
        <w:rPr>
          <w:sz w:val="24"/>
        </w:rPr>
        <w:t>- I,</w:t>
      </w:r>
      <w:r w:rsidRPr="00DC7364">
        <w:rPr>
          <w:spacing w:val="1"/>
          <w:sz w:val="24"/>
        </w:rPr>
        <w:t xml:space="preserve"> </w:t>
      </w:r>
      <w:r w:rsidRPr="00DC7364">
        <w:rPr>
          <w:spacing w:val="-4"/>
          <w:sz w:val="24"/>
        </w:rPr>
        <w:t>IFB.</w:t>
      </w:r>
    </w:p>
    <w:p w:rsidR="0034337C" w:rsidRPr="00DC7364" w:rsidRDefault="00F97CEA">
      <w:pPr>
        <w:pStyle w:val="ListParagraph"/>
        <w:numPr>
          <w:ilvl w:val="0"/>
          <w:numId w:val="25"/>
        </w:numPr>
        <w:tabs>
          <w:tab w:val="left" w:pos="1274"/>
        </w:tabs>
        <w:ind w:left="1274" w:hanging="425"/>
        <w:rPr>
          <w:sz w:val="24"/>
        </w:rPr>
      </w:pPr>
      <w:r w:rsidRPr="00DC7364">
        <w:rPr>
          <w:sz w:val="24"/>
        </w:rPr>
        <w:t>Financial</w:t>
      </w:r>
      <w:r w:rsidRPr="00DC7364">
        <w:rPr>
          <w:spacing w:val="1"/>
          <w:sz w:val="24"/>
        </w:rPr>
        <w:t xml:space="preserve"> </w:t>
      </w:r>
      <w:r w:rsidRPr="00DC7364">
        <w:rPr>
          <w:sz w:val="24"/>
        </w:rPr>
        <w:t>capability</w:t>
      </w:r>
      <w:r w:rsidRPr="00DC7364">
        <w:rPr>
          <w:spacing w:val="-6"/>
          <w:sz w:val="24"/>
        </w:rPr>
        <w:t xml:space="preserve"> </w:t>
      </w:r>
      <w:r w:rsidRPr="00DC7364">
        <w:rPr>
          <w:sz w:val="24"/>
        </w:rPr>
        <w:t>of the</w:t>
      </w:r>
      <w:r w:rsidRPr="00DC7364">
        <w:rPr>
          <w:spacing w:val="-2"/>
          <w:sz w:val="24"/>
        </w:rPr>
        <w:t xml:space="preserve"> </w:t>
      </w:r>
      <w:r w:rsidRPr="00DC7364">
        <w:rPr>
          <w:sz w:val="24"/>
        </w:rPr>
        <w:t>bidder</w:t>
      </w:r>
      <w:r w:rsidRPr="00DC7364">
        <w:rPr>
          <w:spacing w:val="-3"/>
          <w:sz w:val="24"/>
        </w:rPr>
        <w:t xml:space="preserve"> </w:t>
      </w:r>
      <w:r w:rsidRPr="00DC7364">
        <w:rPr>
          <w:sz w:val="24"/>
        </w:rPr>
        <w:t>shall be as</w:t>
      </w:r>
      <w:r w:rsidRPr="00DC7364">
        <w:rPr>
          <w:spacing w:val="-1"/>
          <w:sz w:val="24"/>
        </w:rPr>
        <w:t xml:space="preserve"> </w:t>
      </w:r>
      <w:r w:rsidRPr="00DC7364">
        <w:rPr>
          <w:sz w:val="24"/>
        </w:rPr>
        <w:t>per clause</w:t>
      </w:r>
      <w:r w:rsidRPr="00DC7364">
        <w:rPr>
          <w:spacing w:val="1"/>
          <w:sz w:val="24"/>
        </w:rPr>
        <w:t xml:space="preserve"> </w:t>
      </w:r>
      <w:r w:rsidRPr="00DC7364">
        <w:rPr>
          <w:sz w:val="24"/>
        </w:rPr>
        <w:t>5,</w:t>
      </w:r>
      <w:r w:rsidRPr="00DC7364">
        <w:rPr>
          <w:spacing w:val="-1"/>
          <w:sz w:val="24"/>
        </w:rPr>
        <w:t xml:space="preserve"> </w:t>
      </w:r>
      <w:r w:rsidRPr="00DC7364">
        <w:rPr>
          <w:sz w:val="24"/>
        </w:rPr>
        <w:t>section -</w:t>
      </w:r>
      <w:r w:rsidRPr="00DC7364">
        <w:rPr>
          <w:spacing w:val="3"/>
          <w:sz w:val="24"/>
        </w:rPr>
        <w:t xml:space="preserve"> </w:t>
      </w:r>
      <w:r w:rsidRPr="00DC7364">
        <w:rPr>
          <w:sz w:val="24"/>
        </w:rPr>
        <w:t>I,</w:t>
      </w:r>
      <w:r w:rsidRPr="00DC7364">
        <w:rPr>
          <w:spacing w:val="-1"/>
          <w:sz w:val="24"/>
        </w:rPr>
        <w:t xml:space="preserve"> </w:t>
      </w:r>
      <w:r w:rsidRPr="00DC7364">
        <w:rPr>
          <w:sz w:val="24"/>
        </w:rPr>
        <w:t>Volume - I,</w:t>
      </w:r>
      <w:r w:rsidRPr="00DC7364">
        <w:rPr>
          <w:spacing w:val="2"/>
          <w:sz w:val="24"/>
        </w:rPr>
        <w:t xml:space="preserve"> </w:t>
      </w:r>
      <w:r w:rsidRPr="00DC7364">
        <w:rPr>
          <w:spacing w:val="-4"/>
          <w:sz w:val="24"/>
        </w:rPr>
        <w:t>IFB.</w:t>
      </w:r>
    </w:p>
    <w:p w:rsidR="0034337C" w:rsidRPr="00DC7364" w:rsidRDefault="00F97CEA">
      <w:pPr>
        <w:pStyle w:val="ListParagraph"/>
        <w:numPr>
          <w:ilvl w:val="0"/>
          <w:numId w:val="25"/>
        </w:numPr>
        <w:tabs>
          <w:tab w:val="left" w:pos="1274"/>
        </w:tabs>
        <w:ind w:left="1274" w:right="219" w:hanging="425"/>
        <w:rPr>
          <w:sz w:val="24"/>
        </w:rPr>
      </w:pPr>
      <w:r w:rsidRPr="00DC7364">
        <w:rPr>
          <w:sz w:val="24"/>
        </w:rPr>
        <w:t>Qualifying Requirements of the vendors/manufacturers of bought out items shall be as per clause 5.1 of IFB.</w:t>
      </w:r>
    </w:p>
    <w:p w:rsidR="0034337C" w:rsidRPr="00DC7364" w:rsidRDefault="00F97CEA">
      <w:pPr>
        <w:pStyle w:val="ListParagraph"/>
        <w:numPr>
          <w:ilvl w:val="0"/>
          <w:numId w:val="25"/>
        </w:numPr>
        <w:tabs>
          <w:tab w:val="left" w:pos="1274"/>
        </w:tabs>
        <w:ind w:left="1274" w:hanging="425"/>
        <w:rPr>
          <w:sz w:val="24"/>
        </w:rPr>
      </w:pPr>
      <w:r w:rsidRPr="00DC7364">
        <w:rPr>
          <w:sz w:val="24"/>
        </w:rPr>
        <w:t>Bid</w:t>
      </w:r>
      <w:r w:rsidRPr="00DC7364">
        <w:rPr>
          <w:spacing w:val="-1"/>
          <w:sz w:val="24"/>
        </w:rPr>
        <w:t xml:space="preserve"> </w:t>
      </w:r>
      <w:r w:rsidRPr="00DC7364">
        <w:rPr>
          <w:sz w:val="24"/>
        </w:rPr>
        <w:t>Security/EMD</w:t>
      </w:r>
      <w:r w:rsidRPr="00DC7364">
        <w:rPr>
          <w:spacing w:val="-1"/>
          <w:sz w:val="24"/>
        </w:rPr>
        <w:t xml:space="preserve"> </w:t>
      </w:r>
      <w:r w:rsidRPr="00DC7364">
        <w:rPr>
          <w:sz w:val="24"/>
        </w:rPr>
        <w:t>shall</w:t>
      </w:r>
      <w:r w:rsidRPr="00DC7364">
        <w:rPr>
          <w:spacing w:val="1"/>
          <w:sz w:val="24"/>
        </w:rPr>
        <w:t xml:space="preserve"> </w:t>
      </w:r>
      <w:r w:rsidRPr="00DC7364">
        <w:rPr>
          <w:sz w:val="24"/>
        </w:rPr>
        <w:t>have</w:t>
      </w:r>
      <w:r w:rsidRPr="00DC7364">
        <w:rPr>
          <w:spacing w:val="-1"/>
          <w:sz w:val="24"/>
        </w:rPr>
        <w:t xml:space="preserve"> </w:t>
      </w:r>
      <w:r w:rsidRPr="00DC7364">
        <w:rPr>
          <w:sz w:val="24"/>
        </w:rPr>
        <w:t>been</w:t>
      </w:r>
      <w:r w:rsidRPr="00DC7364">
        <w:rPr>
          <w:spacing w:val="-1"/>
          <w:sz w:val="24"/>
        </w:rPr>
        <w:t xml:space="preserve"> </w:t>
      </w:r>
      <w:r w:rsidRPr="00DC7364">
        <w:rPr>
          <w:sz w:val="24"/>
        </w:rPr>
        <w:t>paid</w:t>
      </w:r>
      <w:r w:rsidRPr="00DC7364">
        <w:rPr>
          <w:spacing w:val="-1"/>
          <w:sz w:val="24"/>
        </w:rPr>
        <w:t xml:space="preserve"> </w:t>
      </w:r>
      <w:r w:rsidRPr="00DC7364">
        <w:rPr>
          <w:sz w:val="24"/>
        </w:rPr>
        <w:t>as per</w:t>
      </w:r>
      <w:r w:rsidRPr="00DC7364">
        <w:rPr>
          <w:spacing w:val="-1"/>
          <w:sz w:val="24"/>
        </w:rPr>
        <w:t xml:space="preserve"> </w:t>
      </w:r>
      <w:r w:rsidRPr="00DC7364">
        <w:rPr>
          <w:sz w:val="24"/>
        </w:rPr>
        <w:t>clause</w:t>
      </w:r>
      <w:r w:rsidRPr="00DC7364">
        <w:rPr>
          <w:spacing w:val="-1"/>
          <w:sz w:val="24"/>
        </w:rPr>
        <w:t xml:space="preserve"> </w:t>
      </w:r>
      <w:r w:rsidRPr="00DC7364">
        <w:rPr>
          <w:sz w:val="24"/>
        </w:rPr>
        <w:t>23.0 Section-</w:t>
      </w:r>
      <w:r w:rsidRPr="00DC7364">
        <w:rPr>
          <w:spacing w:val="-4"/>
          <w:sz w:val="24"/>
        </w:rPr>
        <w:t>ITB.</w:t>
      </w:r>
    </w:p>
    <w:p w:rsidR="0034337C" w:rsidRPr="00DC7364" w:rsidRDefault="0034337C">
      <w:pPr>
        <w:pStyle w:val="ListParagraph"/>
        <w:jc w:val="left"/>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0"/>
          <w:numId w:val="25"/>
        </w:numPr>
        <w:tabs>
          <w:tab w:val="left" w:pos="1274"/>
        </w:tabs>
        <w:spacing w:before="78"/>
        <w:ind w:left="1274" w:hanging="425"/>
        <w:rPr>
          <w:sz w:val="24"/>
        </w:rPr>
      </w:pPr>
      <w:r w:rsidRPr="00DC7364">
        <w:rPr>
          <w:sz w:val="24"/>
        </w:rPr>
        <w:lastRenderedPageBreak/>
        <w:t>Completion</w:t>
      </w:r>
      <w:r w:rsidRPr="00DC7364">
        <w:rPr>
          <w:spacing w:val="-2"/>
          <w:sz w:val="24"/>
        </w:rPr>
        <w:t xml:space="preserve"> </w:t>
      </w:r>
      <w:r w:rsidRPr="00DC7364">
        <w:rPr>
          <w:sz w:val="24"/>
        </w:rPr>
        <w:t>period</w:t>
      </w:r>
      <w:r w:rsidRPr="00DC7364">
        <w:rPr>
          <w:spacing w:val="-1"/>
          <w:sz w:val="24"/>
        </w:rPr>
        <w:t xml:space="preserve"> </w:t>
      </w:r>
      <w:r w:rsidRPr="00DC7364">
        <w:rPr>
          <w:sz w:val="24"/>
        </w:rPr>
        <w:t>shall</w:t>
      </w:r>
      <w:r w:rsidRPr="00DC7364">
        <w:rPr>
          <w:spacing w:val="-1"/>
          <w:sz w:val="24"/>
        </w:rPr>
        <w:t xml:space="preserve"> </w:t>
      </w:r>
      <w:r w:rsidRPr="00DC7364">
        <w:rPr>
          <w:sz w:val="24"/>
        </w:rPr>
        <w:t>be</w:t>
      </w:r>
      <w:r w:rsidRPr="00DC7364">
        <w:rPr>
          <w:spacing w:val="-2"/>
          <w:sz w:val="24"/>
        </w:rPr>
        <w:t xml:space="preserve"> </w:t>
      </w:r>
      <w:r w:rsidRPr="00DC7364">
        <w:rPr>
          <w:sz w:val="24"/>
        </w:rPr>
        <w:t>as</w:t>
      </w:r>
      <w:r w:rsidRPr="00DC7364">
        <w:rPr>
          <w:spacing w:val="-1"/>
          <w:sz w:val="24"/>
        </w:rPr>
        <w:t xml:space="preserve"> </w:t>
      </w:r>
      <w:r w:rsidRPr="00DC7364">
        <w:rPr>
          <w:sz w:val="24"/>
        </w:rPr>
        <w:t>specified</w:t>
      </w:r>
      <w:r w:rsidRPr="00DC7364">
        <w:rPr>
          <w:spacing w:val="1"/>
          <w:sz w:val="24"/>
        </w:rPr>
        <w:t xml:space="preserve"> </w:t>
      </w:r>
      <w:r w:rsidRPr="00DC7364">
        <w:rPr>
          <w:sz w:val="24"/>
        </w:rPr>
        <w:t>In</w:t>
      </w:r>
      <w:r w:rsidRPr="00DC7364">
        <w:rPr>
          <w:spacing w:val="-1"/>
          <w:sz w:val="24"/>
        </w:rPr>
        <w:t xml:space="preserve"> </w:t>
      </w:r>
      <w:r w:rsidRPr="00DC7364">
        <w:rPr>
          <w:sz w:val="24"/>
        </w:rPr>
        <w:t xml:space="preserve">the </w:t>
      </w:r>
      <w:r w:rsidRPr="00DC7364">
        <w:rPr>
          <w:spacing w:val="-4"/>
          <w:sz w:val="24"/>
        </w:rPr>
        <w:t>Bid.</w:t>
      </w:r>
    </w:p>
    <w:p w:rsidR="0034337C" w:rsidRPr="00DC7364" w:rsidRDefault="00F97CEA">
      <w:pPr>
        <w:pStyle w:val="ListParagraph"/>
        <w:numPr>
          <w:ilvl w:val="0"/>
          <w:numId w:val="25"/>
        </w:numPr>
        <w:tabs>
          <w:tab w:val="left" w:pos="1274"/>
        </w:tabs>
        <w:ind w:left="1274" w:right="221" w:hanging="425"/>
        <w:rPr>
          <w:sz w:val="24"/>
        </w:rPr>
      </w:pPr>
      <w:r w:rsidRPr="00DC7364">
        <w:rPr>
          <w:sz w:val="24"/>
        </w:rPr>
        <w:t>Technical</w:t>
      </w:r>
      <w:r w:rsidRPr="00DC7364">
        <w:rPr>
          <w:spacing w:val="-2"/>
          <w:sz w:val="24"/>
        </w:rPr>
        <w:t xml:space="preserve"> </w:t>
      </w:r>
      <w:r w:rsidRPr="00DC7364">
        <w:rPr>
          <w:sz w:val="24"/>
        </w:rPr>
        <w:t>particulars</w:t>
      </w:r>
      <w:r w:rsidRPr="00DC7364">
        <w:rPr>
          <w:spacing w:val="-2"/>
          <w:sz w:val="24"/>
        </w:rPr>
        <w:t xml:space="preserve"> </w:t>
      </w:r>
      <w:r w:rsidRPr="00DC7364">
        <w:rPr>
          <w:sz w:val="24"/>
        </w:rPr>
        <w:t>of</w:t>
      </w:r>
      <w:r w:rsidRPr="00DC7364">
        <w:rPr>
          <w:spacing w:val="-1"/>
          <w:sz w:val="24"/>
        </w:rPr>
        <w:t xml:space="preserve"> </w:t>
      </w:r>
      <w:r w:rsidRPr="00DC7364">
        <w:rPr>
          <w:sz w:val="24"/>
        </w:rPr>
        <w:t>all the</w:t>
      </w:r>
      <w:r w:rsidRPr="00DC7364">
        <w:rPr>
          <w:spacing w:val="-2"/>
          <w:sz w:val="24"/>
        </w:rPr>
        <w:t xml:space="preserve"> </w:t>
      </w:r>
      <w:proofErr w:type="spellStart"/>
      <w:r w:rsidRPr="00DC7364">
        <w:rPr>
          <w:sz w:val="24"/>
        </w:rPr>
        <w:t>equipments</w:t>
      </w:r>
      <w:proofErr w:type="spellEnd"/>
      <w:r w:rsidRPr="00DC7364">
        <w:rPr>
          <w:sz w:val="24"/>
        </w:rPr>
        <w:t>/materials</w:t>
      </w:r>
      <w:r w:rsidRPr="00DC7364">
        <w:rPr>
          <w:spacing w:val="-2"/>
          <w:sz w:val="24"/>
        </w:rPr>
        <w:t xml:space="preserve"> </w:t>
      </w:r>
      <w:r w:rsidRPr="00DC7364">
        <w:rPr>
          <w:sz w:val="24"/>
        </w:rPr>
        <w:t>shall</w:t>
      </w:r>
      <w:r w:rsidRPr="00DC7364">
        <w:rPr>
          <w:spacing w:val="-2"/>
          <w:sz w:val="24"/>
        </w:rPr>
        <w:t xml:space="preserve"> </w:t>
      </w:r>
      <w:r w:rsidRPr="00DC7364">
        <w:rPr>
          <w:sz w:val="24"/>
        </w:rPr>
        <w:t>be</w:t>
      </w:r>
      <w:r w:rsidRPr="00DC7364">
        <w:rPr>
          <w:spacing w:val="-2"/>
          <w:sz w:val="24"/>
        </w:rPr>
        <w:t xml:space="preserve"> </w:t>
      </w:r>
      <w:r w:rsidRPr="00DC7364">
        <w:rPr>
          <w:sz w:val="24"/>
        </w:rPr>
        <w:t>complying</w:t>
      </w:r>
      <w:r w:rsidRPr="00DC7364">
        <w:rPr>
          <w:spacing w:val="-4"/>
          <w:sz w:val="24"/>
        </w:rPr>
        <w:t xml:space="preserve"> </w:t>
      </w:r>
      <w:r w:rsidRPr="00DC7364">
        <w:rPr>
          <w:sz w:val="24"/>
        </w:rPr>
        <w:t>with</w:t>
      </w:r>
      <w:r w:rsidRPr="00DC7364">
        <w:rPr>
          <w:spacing w:val="-2"/>
          <w:sz w:val="24"/>
        </w:rPr>
        <w:t xml:space="preserve"> </w:t>
      </w:r>
      <w:r w:rsidRPr="00DC7364">
        <w:rPr>
          <w:sz w:val="24"/>
        </w:rPr>
        <w:t>the</w:t>
      </w:r>
      <w:r w:rsidRPr="00DC7364">
        <w:rPr>
          <w:spacing w:val="-2"/>
          <w:sz w:val="24"/>
        </w:rPr>
        <w:t xml:space="preserve"> </w:t>
      </w:r>
      <w:r w:rsidRPr="00DC7364">
        <w:rPr>
          <w:sz w:val="24"/>
        </w:rPr>
        <w:t>provisions of Technical Specifications Volume-II.</w:t>
      </w:r>
    </w:p>
    <w:p w:rsidR="0034337C" w:rsidRPr="00DC7364" w:rsidRDefault="00F97CEA">
      <w:pPr>
        <w:pStyle w:val="ListParagraph"/>
        <w:numPr>
          <w:ilvl w:val="0"/>
          <w:numId w:val="25"/>
        </w:numPr>
        <w:tabs>
          <w:tab w:val="left" w:pos="1274"/>
        </w:tabs>
        <w:ind w:left="1274" w:hanging="425"/>
        <w:rPr>
          <w:sz w:val="24"/>
        </w:rPr>
      </w:pPr>
      <w:r w:rsidRPr="00DC7364">
        <w:rPr>
          <w:sz w:val="24"/>
        </w:rPr>
        <w:t>Bid</w:t>
      </w:r>
      <w:r w:rsidRPr="00DC7364">
        <w:rPr>
          <w:spacing w:val="-1"/>
          <w:sz w:val="24"/>
        </w:rPr>
        <w:t xml:space="preserve"> </w:t>
      </w:r>
      <w:r w:rsidRPr="00DC7364">
        <w:rPr>
          <w:sz w:val="24"/>
        </w:rPr>
        <w:t>shall be</w:t>
      </w:r>
      <w:r w:rsidRPr="00DC7364">
        <w:rPr>
          <w:spacing w:val="-1"/>
          <w:sz w:val="24"/>
        </w:rPr>
        <w:t xml:space="preserve"> </w:t>
      </w:r>
      <w:r w:rsidRPr="00DC7364">
        <w:rPr>
          <w:sz w:val="24"/>
        </w:rPr>
        <w:t>submitted for</w:t>
      </w:r>
      <w:r w:rsidRPr="00DC7364">
        <w:rPr>
          <w:spacing w:val="-1"/>
          <w:sz w:val="24"/>
        </w:rPr>
        <w:t xml:space="preserve"> </w:t>
      </w:r>
      <w:r w:rsidRPr="00DC7364">
        <w:rPr>
          <w:sz w:val="24"/>
        </w:rPr>
        <w:t>the</w:t>
      </w:r>
      <w:r w:rsidRPr="00DC7364">
        <w:rPr>
          <w:spacing w:val="-2"/>
          <w:sz w:val="24"/>
        </w:rPr>
        <w:t xml:space="preserve"> </w:t>
      </w:r>
      <w:r w:rsidRPr="00DC7364">
        <w:rPr>
          <w:sz w:val="24"/>
        </w:rPr>
        <w:t>entire</w:t>
      </w:r>
      <w:r w:rsidRPr="00DC7364">
        <w:rPr>
          <w:spacing w:val="-2"/>
          <w:sz w:val="24"/>
        </w:rPr>
        <w:t xml:space="preserve"> </w:t>
      </w:r>
      <w:r w:rsidRPr="00DC7364">
        <w:rPr>
          <w:sz w:val="24"/>
        </w:rPr>
        <w:t>scope</w:t>
      </w:r>
      <w:r w:rsidRPr="00DC7364">
        <w:rPr>
          <w:spacing w:val="-1"/>
          <w:sz w:val="24"/>
        </w:rPr>
        <w:t xml:space="preserve"> </w:t>
      </w:r>
      <w:r w:rsidRPr="00DC7364">
        <w:rPr>
          <w:sz w:val="24"/>
        </w:rPr>
        <w:t xml:space="preserve">of </w:t>
      </w:r>
      <w:r w:rsidRPr="00DC7364">
        <w:rPr>
          <w:spacing w:val="-4"/>
          <w:sz w:val="24"/>
        </w:rPr>
        <w:t>work.</w:t>
      </w:r>
    </w:p>
    <w:p w:rsidR="0034337C" w:rsidRPr="00DC7364" w:rsidRDefault="00F97CEA">
      <w:pPr>
        <w:pStyle w:val="ListParagraph"/>
        <w:numPr>
          <w:ilvl w:val="0"/>
          <w:numId w:val="25"/>
        </w:numPr>
        <w:tabs>
          <w:tab w:val="left" w:pos="1274"/>
        </w:tabs>
        <w:spacing w:before="1"/>
        <w:ind w:left="1274" w:hanging="425"/>
        <w:rPr>
          <w:sz w:val="24"/>
        </w:rPr>
      </w:pPr>
      <w:r w:rsidRPr="00DC7364">
        <w:rPr>
          <w:sz w:val="24"/>
        </w:rPr>
        <w:t>Bid</w:t>
      </w:r>
      <w:r w:rsidRPr="00DC7364">
        <w:rPr>
          <w:spacing w:val="-1"/>
          <w:sz w:val="24"/>
        </w:rPr>
        <w:t xml:space="preserve"> </w:t>
      </w:r>
      <w:r w:rsidRPr="00DC7364">
        <w:rPr>
          <w:sz w:val="24"/>
        </w:rPr>
        <w:t>containing</w:t>
      </w:r>
      <w:r w:rsidRPr="00DC7364">
        <w:rPr>
          <w:spacing w:val="-3"/>
          <w:sz w:val="24"/>
        </w:rPr>
        <w:t xml:space="preserve"> </w:t>
      </w:r>
      <w:r w:rsidRPr="00DC7364">
        <w:rPr>
          <w:sz w:val="24"/>
        </w:rPr>
        <w:t>certificate</w:t>
      </w:r>
      <w:r w:rsidRPr="00DC7364">
        <w:rPr>
          <w:spacing w:val="1"/>
          <w:sz w:val="24"/>
        </w:rPr>
        <w:t xml:space="preserve"> </w:t>
      </w:r>
      <w:r w:rsidRPr="00DC7364">
        <w:rPr>
          <w:sz w:val="24"/>
        </w:rPr>
        <w:t>for</w:t>
      </w:r>
      <w:r w:rsidRPr="00DC7364">
        <w:rPr>
          <w:spacing w:val="-2"/>
          <w:sz w:val="24"/>
        </w:rPr>
        <w:t xml:space="preserve"> </w:t>
      </w:r>
      <w:r w:rsidRPr="00DC7364">
        <w:rPr>
          <w:sz w:val="24"/>
        </w:rPr>
        <w:t>important conditions as</w:t>
      </w:r>
      <w:r w:rsidRPr="00DC7364">
        <w:rPr>
          <w:spacing w:val="-1"/>
          <w:sz w:val="24"/>
        </w:rPr>
        <w:t xml:space="preserve"> </w:t>
      </w:r>
      <w:r w:rsidRPr="00DC7364">
        <w:rPr>
          <w:sz w:val="24"/>
        </w:rPr>
        <w:t>per</w:t>
      </w:r>
      <w:r w:rsidRPr="00DC7364">
        <w:rPr>
          <w:spacing w:val="-2"/>
          <w:sz w:val="24"/>
        </w:rPr>
        <w:t xml:space="preserve"> </w:t>
      </w:r>
      <w:r w:rsidRPr="00DC7364">
        <w:rPr>
          <w:sz w:val="24"/>
        </w:rPr>
        <w:t>Clause No.</w:t>
      </w:r>
      <w:r w:rsidRPr="00DC7364">
        <w:rPr>
          <w:spacing w:val="-1"/>
          <w:sz w:val="24"/>
        </w:rPr>
        <w:t xml:space="preserve"> </w:t>
      </w:r>
      <w:r w:rsidRPr="00DC7364">
        <w:rPr>
          <w:sz w:val="24"/>
        </w:rPr>
        <w:t xml:space="preserve">20 of </w:t>
      </w:r>
      <w:r w:rsidRPr="00DC7364">
        <w:rPr>
          <w:spacing w:val="-5"/>
          <w:sz w:val="24"/>
        </w:rPr>
        <w:t>SCC</w:t>
      </w:r>
    </w:p>
    <w:p w:rsidR="0034337C" w:rsidRPr="00DC7364" w:rsidRDefault="00F97CEA">
      <w:pPr>
        <w:pStyle w:val="ListParagraph"/>
        <w:numPr>
          <w:ilvl w:val="0"/>
          <w:numId w:val="29"/>
        </w:numPr>
        <w:tabs>
          <w:tab w:val="left" w:pos="861"/>
        </w:tabs>
        <w:spacing w:before="69"/>
        <w:ind w:hanging="720"/>
        <w:rPr>
          <w:sz w:val="24"/>
        </w:rPr>
      </w:pPr>
      <w:r w:rsidRPr="00DC7364">
        <w:rPr>
          <w:b/>
          <w:sz w:val="24"/>
        </w:rPr>
        <w:t>Terms</w:t>
      </w:r>
      <w:r w:rsidRPr="00DC7364">
        <w:rPr>
          <w:b/>
          <w:spacing w:val="-2"/>
          <w:sz w:val="24"/>
        </w:rPr>
        <w:t xml:space="preserve"> </w:t>
      </w:r>
      <w:r w:rsidRPr="00DC7364">
        <w:rPr>
          <w:b/>
          <w:sz w:val="24"/>
        </w:rPr>
        <w:t>of</w:t>
      </w:r>
      <w:r w:rsidRPr="00DC7364">
        <w:rPr>
          <w:b/>
          <w:spacing w:val="-1"/>
          <w:sz w:val="24"/>
        </w:rPr>
        <w:t xml:space="preserve"> </w:t>
      </w:r>
      <w:r w:rsidRPr="00DC7364">
        <w:rPr>
          <w:b/>
          <w:sz w:val="24"/>
        </w:rPr>
        <w:t>payment:</w:t>
      </w:r>
      <w:r w:rsidRPr="00DC7364">
        <w:rPr>
          <w:b/>
          <w:spacing w:val="-3"/>
          <w:sz w:val="24"/>
        </w:rPr>
        <w:t xml:space="preserve"> </w:t>
      </w:r>
      <w:r w:rsidRPr="00DC7364">
        <w:rPr>
          <w:sz w:val="24"/>
        </w:rPr>
        <w:t>(Refer</w:t>
      </w:r>
      <w:r w:rsidRPr="00DC7364">
        <w:rPr>
          <w:spacing w:val="-2"/>
          <w:sz w:val="24"/>
        </w:rPr>
        <w:t xml:space="preserve"> </w:t>
      </w:r>
      <w:r w:rsidRPr="00DC7364">
        <w:rPr>
          <w:sz w:val="24"/>
        </w:rPr>
        <w:t>Annexure</w:t>
      </w:r>
      <w:r w:rsidRPr="00DC7364">
        <w:rPr>
          <w:spacing w:val="-2"/>
          <w:sz w:val="24"/>
        </w:rPr>
        <w:t xml:space="preserve"> </w:t>
      </w:r>
      <w:r w:rsidRPr="00DC7364">
        <w:rPr>
          <w:sz w:val="24"/>
        </w:rPr>
        <w:t>–</w:t>
      </w:r>
      <w:r w:rsidRPr="00DC7364">
        <w:rPr>
          <w:spacing w:val="-1"/>
          <w:sz w:val="24"/>
        </w:rPr>
        <w:t xml:space="preserve"> </w:t>
      </w:r>
      <w:r w:rsidRPr="00DC7364">
        <w:rPr>
          <w:spacing w:val="-5"/>
          <w:sz w:val="24"/>
        </w:rPr>
        <w:t>V)</w:t>
      </w:r>
    </w:p>
    <w:p w:rsidR="0034337C" w:rsidRPr="00DC7364" w:rsidRDefault="00F97CEA">
      <w:pPr>
        <w:pStyle w:val="BodyText"/>
        <w:spacing w:before="65" w:line="295" w:lineRule="auto"/>
        <w:ind w:right="217"/>
        <w:jc w:val="left"/>
      </w:pPr>
      <w:r w:rsidRPr="00DC7364">
        <w:t>The</w:t>
      </w:r>
      <w:r w:rsidRPr="00DC7364">
        <w:rPr>
          <w:spacing w:val="-3"/>
        </w:rPr>
        <w:t xml:space="preserve"> </w:t>
      </w:r>
      <w:r w:rsidRPr="00DC7364">
        <w:t>price component</w:t>
      </w:r>
      <w:r w:rsidRPr="00DC7364">
        <w:rPr>
          <w:spacing w:val="-1"/>
        </w:rPr>
        <w:t xml:space="preserve"> </w:t>
      </w:r>
      <w:r w:rsidRPr="00DC7364">
        <w:t>of equipment</w:t>
      </w:r>
      <w:r w:rsidRPr="00DC7364">
        <w:rPr>
          <w:spacing w:val="-1"/>
        </w:rPr>
        <w:t xml:space="preserve"> </w:t>
      </w:r>
      <w:r w:rsidRPr="00DC7364">
        <w:t>(excluding</w:t>
      </w:r>
      <w:r w:rsidRPr="00DC7364">
        <w:rPr>
          <w:spacing w:val="-1"/>
        </w:rPr>
        <w:t xml:space="preserve"> </w:t>
      </w:r>
      <w:r w:rsidRPr="00DC7364">
        <w:t>special</w:t>
      </w:r>
      <w:r w:rsidRPr="00DC7364">
        <w:rPr>
          <w:spacing w:val="-1"/>
        </w:rPr>
        <w:t xml:space="preserve"> </w:t>
      </w:r>
      <w:r w:rsidRPr="00DC7364">
        <w:t>tools</w:t>
      </w:r>
      <w:r w:rsidRPr="00DC7364">
        <w:rPr>
          <w:spacing w:val="-1"/>
        </w:rPr>
        <w:t xml:space="preserve"> </w:t>
      </w:r>
      <w:r w:rsidRPr="00DC7364">
        <w:t>and tackle)</w:t>
      </w:r>
      <w:r w:rsidRPr="00DC7364">
        <w:rPr>
          <w:spacing w:val="-2"/>
        </w:rPr>
        <w:t xml:space="preserve"> </w:t>
      </w:r>
      <w:r w:rsidRPr="00DC7364">
        <w:t>will</w:t>
      </w:r>
      <w:r w:rsidRPr="00DC7364">
        <w:rPr>
          <w:spacing w:val="-1"/>
        </w:rPr>
        <w:t xml:space="preserve"> </w:t>
      </w:r>
      <w:r w:rsidRPr="00DC7364">
        <w:t>be</w:t>
      </w:r>
      <w:r w:rsidRPr="00DC7364">
        <w:rPr>
          <w:spacing w:val="-2"/>
        </w:rPr>
        <w:t xml:space="preserve"> </w:t>
      </w:r>
      <w:r w:rsidRPr="00DC7364">
        <w:t>paid as</w:t>
      </w:r>
      <w:r w:rsidRPr="00DC7364">
        <w:rPr>
          <w:spacing w:val="-1"/>
        </w:rPr>
        <w:t xml:space="preserve"> </w:t>
      </w:r>
      <w:r w:rsidRPr="00DC7364">
        <w:t>indicated in the below mentioned sub-paragraphs.</w:t>
      </w:r>
    </w:p>
    <w:p w:rsidR="0034337C" w:rsidRPr="00DC7364" w:rsidRDefault="00F97CEA">
      <w:pPr>
        <w:pStyle w:val="ListParagraph"/>
        <w:numPr>
          <w:ilvl w:val="1"/>
          <w:numId w:val="29"/>
        </w:numPr>
        <w:tabs>
          <w:tab w:val="left" w:pos="861"/>
        </w:tabs>
        <w:spacing w:line="257" w:lineRule="exact"/>
        <w:ind w:hanging="720"/>
        <w:jc w:val="both"/>
        <w:rPr>
          <w:b/>
          <w:sz w:val="24"/>
        </w:rPr>
      </w:pPr>
      <w:r w:rsidRPr="00DC7364">
        <w:rPr>
          <w:b/>
          <w:sz w:val="24"/>
        </w:rPr>
        <w:t>(a)</w:t>
      </w:r>
      <w:r w:rsidRPr="00DC7364">
        <w:rPr>
          <w:b/>
          <w:spacing w:val="24"/>
          <w:sz w:val="24"/>
        </w:rPr>
        <w:t xml:space="preserve"> </w:t>
      </w:r>
      <w:r w:rsidRPr="00DC7364">
        <w:rPr>
          <w:b/>
          <w:sz w:val="24"/>
        </w:rPr>
        <w:t>Fifty</w:t>
      </w:r>
      <w:r w:rsidRPr="00DC7364">
        <w:rPr>
          <w:b/>
          <w:spacing w:val="25"/>
          <w:sz w:val="24"/>
        </w:rPr>
        <w:t xml:space="preserve"> </w:t>
      </w:r>
      <w:r w:rsidRPr="00DC7364">
        <w:rPr>
          <w:b/>
          <w:sz w:val="24"/>
        </w:rPr>
        <w:t>percent</w:t>
      </w:r>
      <w:r w:rsidRPr="00DC7364">
        <w:rPr>
          <w:b/>
          <w:spacing w:val="30"/>
          <w:sz w:val="24"/>
        </w:rPr>
        <w:t xml:space="preserve"> </w:t>
      </w:r>
      <w:r w:rsidRPr="00DC7364">
        <w:rPr>
          <w:b/>
          <w:sz w:val="24"/>
        </w:rPr>
        <w:t>(50%)</w:t>
      </w:r>
      <w:r w:rsidRPr="00DC7364">
        <w:rPr>
          <w:b/>
          <w:spacing w:val="26"/>
          <w:sz w:val="24"/>
        </w:rPr>
        <w:t xml:space="preserve"> </w:t>
      </w:r>
      <w:r w:rsidRPr="00DC7364">
        <w:rPr>
          <w:sz w:val="24"/>
        </w:rPr>
        <w:t>of</w:t>
      </w:r>
      <w:r w:rsidRPr="00DC7364">
        <w:rPr>
          <w:spacing w:val="24"/>
          <w:sz w:val="24"/>
        </w:rPr>
        <w:t xml:space="preserve"> </w:t>
      </w:r>
      <w:r w:rsidRPr="00DC7364">
        <w:rPr>
          <w:sz w:val="24"/>
        </w:rPr>
        <w:t>the</w:t>
      </w:r>
      <w:r w:rsidRPr="00DC7364">
        <w:rPr>
          <w:spacing w:val="25"/>
          <w:sz w:val="24"/>
        </w:rPr>
        <w:t xml:space="preserve"> </w:t>
      </w:r>
      <w:r w:rsidRPr="00DC7364">
        <w:rPr>
          <w:sz w:val="24"/>
        </w:rPr>
        <w:t>ex-works</w:t>
      </w:r>
      <w:r w:rsidRPr="00DC7364">
        <w:rPr>
          <w:spacing w:val="25"/>
          <w:sz w:val="24"/>
        </w:rPr>
        <w:t xml:space="preserve"> </w:t>
      </w:r>
      <w:r w:rsidRPr="00DC7364">
        <w:rPr>
          <w:sz w:val="24"/>
        </w:rPr>
        <w:t>price</w:t>
      </w:r>
      <w:r w:rsidRPr="00DC7364">
        <w:rPr>
          <w:spacing w:val="25"/>
          <w:sz w:val="24"/>
        </w:rPr>
        <w:t xml:space="preserve"> </w:t>
      </w:r>
      <w:r w:rsidRPr="00DC7364">
        <w:rPr>
          <w:sz w:val="24"/>
        </w:rPr>
        <w:t>plus</w:t>
      </w:r>
      <w:r w:rsidRPr="00DC7364">
        <w:rPr>
          <w:spacing w:val="25"/>
          <w:sz w:val="24"/>
        </w:rPr>
        <w:t xml:space="preserve"> </w:t>
      </w:r>
      <w:r w:rsidRPr="00DC7364">
        <w:rPr>
          <w:sz w:val="24"/>
        </w:rPr>
        <w:t>100%</w:t>
      </w:r>
      <w:r w:rsidRPr="00DC7364">
        <w:rPr>
          <w:spacing w:val="25"/>
          <w:sz w:val="24"/>
        </w:rPr>
        <w:t xml:space="preserve"> </w:t>
      </w:r>
      <w:r w:rsidRPr="00DC7364">
        <w:rPr>
          <w:sz w:val="24"/>
        </w:rPr>
        <w:t>taxes</w:t>
      </w:r>
      <w:r w:rsidRPr="00DC7364">
        <w:rPr>
          <w:spacing w:val="25"/>
          <w:sz w:val="24"/>
        </w:rPr>
        <w:t xml:space="preserve"> </w:t>
      </w:r>
      <w:r w:rsidRPr="00DC7364">
        <w:rPr>
          <w:sz w:val="24"/>
        </w:rPr>
        <w:t>and</w:t>
      </w:r>
      <w:r w:rsidRPr="00DC7364">
        <w:rPr>
          <w:spacing w:val="26"/>
          <w:sz w:val="24"/>
        </w:rPr>
        <w:t xml:space="preserve"> </w:t>
      </w:r>
      <w:r w:rsidRPr="00DC7364">
        <w:rPr>
          <w:sz w:val="24"/>
        </w:rPr>
        <w:t>duties</w:t>
      </w:r>
      <w:r w:rsidRPr="00DC7364">
        <w:rPr>
          <w:spacing w:val="25"/>
          <w:sz w:val="24"/>
        </w:rPr>
        <w:t xml:space="preserve"> </w:t>
      </w:r>
      <w:r w:rsidRPr="00DC7364">
        <w:rPr>
          <w:sz w:val="24"/>
        </w:rPr>
        <w:t>and</w:t>
      </w:r>
      <w:r w:rsidRPr="00DC7364">
        <w:rPr>
          <w:spacing w:val="26"/>
          <w:sz w:val="24"/>
        </w:rPr>
        <w:t xml:space="preserve"> </w:t>
      </w:r>
      <w:r w:rsidRPr="00DC7364">
        <w:rPr>
          <w:sz w:val="24"/>
        </w:rPr>
        <w:t>100%</w:t>
      </w:r>
      <w:r w:rsidRPr="00DC7364">
        <w:rPr>
          <w:spacing w:val="25"/>
          <w:sz w:val="24"/>
        </w:rPr>
        <w:t xml:space="preserve"> </w:t>
      </w:r>
      <w:r w:rsidRPr="00DC7364">
        <w:rPr>
          <w:spacing w:val="-2"/>
          <w:sz w:val="24"/>
        </w:rPr>
        <w:t>freight</w:t>
      </w:r>
    </w:p>
    <w:p w:rsidR="0034337C" w:rsidRPr="00DC7364" w:rsidRDefault="00F97CEA">
      <w:pPr>
        <w:pStyle w:val="BodyText"/>
        <w:ind w:left="1221" w:right="222"/>
      </w:pPr>
      <w:proofErr w:type="gramStart"/>
      <w:r w:rsidRPr="00DC7364">
        <w:t>and</w:t>
      </w:r>
      <w:proofErr w:type="gramEnd"/>
      <w:r w:rsidRPr="00DC7364">
        <w:t xml:space="preserve"> Insurance charges in respect of materials supplied under the contract shall be paid after the receipt of delivery of goods at site. This payment shall be made directly by the owner. The following shall comprise the set of document for direct payments by the MESCOM.</w:t>
      </w:r>
    </w:p>
    <w:p w:rsidR="0034337C" w:rsidRPr="00DC7364" w:rsidRDefault="00F97CEA">
      <w:pPr>
        <w:pStyle w:val="ListParagraph"/>
        <w:numPr>
          <w:ilvl w:val="0"/>
          <w:numId w:val="24"/>
        </w:numPr>
        <w:tabs>
          <w:tab w:val="left" w:pos="1767"/>
        </w:tabs>
        <w:spacing w:before="24"/>
        <w:ind w:left="1767" w:hanging="493"/>
        <w:jc w:val="both"/>
        <w:rPr>
          <w:sz w:val="24"/>
        </w:rPr>
      </w:pPr>
      <w:r w:rsidRPr="00DC7364">
        <w:rPr>
          <w:sz w:val="24"/>
        </w:rPr>
        <w:t>Original</w:t>
      </w:r>
      <w:r w:rsidRPr="00DC7364">
        <w:rPr>
          <w:spacing w:val="-2"/>
          <w:sz w:val="24"/>
        </w:rPr>
        <w:t xml:space="preserve"> </w:t>
      </w:r>
      <w:r w:rsidRPr="00DC7364">
        <w:rPr>
          <w:sz w:val="24"/>
        </w:rPr>
        <w:t>RR</w:t>
      </w:r>
      <w:r w:rsidRPr="00DC7364">
        <w:rPr>
          <w:spacing w:val="-2"/>
          <w:sz w:val="24"/>
        </w:rPr>
        <w:t xml:space="preserve"> </w:t>
      </w:r>
      <w:r w:rsidRPr="00DC7364">
        <w:rPr>
          <w:sz w:val="24"/>
        </w:rPr>
        <w:t>or</w:t>
      </w:r>
      <w:r w:rsidRPr="00DC7364">
        <w:rPr>
          <w:spacing w:val="-2"/>
          <w:sz w:val="24"/>
        </w:rPr>
        <w:t xml:space="preserve"> </w:t>
      </w:r>
      <w:r w:rsidRPr="00DC7364">
        <w:rPr>
          <w:sz w:val="24"/>
        </w:rPr>
        <w:t xml:space="preserve">receipted </w:t>
      </w:r>
      <w:r w:rsidRPr="00DC7364">
        <w:rPr>
          <w:spacing w:val="-5"/>
          <w:sz w:val="24"/>
        </w:rPr>
        <w:t>LR.</w:t>
      </w:r>
    </w:p>
    <w:p w:rsidR="0034337C" w:rsidRPr="00DC7364" w:rsidRDefault="00F97CEA">
      <w:pPr>
        <w:pStyle w:val="ListParagraph"/>
        <w:numPr>
          <w:ilvl w:val="0"/>
          <w:numId w:val="24"/>
        </w:numPr>
        <w:tabs>
          <w:tab w:val="left" w:pos="1767"/>
        </w:tabs>
        <w:ind w:left="1767" w:hanging="493"/>
        <w:jc w:val="both"/>
        <w:rPr>
          <w:sz w:val="24"/>
        </w:rPr>
      </w:pPr>
      <w:r w:rsidRPr="00DC7364">
        <w:rPr>
          <w:sz w:val="24"/>
        </w:rPr>
        <w:t>Copy</w:t>
      </w:r>
      <w:r w:rsidRPr="00DC7364">
        <w:rPr>
          <w:spacing w:val="-5"/>
          <w:sz w:val="24"/>
        </w:rPr>
        <w:t xml:space="preserve"> </w:t>
      </w:r>
      <w:r w:rsidRPr="00DC7364">
        <w:rPr>
          <w:sz w:val="24"/>
        </w:rPr>
        <w:t>of the</w:t>
      </w:r>
      <w:r w:rsidRPr="00DC7364">
        <w:rPr>
          <w:spacing w:val="-1"/>
          <w:sz w:val="24"/>
        </w:rPr>
        <w:t xml:space="preserve"> </w:t>
      </w:r>
      <w:r w:rsidRPr="00DC7364">
        <w:rPr>
          <w:sz w:val="24"/>
        </w:rPr>
        <w:t>Certificate of</w:t>
      </w:r>
      <w:r w:rsidRPr="00DC7364">
        <w:rPr>
          <w:spacing w:val="2"/>
          <w:sz w:val="24"/>
        </w:rPr>
        <w:t xml:space="preserve"> </w:t>
      </w:r>
      <w:r w:rsidRPr="00DC7364">
        <w:rPr>
          <w:spacing w:val="-2"/>
          <w:sz w:val="24"/>
        </w:rPr>
        <w:t>Insurance.</w:t>
      </w:r>
    </w:p>
    <w:p w:rsidR="0034337C" w:rsidRPr="00DC7364" w:rsidRDefault="00F97CEA">
      <w:pPr>
        <w:pStyle w:val="ListParagraph"/>
        <w:numPr>
          <w:ilvl w:val="0"/>
          <w:numId w:val="24"/>
        </w:numPr>
        <w:tabs>
          <w:tab w:val="left" w:pos="1768"/>
        </w:tabs>
        <w:ind w:right="224"/>
        <w:rPr>
          <w:sz w:val="24"/>
        </w:rPr>
      </w:pPr>
      <w:r w:rsidRPr="00DC7364">
        <w:rPr>
          <w:sz w:val="24"/>
        </w:rPr>
        <w:t>Pre dispatch clearance certificate to</w:t>
      </w:r>
      <w:r w:rsidRPr="00DC7364">
        <w:rPr>
          <w:spacing w:val="21"/>
          <w:sz w:val="24"/>
        </w:rPr>
        <w:t xml:space="preserve"> </w:t>
      </w:r>
      <w:r w:rsidRPr="00DC7364">
        <w:rPr>
          <w:sz w:val="24"/>
        </w:rPr>
        <w:t>be issued by the Owner, prior to</w:t>
      </w:r>
      <w:r w:rsidRPr="00DC7364">
        <w:rPr>
          <w:spacing w:val="21"/>
          <w:sz w:val="24"/>
        </w:rPr>
        <w:t xml:space="preserve"> </w:t>
      </w:r>
      <w:r w:rsidRPr="00DC7364">
        <w:rPr>
          <w:sz w:val="24"/>
        </w:rPr>
        <w:t>dispatch of the</w:t>
      </w:r>
      <w:r w:rsidRPr="00DC7364">
        <w:rPr>
          <w:spacing w:val="80"/>
          <w:sz w:val="24"/>
        </w:rPr>
        <w:t xml:space="preserve"> </w:t>
      </w:r>
      <w:r w:rsidRPr="00DC7364">
        <w:rPr>
          <w:spacing w:val="-2"/>
          <w:sz w:val="24"/>
        </w:rPr>
        <w:t>consignment.</w:t>
      </w:r>
    </w:p>
    <w:p w:rsidR="0034337C" w:rsidRPr="00DC7364" w:rsidRDefault="00F97CEA">
      <w:pPr>
        <w:pStyle w:val="ListParagraph"/>
        <w:numPr>
          <w:ilvl w:val="0"/>
          <w:numId w:val="24"/>
        </w:numPr>
        <w:tabs>
          <w:tab w:val="left" w:pos="1768"/>
        </w:tabs>
        <w:spacing w:before="1"/>
        <w:ind w:hanging="494"/>
        <w:rPr>
          <w:sz w:val="24"/>
        </w:rPr>
      </w:pPr>
      <w:r w:rsidRPr="00DC7364">
        <w:rPr>
          <w:sz w:val="24"/>
        </w:rPr>
        <w:t>Packing</w:t>
      </w:r>
      <w:r w:rsidRPr="00DC7364">
        <w:rPr>
          <w:spacing w:val="-4"/>
          <w:sz w:val="24"/>
        </w:rPr>
        <w:t xml:space="preserve"> </w:t>
      </w:r>
      <w:r w:rsidRPr="00DC7364">
        <w:rPr>
          <w:spacing w:val="-2"/>
          <w:sz w:val="24"/>
        </w:rPr>
        <w:t>list.</w:t>
      </w:r>
    </w:p>
    <w:p w:rsidR="0034337C" w:rsidRPr="00DC7364" w:rsidRDefault="00F97CEA">
      <w:pPr>
        <w:pStyle w:val="ListParagraph"/>
        <w:numPr>
          <w:ilvl w:val="0"/>
          <w:numId w:val="24"/>
        </w:numPr>
        <w:tabs>
          <w:tab w:val="left" w:pos="1768"/>
        </w:tabs>
        <w:ind w:hanging="494"/>
        <w:rPr>
          <w:sz w:val="24"/>
        </w:rPr>
      </w:pPr>
      <w:r w:rsidRPr="00DC7364">
        <w:rPr>
          <w:sz w:val="24"/>
        </w:rPr>
        <w:t>Application</w:t>
      </w:r>
      <w:r w:rsidRPr="00DC7364">
        <w:rPr>
          <w:spacing w:val="-4"/>
          <w:sz w:val="24"/>
        </w:rPr>
        <w:t xml:space="preserve"> </w:t>
      </w:r>
      <w:r w:rsidRPr="00DC7364">
        <w:rPr>
          <w:sz w:val="24"/>
        </w:rPr>
        <w:t>for</w:t>
      </w:r>
      <w:r w:rsidRPr="00DC7364">
        <w:rPr>
          <w:spacing w:val="-1"/>
          <w:sz w:val="24"/>
        </w:rPr>
        <w:t xml:space="preserve"> </w:t>
      </w:r>
      <w:r w:rsidRPr="00DC7364">
        <w:rPr>
          <w:sz w:val="24"/>
        </w:rPr>
        <w:t>payment</w:t>
      </w:r>
      <w:r w:rsidRPr="00DC7364">
        <w:rPr>
          <w:spacing w:val="1"/>
          <w:sz w:val="24"/>
        </w:rPr>
        <w:t xml:space="preserve"> </w:t>
      </w:r>
      <w:r w:rsidRPr="00DC7364">
        <w:rPr>
          <w:sz w:val="24"/>
        </w:rPr>
        <w:t>as</w:t>
      </w:r>
      <w:r w:rsidRPr="00DC7364">
        <w:rPr>
          <w:spacing w:val="-1"/>
          <w:sz w:val="24"/>
        </w:rPr>
        <w:t xml:space="preserve"> </w:t>
      </w:r>
      <w:r w:rsidRPr="00DC7364">
        <w:rPr>
          <w:sz w:val="24"/>
        </w:rPr>
        <w:t>per</w:t>
      </w:r>
      <w:r w:rsidRPr="00DC7364">
        <w:rPr>
          <w:spacing w:val="-4"/>
          <w:sz w:val="24"/>
        </w:rPr>
        <w:t xml:space="preserve"> </w:t>
      </w:r>
      <w:r w:rsidRPr="00DC7364">
        <w:rPr>
          <w:sz w:val="24"/>
        </w:rPr>
        <w:t>the</w:t>
      </w:r>
      <w:r w:rsidRPr="00DC7364">
        <w:rPr>
          <w:spacing w:val="-1"/>
          <w:sz w:val="24"/>
        </w:rPr>
        <w:t xml:space="preserve"> </w:t>
      </w:r>
      <w:proofErr w:type="spellStart"/>
      <w:r w:rsidRPr="00DC7364">
        <w:rPr>
          <w:sz w:val="24"/>
        </w:rPr>
        <w:t>proforma</w:t>
      </w:r>
      <w:proofErr w:type="spellEnd"/>
      <w:r w:rsidRPr="00DC7364">
        <w:rPr>
          <w:sz w:val="24"/>
        </w:rPr>
        <w:t xml:space="preserve"> enclosed</w:t>
      </w:r>
      <w:r w:rsidRPr="00DC7364">
        <w:rPr>
          <w:spacing w:val="-1"/>
          <w:sz w:val="24"/>
        </w:rPr>
        <w:t xml:space="preserve"> </w:t>
      </w:r>
      <w:r w:rsidRPr="00DC7364">
        <w:rPr>
          <w:sz w:val="24"/>
        </w:rPr>
        <w:t>as</w:t>
      </w:r>
      <w:r w:rsidRPr="00DC7364">
        <w:rPr>
          <w:spacing w:val="-1"/>
          <w:sz w:val="24"/>
        </w:rPr>
        <w:t xml:space="preserve"> </w:t>
      </w:r>
      <w:r w:rsidRPr="00DC7364">
        <w:rPr>
          <w:sz w:val="24"/>
        </w:rPr>
        <w:t>Annexure-</w:t>
      </w:r>
      <w:r w:rsidRPr="00DC7364">
        <w:rPr>
          <w:spacing w:val="-10"/>
          <w:sz w:val="24"/>
        </w:rPr>
        <w:t>V</w:t>
      </w:r>
    </w:p>
    <w:p w:rsidR="0034337C" w:rsidRPr="00DC7364" w:rsidRDefault="00F97CEA">
      <w:pPr>
        <w:pStyle w:val="ListParagraph"/>
        <w:numPr>
          <w:ilvl w:val="0"/>
          <w:numId w:val="24"/>
        </w:numPr>
        <w:tabs>
          <w:tab w:val="left" w:pos="1761"/>
        </w:tabs>
        <w:ind w:left="1761" w:hanging="487"/>
        <w:rPr>
          <w:sz w:val="24"/>
        </w:rPr>
      </w:pPr>
      <w:r w:rsidRPr="00DC7364">
        <w:rPr>
          <w:sz w:val="24"/>
        </w:rPr>
        <w:t>Contractor's</w:t>
      </w:r>
      <w:r w:rsidRPr="00DC7364">
        <w:rPr>
          <w:spacing w:val="-4"/>
          <w:sz w:val="24"/>
        </w:rPr>
        <w:t xml:space="preserve"> </w:t>
      </w:r>
      <w:r w:rsidRPr="00DC7364">
        <w:rPr>
          <w:sz w:val="24"/>
        </w:rPr>
        <w:t>Detailed</w:t>
      </w:r>
      <w:r w:rsidRPr="00DC7364">
        <w:rPr>
          <w:spacing w:val="1"/>
          <w:sz w:val="24"/>
        </w:rPr>
        <w:t xml:space="preserve"> </w:t>
      </w:r>
      <w:r w:rsidRPr="00DC7364">
        <w:rPr>
          <w:spacing w:val="-2"/>
          <w:sz w:val="24"/>
        </w:rPr>
        <w:t>Invoice.</w:t>
      </w:r>
    </w:p>
    <w:p w:rsidR="0034337C" w:rsidRPr="00DC7364" w:rsidRDefault="00F97CEA">
      <w:pPr>
        <w:pStyle w:val="ListParagraph"/>
        <w:numPr>
          <w:ilvl w:val="0"/>
          <w:numId w:val="24"/>
        </w:numPr>
        <w:tabs>
          <w:tab w:val="left" w:pos="1767"/>
        </w:tabs>
        <w:ind w:left="1767" w:hanging="493"/>
        <w:rPr>
          <w:sz w:val="24"/>
        </w:rPr>
      </w:pPr>
      <w:r w:rsidRPr="00DC7364">
        <w:rPr>
          <w:sz w:val="24"/>
        </w:rPr>
        <w:t>Test</w:t>
      </w:r>
      <w:r w:rsidRPr="00DC7364">
        <w:rPr>
          <w:spacing w:val="-2"/>
          <w:sz w:val="24"/>
        </w:rPr>
        <w:t xml:space="preserve"> Certificates.</w:t>
      </w:r>
    </w:p>
    <w:p w:rsidR="0034337C" w:rsidRPr="00DC7364" w:rsidRDefault="00F97CEA">
      <w:pPr>
        <w:pStyle w:val="ListParagraph"/>
        <w:numPr>
          <w:ilvl w:val="0"/>
          <w:numId w:val="24"/>
        </w:numPr>
        <w:tabs>
          <w:tab w:val="left" w:pos="1767"/>
        </w:tabs>
        <w:ind w:left="1767" w:hanging="493"/>
        <w:rPr>
          <w:sz w:val="24"/>
        </w:rPr>
      </w:pPr>
      <w:r w:rsidRPr="00DC7364">
        <w:rPr>
          <w:sz w:val="24"/>
        </w:rPr>
        <w:t>Physical</w:t>
      </w:r>
      <w:r w:rsidRPr="00DC7364">
        <w:rPr>
          <w:spacing w:val="-1"/>
          <w:sz w:val="24"/>
        </w:rPr>
        <w:t xml:space="preserve"> </w:t>
      </w:r>
      <w:r w:rsidRPr="00DC7364">
        <w:rPr>
          <w:sz w:val="24"/>
        </w:rPr>
        <w:t>verification</w:t>
      </w:r>
      <w:r w:rsidRPr="00DC7364">
        <w:rPr>
          <w:spacing w:val="-1"/>
          <w:sz w:val="24"/>
        </w:rPr>
        <w:t xml:space="preserve"> </w:t>
      </w:r>
      <w:r w:rsidRPr="00DC7364">
        <w:rPr>
          <w:sz w:val="24"/>
        </w:rPr>
        <w:t>certificate</w:t>
      </w:r>
      <w:r w:rsidRPr="00DC7364">
        <w:rPr>
          <w:spacing w:val="-1"/>
          <w:sz w:val="24"/>
        </w:rPr>
        <w:t xml:space="preserve"> </w:t>
      </w:r>
      <w:r w:rsidRPr="00DC7364">
        <w:rPr>
          <w:sz w:val="24"/>
        </w:rPr>
        <w:t>by</w:t>
      </w:r>
      <w:r w:rsidRPr="00DC7364">
        <w:rPr>
          <w:spacing w:val="-5"/>
          <w:sz w:val="24"/>
        </w:rPr>
        <w:t xml:space="preserve"> </w:t>
      </w:r>
      <w:r w:rsidRPr="00DC7364">
        <w:rPr>
          <w:sz w:val="24"/>
        </w:rPr>
        <w:t>the</w:t>
      </w:r>
      <w:r w:rsidRPr="00DC7364">
        <w:rPr>
          <w:spacing w:val="-1"/>
          <w:sz w:val="24"/>
        </w:rPr>
        <w:t xml:space="preserve"> </w:t>
      </w:r>
      <w:r w:rsidRPr="00DC7364">
        <w:rPr>
          <w:sz w:val="24"/>
        </w:rPr>
        <w:t>site</w:t>
      </w:r>
      <w:r w:rsidRPr="00DC7364">
        <w:rPr>
          <w:spacing w:val="-1"/>
          <w:sz w:val="24"/>
        </w:rPr>
        <w:t xml:space="preserve"> </w:t>
      </w:r>
      <w:r w:rsidRPr="00DC7364">
        <w:rPr>
          <w:spacing w:val="-2"/>
          <w:sz w:val="24"/>
        </w:rPr>
        <w:t>Engineer.</w:t>
      </w:r>
    </w:p>
    <w:p w:rsidR="0034337C" w:rsidRPr="00DC7364" w:rsidRDefault="00F97CEA">
      <w:pPr>
        <w:pStyle w:val="ListParagraph"/>
        <w:numPr>
          <w:ilvl w:val="0"/>
          <w:numId w:val="24"/>
        </w:numPr>
        <w:tabs>
          <w:tab w:val="left" w:pos="1761"/>
          <w:tab w:val="left" w:pos="1768"/>
        </w:tabs>
        <w:ind w:right="221"/>
        <w:rPr>
          <w:sz w:val="24"/>
        </w:rPr>
      </w:pPr>
      <w:r w:rsidRPr="00DC7364">
        <w:rPr>
          <w:sz w:val="24"/>
        </w:rPr>
        <w:t>The arrangement</w:t>
      </w:r>
      <w:r w:rsidRPr="00DC7364">
        <w:rPr>
          <w:spacing w:val="23"/>
          <w:sz w:val="24"/>
        </w:rPr>
        <w:t xml:space="preserve"> </w:t>
      </w:r>
      <w:r w:rsidRPr="00DC7364">
        <w:rPr>
          <w:sz w:val="24"/>
        </w:rPr>
        <w:t>for payment</w:t>
      </w:r>
      <w:r w:rsidRPr="00DC7364">
        <w:rPr>
          <w:spacing w:val="23"/>
          <w:sz w:val="24"/>
        </w:rPr>
        <w:t xml:space="preserve"> </w:t>
      </w:r>
      <w:r w:rsidRPr="00DC7364">
        <w:rPr>
          <w:sz w:val="24"/>
        </w:rPr>
        <w:t>of “Tax</w:t>
      </w:r>
      <w:r w:rsidRPr="00DC7364">
        <w:rPr>
          <w:spacing w:val="25"/>
          <w:sz w:val="24"/>
        </w:rPr>
        <w:t xml:space="preserve"> </w:t>
      </w:r>
      <w:r w:rsidRPr="00DC7364">
        <w:rPr>
          <w:sz w:val="24"/>
        </w:rPr>
        <w:t>Amount” will</w:t>
      </w:r>
      <w:r w:rsidRPr="00DC7364">
        <w:rPr>
          <w:spacing w:val="23"/>
          <w:sz w:val="24"/>
        </w:rPr>
        <w:t xml:space="preserve"> </w:t>
      </w:r>
      <w:r w:rsidRPr="00DC7364">
        <w:rPr>
          <w:sz w:val="24"/>
        </w:rPr>
        <w:t>be made only after the</w:t>
      </w:r>
      <w:r w:rsidRPr="00DC7364">
        <w:rPr>
          <w:spacing w:val="25"/>
          <w:sz w:val="24"/>
        </w:rPr>
        <w:t xml:space="preserve"> </w:t>
      </w:r>
      <w:r w:rsidRPr="00DC7364">
        <w:rPr>
          <w:sz w:val="24"/>
        </w:rPr>
        <w:t>Invoice details of the respective month are uploaded in GSTR-1 by the Contractor</w:t>
      </w:r>
    </w:p>
    <w:p w:rsidR="0034337C" w:rsidRPr="00DC7364" w:rsidRDefault="00F97CEA">
      <w:pPr>
        <w:pStyle w:val="ListParagraph"/>
        <w:numPr>
          <w:ilvl w:val="0"/>
          <w:numId w:val="23"/>
        </w:numPr>
        <w:tabs>
          <w:tab w:val="left" w:pos="1221"/>
        </w:tabs>
        <w:spacing w:before="137"/>
        <w:ind w:right="219"/>
        <w:jc w:val="both"/>
        <w:rPr>
          <w:sz w:val="24"/>
        </w:rPr>
      </w:pPr>
      <w:r w:rsidRPr="00DC7364">
        <w:rPr>
          <w:b/>
          <w:sz w:val="24"/>
        </w:rPr>
        <w:t xml:space="preserve">Twenty percent (20%) </w:t>
      </w:r>
      <w:r w:rsidRPr="00DC7364">
        <w:rPr>
          <w:sz w:val="24"/>
        </w:rPr>
        <w:t>of Ex-works price in respect of materials supplied under the</w:t>
      </w:r>
      <w:r w:rsidRPr="00DC7364">
        <w:rPr>
          <w:spacing w:val="40"/>
          <w:sz w:val="24"/>
        </w:rPr>
        <w:t xml:space="preserve"> </w:t>
      </w:r>
      <w:r w:rsidRPr="00DC7364">
        <w:rPr>
          <w:sz w:val="24"/>
        </w:rPr>
        <w:t>contract shall be paid progressively on erection of equipment/ materials.</w:t>
      </w:r>
    </w:p>
    <w:p w:rsidR="0034337C" w:rsidRPr="00DC7364" w:rsidRDefault="00F97CEA">
      <w:pPr>
        <w:pStyle w:val="ListParagraph"/>
        <w:numPr>
          <w:ilvl w:val="0"/>
          <w:numId w:val="23"/>
        </w:numPr>
        <w:tabs>
          <w:tab w:val="left" w:pos="1221"/>
        </w:tabs>
        <w:ind w:right="215"/>
        <w:jc w:val="both"/>
        <w:rPr>
          <w:sz w:val="24"/>
        </w:rPr>
      </w:pPr>
      <w:r w:rsidRPr="00DC7364">
        <w:rPr>
          <w:b/>
          <w:sz w:val="24"/>
        </w:rPr>
        <w:t xml:space="preserve">Twenty percent (20%) </w:t>
      </w:r>
      <w:r w:rsidRPr="00DC7364">
        <w:rPr>
          <w:sz w:val="24"/>
        </w:rPr>
        <w:t xml:space="preserve">of the Ex-works price in respect of materials supplied under the contract shall be paid on successful completion &amp; commissioning of the entire work. The contractor can raise his bills soon after the successful completion duly enclosing a copy of the certificate from the field Engineer about satisfactory completion &amp; commission of the </w:t>
      </w:r>
      <w:r w:rsidRPr="00DC7364">
        <w:rPr>
          <w:spacing w:val="-2"/>
          <w:sz w:val="24"/>
        </w:rPr>
        <w:t>work.</w:t>
      </w:r>
    </w:p>
    <w:p w:rsidR="0034337C" w:rsidRPr="00DC7364" w:rsidRDefault="00F97CEA">
      <w:pPr>
        <w:pStyle w:val="ListParagraph"/>
        <w:numPr>
          <w:ilvl w:val="0"/>
          <w:numId w:val="23"/>
        </w:numPr>
        <w:tabs>
          <w:tab w:val="left" w:pos="1221"/>
          <w:tab w:val="left" w:pos="1280"/>
        </w:tabs>
        <w:ind w:right="219"/>
        <w:jc w:val="both"/>
        <w:rPr>
          <w:sz w:val="24"/>
        </w:rPr>
      </w:pPr>
      <w:r w:rsidRPr="00DC7364">
        <w:rPr>
          <w:b/>
          <w:sz w:val="24"/>
        </w:rPr>
        <w:t>Ten</w:t>
      </w:r>
      <w:r w:rsidRPr="00DC7364">
        <w:rPr>
          <w:b/>
          <w:spacing w:val="40"/>
          <w:sz w:val="24"/>
        </w:rPr>
        <w:t xml:space="preserve"> </w:t>
      </w:r>
      <w:r w:rsidRPr="00DC7364">
        <w:rPr>
          <w:b/>
          <w:sz w:val="24"/>
        </w:rPr>
        <w:t xml:space="preserve">percent (10%) </w:t>
      </w:r>
      <w:r w:rsidRPr="00DC7364">
        <w:rPr>
          <w:sz w:val="24"/>
        </w:rPr>
        <w:t>of the Ex-works price in respect of materials supplied under the contract shall be paid on submission of complete documents and on ensuring Bank Guarantee renewed up to the end of 90 days after the expiry of guarantee period, as referred in Clause No. 40.0 of ITB, Section II, Volume 1 of Bid document.</w:t>
      </w:r>
    </w:p>
    <w:p w:rsidR="0034337C" w:rsidRPr="00DC7364" w:rsidRDefault="00F97CEA">
      <w:pPr>
        <w:pStyle w:val="ListParagraph"/>
        <w:numPr>
          <w:ilvl w:val="1"/>
          <w:numId w:val="29"/>
        </w:numPr>
        <w:tabs>
          <w:tab w:val="left" w:pos="861"/>
        </w:tabs>
        <w:spacing w:before="70"/>
        <w:ind w:hanging="720"/>
        <w:jc w:val="both"/>
        <w:rPr>
          <w:sz w:val="24"/>
        </w:rPr>
      </w:pPr>
      <w:r w:rsidRPr="00DC7364">
        <w:rPr>
          <w:b/>
          <w:sz w:val="24"/>
          <w:u w:val="single"/>
        </w:rPr>
        <w:t>Price</w:t>
      </w:r>
      <w:r w:rsidRPr="00DC7364">
        <w:rPr>
          <w:b/>
          <w:spacing w:val="-3"/>
          <w:sz w:val="24"/>
          <w:u w:val="single"/>
        </w:rPr>
        <w:t xml:space="preserve"> </w:t>
      </w:r>
      <w:r w:rsidRPr="00DC7364">
        <w:rPr>
          <w:b/>
          <w:sz w:val="24"/>
          <w:u w:val="single"/>
        </w:rPr>
        <w:t>component</w:t>
      </w:r>
      <w:r w:rsidRPr="00DC7364">
        <w:rPr>
          <w:b/>
          <w:spacing w:val="-1"/>
          <w:sz w:val="24"/>
          <w:u w:val="single"/>
        </w:rPr>
        <w:t xml:space="preserve"> </w:t>
      </w:r>
      <w:r w:rsidRPr="00DC7364">
        <w:rPr>
          <w:b/>
          <w:sz w:val="24"/>
          <w:u w:val="single"/>
        </w:rPr>
        <w:t>for</w:t>
      </w:r>
      <w:r w:rsidRPr="00DC7364">
        <w:rPr>
          <w:b/>
          <w:spacing w:val="-2"/>
          <w:sz w:val="24"/>
          <w:u w:val="single"/>
        </w:rPr>
        <w:t xml:space="preserve"> </w:t>
      </w:r>
      <w:r w:rsidRPr="00DC7364">
        <w:rPr>
          <w:b/>
          <w:sz w:val="24"/>
          <w:u w:val="single"/>
        </w:rPr>
        <w:t>erection</w:t>
      </w:r>
      <w:r w:rsidRPr="00DC7364">
        <w:rPr>
          <w:b/>
          <w:spacing w:val="-2"/>
          <w:sz w:val="24"/>
          <w:u w:val="single"/>
        </w:rPr>
        <w:t xml:space="preserve"> </w:t>
      </w:r>
      <w:r w:rsidRPr="00DC7364">
        <w:rPr>
          <w:b/>
          <w:sz w:val="24"/>
          <w:u w:val="single"/>
        </w:rPr>
        <w:t>and</w:t>
      </w:r>
      <w:r w:rsidRPr="00DC7364">
        <w:rPr>
          <w:b/>
          <w:spacing w:val="-1"/>
          <w:sz w:val="24"/>
          <w:u w:val="single"/>
        </w:rPr>
        <w:t xml:space="preserve"> </w:t>
      </w:r>
      <w:r w:rsidRPr="00DC7364">
        <w:rPr>
          <w:b/>
          <w:sz w:val="24"/>
          <w:u w:val="single"/>
        </w:rPr>
        <w:t>civil</w:t>
      </w:r>
      <w:r w:rsidRPr="00DC7364">
        <w:rPr>
          <w:b/>
          <w:spacing w:val="-1"/>
          <w:sz w:val="24"/>
          <w:u w:val="single"/>
        </w:rPr>
        <w:t xml:space="preserve"> </w:t>
      </w:r>
      <w:r w:rsidRPr="00DC7364">
        <w:rPr>
          <w:b/>
          <w:spacing w:val="-2"/>
          <w:sz w:val="24"/>
          <w:u w:val="single"/>
        </w:rPr>
        <w:t>works:</w:t>
      </w:r>
    </w:p>
    <w:p w:rsidR="0034337C" w:rsidRPr="00DC7364" w:rsidRDefault="00F97CEA">
      <w:pPr>
        <w:pStyle w:val="ListParagraph"/>
        <w:numPr>
          <w:ilvl w:val="2"/>
          <w:numId w:val="29"/>
        </w:numPr>
        <w:tabs>
          <w:tab w:val="left" w:pos="1119"/>
          <w:tab w:val="left" w:pos="1221"/>
        </w:tabs>
        <w:spacing w:before="22"/>
        <w:ind w:left="1221" w:right="222" w:hanging="360"/>
        <w:jc w:val="both"/>
        <w:rPr>
          <w:sz w:val="24"/>
        </w:rPr>
      </w:pPr>
      <w:r w:rsidRPr="00DC7364">
        <w:rPr>
          <w:b/>
          <w:sz w:val="24"/>
        </w:rPr>
        <w:t xml:space="preserve">Ninety percent (90%) </w:t>
      </w:r>
      <w:r w:rsidRPr="00DC7364">
        <w:rPr>
          <w:sz w:val="24"/>
        </w:rPr>
        <w:t>of the total erection and civil works price component of the package shall be paid progressively on prorate basis on certification by the Engineer, for</w:t>
      </w:r>
    </w:p>
    <w:p w:rsidR="0034337C" w:rsidRPr="00DC7364" w:rsidRDefault="00F97CEA">
      <w:pPr>
        <w:pStyle w:val="ListParagraph"/>
        <w:numPr>
          <w:ilvl w:val="3"/>
          <w:numId w:val="29"/>
        </w:numPr>
        <w:tabs>
          <w:tab w:val="left" w:pos="1558"/>
        </w:tabs>
        <w:ind w:left="1558" w:hanging="358"/>
        <w:jc w:val="both"/>
        <w:rPr>
          <w:sz w:val="24"/>
        </w:rPr>
      </w:pPr>
      <w:r w:rsidRPr="00DC7364">
        <w:rPr>
          <w:sz w:val="24"/>
        </w:rPr>
        <w:t>The</w:t>
      </w:r>
      <w:r w:rsidRPr="00DC7364">
        <w:rPr>
          <w:spacing w:val="-3"/>
          <w:sz w:val="24"/>
        </w:rPr>
        <w:t xml:space="preserve"> </w:t>
      </w:r>
      <w:r w:rsidRPr="00DC7364">
        <w:rPr>
          <w:sz w:val="24"/>
        </w:rPr>
        <w:t>quantum</w:t>
      </w:r>
      <w:r w:rsidRPr="00DC7364">
        <w:rPr>
          <w:spacing w:val="-1"/>
          <w:sz w:val="24"/>
        </w:rPr>
        <w:t xml:space="preserve"> </w:t>
      </w:r>
      <w:r w:rsidRPr="00DC7364">
        <w:rPr>
          <w:sz w:val="24"/>
        </w:rPr>
        <w:t>of</w:t>
      </w:r>
      <w:r w:rsidRPr="00DC7364">
        <w:rPr>
          <w:spacing w:val="-1"/>
          <w:sz w:val="24"/>
        </w:rPr>
        <w:t xml:space="preserve"> </w:t>
      </w:r>
      <w:r w:rsidRPr="00DC7364">
        <w:rPr>
          <w:sz w:val="24"/>
        </w:rPr>
        <w:t>work</w:t>
      </w:r>
      <w:r w:rsidRPr="00DC7364">
        <w:rPr>
          <w:spacing w:val="1"/>
          <w:sz w:val="24"/>
        </w:rPr>
        <w:t xml:space="preserve"> </w:t>
      </w:r>
      <w:r w:rsidRPr="00DC7364">
        <w:rPr>
          <w:spacing w:val="-2"/>
          <w:sz w:val="24"/>
        </w:rPr>
        <w:t>completed.</w:t>
      </w:r>
    </w:p>
    <w:p w:rsidR="0034337C" w:rsidRPr="00DC7364" w:rsidRDefault="00F97CEA">
      <w:pPr>
        <w:pStyle w:val="ListParagraph"/>
        <w:numPr>
          <w:ilvl w:val="3"/>
          <w:numId w:val="29"/>
        </w:numPr>
        <w:tabs>
          <w:tab w:val="left" w:pos="1558"/>
        </w:tabs>
        <w:ind w:left="1558" w:hanging="358"/>
        <w:jc w:val="both"/>
        <w:rPr>
          <w:sz w:val="24"/>
        </w:rPr>
      </w:pPr>
      <w:r w:rsidRPr="00DC7364">
        <w:rPr>
          <w:sz w:val="24"/>
        </w:rPr>
        <w:t>The</w:t>
      </w:r>
      <w:r w:rsidRPr="00DC7364">
        <w:rPr>
          <w:spacing w:val="-4"/>
          <w:sz w:val="24"/>
        </w:rPr>
        <w:t xml:space="preserve"> </w:t>
      </w:r>
      <w:r w:rsidRPr="00DC7364">
        <w:rPr>
          <w:sz w:val="24"/>
        </w:rPr>
        <w:t>successful completion</w:t>
      </w:r>
      <w:r w:rsidRPr="00DC7364">
        <w:rPr>
          <w:spacing w:val="-1"/>
          <w:sz w:val="24"/>
        </w:rPr>
        <w:t xml:space="preserve"> </w:t>
      </w:r>
      <w:r w:rsidRPr="00DC7364">
        <w:rPr>
          <w:sz w:val="24"/>
        </w:rPr>
        <w:t>of</w:t>
      </w:r>
      <w:r w:rsidRPr="00DC7364">
        <w:rPr>
          <w:spacing w:val="-1"/>
          <w:sz w:val="24"/>
        </w:rPr>
        <w:t xml:space="preserve"> </w:t>
      </w:r>
      <w:r w:rsidRPr="00DC7364">
        <w:rPr>
          <w:sz w:val="24"/>
        </w:rPr>
        <w:t>quality</w:t>
      </w:r>
      <w:r w:rsidRPr="00DC7364">
        <w:rPr>
          <w:spacing w:val="-6"/>
          <w:sz w:val="24"/>
        </w:rPr>
        <w:t xml:space="preserve"> </w:t>
      </w:r>
      <w:r w:rsidRPr="00DC7364">
        <w:rPr>
          <w:sz w:val="24"/>
        </w:rPr>
        <w:t>check points</w:t>
      </w:r>
      <w:r w:rsidRPr="00DC7364">
        <w:rPr>
          <w:spacing w:val="4"/>
          <w:sz w:val="24"/>
        </w:rPr>
        <w:t xml:space="preserve"> </w:t>
      </w:r>
      <w:r w:rsidRPr="00DC7364">
        <w:rPr>
          <w:sz w:val="24"/>
        </w:rPr>
        <w:t>involved in</w:t>
      </w:r>
      <w:r w:rsidRPr="00DC7364">
        <w:rPr>
          <w:spacing w:val="-1"/>
          <w:sz w:val="24"/>
        </w:rPr>
        <w:t xml:space="preserve"> </w:t>
      </w:r>
      <w:r w:rsidRPr="00DC7364">
        <w:rPr>
          <w:sz w:val="24"/>
        </w:rPr>
        <w:t>the</w:t>
      </w:r>
      <w:r w:rsidRPr="00DC7364">
        <w:rPr>
          <w:spacing w:val="-1"/>
          <w:sz w:val="24"/>
        </w:rPr>
        <w:t xml:space="preserve"> </w:t>
      </w:r>
      <w:r w:rsidRPr="00DC7364">
        <w:rPr>
          <w:spacing w:val="-2"/>
          <w:sz w:val="24"/>
        </w:rPr>
        <w:t>erection.</w:t>
      </w:r>
    </w:p>
    <w:p w:rsidR="0034337C" w:rsidRPr="00DC7364" w:rsidRDefault="00F97CEA">
      <w:pPr>
        <w:pStyle w:val="ListParagraph"/>
        <w:numPr>
          <w:ilvl w:val="2"/>
          <w:numId w:val="29"/>
        </w:numPr>
        <w:tabs>
          <w:tab w:val="left" w:pos="1221"/>
        </w:tabs>
        <w:spacing w:before="24"/>
        <w:ind w:left="1221" w:right="216" w:hanging="360"/>
        <w:jc w:val="both"/>
        <w:rPr>
          <w:sz w:val="24"/>
        </w:rPr>
      </w:pPr>
      <w:r w:rsidRPr="00DC7364">
        <w:rPr>
          <w:b/>
          <w:sz w:val="24"/>
        </w:rPr>
        <w:t xml:space="preserve">Ten percent (10%) </w:t>
      </w:r>
      <w:r w:rsidRPr="00DC7364">
        <w:rPr>
          <w:sz w:val="24"/>
        </w:rPr>
        <w:t>of the total erection and Civil works price component of the package shall be paid on successful completion and commissioning of the entire work in accordance with Clause No. 17.0 of Special Conditions of Contract (SCC) and on ensuring Bank Guarantee renewed up to the end of 90 days after the expiry of guarantee period, as referred in Clause No. 40.0 of ITB, Section II, Volume 1 of Bid document.</w:t>
      </w:r>
    </w:p>
    <w:p w:rsidR="0034337C" w:rsidRPr="00DC7364" w:rsidRDefault="00F97CEA">
      <w:pPr>
        <w:pStyle w:val="BodyText"/>
        <w:spacing w:before="22"/>
        <w:ind w:right="218"/>
      </w:pPr>
      <w:r w:rsidRPr="00DC7364">
        <w:t>The Bidder shall furnish a detailed billing break-up for the erection price component of the package, which shall be mutually discussed with the Owner and finalized before signing of the contract. Progressive payments for erection will be</w:t>
      </w:r>
      <w:r w:rsidRPr="00DC7364">
        <w:rPr>
          <w:spacing w:val="-1"/>
        </w:rPr>
        <w:t xml:space="preserve"> </w:t>
      </w:r>
      <w:r w:rsidRPr="00DC7364">
        <w:t>made on monthly</w:t>
      </w:r>
      <w:r w:rsidRPr="00DC7364">
        <w:rPr>
          <w:spacing w:val="-5"/>
        </w:rPr>
        <w:t xml:space="preserve"> </w:t>
      </w:r>
      <w:r w:rsidRPr="00DC7364">
        <w:t>bills based on certification by the Engineer of the work completed, as per the billing breakup.</w:t>
      </w:r>
    </w:p>
    <w:p w:rsidR="0034337C" w:rsidRPr="00DC7364" w:rsidRDefault="0034337C">
      <w:pPr>
        <w:pStyle w:val="BodyText"/>
        <w:sectPr w:rsidR="0034337C" w:rsidRPr="00DC7364">
          <w:pgSz w:w="11910" w:h="16840"/>
          <w:pgMar w:top="620" w:right="708" w:bottom="280" w:left="850" w:header="720" w:footer="720" w:gutter="0"/>
          <w:cols w:space="720"/>
        </w:sectPr>
      </w:pPr>
    </w:p>
    <w:p w:rsidR="0034337C" w:rsidRPr="00DC7364" w:rsidRDefault="00F97CEA">
      <w:pPr>
        <w:tabs>
          <w:tab w:val="left" w:pos="861"/>
        </w:tabs>
        <w:spacing w:before="78"/>
        <w:ind w:left="141"/>
        <w:rPr>
          <w:b/>
          <w:sz w:val="24"/>
        </w:rPr>
      </w:pPr>
      <w:r w:rsidRPr="00DC7364">
        <w:rPr>
          <w:spacing w:val="-5"/>
          <w:sz w:val="24"/>
        </w:rPr>
        <w:lastRenderedPageBreak/>
        <w:t>8.4</w:t>
      </w:r>
      <w:r w:rsidRPr="00DC7364">
        <w:rPr>
          <w:sz w:val="24"/>
        </w:rPr>
        <w:tab/>
      </w:r>
      <w:r w:rsidRPr="00DC7364">
        <w:rPr>
          <w:b/>
          <w:spacing w:val="-4"/>
          <w:sz w:val="24"/>
        </w:rPr>
        <w:t>VOID</w:t>
      </w:r>
    </w:p>
    <w:p w:rsidR="0034337C" w:rsidRPr="00DC7364" w:rsidRDefault="00F97CEA">
      <w:pPr>
        <w:spacing w:before="115"/>
        <w:ind w:left="141"/>
        <w:jc w:val="both"/>
        <w:rPr>
          <w:b/>
          <w:sz w:val="24"/>
        </w:rPr>
      </w:pPr>
      <w:r w:rsidRPr="00DC7364">
        <w:rPr>
          <w:sz w:val="24"/>
        </w:rPr>
        <w:t>8.6</w:t>
      </w:r>
      <w:r w:rsidRPr="00DC7364">
        <w:rPr>
          <w:spacing w:val="50"/>
          <w:w w:val="150"/>
          <w:sz w:val="24"/>
        </w:rPr>
        <w:t xml:space="preserve">   </w:t>
      </w:r>
      <w:r w:rsidRPr="00DC7364">
        <w:rPr>
          <w:b/>
          <w:sz w:val="24"/>
        </w:rPr>
        <w:t>Change</w:t>
      </w:r>
      <w:r w:rsidRPr="00DC7364">
        <w:rPr>
          <w:b/>
          <w:spacing w:val="-1"/>
          <w:sz w:val="24"/>
        </w:rPr>
        <w:t xml:space="preserve"> </w:t>
      </w:r>
      <w:r w:rsidRPr="00DC7364">
        <w:rPr>
          <w:b/>
          <w:sz w:val="24"/>
        </w:rPr>
        <w:t>of</w:t>
      </w:r>
      <w:r w:rsidRPr="00DC7364">
        <w:rPr>
          <w:b/>
          <w:spacing w:val="2"/>
          <w:sz w:val="24"/>
        </w:rPr>
        <w:t xml:space="preserve"> </w:t>
      </w:r>
      <w:r w:rsidRPr="00DC7364">
        <w:rPr>
          <w:b/>
          <w:spacing w:val="-2"/>
          <w:sz w:val="24"/>
        </w:rPr>
        <w:t>quantity:</w:t>
      </w:r>
    </w:p>
    <w:p w:rsidR="0034337C" w:rsidRPr="00DC7364" w:rsidRDefault="00F97CEA">
      <w:pPr>
        <w:pStyle w:val="BodyText"/>
        <w:ind w:right="213" w:firstLine="60"/>
      </w:pPr>
      <w:r w:rsidRPr="00DC7364">
        <w:t xml:space="preserve">During the execution of the Contract, the Owner reserves the right to increase or decrease the quantities of items under the Contract but without any change in unit price or other terms and conditions. Such variations unless otherwise specified in the accompanying Special Conditions of Contract and or Technical Specifications, shall not be subjected to any limitations for the individual items but the total variation in all such items under the Contract shall be limited to 10% of the Contract Price/ Value as specified in the Special Conditions of Contract. The owner reserves the right to order excess quantity exceeding </w:t>
      </w:r>
      <w:r w:rsidRPr="00DC7364">
        <w:rPr>
          <w:b/>
        </w:rPr>
        <w:t xml:space="preserve">10% of the value of the contract </w:t>
      </w:r>
      <w:r w:rsidRPr="00DC7364">
        <w:t xml:space="preserve">if the situation warrants. The contractor shall supply the same if ordered at the same unit rates of the </w:t>
      </w:r>
      <w:r w:rsidRPr="00DC7364">
        <w:rPr>
          <w:spacing w:val="-2"/>
        </w:rPr>
        <w:t>contract.</w:t>
      </w:r>
    </w:p>
    <w:p w:rsidR="0034337C" w:rsidRPr="00DC7364" w:rsidRDefault="00F97CEA">
      <w:pPr>
        <w:pStyle w:val="Heading4"/>
        <w:numPr>
          <w:ilvl w:val="0"/>
          <w:numId w:val="22"/>
        </w:numPr>
        <w:tabs>
          <w:tab w:val="left" w:pos="861"/>
        </w:tabs>
        <w:spacing w:before="207"/>
        <w:ind w:hanging="720"/>
      </w:pPr>
      <w:r w:rsidRPr="00DC7364">
        <w:rPr>
          <w:spacing w:val="-4"/>
        </w:rPr>
        <w:t>VOID</w:t>
      </w:r>
    </w:p>
    <w:p w:rsidR="0034337C" w:rsidRPr="00DC7364" w:rsidRDefault="00F97CEA">
      <w:pPr>
        <w:pStyle w:val="ListParagraph"/>
        <w:numPr>
          <w:ilvl w:val="0"/>
          <w:numId w:val="22"/>
        </w:numPr>
        <w:tabs>
          <w:tab w:val="left" w:pos="861"/>
        </w:tabs>
        <w:spacing w:before="46"/>
        <w:ind w:hanging="720"/>
        <w:rPr>
          <w:b/>
          <w:sz w:val="24"/>
        </w:rPr>
      </w:pPr>
      <w:r w:rsidRPr="00DC7364">
        <w:rPr>
          <w:b/>
          <w:sz w:val="24"/>
        </w:rPr>
        <w:t>WORK</w:t>
      </w:r>
      <w:r w:rsidRPr="00DC7364">
        <w:rPr>
          <w:b/>
          <w:spacing w:val="-2"/>
          <w:sz w:val="24"/>
        </w:rPr>
        <w:t xml:space="preserve"> SCHEDULE:</w:t>
      </w:r>
    </w:p>
    <w:p w:rsidR="0034337C" w:rsidRPr="00DC7364" w:rsidRDefault="00F97CEA">
      <w:pPr>
        <w:pStyle w:val="ListParagraph"/>
        <w:numPr>
          <w:ilvl w:val="1"/>
          <w:numId w:val="22"/>
        </w:numPr>
        <w:tabs>
          <w:tab w:val="left" w:pos="861"/>
        </w:tabs>
        <w:ind w:right="222"/>
        <w:jc w:val="both"/>
        <w:rPr>
          <w:sz w:val="24"/>
        </w:rPr>
      </w:pPr>
      <w:r w:rsidRPr="00DC7364">
        <w:rPr>
          <w:sz w:val="24"/>
        </w:rPr>
        <w:t xml:space="preserve">The bidder shall include in this proposal his </w:t>
      </w:r>
      <w:proofErr w:type="spellStart"/>
      <w:r w:rsidRPr="00DC7364">
        <w:rPr>
          <w:sz w:val="24"/>
        </w:rPr>
        <w:t>programme</w:t>
      </w:r>
      <w:proofErr w:type="spellEnd"/>
      <w:r w:rsidRPr="00DC7364">
        <w:rPr>
          <w:sz w:val="24"/>
        </w:rPr>
        <w:t xml:space="preserve"> for furnishing Designs, manufacture, supply of materials and erecting the equipment's, testing and commissioning covered in the Bid documents. The </w:t>
      </w:r>
      <w:proofErr w:type="spellStart"/>
      <w:r w:rsidRPr="00DC7364">
        <w:rPr>
          <w:sz w:val="24"/>
        </w:rPr>
        <w:t>programme</w:t>
      </w:r>
      <w:proofErr w:type="spellEnd"/>
      <w:r w:rsidRPr="00DC7364">
        <w:rPr>
          <w:sz w:val="24"/>
        </w:rPr>
        <w:t xml:space="preserve"> shall be in the form of Master </w:t>
      </w:r>
      <w:proofErr w:type="spellStart"/>
      <w:r w:rsidRPr="00DC7364">
        <w:rPr>
          <w:sz w:val="24"/>
        </w:rPr>
        <w:t>Net work</w:t>
      </w:r>
      <w:proofErr w:type="spellEnd"/>
      <w:r w:rsidRPr="00DC7364">
        <w:rPr>
          <w:sz w:val="24"/>
        </w:rPr>
        <w:t xml:space="preserve"> identifying key phases in various areas of the total works like procurement of materials/</w:t>
      </w:r>
      <w:proofErr w:type="spellStart"/>
      <w:r w:rsidRPr="00DC7364">
        <w:rPr>
          <w:sz w:val="24"/>
        </w:rPr>
        <w:t>equipments</w:t>
      </w:r>
      <w:proofErr w:type="spellEnd"/>
      <w:r w:rsidRPr="00DC7364">
        <w:rPr>
          <w:sz w:val="24"/>
        </w:rPr>
        <w:t xml:space="preserve"> including bought out items, testing, manufacture, deliveries and field activities. The master network shall conform to the following scheduled commissioning period reckoned from the date of award letter:</w:t>
      </w:r>
    </w:p>
    <w:p w:rsidR="0034337C" w:rsidRPr="00DC7364" w:rsidRDefault="00F97CEA">
      <w:pPr>
        <w:pStyle w:val="ListParagraph"/>
        <w:numPr>
          <w:ilvl w:val="2"/>
          <w:numId w:val="22"/>
        </w:numPr>
        <w:tabs>
          <w:tab w:val="left" w:pos="1126"/>
        </w:tabs>
        <w:spacing w:before="140"/>
        <w:ind w:right="216" w:firstLine="0"/>
        <w:jc w:val="both"/>
        <w:rPr>
          <w:sz w:val="24"/>
        </w:rPr>
      </w:pPr>
      <w:r w:rsidRPr="00DC7364">
        <w:rPr>
          <w:sz w:val="24"/>
        </w:rPr>
        <w:t xml:space="preserve">The commissioning period is </w:t>
      </w:r>
      <w:r w:rsidR="00EB06EE" w:rsidRPr="00DC7364">
        <w:rPr>
          <w:b/>
          <w:sz w:val="24"/>
        </w:rPr>
        <w:t>Six</w:t>
      </w:r>
      <w:r w:rsidR="00EB06EE" w:rsidRPr="00DC7364">
        <w:rPr>
          <w:b/>
          <w:spacing w:val="22"/>
          <w:sz w:val="24"/>
        </w:rPr>
        <w:t xml:space="preserve"> </w:t>
      </w:r>
      <w:r w:rsidR="00EB06EE" w:rsidRPr="00DC7364">
        <w:rPr>
          <w:b/>
          <w:sz w:val="24"/>
        </w:rPr>
        <w:t>(06)</w:t>
      </w:r>
      <w:r w:rsidR="00EB06EE" w:rsidRPr="00DC7364">
        <w:rPr>
          <w:b/>
          <w:spacing w:val="22"/>
          <w:sz w:val="24"/>
        </w:rPr>
        <w:t xml:space="preserve"> </w:t>
      </w:r>
      <w:r w:rsidRPr="00DC7364">
        <w:rPr>
          <w:b/>
          <w:sz w:val="24"/>
        </w:rPr>
        <w:t>months from the date of issue of Detailed Work Award (DWA) including Monsoon period</w:t>
      </w:r>
      <w:r w:rsidRPr="00DC7364">
        <w:rPr>
          <w:sz w:val="24"/>
        </w:rPr>
        <w:t xml:space="preserve">. While preparing the above mentioned master network the contractor may take guidance's from the tentative dates of various activities indicated in the bid document. The owner has no objection to modify the intermittent activities without affecting the completion schedule. However, all the schedules shall be approved by the </w:t>
      </w:r>
      <w:r w:rsidRPr="00DC7364">
        <w:rPr>
          <w:spacing w:val="-2"/>
          <w:sz w:val="24"/>
        </w:rPr>
        <w:t>owner.</w:t>
      </w:r>
    </w:p>
    <w:p w:rsidR="0034337C" w:rsidRPr="00DC7364" w:rsidRDefault="00F97CEA">
      <w:pPr>
        <w:pStyle w:val="ListParagraph"/>
        <w:numPr>
          <w:ilvl w:val="2"/>
          <w:numId w:val="22"/>
        </w:numPr>
        <w:tabs>
          <w:tab w:val="left" w:pos="1126"/>
        </w:tabs>
        <w:ind w:right="219" w:firstLine="0"/>
        <w:jc w:val="both"/>
        <w:rPr>
          <w:sz w:val="24"/>
        </w:rPr>
      </w:pPr>
      <w:r w:rsidRPr="00DC7364">
        <w:rPr>
          <w:sz w:val="24"/>
        </w:rPr>
        <w:t>This master network will be discussed and agreed to before the Award of contract. It may be required by</w:t>
      </w:r>
      <w:r w:rsidRPr="00DC7364">
        <w:rPr>
          <w:spacing w:val="-3"/>
          <w:sz w:val="24"/>
        </w:rPr>
        <w:t xml:space="preserve"> </w:t>
      </w:r>
      <w:r w:rsidRPr="00DC7364">
        <w:rPr>
          <w:sz w:val="24"/>
        </w:rPr>
        <w:t xml:space="preserve">the Owner to revise the periods indicated above based on the interface requirements of the project. Such revisions, if made, will be finalized before the Award of contract. The provisions of Clauses 14.0 and 44.00 Section GCC and Clause 13.0 infra of this Section SCC regarding penalty </w:t>
      </w:r>
      <w:proofErr w:type="spellStart"/>
      <w:r w:rsidRPr="00DC7364">
        <w:rPr>
          <w:sz w:val="24"/>
        </w:rPr>
        <w:t>leviable</w:t>
      </w:r>
      <w:proofErr w:type="spellEnd"/>
      <w:r w:rsidRPr="00DC7364">
        <w:rPr>
          <w:sz w:val="24"/>
        </w:rPr>
        <w:t xml:space="preserve"> for delays shall become effective after the dates mentioned above.</w:t>
      </w:r>
    </w:p>
    <w:p w:rsidR="0034337C" w:rsidRPr="00DC7364" w:rsidRDefault="00F97CEA">
      <w:pPr>
        <w:pStyle w:val="ListParagraph"/>
        <w:numPr>
          <w:ilvl w:val="1"/>
          <w:numId w:val="22"/>
        </w:numPr>
        <w:tabs>
          <w:tab w:val="left" w:pos="861"/>
        </w:tabs>
        <w:spacing w:before="1"/>
        <w:ind w:right="220"/>
        <w:jc w:val="both"/>
        <w:rPr>
          <w:sz w:val="24"/>
        </w:rPr>
      </w:pPr>
      <w:r w:rsidRPr="00DC7364">
        <w:rPr>
          <w:sz w:val="24"/>
        </w:rPr>
        <w:t>After the Award of the Contract, the Contractor shall plan the sequence of work of manufacture and erection to meet the dates stated above and shall ensure that all work/manufacture, shop testing and dispatch of the equipment and materials is in accordance with the required construction/erection sequence.</w:t>
      </w:r>
    </w:p>
    <w:p w:rsidR="0034337C" w:rsidRPr="00DC7364" w:rsidRDefault="00F97CEA">
      <w:pPr>
        <w:pStyle w:val="ListParagraph"/>
        <w:numPr>
          <w:ilvl w:val="1"/>
          <w:numId w:val="22"/>
        </w:numPr>
        <w:tabs>
          <w:tab w:val="left" w:pos="861"/>
        </w:tabs>
        <w:ind w:right="222"/>
        <w:jc w:val="both"/>
        <w:rPr>
          <w:sz w:val="24"/>
        </w:rPr>
      </w:pPr>
      <w:r w:rsidRPr="00DC7364">
        <w:rPr>
          <w:sz w:val="24"/>
        </w:rPr>
        <w:t xml:space="preserve">The provisions of penalty </w:t>
      </w:r>
      <w:proofErr w:type="spellStart"/>
      <w:r w:rsidRPr="00DC7364">
        <w:rPr>
          <w:sz w:val="24"/>
        </w:rPr>
        <w:t>leviable</w:t>
      </w:r>
      <w:proofErr w:type="spellEnd"/>
      <w:r w:rsidRPr="00DC7364">
        <w:rPr>
          <w:sz w:val="24"/>
        </w:rPr>
        <w:t xml:space="preserve"> in case of delay in completion shall become effective after</w:t>
      </w:r>
      <w:r w:rsidRPr="00DC7364">
        <w:rPr>
          <w:spacing w:val="40"/>
          <w:sz w:val="24"/>
        </w:rPr>
        <w:t xml:space="preserve"> </w:t>
      </w:r>
      <w:r w:rsidRPr="00DC7364">
        <w:rPr>
          <w:sz w:val="24"/>
        </w:rPr>
        <w:t>the periods mentioned above for successful completion of testing and commissioning.</w:t>
      </w:r>
    </w:p>
    <w:p w:rsidR="0034337C" w:rsidRPr="00DC7364" w:rsidRDefault="00F97CEA">
      <w:pPr>
        <w:pStyle w:val="ListParagraph"/>
        <w:numPr>
          <w:ilvl w:val="1"/>
          <w:numId w:val="22"/>
        </w:numPr>
        <w:tabs>
          <w:tab w:val="left" w:pos="861"/>
        </w:tabs>
        <w:ind w:right="221"/>
        <w:jc w:val="both"/>
        <w:rPr>
          <w:sz w:val="24"/>
        </w:rPr>
      </w:pPr>
      <w:r w:rsidRPr="00DC7364">
        <w:rPr>
          <w:sz w:val="24"/>
        </w:rPr>
        <w:t xml:space="preserve">Within one month of Notification of Award, the Contractor shall submit for review and approval, detailed network schedules based on Master network (mutually agreed by the owner and contractor) to the engineer showing the logic and duration of activities in the following </w:t>
      </w:r>
      <w:r w:rsidRPr="00DC7364">
        <w:rPr>
          <w:spacing w:val="-2"/>
          <w:sz w:val="24"/>
        </w:rPr>
        <w:t>areas:</w:t>
      </w:r>
    </w:p>
    <w:p w:rsidR="0034337C" w:rsidRPr="00DC7364" w:rsidRDefault="00F97CEA">
      <w:pPr>
        <w:pStyle w:val="ListParagraph"/>
        <w:numPr>
          <w:ilvl w:val="2"/>
          <w:numId w:val="22"/>
        </w:numPr>
        <w:tabs>
          <w:tab w:val="left" w:pos="1408"/>
        </w:tabs>
        <w:ind w:left="1408" w:right="223" w:hanging="360"/>
        <w:rPr>
          <w:sz w:val="24"/>
        </w:rPr>
      </w:pPr>
      <w:r w:rsidRPr="00DC7364">
        <w:rPr>
          <w:sz w:val="24"/>
        </w:rPr>
        <w:t>Detailed</w:t>
      </w:r>
      <w:r w:rsidRPr="00DC7364">
        <w:rPr>
          <w:spacing w:val="74"/>
          <w:sz w:val="24"/>
        </w:rPr>
        <w:t xml:space="preserve"> </w:t>
      </w:r>
      <w:r w:rsidRPr="00DC7364">
        <w:rPr>
          <w:sz w:val="24"/>
        </w:rPr>
        <w:t>Engineering,</w:t>
      </w:r>
      <w:r w:rsidRPr="00DC7364">
        <w:rPr>
          <w:spacing w:val="74"/>
          <w:sz w:val="24"/>
        </w:rPr>
        <w:t xml:space="preserve"> </w:t>
      </w:r>
      <w:r w:rsidRPr="00DC7364">
        <w:rPr>
          <w:sz w:val="24"/>
        </w:rPr>
        <w:t>procurement</w:t>
      </w:r>
      <w:r w:rsidRPr="00DC7364">
        <w:rPr>
          <w:spacing w:val="75"/>
          <w:sz w:val="24"/>
        </w:rPr>
        <w:t xml:space="preserve"> </w:t>
      </w:r>
      <w:r w:rsidRPr="00DC7364">
        <w:rPr>
          <w:sz w:val="24"/>
        </w:rPr>
        <w:t>(including</w:t>
      </w:r>
      <w:r w:rsidRPr="00DC7364">
        <w:rPr>
          <w:spacing w:val="74"/>
          <w:sz w:val="24"/>
        </w:rPr>
        <w:t xml:space="preserve"> </w:t>
      </w:r>
      <w:r w:rsidRPr="00DC7364">
        <w:rPr>
          <w:sz w:val="24"/>
        </w:rPr>
        <w:t>bought</w:t>
      </w:r>
      <w:r w:rsidRPr="00DC7364">
        <w:rPr>
          <w:spacing w:val="75"/>
          <w:sz w:val="24"/>
        </w:rPr>
        <w:t xml:space="preserve"> </w:t>
      </w:r>
      <w:r w:rsidRPr="00DC7364">
        <w:rPr>
          <w:sz w:val="24"/>
        </w:rPr>
        <w:t>out</w:t>
      </w:r>
      <w:r w:rsidRPr="00DC7364">
        <w:rPr>
          <w:spacing w:val="75"/>
          <w:sz w:val="24"/>
        </w:rPr>
        <w:t xml:space="preserve"> </w:t>
      </w:r>
      <w:r w:rsidRPr="00DC7364">
        <w:rPr>
          <w:sz w:val="24"/>
        </w:rPr>
        <w:t>items</w:t>
      </w:r>
      <w:r w:rsidRPr="00DC7364">
        <w:rPr>
          <w:spacing w:val="75"/>
          <w:sz w:val="24"/>
        </w:rPr>
        <w:t xml:space="preserve"> </w:t>
      </w:r>
      <w:r w:rsidRPr="00DC7364">
        <w:rPr>
          <w:sz w:val="24"/>
        </w:rPr>
        <w:t>and</w:t>
      </w:r>
      <w:r w:rsidRPr="00DC7364">
        <w:rPr>
          <w:spacing w:val="79"/>
          <w:sz w:val="24"/>
        </w:rPr>
        <w:t xml:space="preserve"> </w:t>
      </w:r>
      <w:r w:rsidRPr="00DC7364">
        <w:rPr>
          <w:sz w:val="24"/>
        </w:rPr>
        <w:t>raw</w:t>
      </w:r>
      <w:r w:rsidRPr="00DC7364">
        <w:rPr>
          <w:spacing w:val="74"/>
          <w:sz w:val="24"/>
        </w:rPr>
        <w:t xml:space="preserve"> </w:t>
      </w:r>
      <w:r w:rsidRPr="00DC7364">
        <w:rPr>
          <w:sz w:val="24"/>
        </w:rPr>
        <w:t>materials), manufacture, shop inspection, testing, dispatch and receipt at site.</w:t>
      </w:r>
    </w:p>
    <w:p w:rsidR="0034337C" w:rsidRPr="00DC7364" w:rsidRDefault="00F97CEA">
      <w:pPr>
        <w:pStyle w:val="ListParagraph"/>
        <w:numPr>
          <w:ilvl w:val="2"/>
          <w:numId w:val="22"/>
        </w:numPr>
        <w:tabs>
          <w:tab w:val="left" w:pos="1407"/>
        </w:tabs>
        <w:ind w:left="1407" w:hanging="359"/>
        <w:rPr>
          <w:sz w:val="24"/>
        </w:rPr>
      </w:pPr>
      <w:r w:rsidRPr="00DC7364">
        <w:rPr>
          <w:sz w:val="24"/>
        </w:rPr>
        <w:t>Detailed</w:t>
      </w:r>
      <w:r w:rsidRPr="00DC7364">
        <w:rPr>
          <w:spacing w:val="-1"/>
          <w:sz w:val="24"/>
        </w:rPr>
        <w:t xml:space="preserve"> </w:t>
      </w:r>
      <w:r w:rsidRPr="00DC7364">
        <w:rPr>
          <w:sz w:val="24"/>
        </w:rPr>
        <w:t>construction</w:t>
      </w:r>
      <w:r w:rsidRPr="00DC7364">
        <w:rPr>
          <w:spacing w:val="-2"/>
          <w:sz w:val="24"/>
        </w:rPr>
        <w:t xml:space="preserve"> </w:t>
      </w:r>
      <w:r w:rsidRPr="00DC7364">
        <w:rPr>
          <w:sz w:val="24"/>
        </w:rPr>
        <w:t>of</w:t>
      </w:r>
      <w:r w:rsidRPr="00DC7364">
        <w:rPr>
          <w:spacing w:val="-1"/>
          <w:sz w:val="24"/>
        </w:rPr>
        <w:t xml:space="preserve"> </w:t>
      </w:r>
      <w:r w:rsidRPr="00DC7364">
        <w:rPr>
          <w:sz w:val="24"/>
        </w:rPr>
        <w:t>activities</w:t>
      </w:r>
      <w:r w:rsidRPr="00DC7364">
        <w:rPr>
          <w:spacing w:val="-1"/>
          <w:sz w:val="24"/>
        </w:rPr>
        <w:t xml:space="preserve"> </w:t>
      </w:r>
      <w:r w:rsidRPr="00DC7364">
        <w:rPr>
          <w:sz w:val="24"/>
        </w:rPr>
        <w:t>of</w:t>
      </w:r>
      <w:r w:rsidRPr="00DC7364">
        <w:rPr>
          <w:spacing w:val="-2"/>
          <w:sz w:val="24"/>
        </w:rPr>
        <w:t xml:space="preserve"> </w:t>
      </w:r>
      <w:r w:rsidRPr="00DC7364">
        <w:rPr>
          <w:sz w:val="24"/>
        </w:rPr>
        <w:t>Civil</w:t>
      </w:r>
      <w:r w:rsidRPr="00DC7364">
        <w:rPr>
          <w:spacing w:val="-1"/>
          <w:sz w:val="24"/>
        </w:rPr>
        <w:t xml:space="preserve"> </w:t>
      </w:r>
      <w:r w:rsidRPr="00DC7364">
        <w:rPr>
          <w:spacing w:val="-2"/>
          <w:sz w:val="24"/>
        </w:rPr>
        <w:t>works.</w:t>
      </w:r>
    </w:p>
    <w:p w:rsidR="0034337C" w:rsidRPr="00DC7364" w:rsidRDefault="00F97CEA">
      <w:pPr>
        <w:pStyle w:val="ListParagraph"/>
        <w:numPr>
          <w:ilvl w:val="2"/>
          <w:numId w:val="22"/>
        </w:numPr>
        <w:tabs>
          <w:tab w:val="left" w:pos="1407"/>
        </w:tabs>
        <w:ind w:left="1407" w:hanging="359"/>
        <w:rPr>
          <w:sz w:val="24"/>
        </w:rPr>
      </w:pPr>
      <w:r w:rsidRPr="00DC7364">
        <w:rPr>
          <w:sz w:val="24"/>
        </w:rPr>
        <w:t>Detailed</w:t>
      </w:r>
      <w:r w:rsidRPr="00DC7364">
        <w:rPr>
          <w:spacing w:val="-1"/>
          <w:sz w:val="24"/>
        </w:rPr>
        <w:t xml:space="preserve"> </w:t>
      </w:r>
      <w:r w:rsidRPr="00DC7364">
        <w:rPr>
          <w:sz w:val="24"/>
        </w:rPr>
        <w:t>erection and</w:t>
      </w:r>
      <w:r w:rsidRPr="00DC7364">
        <w:rPr>
          <w:spacing w:val="1"/>
          <w:sz w:val="24"/>
        </w:rPr>
        <w:t xml:space="preserve"> </w:t>
      </w:r>
      <w:r w:rsidRPr="00DC7364">
        <w:rPr>
          <w:sz w:val="24"/>
        </w:rPr>
        <w:t>commissioning</w:t>
      </w:r>
      <w:r w:rsidRPr="00DC7364">
        <w:rPr>
          <w:spacing w:val="-3"/>
          <w:sz w:val="24"/>
        </w:rPr>
        <w:t xml:space="preserve"> </w:t>
      </w:r>
      <w:r w:rsidRPr="00DC7364">
        <w:rPr>
          <w:sz w:val="24"/>
        </w:rPr>
        <w:t>activities</w:t>
      </w:r>
      <w:r w:rsidRPr="00DC7364">
        <w:rPr>
          <w:spacing w:val="-1"/>
          <w:sz w:val="24"/>
        </w:rPr>
        <w:t xml:space="preserve"> </w:t>
      </w:r>
      <w:r w:rsidRPr="00DC7364">
        <w:rPr>
          <w:sz w:val="24"/>
        </w:rPr>
        <w:t>covering</w:t>
      </w:r>
      <w:r w:rsidRPr="00DC7364">
        <w:rPr>
          <w:spacing w:val="-3"/>
          <w:sz w:val="24"/>
        </w:rPr>
        <w:t xml:space="preserve"> </w:t>
      </w:r>
      <w:r w:rsidRPr="00DC7364">
        <w:rPr>
          <w:sz w:val="24"/>
        </w:rPr>
        <w:t>the</w:t>
      </w:r>
      <w:r w:rsidRPr="00DC7364">
        <w:rPr>
          <w:spacing w:val="-1"/>
          <w:sz w:val="24"/>
        </w:rPr>
        <w:t xml:space="preserve"> </w:t>
      </w:r>
      <w:r w:rsidRPr="00DC7364">
        <w:rPr>
          <w:sz w:val="24"/>
        </w:rPr>
        <w:t>complete</w:t>
      </w:r>
      <w:r w:rsidRPr="00DC7364">
        <w:rPr>
          <w:spacing w:val="-1"/>
          <w:sz w:val="24"/>
        </w:rPr>
        <w:t xml:space="preserve"> </w:t>
      </w:r>
      <w:r w:rsidRPr="00DC7364">
        <w:rPr>
          <w:sz w:val="24"/>
        </w:rPr>
        <w:t>scope</w:t>
      </w:r>
      <w:r w:rsidRPr="00DC7364">
        <w:rPr>
          <w:spacing w:val="-1"/>
          <w:sz w:val="24"/>
        </w:rPr>
        <w:t xml:space="preserve"> </w:t>
      </w:r>
      <w:r w:rsidRPr="00DC7364">
        <w:rPr>
          <w:sz w:val="24"/>
        </w:rPr>
        <w:t xml:space="preserve">of </w:t>
      </w:r>
      <w:r w:rsidRPr="00DC7364">
        <w:rPr>
          <w:spacing w:val="-2"/>
          <w:sz w:val="24"/>
        </w:rPr>
        <w:t>work.</w:t>
      </w:r>
    </w:p>
    <w:p w:rsidR="0034337C" w:rsidRPr="00DC7364" w:rsidRDefault="00F97CEA">
      <w:pPr>
        <w:pStyle w:val="ListParagraph"/>
        <w:numPr>
          <w:ilvl w:val="2"/>
          <w:numId w:val="22"/>
        </w:numPr>
        <w:tabs>
          <w:tab w:val="left" w:pos="1408"/>
        </w:tabs>
        <w:ind w:left="1408" w:right="217" w:hanging="360"/>
        <w:jc w:val="both"/>
        <w:rPr>
          <w:sz w:val="24"/>
        </w:rPr>
      </w:pPr>
      <w:r w:rsidRPr="00DC7364">
        <w:rPr>
          <w:sz w:val="24"/>
        </w:rPr>
        <w:t>Inputs required from Owner for smooth and timely execution of contract and also major date/information to be submitted by Contractor for further related engineering to be done by Owner/Consultant. These are to be identified in the network based on details finalized during pre-award discussions.</w:t>
      </w:r>
    </w:p>
    <w:p w:rsidR="0034337C" w:rsidRPr="00DC7364" w:rsidRDefault="00F97CEA">
      <w:pPr>
        <w:pStyle w:val="Heading5"/>
        <w:spacing w:before="27"/>
        <w:ind w:right="214" w:firstLine="0"/>
      </w:pPr>
      <w:r w:rsidRPr="00DC7364">
        <w:t>After approval of the network schedules, the Contractor shall submit one reproducible with sufficient Nos. of prints as desired by Owner, of the Master of Network as well as detailed Network.</w:t>
      </w:r>
    </w:p>
    <w:p w:rsidR="0034337C" w:rsidRPr="00DC7364" w:rsidRDefault="0034337C">
      <w:pPr>
        <w:pStyle w:val="Heading5"/>
        <w:sectPr w:rsidR="0034337C" w:rsidRPr="00DC7364">
          <w:pgSz w:w="11910" w:h="16840"/>
          <w:pgMar w:top="620" w:right="708" w:bottom="280" w:left="850" w:header="720" w:footer="720" w:gutter="0"/>
          <w:cols w:space="720"/>
        </w:sectPr>
      </w:pPr>
    </w:p>
    <w:p w:rsidR="0034337C" w:rsidRPr="00DC7364" w:rsidRDefault="00F97CEA">
      <w:pPr>
        <w:pStyle w:val="ListParagraph"/>
        <w:numPr>
          <w:ilvl w:val="1"/>
          <w:numId w:val="22"/>
        </w:numPr>
        <w:tabs>
          <w:tab w:val="left" w:pos="861"/>
        </w:tabs>
        <w:spacing w:before="78"/>
        <w:ind w:right="217"/>
        <w:jc w:val="both"/>
        <w:rPr>
          <w:sz w:val="24"/>
        </w:rPr>
      </w:pPr>
      <w:r w:rsidRPr="00DC7364">
        <w:rPr>
          <w:sz w:val="24"/>
        </w:rPr>
        <w:lastRenderedPageBreak/>
        <w:t xml:space="preserve">Detailed erection and commissioning </w:t>
      </w:r>
      <w:proofErr w:type="spellStart"/>
      <w:r w:rsidRPr="00DC7364">
        <w:rPr>
          <w:sz w:val="24"/>
        </w:rPr>
        <w:t>programme</w:t>
      </w:r>
      <w:proofErr w:type="spellEnd"/>
      <w:r w:rsidRPr="00DC7364">
        <w:rPr>
          <w:sz w:val="24"/>
        </w:rPr>
        <w:t xml:space="preserve"> including pre-erection activities covering manpower deployment, tools and plants mobilization etc., shall be submitted by Contractor within suitable time as agreed to during pre- award discussions.</w:t>
      </w:r>
    </w:p>
    <w:p w:rsidR="0034337C" w:rsidRPr="00DC7364" w:rsidRDefault="00F97CEA">
      <w:pPr>
        <w:pStyle w:val="ListParagraph"/>
        <w:numPr>
          <w:ilvl w:val="1"/>
          <w:numId w:val="22"/>
        </w:numPr>
        <w:tabs>
          <w:tab w:val="left" w:pos="861"/>
        </w:tabs>
        <w:ind w:right="216"/>
        <w:jc w:val="both"/>
        <w:rPr>
          <w:sz w:val="24"/>
        </w:rPr>
      </w:pPr>
      <w:r w:rsidRPr="00DC7364">
        <w:rPr>
          <w:sz w:val="24"/>
        </w:rPr>
        <w:t xml:space="preserve">Detailed drawing schedule based on </w:t>
      </w:r>
      <w:proofErr w:type="spellStart"/>
      <w:r w:rsidRPr="00DC7364">
        <w:rPr>
          <w:sz w:val="24"/>
        </w:rPr>
        <w:t>programme‟s</w:t>
      </w:r>
      <w:proofErr w:type="spellEnd"/>
      <w:r w:rsidRPr="00DC7364">
        <w:rPr>
          <w:sz w:val="24"/>
        </w:rPr>
        <w:t xml:space="preserve"> referred in Para 9.3 above shall be submitted by the Contractor within 15 days of time from the notification of Award, in the format to be specified by the Owner.</w:t>
      </w:r>
    </w:p>
    <w:p w:rsidR="0034337C" w:rsidRPr="00DC7364" w:rsidRDefault="00F97CEA">
      <w:pPr>
        <w:pStyle w:val="ListParagraph"/>
        <w:numPr>
          <w:ilvl w:val="1"/>
          <w:numId w:val="22"/>
        </w:numPr>
        <w:tabs>
          <w:tab w:val="left" w:pos="861"/>
        </w:tabs>
        <w:spacing w:before="1"/>
        <w:ind w:right="221"/>
        <w:jc w:val="both"/>
        <w:rPr>
          <w:sz w:val="24"/>
        </w:rPr>
      </w:pPr>
      <w:r w:rsidRPr="00DC7364">
        <w:rPr>
          <w:sz w:val="24"/>
        </w:rPr>
        <w:t xml:space="preserve">Detailed cash flow in accordance with terms of payment and in line with agreed work schedule shall be submitted within </w:t>
      </w:r>
      <w:r w:rsidRPr="00DC7364">
        <w:rPr>
          <w:b/>
          <w:sz w:val="24"/>
        </w:rPr>
        <w:t xml:space="preserve">Forty five (45) days </w:t>
      </w:r>
      <w:r w:rsidRPr="00DC7364">
        <w:rPr>
          <w:sz w:val="24"/>
        </w:rPr>
        <w:t>after the award.</w:t>
      </w:r>
    </w:p>
    <w:p w:rsidR="0034337C" w:rsidRPr="00DC7364" w:rsidRDefault="00F97CEA">
      <w:pPr>
        <w:pStyle w:val="ListParagraph"/>
        <w:numPr>
          <w:ilvl w:val="1"/>
          <w:numId w:val="22"/>
        </w:numPr>
        <w:tabs>
          <w:tab w:val="left" w:pos="861"/>
        </w:tabs>
        <w:ind w:right="220"/>
        <w:jc w:val="both"/>
        <w:rPr>
          <w:sz w:val="24"/>
        </w:rPr>
      </w:pPr>
      <w:r w:rsidRPr="00DC7364">
        <w:rPr>
          <w:sz w:val="24"/>
        </w:rPr>
        <w:t xml:space="preserve">The Contractor shall submit to the Engineer, its manufacturing and delivery schedules for all equipment's, within </w:t>
      </w:r>
      <w:r w:rsidRPr="00DC7364">
        <w:rPr>
          <w:b/>
          <w:sz w:val="24"/>
        </w:rPr>
        <w:t xml:space="preserve">fifteen days (15) from </w:t>
      </w:r>
      <w:r w:rsidRPr="00DC7364">
        <w:rPr>
          <w:sz w:val="24"/>
        </w:rPr>
        <w:t>the Notification of Award. Such schedules shall be in line</w:t>
      </w:r>
      <w:r w:rsidRPr="00DC7364">
        <w:rPr>
          <w:spacing w:val="-1"/>
          <w:sz w:val="24"/>
        </w:rPr>
        <w:t xml:space="preserve"> </w:t>
      </w:r>
      <w:r w:rsidRPr="00DC7364">
        <w:rPr>
          <w:sz w:val="24"/>
        </w:rPr>
        <w:t>with the</w:t>
      </w:r>
      <w:r w:rsidRPr="00DC7364">
        <w:rPr>
          <w:spacing w:val="-1"/>
          <w:sz w:val="24"/>
        </w:rPr>
        <w:t xml:space="preserve"> </w:t>
      </w:r>
      <w:r w:rsidRPr="00DC7364">
        <w:rPr>
          <w:sz w:val="24"/>
        </w:rPr>
        <w:t>detailed network</w:t>
      </w:r>
      <w:r w:rsidRPr="00DC7364">
        <w:rPr>
          <w:spacing w:val="-1"/>
          <w:sz w:val="24"/>
        </w:rPr>
        <w:t xml:space="preserve"> </w:t>
      </w:r>
      <w:r w:rsidRPr="00DC7364">
        <w:rPr>
          <w:sz w:val="24"/>
        </w:rPr>
        <w:t>for all phases of the</w:t>
      </w:r>
      <w:r w:rsidRPr="00DC7364">
        <w:rPr>
          <w:spacing w:val="-1"/>
          <w:sz w:val="24"/>
        </w:rPr>
        <w:t xml:space="preserve"> </w:t>
      </w:r>
      <w:r w:rsidRPr="00DC7364">
        <w:rPr>
          <w:sz w:val="24"/>
        </w:rPr>
        <w:t>work of the</w:t>
      </w:r>
      <w:r w:rsidRPr="00DC7364">
        <w:rPr>
          <w:spacing w:val="-1"/>
          <w:sz w:val="24"/>
        </w:rPr>
        <w:t xml:space="preserve"> </w:t>
      </w:r>
      <w:r w:rsidRPr="00DC7364">
        <w:rPr>
          <w:sz w:val="24"/>
        </w:rPr>
        <w:t>Contract. Such schedules</w:t>
      </w:r>
      <w:r w:rsidRPr="00DC7364">
        <w:rPr>
          <w:spacing w:val="-1"/>
          <w:sz w:val="24"/>
        </w:rPr>
        <w:t xml:space="preserve"> </w:t>
      </w:r>
      <w:r w:rsidRPr="00DC7364">
        <w:rPr>
          <w:sz w:val="24"/>
        </w:rPr>
        <w:t>shall be reviewed, up- dated and submitted to the Engineer by the Contractor, once in every two months thereafter, only for the purpose of progress monitoring. Schedules shall also include the bought out materials and equipment purchased from outside suppliers.</w:t>
      </w:r>
    </w:p>
    <w:p w:rsidR="0034337C" w:rsidRPr="00DC7364" w:rsidRDefault="00F97CEA">
      <w:pPr>
        <w:pStyle w:val="ListParagraph"/>
        <w:numPr>
          <w:ilvl w:val="1"/>
          <w:numId w:val="22"/>
        </w:numPr>
        <w:tabs>
          <w:tab w:val="left" w:pos="861"/>
        </w:tabs>
        <w:ind w:right="217"/>
        <w:jc w:val="both"/>
        <w:rPr>
          <w:sz w:val="24"/>
        </w:rPr>
      </w:pPr>
      <w:r w:rsidRPr="00DC7364">
        <w:rPr>
          <w:sz w:val="24"/>
        </w:rPr>
        <w:t>The contractor shall submit to</w:t>
      </w:r>
      <w:r w:rsidRPr="00DC7364">
        <w:rPr>
          <w:spacing w:val="-1"/>
          <w:sz w:val="24"/>
        </w:rPr>
        <w:t xml:space="preserve"> </w:t>
      </w:r>
      <w:r w:rsidRPr="00DC7364">
        <w:rPr>
          <w:sz w:val="24"/>
        </w:rPr>
        <w:t>the Owner/Engineer the detailed bill of materials, within 1 month of the Notification of Award. Any additions/deletions to the bill of materials, during detailed engineering will also be incorporated in the bill of materials within 2 weeks of the approval of the drawings, if such approval of drawings necessitates the change.</w:t>
      </w:r>
    </w:p>
    <w:p w:rsidR="0034337C" w:rsidRPr="00DC7364" w:rsidRDefault="00F97CEA">
      <w:pPr>
        <w:pStyle w:val="ListParagraph"/>
        <w:numPr>
          <w:ilvl w:val="1"/>
          <w:numId w:val="22"/>
        </w:numPr>
        <w:tabs>
          <w:tab w:val="left" w:pos="861"/>
        </w:tabs>
        <w:ind w:right="219"/>
        <w:jc w:val="both"/>
        <w:rPr>
          <w:sz w:val="24"/>
        </w:rPr>
      </w:pPr>
      <w:r w:rsidRPr="00DC7364">
        <w:rPr>
          <w:sz w:val="24"/>
        </w:rPr>
        <w:t xml:space="preserve">Within one week of approval of the network schedule, the contractor shall forward to the Engineer copies of the Computer initial Run Data if it be so required. The type of output and number of copies of each type to be supplied by the contractor shall be determined by the </w:t>
      </w:r>
      <w:r w:rsidRPr="00DC7364">
        <w:rPr>
          <w:spacing w:val="-2"/>
          <w:sz w:val="24"/>
        </w:rPr>
        <w:t>Engineer.</w:t>
      </w:r>
    </w:p>
    <w:p w:rsidR="0034337C" w:rsidRPr="00DC7364" w:rsidRDefault="00F97CEA">
      <w:pPr>
        <w:pStyle w:val="ListParagraph"/>
        <w:numPr>
          <w:ilvl w:val="1"/>
          <w:numId w:val="22"/>
        </w:numPr>
        <w:tabs>
          <w:tab w:val="left" w:pos="861"/>
        </w:tabs>
        <w:spacing w:before="70"/>
        <w:ind w:right="216"/>
        <w:rPr>
          <w:sz w:val="24"/>
        </w:rPr>
      </w:pPr>
      <w:r w:rsidRPr="00DC7364">
        <w:rPr>
          <w:sz w:val="24"/>
        </w:rPr>
        <w:t>The Network schedule shall be updated at a frequency mutually agreed upon for the purpose of monitoring. However, for the purpose of identification of Contractors contractual liability, the</w:t>
      </w:r>
      <w:r w:rsidRPr="00DC7364">
        <w:rPr>
          <w:spacing w:val="40"/>
          <w:sz w:val="24"/>
        </w:rPr>
        <w:t xml:space="preserve"> </w:t>
      </w:r>
      <w:r w:rsidRPr="00DC7364">
        <w:rPr>
          <w:sz w:val="24"/>
        </w:rPr>
        <w:t xml:space="preserve">agreed Master network referred in </w:t>
      </w:r>
      <w:r w:rsidRPr="00DC7364">
        <w:rPr>
          <w:b/>
          <w:sz w:val="24"/>
        </w:rPr>
        <w:t xml:space="preserve">Clause 10.0 </w:t>
      </w:r>
      <w:r w:rsidRPr="00DC7364">
        <w:rPr>
          <w:sz w:val="24"/>
        </w:rPr>
        <w:t>shall only be applicable. Monthly review of the progress and identification of necessary corrective actions as may be desired by the Engineer.</w:t>
      </w:r>
      <w:r w:rsidRPr="00DC7364">
        <w:rPr>
          <w:spacing w:val="80"/>
          <w:sz w:val="24"/>
        </w:rPr>
        <w:t xml:space="preserve"> </w:t>
      </w:r>
      <w:r w:rsidRPr="00DC7364">
        <w:rPr>
          <w:sz w:val="24"/>
        </w:rPr>
        <w:t>The</w:t>
      </w:r>
      <w:r w:rsidRPr="00DC7364">
        <w:rPr>
          <w:spacing w:val="40"/>
          <w:sz w:val="24"/>
        </w:rPr>
        <w:t xml:space="preserve"> </w:t>
      </w:r>
      <w:r w:rsidRPr="00DC7364">
        <w:rPr>
          <w:sz w:val="24"/>
        </w:rPr>
        <w:t>meeting</w:t>
      </w:r>
      <w:r w:rsidRPr="00DC7364">
        <w:rPr>
          <w:spacing w:val="40"/>
          <w:sz w:val="24"/>
        </w:rPr>
        <w:t xml:space="preserve"> </w:t>
      </w:r>
      <w:r w:rsidRPr="00DC7364">
        <w:rPr>
          <w:sz w:val="24"/>
        </w:rPr>
        <w:t>will</w:t>
      </w:r>
      <w:r w:rsidRPr="00DC7364">
        <w:rPr>
          <w:spacing w:val="40"/>
          <w:sz w:val="24"/>
        </w:rPr>
        <w:t xml:space="preserve"> </w:t>
      </w:r>
      <w:r w:rsidRPr="00DC7364">
        <w:rPr>
          <w:sz w:val="24"/>
        </w:rPr>
        <w:t>be</w:t>
      </w:r>
      <w:r w:rsidRPr="00DC7364">
        <w:rPr>
          <w:spacing w:val="40"/>
          <w:sz w:val="24"/>
        </w:rPr>
        <w:t xml:space="preserve"> </w:t>
      </w:r>
      <w:r w:rsidRPr="00DC7364">
        <w:rPr>
          <w:sz w:val="24"/>
        </w:rPr>
        <w:t>attended</w:t>
      </w:r>
      <w:r w:rsidRPr="00DC7364">
        <w:rPr>
          <w:spacing w:val="40"/>
          <w:sz w:val="24"/>
        </w:rPr>
        <w:t xml:space="preserve"> </w:t>
      </w:r>
      <w:r w:rsidRPr="00DC7364">
        <w:rPr>
          <w:sz w:val="24"/>
        </w:rPr>
        <w:t>by</w:t>
      </w:r>
      <w:r w:rsidRPr="00DC7364">
        <w:rPr>
          <w:spacing w:val="40"/>
          <w:sz w:val="24"/>
        </w:rPr>
        <w:t xml:space="preserve"> </w:t>
      </w:r>
      <w:r w:rsidRPr="00DC7364">
        <w:rPr>
          <w:sz w:val="24"/>
        </w:rPr>
        <w:t>the</w:t>
      </w:r>
      <w:r w:rsidRPr="00DC7364">
        <w:rPr>
          <w:spacing w:val="40"/>
          <w:sz w:val="24"/>
        </w:rPr>
        <w:t xml:space="preserve"> </w:t>
      </w:r>
      <w:r w:rsidRPr="00DC7364">
        <w:rPr>
          <w:sz w:val="24"/>
        </w:rPr>
        <w:t>Engineer</w:t>
      </w:r>
      <w:r w:rsidRPr="00DC7364">
        <w:rPr>
          <w:spacing w:val="40"/>
          <w:sz w:val="24"/>
        </w:rPr>
        <w:t xml:space="preserve"> </w:t>
      </w:r>
      <w:r w:rsidRPr="00DC7364">
        <w:rPr>
          <w:sz w:val="24"/>
        </w:rPr>
        <w:t>or</w:t>
      </w:r>
      <w:r w:rsidRPr="00DC7364">
        <w:rPr>
          <w:spacing w:val="40"/>
          <w:sz w:val="24"/>
        </w:rPr>
        <w:t xml:space="preserve"> </w:t>
      </w:r>
      <w:r w:rsidRPr="00DC7364">
        <w:rPr>
          <w:sz w:val="24"/>
        </w:rPr>
        <w:t>his</w:t>
      </w:r>
      <w:r w:rsidRPr="00DC7364">
        <w:rPr>
          <w:spacing w:val="66"/>
          <w:sz w:val="24"/>
        </w:rPr>
        <w:t xml:space="preserve"> </w:t>
      </w:r>
      <w:r w:rsidRPr="00DC7364">
        <w:rPr>
          <w:sz w:val="24"/>
        </w:rPr>
        <w:t>authorized</w:t>
      </w:r>
      <w:r w:rsidRPr="00DC7364">
        <w:rPr>
          <w:spacing w:val="40"/>
          <w:sz w:val="24"/>
        </w:rPr>
        <w:t xml:space="preserve"> </w:t>
      </w:r>
      <w:r w:rsidRPr="00DC7364">
        <w:rPr>
          <w:sz w:val="24"/>
        </w:rPr>
        <w:t>representatives</w:t>
      </w:r>
      <w:r w:rsidRPr="00DC7364">
        <w:rPr>
          <w:spacing w:val="40"/>
          <w:sz w:val="24"/>
        </w:rPr>
        <w:t xml:space="preserve"> </w:t>
      </w:r>
      <w:r w:rsidRPr="00DC7364">
        <w:rPr>
          <w:sz w:val="24"/>
        </w:rPr>
        <w:t>and</w:t>
      </w:r>
      <w:r w:rsidRPr="00DC7364">
        <w:rPr>
          <w:spacing w:val="40"/>
          <w:sz w:val="24"/>
        </w:rPr>
        <w:t xml:space="preserve"> </w:t>
      </w:r>
      <w:r w:rsidRPr="00DC7364">
        <w:rPr>
          <w:sz w:val="24"/>
        </w:rPr>
        <w:t>such</w:t>
      </w:r>
      <w:r w:rsidRPr="00DC7364">
        <w:rPr>
          <w:spacing w:val="40"/>
          <w:sz w:val="24"/>
        </w:rPr>
        <w:t xml:space="preserve"> </w:t>
      </w:r>
      <w:r w:rsidRPr="00DC7364">
        <w:rPr>
          <w:sz w:val="24"/>
        </w:rPr>
        <w:t>responsible representatives of the Contractor as may be considered necessary by the Engineer. Such meeting shall be attended by the Contractor's representatives at the contractor's own cost. The contractor</w:t>
      </w:r>
      <w:r w:rsidRPr="00DC7364">
        <w:rPr>
          <w:spacing w:val="21"/>
          <w:sz w:val="24"/>
        </w:rPr>
        <w:t xml:space="preserve"> </w:t>
      </w:r>
      <w:r w:rsidRPr="00DC7364">
        <w:rPr>
          <w:sz w:val="24"/>
        </w:rPr>
        <w:t>shall</w:t>
      </w:r>
      <w:r w:rsidRPr="00DC7364">
        <w:rPr>
          <w:spacing w:val="22"/>
          <w:sz w:val="24"/>
        </w:rPr>
        <w:t xml:space="preserve"> </w:t>
      </w:r>
      <w:r w:rsidRPr="00DC7364">
        <w:rPr>
          <w:sz w:val="24"/>
        </w:rPr>
        <w:t>be</w:t>
      </w:r>
      <w:r w:rsidRPr="00DC7364">
        <w:rPr>
          <w:spacing w:val="23"/>
          <w:sz w:val="24"/>
        </w:rPr>
        <w:t xml:space="preserve"> </w:t>
      </w:r>
      <w:r w:rsidRPr="00DC7364">
        <w:rPr>
          <w:sz w:val="24"/>
        </w:rPr>
        <w:t>responsible</w:t>
      </w:r>
      <w:r w:rsidRPr="00DC7364">
        <w:rPr>
          <w:spacing w:val="21"/>
          <w:sz w:val="24"/>
        </w:rPr>
        <w:t xml:space="preserve"> </w:t>
      </w:r>
      <w:r w:rsidRPr="00DC7364">
        <w:rPr>
          <w:sz w:val="24"/>
        </w:rPr>
        <w:t xml:space="preserve">for </w:t>
      </w:r>
      <w:proofErr w:type="spellStart"/>
      <w:r w:rsidRPr="00DC7364">
        <w:rPr>
          <w:sz w:val="24"/>
        </w:rPr>
        <w:t>minuting</w:t>
      </w:r>
      <w:proofErr w:type="spellEnd"/>
      <w:r w:rsidRPr="00DC7364">
        <w:rPr>
          <w:spacing w:val="21"/>
          <w:sz w:val="24"/>
        </w:rPr>
        <w:t xml:space="preserve"> </w:t>
      </w:r>
      <w:r w:rsidRPr="00DC7364">
        <w:rPr>
          <w:sz w:val="24"/>
        </w:rPr>
        <w:t>the</w:t>
      </w:r>
      <w:r w:rsidRPr="00DC7364">
        <w:rPr>
          <w:spacing w:val="21"/>
          <w:sz w:val="24"/>
        </w:rPr>
        <w:t xml:space="preserve"> </w:t>
      </w:r>
      <w:r w:rsidRPr="00DC7364">
        <w:rPr>
          <w:sz w:val="24"/>
        </w:rPr>
        <w:t>proceeding</w:t>
      </w:r>
      <w:r w:rsidRPr="00DC7364">
        <w:rPr>
          <w:spacing w:val="25"/>
          <w:sz w:val="24"/>
        </w:rPr>
        <w:t xml:space="preserve"> </w:t>
      </w:r>
      <w:r w:rsidRPr="00DC7364">
        <w:rPr>
          <w:sz w:val="24"/>
        </w:rPr>
        <w:t>of</w:t>
      </w:r>
      <w:r w:rsidRPr="00DC7364">
        <w:rPr>
          <w:spacing w:val="23"/>
          <w:sz w:val="24"/>
        </w:rPr>
        <w:t xml:space="preserve"> </w:t>
      </w:r>
      <w:r w:rsidRPr="00DC7364">
        <w:rPr>
          <w:sz w:val="24"/>
        </w:rPr>
        <w:t>the</w:t>
      </w:r>
      <w:r w:rsidRPr="00DC7364">
        <w:rPr>
          <w:spacing w:val="21"/>
          <w:sz w:val="24"/>
        </w:rPr>
        <w:t xml:space="preserve"> </w:t>
      </w:r>
      <w:r w:rsidRPr="00DC7364">
        <w:rPr>
          <w:sz w:val="24"/>
        </w:rPr>
        <w:t>meeting(s),</w:t>
      </w:r>
      <w:r w:rsidRPr="00DC7364">
        <w:rPr>
          <w:spacing w:val="24"/>
          <w:sz w:val="24"/>
        </w:rPr>
        <w:t xml:space="preserve"> </w:t>
      </w:r>
      <w:r w:rsidRPr="00DC7364">
        <w:rPr>
          <w:sz w:val="24"/>
        </w:rPr>
        <w:t>a report</w:t>
      </w:r>
      <w:r w:rsidRPr="00DC7364">
        <w:rPr>
          <w:spacing w:val="21"/>
          <w:sz w:val="24"/>
        </w:rPr>
        <w:t xml:space="preserve"> </w:t>
      </w:r>
      <w:r w:rsidRPr="00DC7364">
        <w:rPr>
          <w:sz w:val="24"/>
        </w:rPr>
        <w:t>of which</w:t>
      </w:r>
      <w:r w:rsidRPr="00DC7364">
        <w:rPr>
          <w:spacing w:val="80"/>
          <w:sz w:val="24"/>
        </w:rPr>
        <w:t xml:space="preserve"> </w:t>
      </w:r>
      <w:r w:rsidRPr="00DC7364">
        <w:rPr>
          <w:sz w:val="24"/>
        </w:rPr>
        <w:t>shall</w:t>
      </w:r>
      <w:r w:rsidRPr="00DC7364">
        <w:rPr>
          <w:spacing w:val="80"/>
          <w:sz w:val="24"/>
        </w:rPr>
        <w:t xml:space="preserve"> </w:t>
      </w:r>
      <w:r w:rsidRPr="00DC7364">
        <w:rPr>
          <w:sz w:val="24"/>
        </w:rPr>
        <w:t>reach</w:t>
      </w:r>
      <w:r w:rsidRPr="00DC7364">
        <w:rPr>
          <w:spacing w:val="80"/>
          <w:sz w:val="24"/>
        </w:rPr>
        <w:t xml:space="preserve"> </w:t>
      </w:r>
      <w:r w:rsidRPr="00DC7364">
        <w:rPr>
          <w:sz w:val="24"/>
        </w:rPr>
        <w:t>the</w:t>
      </w:r>
      <w:r w:rsidRPr="00DC7364">
        <w:rPr>
          <w:spacing w:val="80"/>
          <w:sz w:val="24"/>
        </w:rPr>
        <w:t xml:space="preserve"> </w:t>
      </w:r>
      <w:r w:rsidRPr="00DC7364">
        <w:rPr>
          <w:sz w:val="24"/>
        </w:rPr>
        <w:t>Owner</w:t>
      </w:r>
      <w:r w:rsidRPr="00DC7364">
        <w:rPr>
          <w:spacing w:val="80"/>
          <w:sz w:val="24"/>
        </w:rPr>
        <w:t xml:space="preserve"> </w:t>
      </w:r>
      <w:r w:rsidRPr="00DC7364">
        <w:rPr>
          <w:sz w:val="24"/>
        </w:rPr>
        <w:t>or</w:t>
      </w:r>
      <w:r w:rsidRPr="00DC7364">
        <w:rPr>
          <w:spacing w:val="80"/>
          <w:sz w:val="24"/>
        </w:rPr>
        <w:t xml:space="preserve"> </w:t>
      </w:r>
      <w:r w:rsidRPr="00DC7364">
        <w:rPr>
          <w:sz w:val="24"/>
        </w:rPr>
        <w:t>the</w:t>
      </w:r>
      <w:r w:rsidRPr="00DC7364">
        <w:rPr>
          <w:spacing w:val="80"/>
          <w:sz w:val="24"/>
        </w:rPr>
        <w:t xml:space="preserve"> </w:t>
      </w:r>
      <w:r w:rsidRPr="00DC7364">
        <w:rPr>
          <w:sz w:val="24"/>
        </w:rPr>
        <w:t>Engineer</w:t>
      </w:r>
      <w:r w:rsidRPr="00DC7364">
        <w:rPr>
          <w:spacing w:val="80"/>
          <w:sz w:val="24"/>
        </w:rPr>
        <w:t xml:space="preserve"> </w:t>
      </w:r>
      <w:r w:rsidRPr="00DC7364">
        <w:rPr>
          <w:sz w:val="24"/>
        </w:rPr>
        <w:t>not</w:t>
      </w:r>
      <w:r w:rsidRPr="00DC7364">
        <w:rPr>
          <w:spacing w:val="80"/>
          <w:sz w:val="24"/>
        </w:rPr>
        <w:t xml:space="preserve"> </w:t>
      </w:r>
      <w:r w:rsidRPr="00DC7364">
        <w:rPr>
          <w:sz w:val="24"/>
        </w:rPr>
        <w:t>later</w:t>
      </w:r>
      <w:r w:rsidRPr="00DC7364">
        <w:rPr>
          <w:spacing w:val="80"/>
          <w:sz w:val="24"/>
        </w:rPr>
        <w:t xml:space="preserve"> </w:t>
      </w:r>
      <w:r w:rsidRPr="00DC7364">
        <w:rPr>
          <w:sz w:val="24"/>
        </w:rPr>
        <w:t>than</w:t>
      </w:r>
      <w:r w:rsidRPr="00DC7364">
        <w:rPr>
          <w:spacing w:val="80"/>
          <w:sz w:val="24"/>
        </w:rPr>
        <w:t xml:space="preserve"> </w:t>
      </w:r>
      <w:r w:rsidRPr="00DC7364">
        <w:rPr>
          <w:sz w:val="24"/>
        </w:rPr>
        <w:t>seven</w:t>
      </w:r>
      <w:r w:rsidRPr="00DC7364">
        <w:rPr>
          <w:spacing w:val="80"/>
          <w:sz w:val="24"/>
        </w:rPr>
        <w:t xml:space="preserve"> </w:t>
      </w:r>
      <w:r w:rsidRPr="00DC7364">
        <w:rPr>
          <w:sz w:val="24"/>
        </w:rPr>
        <w:t>(7)</w:t>
      </w:r>
      <w:r w:rsidRPr="00DC7364">
        <w:rPr>
          <w:spacing w:val="80"/>
          <w:sz w:val="24"/>
        </w:rPr>
        <w:t xml:space="preserve"> </w:t>
      </w:r>
      <w:r w:rsidRPr="00DC7364">
        <w:rPr>
          <w:sz w:val="24"/>
        </w:rPr>
        <w:t>days</w:t>
      </w:r>
      <w:r w:rsidRPr="00DC7364">
        <w:rPr>
          <w:spacing w:val="80"/>
          <w:sz w:val="24"/>
        </w:rPr>
        <w:t xml:space="preserve"> </w:t>
      </w:r>
      <w:r w:rsidRPr="00DC7364">
        <w:rPr>
          <w:sz w:val="24"/>
        </w:rPr>
        <w:t>after</w:t>
      </w:r>
      <w:r w:rsidRPr="00DC7364">
        <w:rPr>
          <w:spacing w:val="80"/>
          <w:sz w:val="24"/>
        </w:rPr>
        <w:t xml:space="preserve"> </w:t>
      </w:r>
      <w:r w:rsidRPr="00DC7364">
        <w:rPr>
          <w:sz w:val="24"/>
        </w:rPr>
        <w:t>the meeting (s).</w:t>
      </w:r>
    </w:p>
    <w:p w:rsidR="0034337C" w:rsidRPr="00DC7364" w:rsidRDefault="00F97CEA">
      <w:pPr>
        <w:pStyle w:val="ListParagraph"/>
        <w:numPr>
          <w:ilvl w:val="1"/>
          <w:numId w:val="22"/>
        </w:numPr>
        <w:tabs>
          <w:tab w:val="left" w:pos="861"/>
        </w:tabs>
        <w:ind w:right="217"/>
        <w:jc w:val="both"/>
        <w:rPr>
          <w:sz w:val="24"/>
        </w:rPr>
      </w:pPr>
      <w:r w:rsidRPr="00DC7364">
        <w:rPr>
          <w:sz w:val="24"/>
        </w:rPr>
        <w:t>Access to the Contractor's and sub-vendor's sub-contractor's work shall be granted to the Engineer at all reasonable times for the purpose of ascertaining the progress.</w:t>
      </w:r>
    </w:p>
    <w:p w:rsidR="0034337C" w:rsidRPr="00DC7364" w:rsidRDefault="00F97CEA">
      <w:pPr>
        <w:pStyle w:val="ListParagraph"/>
        <w:numPr>
          <w:ilvl w:val="1"/>
          <w:numId w:val="22"/>
        </w:numPr>
        <w:tabs>
          <w:tab w:val="left" w:pos="861"/>
        </w:tabs>
        <w:ind w:right="218"/>
        <w:jc w:val="both"/>
        <w:rPr>
          <w:sz w:val="24"/>
        </w:rPr>
      </w:pPr>
      <w:r w:rsidRPr="00DC7364">
        <w:rPr>
          <w:sz w:val="24"/>
        </w:rPr>
        <w:t>During execution of the contract/manufacture erection/ commissioning, the Contractor shall furnish fortnightly progress reports to the Engineer in a format to be specified by the Engineer indicating</w:t>
      </w:r>
      <w:r w:rsidRPr="00DC7364">
        <w:rPr>
          <w:spacing w:val="-4"/>
          <w:sz w:val="24"/>
        </w:rPr>
        <w:t xml:space="preserve"> </w:t>
      </w:r>
      <w:r w:rsidRPr="00DC7364">
        <w:rPr>
          <w:sz w:val="24"/>
        </w:rPr>
        <w:t>the</w:t>
      </w:r>
      <w:r w:rsidRPr="00DC7364">
        <w:rPr>
          <w:spacing w:val="-2"/>
          <w:sz w:val="24"/>
        </w:rPr>
        <w:t xml:space="preserve"> </w:t>
      </w:r>
      <w:r w:rsidRPr="00DC7364">
        <w:rPr>
          <w:sz w:val="24"/>
        </w:rPr>
        <w:t>progress</w:t>
      </w:r>
      <w:r w:rsidRPr="00DC7364">
        <w:rPr>
          <w:spacing w:val="-1"/>
          <w:sz w:val="24"/>
        </w:rPr>
        <w:t xml:space="preserve"> </w:t>
      </w:r>
      <w:r w:rsidRPr="00DC7364">
        <w:rPr>
          <w:sz w:val="24"/>
        </w:rPr>
        <w:t>up</w:t>
      </w:r>
      <w:r w:rsidRPr="00DC7364">
        <w:rPr>
          <w:spacing w:val="-1"/>
          <w:sz w:val="24"/>
        </w:rPr>
        <w:t xml:space="preserve"> </w:t>
      </w:r>
      <w:r w:rsidRPr="00DC7364">
        <w:rPr>
          <w:sz w:val="24"/>
        </w:rPr>
        <w:t>to</w:t>
      </w:r>
      <w:r w:rsidRPr="00DC7364">
        <w:rPr>
          <w:spacing w:val="-1"/>
          <w:sz w:val="24"/>
        </w:rPr>
        <w:t xml:space="preserve"> </w:t>
      </w:r>
      <w:r w:rsidRPr="00DC7364">
        <w:rPr>
          <w:sz w:val="24"/>
        </w:rPr>
        <w:t>the</w:t>
      </w:r>
      <w:r w:rsidRPr="00DC7364">
        <w:rPr>
          <w:spacing w:val="-2"/>
          <w:sz w:val="24"/>
        </w:rPr>
        <w:t xml:space="preserve"> </w:t>
      </w:r>
      <w:r w:rsidRPr="00DC7364">
        <w:rPr>
          <w:sz w:val="24"/>
        </w:rPr>
        <w:t>month</w:t>
      </w:r>
      <w:r w:rsidRPr="00DC7364">
        <w:rPr>
          <w:spacing w:val="-1"/>
          <w:sz w:val="24"/>
        </w:rPr>
        <w:t xml:space="preserve"> </w:t>
      </w:r>
      <w:r w:rsidRPr="00DC7364">
        <w:rPr>
          <w:sz w:val="24"/>
        </w:rPr>
        <w:t>as</w:t>
      </w:r>
      <w:r w:rsidRPr="00DC7364">
        <w:rPr>
          <w:spacing w:val="-1"/>
          <w:sz w:val="24"/>
        </w:rPr>
        <w:t xml:space="preserve"> </w:t>
      </w:r>
      <w:r w:rsidRPr="00DC7364">
        <w:rPr>
          <w:sz w:val="24"/>
        </w:rPr>
        <w:t>against scheduled</w:t>
      </w:r>
      <w:r w:rsidRPr="00DC7364">
        <w:rPr>
          <w:spacing w:val="-2"/>
          <w:sz w:val="24"/>
        </w:rPr>
        <w:t xml:space="preserve"> </w:t>
      </w:r>
      <w:r w:rsidRPr="00DC7364">
        <w:rPr>
          <w:sz w:val="24"/>
        </w:rPr>
        <w:t>and anticipated</w:t>
      </w:r>
      <w:r w:rsidRPr="00DC7364">
        <w:rPr>
          <w:spacing w:val="-1"/>
          <w:sz w:val="24"/>
        </w:rPr>
        <w:t xml:space="preserve"> </w:t>
      </w:r>
      <w:r w:rsidRPr="00DC7364">
        <w:rPr>
          <w:sz w:val="24"/>
        </w:rPr>
        <w:t>completion</w:t>
      </w:r>
      <w:r w:rsidRPr="00DC7364">
        <w:rPr>
          <w:spacing w:val="-1"/>
          <w:sz w:val="24"/>
        </w:rPr>
        <w:t xml:space="preserve"> </w:t>
      </w:r>
      <w:r w:rsidRPr="00DC7364">
        <w:rPr>
          <w:sz w:val="24"/>
        </w:rPr>
        <w:t>dates</w:t>
      </w:r>
      <w:r w:rsidRPr="00DC7364">
        <w:rPr>
          <w:spacing w:val="-2"/>
          <w:sz w:val="24"/>
        </w:rPr>
        <w:t xml:space="preserve"> </w:t>
      </w:r>
      <w:r w:rsidRPr="00DC7364">
        <w:rPr>
          <w:sz w:val="24"/>
        </w:rPr>
        <w:t xml:space="preserve">in respect of activities covered in </w:t>
      </w:r>
      <w:proofErr w:type="spellStart"/>
      <w:r w:rsidRPr="00DC7364">
        <w:rPr>
          <w:sz w:val="24"/>
        </w:rPr>
        <w:t>programmes</w:t>
      </w:r>
      <w:proofErr w:type="spellEnd"/>
      <w:r w:rsidRPr="00DC7364">
        <w:rPr>
          <w:sz w:val="24"/>
        </w:rPr>
        <w:t>/schedules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rsidR="0034337C" w:rsidRPr="00DC7364" w:rsidRDefault="00F97CEA">
      <w:pPr>
        <w:pStyle w:val="Heading5"/>
        <w:numPr>
          <w:ilvl w:val="1"/>
          <w:numId w:val="21"/>
        </w:numPr>
        <w:tabs>
          <w:tab w:val="left" w:pos="861"/>
        </w:tabs>
        <w:spacing w:before="27" w:line="274" w:lineRule="exact"/>
        <w:ind w:hanging="720"/>
        <w:jc w:val="both"/>
      </w:pPr>
      <w:r w:rsidRPr="00DC7364">
        <w:t>Indemnity</w:t>
      </w:r>
      <w:r w:rsidRPr="00DC7364">
        <w:rPr>
          <w:spacing w:val="-5"/>
        </w:rPr>
        <w:t xml:space="preserve"> </w:t>
      </w:r>
      <w:r w:rsidRPr="00DC7364">
        <w:rPr>
          <w:spacing w:val="-2"/>
        </w:rPr>
        <w:t>Bond:</w:t>
      </w:r>
    </w:p>
    <w:p w:rsidR="0034337C" w:rsidRPr="00DC7364" w:rsidRDefault="00F97CEA">
      <w:pPr>
        <w:pStyle w:val="ListParagraph"/>
        <w:numPr>
          <w:ilvl w:val="1"/>
          <w:numId w:val="21"/>
        </w:numPr>
        <w:tabs>
          <w:tab w:val="left" w:pos="861"/>
        </w:tabs>
        <w:ind w:right="216"/>
        <w:jc w:val="both"/>
        <w:rPr>
          <w:sz w:val="24"/>
        </w:rPr>
      </w:pPr>
      <w:r w:rsidRPr="00DC7364">
        <w:rPr>
          <w:sz w:val="24"/>
        </w:rPr>
        <w:t xml:space="preserve">It will be the responsibility of the contractor to take delivery, unload and store all the material/equipment and execute an indemnity bond as per the Annexure VII &amp; VIII in Section-VI, Volume- I in </w:t>
      </w:r>
      <w:proofErr w:type="spellStart"/>
      <w:r w:rsidRPr="00DC7364">
        <w:rPr>
          <w:sz w:val="24"/>
        </w:rPr>
        <w:t>favour</w:t>
      </w:r>
      <w:proofErr w:type="spellEnd"/>
      <w:r w:rsidRPr="00DC7364">
        <w:rPr>
          <w:sz w:val="24"/>
        </w:rPr>
        <w:t xml:space="preserve"> of the owner against loss, damage and any risks involved for the full value of the materials. This indemnity bond shall be furnished by the contractor before commencement of the supplies and shall be valid till the scheduled date of testing, commissioning and handing over of the work to the Engineer.</w:t>
      </w:r>
    </w:p>
    <w:p w:rsidR="0034337C" w:rsidRPr="00DC7364" w:rsidRDefault="00F97CEA">
      <w:pPr>
        <w:pStyle w:val="ListParagraph"/>
        <w:numPr>
          <w:ilvl w:val="1"/>
          <w:numId w:val="21"/>
        </w:numPr>
        <w:tabs>
          <w:tab w:val="left" w:pos="861"/>
        </w:tabs>
        <w:ind w:right="217"/>
        <w:jc w:val="both"/>
        <w:rPr>
          <w:sz w:val="24"/>
        </w:rPr>
      </w:pPr>
      <w:r w:rsidRPr="00DC7364">
        <w:rPr>
          <w:sz w:val="24"/>
        </w:rPr>
        <w:t>If the above materials are provided by the owner, the contractor shall adopt the following procedure to take delivery of materials.</w:t>
      </w:r>
    </w:p>
    <w:p w:rsidR="0034337C" w:rsidRPr="00DC7364" w:rsidRDefault="00F97CEA">
      <w:pPr>
        <w:pStyle w:val="ListParagraph"/>
        <w:numPr>
          <w:ilvl w:val="2"/>
          <w:numId w:val="21"/>
        </w:numPr>
        <w:tabs>
          <w:tab w:val="left" w:pos="1761"/>
        </w:tabs>
        <w:spacing w:before="90"/>
        <w:ind w:right="215"/>
        <w:jc w:val="both"/>
        <w:rPr>
          <w:sz w:val="24"/>
        </w:rPr>
      </w:pPr>
      <w:r w:rsidRPr="00DC7364">
        <w:rPr>
          <w:sz w:val="24"/>
        </w:rPr>
        <w:t>The dispatch title documents will be handed over to the contractor only</w:t>
      </w:r>
      <w:r w:rsidRPr="00DC7364">
        <w:rPr>
          <w:spacing w:val="-3"/>
          <w:sz w:val="24"/>
        </w:rPr>
        <w:t xml:space="preserve"> </w:t>
      </w:r>
      <w:r w:rsidRPr="00DC7364">
        <w:rPr>
          <w:sz w:val="24"/>
        </w:rPr>
        <w:t>after obtaining a Trust Receipt in respect of plant, equipment and materials as per prescribed</w:t>
      </w:r>
      <w:r w:rsidRPr="00DC7364">
        <w:rPr>
          <w:spacing w:val="80"/>
          <w:sz w:val="24"/>
        </w:rPr>
        <w:t xml:space="preserve"> </w:t>
      </w:r>
      <w:proofErr w:type="spellStart"/>
      <w:r w:rsidRPr="00DC7364">
        <w:rPr>
          <w:sz w:val="24"/>
        </w:rPr>
        <w:t>proforma</w:t>
      </w:r>
      <w:proofErr w:type="spellEnd"/>
      <w:r w:rsidRPr="00DC7364">
        <w:rPr>
          <w:sz w:val="24"/>
        </w:rPr>
        <w:t xml:space="preserve"> enclosed herewith as Annexure-XII.</w:t>
      </w:r>
    </w:p>
    <w:p w:rsidR="0034337C" w:rsidRPr="00DC7364" w:rsidRDefault="00F97CEA">
      <w:pPr>
        <w:pStyle w:val="ListParagraph"/>
        <w:numPr>
          <w:ilvl w:val="2"/>
          <w:numId w:val="21"/>
        </w:numPr>
        <w:tabs>
          <w:tab w:val="left" w:pos="1761"/>
        </w:tabs>
        <w:ind w:right="224"/>
        <w:jc w:val="both"/>
        <w:rPr>
          <w:sz w:val="24"/>
        </w:rPr>
      </w:pPr>
      <w:r w:rsidRPr="00DC7364">
        <w:rPr>
          <w:sz w:val="24"/>
        </w:rPr>
        <w:t xml:space="preserve">The Indemnity Bond as per </w:t>
      </w:r>
      <w:proofErr w:type="spellStart"/>
      <w:r w:rsidRPr="00DC7364">
        <w:rPr>
          <w:sz w:val="24"/>
        </w:rPr>
        <w:t>proforma</w:t>
      </w:r>
      <w:proofErr w:type="spellEnd"/>
      <w:r w:rsidRPr="00DC7364">
        <w:rPr>
          <w:sz w:val="24"/>
        </w:rPr>
        <w:t xml:space="preserve"> enclosed as Annexure shall be executed by the </w:t>
      </w:r>
      <w:r w:rsidRPr="00DC7364">
        <w:rPr>
          <w:spacing w:val="-2"/>
          <w:sz w:val="24"/>
        </w:rPr>
        <w:t>Contractor.</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2"/>
          <w:numId w:val="21"/>
        </w:numPr>
        <w:tabs>
          <w:tab w:val="left" w:pos="1761"/>
        </w:tabs>
        <w:spacing w:before="78"/>
        <w:ind w:right="224"/>
        <w:rPr>
          <w:sz w:val="24"/>
        </w:rPr>
      </w:pPr>
      <w:r w:rsidRPr="00DC7364">
        <w:rPr>
          <w:sz w:val="24"/>
        </w:rPr>
        <w:lastRenderedPageBreak/>
        <w:t>MESCOM</w:t>
      </w:r>
      <w:r w:rsidRPr="00DC7364">
        <w:rPr>
          <w:spacing w:val="30"/>
          <w:sz w:val="24"/>
        </w:rPr>
        <w:t xml:space="preserve"> </w:t>
      </w:r>
      <w:r w:rsidRPr="00DC7364">
        <w:rPr>
          <w:sz w:val="24"/>
        </w:rPr>
        <w:t>will</w:t>
      </w:r>
      <w:r w:rsidRPr="00DC7364">
        <w:rPr>
          <w:spacing w:val="31"/>
          <w:sz w:val="24"/>
        </w:rPr>
        <w:t xml:space="preserve"> </w:t>
      </w:r>
      <w:r w:rsidRPr="00DC7364">
        <w:rPr>
          <w:sz w:val="24"/>
        </w:rPr>
        <w:t>also</w:t>
      </w:r>
      <w:r w:rsidRPr="00DC7364">
        <w:rPr>
          <w:spacing w:val="28"/>
          <w:sz w:val="24"/>
        </w:rPr>
        <w:t xml:space="preserve"> </w:t>
      </w:r>
      <w:r w:rsidRPr="00DC7364">
        <w:rPr>
          <w:sz w:val="24"/>
        </w:rPr>
        <w:t>issue</w:t>
      </w:r>
      <w:r w:rsidRPr="00DC7364">
        <w:rPr>
          <w:spacing w:val="29"/>
          <w:sz w:val="24"/>
        </w:rPr>
        <w:t xml:space="preserve"> </w:t>
      </w:r>
      <w:r w:rsidRPr="00DC7364">
        <w:rPr>
          <w:sz w:val="24"/>
        </w:rPr>
        <w:t>a</w:t>
      </w:r>
      <w:r w:rsidRPr="00DC7364">
        <w:rPr>
          <w:spacing w:val="29"/>
          <w:sz w:val="24"/>
        </w:rPr>
        <w:t xml:space="preserve"> </w:t>
      </w:r>
      <w:r w:rsidRPr="00DC7364">
        <w:rPr>
          <w:sz w:val="24"/>
        </w:rPr>
        <w:t>separate</w:t>
      </w:r>
      <w:r w:rsidRPr="00DC7364">
        <w:rPr>
          <w:spacing w:val="29"/>
          <w:sz w:val="24"/>
        </w:rPr>
        <w:t xml:space="preserve"> </w:t>
      </w:r>
      <w:r w:rsidRPr="00DC7364">
        <w:rPr>
          <w:sz w:val="24"/>
        </w:rPr>
        <w:t>authorization</w:t>
      </w:r>
      <w:r w:rsidRPr="00DC7364">
        <w:rPr>
          <w:spacing w:val="30"/>
          <w:sz w:val="24"/>
        </w:rPr>
        <w:t xml:space="preserve"> </w:t>
      </w:r>
      <w:r w:rsidRPr="00DC7364">
        <w:rPr>
          <w:sz w:val="24"/>
        </w:rPr>
        <w:t>letter</w:t>
      </w:r>
      <w:r w:rsidRPr="00DC7364">
        <w:rPr>
          <w:spacing w:val="29"/>
          <w:sz w:val="24"/>
        </w:rPr>
        <w:t xml:space="preserve"> </w:t>
      </w:r>
      <w:r w:rsidRPr="00DC7364">
        <w:rPr>
          <w:sz w:val="24"/>
        </w:rPr>
        <w:t>to</w:t>
      </w:r>
      <w:r w:rsidRPr="00DC7364">
        <w:rPr>
          <w:spacing w:val="30"/>
          <w:sz w:val="24"/>
        </w:rPr>
        <w:t xml:space="preserve"> </w:t>
      </w:r>
      <w:r w:rsidRPr="00DC7364">
        <w:rPr>
          <w:sz w:val="24"/>
        </w:rPr>
        <w:t>the</w:t>
      </w:r>
      <w:r w:rsidRPr="00DC7364">
        <w:rPr>
          <w:spacing w:val="29"/>
          <w:sz w:val="24"/>
        </w:rPr>
        <w:t xml:space="preserve"> </w:t>
      </w:r>
      <w:r w:rsidRPr="00DC7364">
        <w:rPr>
          <w:sz w:val="24"/>
        </w:rPr>
        <w:t>Contractor</w:t>
      </w:r>
      <w:r w:rsidRPr="00DC7364">
        <w:rPr>
          <w:spacing w:val="30"/>
          <w:sz w:val="24"/>
        </w:rPr>
        <w:t xml:space="preserve"> </w:t>
      </w:r>
      <w:r w:rsidRPr="00DC7364">
        <w:rPr>
          <w:sz w:val="24"/>
        </w:rPr>
        <w:t>to</w:t>
      </w:r>
      <w:r w:rsidRPr="00DC7364">
        <w:rPr>
          <w:spacing w:val="30"/>
          <w:sz w:val="24"/>
        </w:rPr>
        <w:t xml:space="preserve"> </w:t>
      </w:r>
      <w:r w:rsidRPr="00DC7364">
        <w:rPr>
          <w:sz w:val="24"/>
        </w:rPr>
        <w:t>enable him to take physical delivery of materials/plant/</w:t>
      </w:r>
      <w:proofErr w:type="spellStart"/>
      <w:r w:rsidRPr="00DC7364">
        <w:rPr>
          <w:sz w:val="24"/>
        </w:rPr>
        <w:t>equipments</w:t>
      </w:r>
      <w:proofErr w:type="spellEnd"/>
      <w:r w:rsidRPr="00DC7364">
        <w:rPr>
          <w:sz w:val="24"/>
        </w:rPr>
        <w:t xml:space="preserve"> herewith as Annexure.</w:t>
      </w:r>
    </w:p>
    <w:p w:rsidR="0034337C" w:rsidRPr="00DC7364" w:rsidRDefault="00F97CEA">
      <w:pPr>
        <w:pStyle w:val="Heading4"/>
        <w:numPr>
          <w:ilvl w:val="0"/>
          <w:numId w:val="20"/>
        </w:numPr>
        <w:tabs>
          <w:tab w:val="left" w:pos="861"/>
        </w:tabs>
        <w:spacing w:before="29"/>
        <w:ind w:hanging="720"/>
        <w:jc w:val="both"/>
      </w:pPr>
      <w:r w:rsidRPr="00DC7364">
        <w:rPr>
          <w:spacing w:val="-4"/>
        </w:rPr>
        <w:t>VOID</w:t>
      </w:r>
    </w:p>
    <w:p w:rsidR="0034337C" w:rsidRPr="00DC7364" w:rsidRDefault="00F97CEA">
      <w:pPr>
        <w:pStyle w:val="Heading5"/>
        <w:numPr>
          <w:ilvl w:val="0"/>
          <w:numId w:val="20"/>
        </w:numPr>
        <w:tabs>
          <w:tab w:val="left" w:pos="861"/>
        </w:tabs>
        <w:spacing w:before="92" w:line="274" w:lineRule="exact"/>
        <w:ind w:hanging="720"/>
        <w:jc w:val="both"/>
      </w:pPr>
      <w:r w:rsidRPr="00DC7364">
        <w:t>Penalty</w:t>
      </w:r>
      <w:r w:rsidRPr="00DC7364">
        <w:rPr>
          <w:spacing w:val="-1"/>
        </w:rPr>
        <w:t xml:space="preserve"> </w:t>
      </w:r>
      <w:r w:rsidRPr="00DC7364">
        <w:t>for</w:t>
      </w:r>
      <w:r w:rsidRPr="00DC7364">
        <w:rPr>
          <w:spacing w:val="-2"/>
        </w:rPr>
        <w:t xml:space="preserve"> </w:t>
      </w:r>
      <w:r w:rsidRPr="00DC7364">
        <w:t>Delay</w:t>
      </w:r>
      <w:r w:rsidRPr="00DC7364">
        <w:rPr>
          <w:spacing w:val="-1"/>
        </w:rPr>
        <w:t xml:space="preserve"> </w:t>
      </w:r>
      <w:r w:rsidRPr="00DC7364">
        <w:t xml:space="preserve">in </w:t>
      </w:r>
      <w:r w:rsidRPr="00DC7364">
        <w:rPr>
          <w:spacing w:val="-2"/>
        </w:rPr>
        <w:t>Completion:</w:t>
      </w:r>
    </w:p>
    <w:p w:rsidR="0034337C" w:rsidRPr="00DC7364" w:rsidRDefault="00F97CEA">
      <w:pPr>
        <w:pStyle w:val="ListParagraph"/>
        <w:numPr>
          <w:ilvl w:val="1"/>
          <w:numId w:val="20"/>
        </w:numPr>
        <w:tabs>
          <w:tab w:val="left" w:pos="861"/>
        </w:tabs>
        <w:ind w:right="214"/>
        <w:jc w:val="both"/>
        <w:rPr>
          <w:sz w:val="24"/>
        </w:rPr>
      </w:pPr>
      <w:r w:rsidRPr="00DC7364">
        <w:rPr>
          <w:sz w:val="24"/>
        </w:rPr>
        <w:t>The bidder shall clearly note that the scope of work shall be completed within the time frame specified</w:t>
      </w:r>
      <w:r w:rsidRPr="00DC7364">
        <w:rPr>
          <w:spacing w:val="-3"/>
          <w:sz w:val="24"/>
        </w:rPr>
        <w:t xml:space="preserve"> </w:t>
      </w:r>
      <w:r w:rsidRPr="00DC7364">
        <w:rPr>
          <w:sz w:val="24"/>
        </w:rPr>
        <w:t>in</w:t>
      </w:r>
      <w:r w:rsidRPr="00DC7364">
        <w:rPr>
          <w:spacing w:val="-2"/>
          <w:sz w:val="24"/>
        </w:rPr>
        <w:t xml:space="preserve"> </w:t>
      </w:r>
      <w:r w:rsidRPr="00DC7364">
        <w:rPr>
          <w:sz w:val="24"/>
        </w:rPr>
        <w:t>Clause</w:t>
      </w:r>
      <w:r w:rsidRPr="00DC7364">
        <w:rPr>
          <w:spacing w:val="-2"/>
          <w:sz w:val="24"/>
        </w:rPr>
        <w:t xml:space="preserve"> </w:t>
      </w:r>
      <w:r w:rsidRPr="00DC7364">
        <w:rPr>
          <w:sz w:val="24"/>
        </w:rPr>
        <w:t>No.10</w:t>
      </w:r>
      <w:r w:rsidRPr="00DC7364">
        <w:rPr>
          <w:spacing w:val="-2"/>
          <w:sz w:val="24"/>
        </w:rPr>
        <w:t xml:space="preserve"> </w:t>
      </w:r>
      <w:r w:rsidRPr="00DC7364">
        <w:rPr>
          <w:sz w:val="24"/>
        </w:rPr>
        <w:t>supra</w:t>
      </w:r>
      <w:r w:rsidRPr="00DC7364">
        <w:rPr>
          <w:spacing w:val="-4"/>
          <w:sz w:val="24"/>
        </w:rPr>
        <w:t xml:space="preserve"> </w:t>
      </w:r>
      <w:r w:rsidRPr="00DC7364">
        <w:rPr>
          <w:sz w:val="24"/>
        </w:rPr>
        <w:t>and hence</w:t>
      </w:r>
      <w:r w:rsidRPr="00DC7364">
        <w:rPr>
          <w:spacing w:val="-3"/>
          <w:sz w:val="24"/>
        </w:rPr>
        <w:t xml:space="preserve"> </w:t>
      </w:r>
      <w:r w:rsidRPr="00DC7364">
        <w:rPr>
          <w:sz w:val="24"/>
        </w:rPr>
        <w:t>no</w:t>
      </w:r>
      <w:r w:rsidRPr="00DC7364">
        <w:rPr>
          <w:spacing w:val="-2"/>
          <w:sz w:val="24"/>
        </w:rPr>
        <w:t xml:space="preserve"> </w:t>
      </w:r>
      <w:r w:rsidRPr="00DC7364">
        <w:rPr>
          <w:sz w:val="24"/>
        </w:rPr>
        <w:t>time extension</w:t>
      </w:r>
      <w:r w:rsidRPr="00DC7364">
        <w:rPr>
          <w:spacing w:val="-2"/>
          <w:sz w:val="24"/>
        </w:rPr>
        <w:t xml:space="preserve"> </w:t>
      </w:r>
      <w:r w:rsidRPr="00DC7364">
        <w:rPr>
          <w:sz w:val="24"/>
        </w:rPr>
        <w:t>shall</w:t>
      </w:r>
      <w:r w:rsidRPr="00DC7364">
        <w:rPr>
          <w:spacing w:val="-2"/>
          <w:sz w:val="24"/>
        </w:rPr>
        <w:t xml:space="preserve"> </w:t>
      </w:r>
      <w:r w:rsidRPr="00DC7364">
        <w:rPr>
          <w:sz w:val="24"/>
        </w:rPr>
        <w:t>be</w:t>
      </w:r>
      <w:r w:rsidRPr="00DC7364">
        <w:rPr>
          <w:spacing w:val="-2"/>
          <w:sz w:val="24"/>
        </w:rPr>
        <w:t xml:space="preserve"> </w:t>
      </w:r>
      <w:r w:rsidRPr="00DC7364">
        <w:rPr>
          <w:sz w:val="24"/>
        </w:rPr>
        <w:t>allowed</w:t>
      </w:r>
      <w:r w:rsidRPr="00DC7364">
        <w:rPr>
          <w:spacing w:val="-2"/>
          <w:sz w:val="24"/>
        </w:rPr>
        <w:t xml:space="preserve"> </w:t>
      </w:r>
      <w:r w:rsidRPr="00DC7364">
        <w:rPr>
          <w:sz w:val="24"/>
        </w:rPr>
        <w:t>on</w:t>
      </w:r>
      <w:r w:rsidRPr="00DC7364">
        <w:rPr>
          <w:spacing w:val="-2"/>
          <w:sz w:val="24"/>
        </w:rPr>
        <w:t xml:space="preserve"> </w:t>
      </w:r>
      <w:r w:rsidRPr="00DC7364">
        <w:rPr>
          <w:sz w:val="24"/>
        </w:rPr>
        <w:t>any</w:t>
      </w:r>
      <w:r w:rsidRPr="00DC7364">
        <w:rPr>
          <w:spacing w:val="-5"/>
          <w:sz w:val="24"/>
        </w:rPr>
        <w:t xml:space="preserve"> </w:t>
      </w:r>
      <w:r w:rsidRPr="00DC7364">
        <w:rPr>
          <w:sz w:val="24"/>
        </w:rPr>
        <w:t>account. If the Contractor fails to successfully complete the trial operation or for any delay in terms of the Contract, within the time fixed under the Contract or any extension thereof granted by the Owner by way of Amendment to the Notification of Award/Contract Agreement or for any</w:t>
      </w:r>
      <w:r w:rsidRPr="00DC7364">
        <w:rPr>
          <w:spacing w:val="40"/>
          <w:sz w:val="24"/>
        </w:rPr>
        <w:t xml:space="preserve"> </w:t>
      </w:r>
      <w:r w:rsidRPr="00DC7364">
        <w:rPr>
          <w:sz w:val="24"/>
        </w:rPr>
        <w:t>delay in completing the work beyond the stipulated period, the Contractor shall pay to the Owner, as penalty a sum of ½% (half percent) of Contract price for each week or part thereof</w:t>
      </w:r>
      <w:r w:rsidRPr="00DC7364">
        <w:rPr>
          <w:spacing w:val="40"/>
          <w:sz w:val="24"/>
        </w:rPr>
        <w:t xml:space="preserve"> </w:t>
      </w:r>
      <w:r w:rsidRPr="00DC7364">
        <w:rPr>
          <w:sz w:val="24"/>
        </w:rPr>
        <w:t>for delay.</w:t>
      </w:r>
    </w:p>
    <w:p w:rsidR="0034337C" w:rsidRPr="00DC7364" w:rsidRDefault="00F97CEA">
      <w:pPr>
        <w:pStyle w:val="ListParagraph"/>
        <w:numPr>
          <w:ilvl w:val="1"/>
          <w:numId w:val="20"/>
        </w:numPr>
        <w:tabs>
          <w:tab w:val="left" w:pos="861"/>
        </w:tabs>
        <w:ind w:right="218"/>
        <w:jc w:val="both"/>
        <w:rPr>
          <w:sz w:val="24"/>
        </w:rPr>
      </w:pPr>
      <w:r w:rsidRPr="00DC7364">
        <w:rPr>
          <w:sz w:val="24"/>
        </w:rPr>
        <w:t>The total amount of penalty for delay under the Contract shall be subject to a maximum of Ten percent (10%) of the total contract price &amp; the owner has got every right to terminate the contract without any liability.</w:t>
      </w:r>
    </w:p>
    <w:p w:rsidR="0034337C" w:rsidRPr="00DC7364" w:rsidRDefault="00F97CEA">
      <w:pPr>
        <w:pStyle w:val="Heading5"/>
        <w:numPr>
          <w:ilvl w:val="1"/>
          <w:numId w:val="20"/>
        </w:numPr>
        <w:tabs>
          <w:tab w:val="left" w:pos="801"/>
        </w:tabs>
        <w:spacing w:before="158"/>
        <w:ind w:left="801" w:hanging="660"/>
        <w:jc w:val="both"/>
        <w:rPr>
          <w:b w:val="0"/>
        </w:rPr>
      </w:pPr>
      <w:proofErr w:type="spellStart"/>
      <w:r w:rsidRPr="00DC7364">
        <w:t>Condonation</w:t>
      </w:r>
      <w:proofErr w:type="spellEnd"/>
      <w:r w:rsidRPr="00DC7364">
        <w:rPr>
          <w:spacing w:val="-3"/>
        </w:rPr>
        <w:t xml:space="preserve"> </w:t>
      </w:r>
      <w:r w:rsidRPr="00DC7364">
        <w:t>of</w:t>
      </w:r>
      <w:r w:rsidRPr="00DC7364">
        <w:rPr>
          <w:spacing w:val="-2"/>
        </w:rPr>
        <w:t xml:space="preserve"> Delay:</w:t>
      </w:r>
    </w:p>
    <w:p w:rsidR="0034337C" w:rsidRPr="00DC7364" w:rsidRDefault="00F97CEA">
      <w:pPr>
        <w:pStyle w:val="ListParagraph"/>
        <w:numPr>
          <w:ilvl w:val="2"/>
          <w:numId w:val="20"/>
        </w:numPr>
        <w:tabs>
          <w:tab w:val="left" w:pos="1188"/>
          <w:tab w:val="left" w:pos="1221"/>
        </w:tabs>
        <w:spacing w:before="1"/>
        <w:ind w:right="222" w:hanging="360"/>
        <w:jc w:val="both"/>
        <w:rPr>
          <w:sz w:val="24"/>
        </w:rPr>
      </w:pPr>
      <w:r w:rsidRPr="00DC7364">
        <w:rPr>
          <w:sz w:val="24"/>
        </w:rPr>
        <w:t xml:space="preserve">Agency/Contractor shall submit a written request for </w:t>
      </w:r>
      <w:proofErr w:type="spellStart"/>
      <w:r w:rsidRPr="00DC7364">
        <w:rPr>
          <w:sz w:val="24"/>
        </w:rPr>
        <w:t>condonation</w:t>
      </w:r>
      <w:proofErr w:type="spellEnd"/>
      <w:r w:rsidRPr="00DC7364">
        <w:rPr>
          <w:sz w:val="24"/>
        </w:rPr>
        <w:t xml:space="preserve"> of delay if any, within 12 (Twelve) Months from the date of Commissioning of the work with valid reason and documentary proof.</w:t>
      </w:r>
    </w:p>
    <w:p w:rsidR="0034337C" w:rsidRPr="00DC7364" w:rsidRDefault="00F97CEA">
      <w:pPr>
        <w:pStyle w:val="ListParagraph"/>
        <w:numPr>
          <w:ilvl w:val="2"/>
          <w:numId w:val="20"/>
        </w:numPr>
        <w:tabs>
          <w:tab w:val="left" w:pos="1162"/>
          <w:tab w:val="left" w:pos="1221"/>
        </w:tabs>
        <w:ind w:right="216" w:hanging="360"/>
        <w:jc w:val="both"/>
        <w:rPr>
          <w:sz w:val="24"/>
        </w:rPr>
      </w:pPr>
      <w:r w:rsidRPr="00DC7364">
        <w:rPr>
          <w:sz w:val="24"/>
        </w:rPr>
        <w:t xml:space="preserve">In case, no request for </w:t>
      </w:r>
      <w:proofErr w:type="spellStart"/>
      <w:r w:rsidRPr="00DC7364">
        <w:rPr>
          <w:sz w:val="24"/>
        </w:rPr>
        <w:t>condonation</w:t>
      </w:r>
      <w:proofErr w:type="spellEnd"/>
      <w:r w:rsidRPr="00DC7364">
        <w:rPr>
          <w:sz w:val="24"/>
        </w:rPr>
        <w:t xml:space="preserve"> of delay is made by the Agency/Contractor within a period of 12 (Twelve) Months from the date of Commissioning of the work, the penalty amount will be transferred to miscellaneous Income immediately after completion of such </w:t>
      </w:r>
      <w:r w:rsidRPr="00DC7364">
        <w:rPr>
          <w:spacing w:val="-2"/>
          <w:sz w:val="24"/>
        </w:rPr>
        <w:t>period.</w:t>
      </w:r>
    </w:p>
    <w:p w:rsidR="0034337C" w:rsidRPr="00DC7364" w:rsidRDefault="00F97CEA">
      <w:pPr>
        <w:pStyle w:val="ListParagraph"/>
        <w:numPr>
          <w:ilvl w:val="2"/>
          <w:numId w:val="20"/>
        </w:numPr>
        <w:tabs>
          <w:tab w:val="left" w:pos="1179"/>
          <w:tab w:val="left" w:pos="1221"/>
        </w:tabs>
        <w:ind w:right="219" w:hanging="360"/>
        <w:jc w:val="both"/>
        <w:rPr>
          <w:sz w:val="24"/>
        </w:rPr>
      </w:pPr>
      <w:r w:rsidRPr="00DC7364">
        <w:rPr>
          <w:sz w:val="24"/>
        </w:rPr>
        <w:t>Once any penalty amount is transferred to Miscellaneous Income Account, it shall, under no circumstances be considered for refund.</w:t>
      </w:r>
    </w:p>
    <w:p w:rsidR="0034337C" w:rsidRPr="00DC7364" w:rsidRDefault="00F97CEA">
      <w:pPr>
        <w:pStyle w:val="Heading5"/>
        <w:numPr>
          <w:ilvl w:val="0"/>
          <w:numId w:val="20"/>
        </w:numPr>
        <w:tabs>
          <w:tab w:val="left" w:pos="861"/>
        </w:tabs>
        <w:spacing w:before="211" w:line="274" w:lineRule="exact"/>
        <w:ind w:hanging="720"/>
        <w:jc w:val="both"/>
      </w:pPr>
      <w:r w:rsidRPr="00DC7364">
        <w:t>Storage-Cum-Erection</w:t>
      </w:r>
      <w:r w:rsidRPr="00DC7364">
        <w:rPr>
          <w:spacing w:val="-5"/>
        </w:rPr>
        <w:t xml:space="preserve"> </w:t>
      </w:r>
      <w:r w:rsidRPr="00DC7364">
        <w:rPr>
          <w:spacing w:val="-2"/>
        </w:rPr>
        <w:t>Insurance:</w:t>
      </w:r>
    </w:p>
    <w:p w:rsidR="0034337C" w:rsidRPr="00DC7364" w:rsidRDefault="00F97CEA">
      <w:pPr>
        <w:pStyle w:val="ListParagraph"/>
        <w:numPr>
          <w:ilvl w:val="1"/>
          <w:numId w:val="20"/>
        </w:numPr>
        <w:tabs>
          <w:tab w:val="left" w:pos="861"/>
        </w:tabs>
        <w:ind w:right="212"/>
        <w:jc w:val="both"/>
        <w:rPr>
          <w:sz w:val="24"/>
        </w:rPr>
      </w:pPr>
      <w:r w:rsidRPr="00DC7364">
        <w:rPr>
          <w:sz w:val="24"/>
        </w:rPr>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work by the Owner in accordance with the contract.</w:t>
      </w:r>
    </w:p>
    <w:p w:rsidR="0034337C" w:rsidRPr="00DC7364" w:rsidRDefault="00F97CEA">
      <w:pPr>
        <w:pStyle w:val="ListParagraph"/>
        <w:numPr>
          <w:ilvl w:val="1"/>
          <w:numId w:val="20"/>
        </w:numPr>
        <w:tabs>
          <w:tab w:val="left" w:pos="861"/>
        </w:tabs>
        <w:spacing w:before="135"/>
        <w:ind w:right="220"/>
        <w:jc w:val="both"/>
        <w:rPr>
          <w:sz w:val="24"/>
        </w:rPr>
      </w:pPr>
      <w:r w:rsidRPr="00DC7364">
        <w:rPr>
          <w:sz w:val="24"/>
        </w:rPr>
        <w:t xml:space="preserve">Further all the equipment and materials being supplied by the Owner for the erection as per Technical Specification shall be kept insured by the contractor against any loss, damage, pilferage, theft, fire etc., from the point of unloading </w:t>
      </w:r>
      <w:proofErr w:type="spellStart"/>
      <w:r w:rsidRPr="00DC7364">
        <w:rPr>
          <w:sz w:val="24"/>
        </w:rPr>
        <w:t>upto</w:t>
      </w:r>
      <w:proofErr w:type="spellEnd"/>
      <w:r w:rsidRPr="00DC7364">
        <w:rPr>
          <w:sz w:val="24"/>
        </w:rPr>
        <w:t xml:space="preserve"> the time of talking over by</w:t>
      </w:r>
      <w:r w:rsidRPr="00DC7364">
        <w:rPr>
          <w:spacing w:val="-3"/>
          <w:sz w:val="24"/>
        </w:rPr>
        <w:t xml:space="preserve"> </w:t>
      </w:r>
      <w:r w:rsidRPr="00DC7364">
        <w:rPr>
          <w:sz w:val="24"/>
        </w:rPr>
        <w:t>the Owner including handling, transportation, storage erection, testing and commissioning etc. The premium to be paid to the Insurance Company by the contractor for such insurance shall be included in the total bid price.</w:t>
      </w:r>
    </w:p>
    <w:p w:rsidR="0034337C" w:rsidRPr="00DC7364" w:rsidRDefault="00F97CEA">
      <w:pPr>
        <w:pStyle w:val="ListParagraph"/>
        <w:numPr>
          <w:ilvl w:val="1"/>
          <w:numId w:val="20"/>
        </w:numPr>
        <w:tabs>
          <w:tab w:val="left" w:pos="861"/>
        </w:tabs>
        <w:ind w:right="217"/>
        <w:jc w:val="both"/>
        <w:rPr>
          <w:sz w:val="24"/>
        </w:rPr>
      </w:pPr>
      <w:r w:rsidRPr="00DC7364">
        <w:rPr>
          <w:sz w:val="24"/>
        </w:rPr>
        <w:t xml:space="preserve">It will be the responsibility of the Contractor to lodge, pursue and settle </w:t>
      </w:r>
      <w:proofErr w:type="gramStart"/>
      <w:r w:rsidRPr="00DC7364">
        <w:rPr>
          <w:sz w:val="24"/>
        </w:rPr>
        <w:t>a claims</w:t>
      </w:r>
      <w:proofErr w:type="gramEnd"/>
      <w:r w:rsidRPr="00DC7364">
        <w:rPr>
          <w:sz w:val="24"/>
        </w:rPr>
        <w:t xml:space="preserve"> with the insurance company in case of any damage, loss, theft, pilferage or fire and the owner shall be kept informed about it. The Contractor shall be responsible for the, replacement of losses, damage etc. in the execution of the. Contract to any equipment/material either supplied by the contractor or issued to the contractor by</w:t>
      </w:r>
      <w:r w:rsidRPr="00DC7364">
        <w:rPr>
          <w:spacing w:val="-4"/>
          <w:sz w:val="24"/>
        </w:rPr>
        <w:t xml:space="preserve"> </w:t>
      </w:r>
      <w:r w:rsidRPr="00DC7364">
        <w:rPr>
          <w:sz w:val="24"/>
        </w:rPr>
        <w:t xml:space="preserve">MESCOM irrespective of the time or amount of receipt of insurance claim. Any loss in this shall be to the </w:t>
      </w:r>
      <w:proofErr w:type="spellStart"/>
      <w:r w:rsidRPr="00DC7364">
        <w:rPr>
          <w:sz w:val="24"/>
        </w:rPr>
        <w:t>Contractor‟s</w:t>
      </w:r>
      <w:proofErr w:type="spellEnd"/>
      <w:r w:rsidRPr="00DC7364">
        <w:rPr>
          <w:sz w:val="24"/>
        </w:rPr>
        <w:t xml:space="preserve"> account.</w:t>
      </w:r>
    </w:p>
    <w:p w:rsidR="0034337C" w:rsidRPr="00DC7364" w:rsidRDefault="00F97CEA">
      <w:pPr>
        <w:pStyle w:val="Heading5"/>
        <w:numPr>
          <w:ilvl w:val="0"/>
          <w:numId w:val="20"/>
        </w:numPr>
        <w:tabs>
          <w:tab w:val="left" w:pos="861"/>
        </w:tabs>
        <w:spacing w:before="30" w:line="274" w:lineRule="exact"/>
        <w:ind w:hanging="720"/>
        <w:jc w:val="both"/>
      </w:pPr>
      <w:r w:rsidRPr="00DC7364">
        <w:t>Latent</w:t>
      </w:r>
      <w:r w:rsidRPr="00DC7364">
        <w:rPr>
          <w:spacing w:val="-3"/>
        </w:rPr>
        <w:t xml:space="preserve"> </w:t>
      </w:r>
      <w:r w:rsidRPr="00DC7364">
        <w:t>Defect</w:t>
      </w:r>
      <w:r w:rsidRPr="00DC7364">
        <w:rPr>
          <w:spacing w:val="-3"/>
        </w:rPr>
        <w:t xml:space="preserve"> </w:t>
      </w:r>
      <w:r w:rsidRPr="00DC7364">
        <w:rPr>
          <w:spacing w:val="-2"/>
        </w:rPr>
        <w:t>Warranty:</w:t>
      </w:r>
    </w:p>
    <w:p w:rsidR="0034337C" w:rsidRPr="00DC7364" w:rsidRDefault="00F97CEA">
      <w:pPr>
        <w:pStyle w:val="ListParagraph"/>
        <w:numPr>
          <w:ilvl w:val="1"/>
          <w:numId w:val="20"/>
        </w:numPr>
        <w:tabs>
          <w:tab w:val="left" w:pos="861"/>
        </w:tabs>
        <w:ind w:right="216"/>
        <w:jc w:val="both"/>
        <w:rPr>
          <w:sz w:val="24"/>
        </w:rPr>
      </w:pPr>
      <w:r w:rsidRPr="00DC7364">
        <w:rPr>
          <w:sz w:val="24"/>
        </w:rPr>
        <w:t xml:space="preserve">The period of latent defect warranty in terms of Clause- 15.0, Section-GCC, </w:t>
      </w:r>
      <w:proofErr w:type="gramStart"/>
      <w:r w:rsidRPr="00DC7364">
        <w:rPr>
          <w:sz w:val="24"/>
        </w:rPr>
        <w:t>Volume</w:t>
      </w:r>
      <w:proofErr w:type="gramEnd"/>
      <w:r w:rsidRPr="00DC7364">
        <w:rPr>
          <w:sz w:val="24"/>
        </w:rPr>
        <w:t>-I, shall be limited to 10 years from the date of expiry of guarantee period.</w:t>
      </w:r>
    </w:p>
    <w:p w:rsidR="0034337C" w:rsidRPr="00DC7364" w:rsidRDefault="00F97CEA">
      <w:pPr>
        <w:pStyle w:val="Heading5"/>
        <w:numPr>
          <w:ilvl w:val="0"/>
          <w:numId w:val="20"/>
        </w:numPr>
        <w:tabs>
          <w:tab w:val="left" w:pos="861"/>
        </w:tabs>
        <w:spacing w:before="72" w:line="274" w:lineRule="exact"/>
        <w:ind w:hanging="720"/>
        <w:jc w:val="both"/>
      </w:pPr>
      <w:r w:rsidRPr="00DC7364">
        <w:t>Guarantees</w:t>
      </w:r>
      <w:r w:rsidRPr="00DC7364">
        <w:rPr>
          <w:spacing w:val="-2"/>
        </w:rPr>
        <w:t xml:space="preserve"> </w:t>
      </w:r>
      <w:r w:rsidRPr="00DC7364">
        <w:t>and</w:t>
      </w:r>
      <w:r w:rsidRPr="00DC7364">
        <w:rPr>
          <w:spacing w:val="-1"/>
        </w:rPr>
        <w:t xml:space="preserve"> </w:t>
      </w:r>
      <w:r w:rsidRPr="00DC7364">
        <w:t>penalty</w:t>
      </w:r>
      <w:r w:rsidRPr="00DC7364">
        <w:rPr>
          <w:spacing w:val="-3"/>
        </w:rPr>
        <w:t xml:space="preserve"> </w:t>
      </w:r>
      <w:r w:rsidRPr="00DC7364">
        <w:t>for</w:t>
      </w:r>
      <w:r w:rsidRPr="00DC7364">
        <w:rPr>
          <w:spacing w:val="-2"/>
        </w:rPr>
        <w:t xml:space="preserve"> </w:t>
      </w:r>
      <w:r w:rsidRPr="00DC7364">
        <w:t>Non-</w:t>
      </w:r>
      <w:r w:rsidRPr="00DC7364">
        <w:rPr>
          <w:spacing w:val="-2"/>
        </w:rPr>
        <w:t>Performance:</w:t>
      </w:r>
    </w:p>
    <w:p w:rsidR="0034337C" w:rsidRPr="00DC7364" w:rsidRDefault="00F97CEA">
      <w:pPr>
        <w:pStyle w:val="ListParagraph"/>
        <w:numPr>
          <w:ilvl w:val="1"/>
          <w:numId w:val="20"/>
        </w:numPr>
        <w:tabs>
          <w:tab w:val="left" w:pos="861"/>
        </w:tabs>
        <w:ind w:right="221"/>
        <w:jc w:val="both"/>
        <w:rPr>
          <w:sz w:val="24"/>
        </w:rPr>
      </w:pPr>
      <w:r w:rsidRPr="00DC7364">
        <w:rPr>
          <w:sz w:val="24"/>
        </w:rPr>
        <w:t>The bidder shall guarantee that equipment offered shall meet the ratings and performance requirements stipulated for various equipment covered in these specifications and documents.</w:t>
      </w:r>
    </w:p>
    <w:p w:rsidR="0034337C" w:rsidRPr="00DC7364" w:rsidRDefault="00F97CEA">
      <w:pPr>
        <w:pStyle w:val="BodyText"/>
      </w:pPr>
      <w:r w:rsidRPr="00DC7364">
        <w:t>In</w:t>
      </w:r>
      <w:r w:rsidRPr="00DC7364">
        <w:rPr>
          <w:spacing w:val="-1"/>
        </w:rPr>
        <w:t xml:space="preserve"> </w:t>
      </w:r>
      <w:r w:rsidRPr="00DC7364">
        <w:t>case</w:t>
      </w:r>
      <w:r w:rsidRPr="00DC7364">
        <w:rPr>
          <w:spacing w:val="-1"/>
        </w:rPr>
        <w:t xml:space="preserve"> </w:t>
      </w:r>
      <w:r w:rsidRPr="00DC7364">
        <w:t>penalty</w:t>
      </w:r>
      <w:r w:rsidRPr="00DC7364">
        <w:rPr>
          <w:spacing w:val="-5"/>
        </w:rPr>
        <w:t xml:space="preserve"> </w:t>
      </w:r>
      <w:r w:rsidRPr="00DC7364">
        <w:t>for</w:t>
      </w:r>
      <w:r w:rsidRPr="00DC7364">
        <w:rPr>
          <w:spacing w:val="-1"/>
        </w:rPr>
        <w:t xml:space="preserve"> </w:t>
      </w:r>
      <w:r w:rsidRPr="00DC7364">
        <w:t>non-performance</w:t>
      </w:r>
      <w:r w:rsidRPr="00DC7364">
        <w:rPr>
          <w:spacing w:val="1"/>
        </w:rPr>
        <w:t xml:space="preserve"> </w:t>
      </w:r>
      <w:r w:rsidRPr="00DC7364">
        <w:t>are</w:t>
      </w:r>
      <w:r w:rsidRPr="00DC7364">
        <w:rPr>
          <w:spacing w:val="-2"/>
        </w:rPr>
        <w:t xml:space="preserve"> </w:t>
      </w:r>
      <w:r w:rsidRPr="00DC7364">
        <w:t>being</w:t>
      </w:r>
      <w:r w:rsidRPr="00DC7364">
        <w:rPr>
          <w:spacing w:val="-3"/>
        </w:rPr>
        <w:t xml:space="preserve"> </w:t>
      </w:r>
      <w:r w:rsidRPr="00DC7364">
        <w:t xml:space="preserve">stipulated </w:t>
      </w:r>
      <w:r w:rsidRPr="00DC7364">
        <w:rPr>
          <w:spacing w:val="-2"/>
        </w:rPr>
        <w:t>then:</w:t>
      </w:r>
    </w:p>
    <w:p w:rsidR="0034337C" w:rsidRPr="00DC7364" w:rsidRDefault="00F97CEA">
      <w:pPr>
        <w:pStyle w:val="ListParagraph"/>
        <w:numPr>
          <w:ilvl w:val="0"/>
          <w:numId w:val="19"/>
        </w:numPr>
        <w:tabs>
          <w:tab w:val="left" w:pos="1272"/>
          <w:tab w:val="left" w:pos="1274"/>
        </w:tabs>
        <w:ind w:right="216"/>
        <w:jc w:val="both"/>
        <w:rPr>
          <w:sz w:val="24"/>
        </w:rPr>
      </w:pPr>
      <w:r w:rsidRPr="00DC7364">
        <w:rPr>
          <w:sz w:val="24"/>
        </w:rPr>
        <w:t>The</w:t>
      </w:r>
      <w:r w:rsidRPr="00DC7364">
        <w:rPr>
          <w:spacing w:val="-2"/>
          <w:sz w:val="24"/>
        </w:rPr>
        <w:t xml:space="preserve"> </w:t>
      </w:r>
      <w:r w:rsidRPr="00DC7364">
        <w:rPr>
          <w:sz w:val="24"/>
        </w:rPr>
        <w:t>Bidder</w:t>
      </w:r>
      <w:r w:rsidRPr="00DC7364">
        <w:rPr>
          <w:spacing w:val="-1"/>
          <w:sz w:val="24"/>
        </w:rPr>
        <w:t xml:space="preserve"> </w:t>
      </w:r>
      <w:r w:rsidRPr="00DC7364">
        <w:rPr>
          <w:sz w:val="24"/>
        </w:rPr>
        <w:t>shall also furnish a declaration in the manner</w:t>
      </w:r>
      <w:r w:rsidRPr="00DC7364">
        <w:rPr>
          <w:spacing w:val="-1"/>
          <w:sz w:val="24"/>
        </w:rPr>
        <w:t xml:space="preserve"> </w:t>
      </w:r>
      <w:r w:rsidRPr="00DC7364">
        <w:rPr>
          <w:sz w:val="24"/>
        </w:rPr>
        <w:t>prescribed and included</w:t>
      </w:r>
      <w:r w:rsidRPr="00DC7364">
        <w:rPr>
          <w:spacing w:val="-1"/>
          <w:sz w:val="24"/>
        </w:rPr>
        <w:t xml:space="preserve"> </w:t>
      </w:r>
      <w:r w:rsidRPr="00DC7364">
        <w:rPr>
          <w:sz w:val="24"/>
        </w:rPr>
        <w:t>in the</w:t>
      </w:r>
      <w:r w:rsidRPr="00DC7364">
        <w:rPr>
          <w:spacing w:val="-1"/>
          <w:sz w:val="24"/>
        </w:rPr>
        <w:t xml:space="preserve"> </w:t>
      </w:r>
      <w:r w:rsidRPr="00DC7364">
        <w:rPr>
          <w:sz w:val="24"/>
        </w:rPr>
        <w:t>Bid Proposal Sheets for certain guarantees, which shall attract levy of penalty for non-</w:t>
      </w:r>
      <w:r w:rsidRPr="00DC7364">
        <w:rPr>
          <w:spacing w:val="-2"/>
          <w:sz w:val="24"/>
        </w:rPr>
        <w:t>performance.</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0"/>
          <w:numId w:val="19"/>
        </w:numPr>
        <w:tabs>
          <w:tab w:val="left" w:pos="1272"/>
          <w:tab w:val="left" w:pos="1274"/>
        </w:tabs>
        <w:spacing w:before="78"/>
        <w:ind w:right="217"/>
        <w:jc w:val="both"/>
        <w:rPr>
          <w:sz w:val="24"/>
        </w:rPr>
      </w:pPr>
      <w:r w:rsidRPr="00DC7364">
        <w:rPr>
          <w:sz w:val="24"/>
        </w:rPr>
        <w:lastRenderedPageBreak/>
        <w:t>Owner reserves the right to either, reject the equipment/ material, if the guaranteed ratings and performance parameters are not established during the factory tests. Alternatively, the Owner may accept the equipment after assessing the penalty for shortfall, against the Contractor as per provisions of the Technical specifications, and such assessed amounts shall be deducted from the contract price or otherwise recovered.</w:t>
      </w:r>
    </w:p>
    <w:p w:rsidR="0034337C" w:rsidRPr="00DC7364" w:rsidRDefault="00F97CEA">
      <w:pPr>
        <w:pStyle w:val="ListParagraph"/>
        <w:numPr>
          <w:ilvl w:val="1"/>
          <w:numId w:val="20"/>
        </w:numPr>
        <w:tabs>
          <w:tab w:val="left" w:pos="801"/>
        </w:tabs>
        <w:spacing w:before="1"/>
        <w:ind w:left="801" w:hanging="660"/>
        <w:jc w:val="both"/>
        <w:rPr>
          <w:b/>
          <w:sz w:val="24"/>
        </w:rPr>
      </w:pPr>
      <w:r w:rsidRPr="00DC7364">
        <w:rPr>
          <w:spacing w:val="-4"/>
          <w:sz w:val="24"/>
        </w:rPr>
        <w:t>Void</w:t>
      </w:r>
    </w:p>
    <w:p w:rsidR="0034337C" w:rsidRPr="00DC7364" w:rsidRDefault="0034337C">
      <w:pPr>
        <w:pStyle w:val="BodyText"/>
        <w:spacing w:before="4"/>
        <w:ind w:left="0"/>
        <w:jc w:val="left"/>
      </w:pPr>
    </w:p>
    <w:p w:rsidR="0034337C" w:rsidRPr="00DC7364" w:rsidRDefault="00F97CEA">
      <w:pPr>
        <w:pStyle w:val="Heading4"/>
        <w:numPr>
          <w:ilvl w:val="0"/>
          <w:numId w:val="20"/>
        </w:numPr>
        <w:tabs>
          <w:tab w:val="left" w:pos="861"/>
        </w:tabs>
        <w:ind w:hanging="720"/>
        <w:jc w:val="both"/>
      </w:pPr>
      <w:r w:rsidRPr="00DC7364">
        <w:t>PRE-COMMISSIONING</w:t>
      </w:r>
      <w:r w:rsidRPr="00DC7364">
        <w:rPr>
          <w:spacing w:val="-4"/>
        </w:rPr>
        <w:t xml:space="preserve"> </w:t>
      </w:r>
      <w:r w:rsidRPr="00DC7364">
        <w:t>TESTS</w:t>
      </w:r>
      <w:r w:rsidRPr="00DC7364">
        <w:rPr>
          <w:spacing w:val="-2"/>
        </w:rPr>
        <w:t xml:space="preserve"> </w:t>
      </w:r>
      <w:r w:rsidRPr="00DC7364">
        <w:t>AND</w:t>
      </w:r>
      <w:r w:rsidRPr="00DC7364">
        <w:rPr>
          <w:spacing w:val="-2"/>
        </w:rPr>
        <w:t xml:space="preserve"> </w:t>
      </w:r>
      <w:r w:rsidRPr="00DC7364">
        <w:t>TAKING</w:t>
      </w:r>
      <w:r w:rsidRPr="00DC7364">
        <w:rPr>
          <w:spacing w:val="-3"/>
        </w:rPr>
        <w:t xml:space="preserve"> </w:t>
      </w:r>
      <w:r w:rsidRPr="00DC7364">
        <w:rPr>
          <w:spacing w:val="-2"/>
        </w:rPr>
        <w:t>OVER:</w:t>
      </w:r>
    </w:p>
    <w:p w:rsidR="0034337C" w:rsidRPr="00DC7364" w:rsidRDefault="00F97CEA">
      <w:pPr>
        <w:pStyle w:val="Heading5"/>
        <w:numPr>
          <w:ilvl w:val="1"/>
          <w:numId w:val="20"/>
        </w:numPr>
        <w:tabs>
          <w:tab w:val="left" w:pos="861"/>
        </w:tabs>
        <w:spacing w:line="274" w:lineRule="exact"/>
        <w:ind w:hanging="720"/>
        <w:jc w:val="both"/>
      </w:pPr>
      <w:r w:rsidRPr="00DC7364">
        <w:t>Pre-commissioning</w:t>
      </w:r>
      <w:r w:rsidRPr="00DC7364">
        <w:rPr>
          <w:spacing w:val="-4"/>
        </w:rPr>
        <w:t xml:space="preserve"> </w:t>
      </w:r>
      <w:r w:rsidRPr="00DC7364">
        <w:rPr>
          <w:spacing w:val="-2"/>
        </w:rPr>
        <w:t>tests:</w:t>
      </w:r>
    </w:p>
    <w:p w:rsidR="0034337C" w:rsidRPr="00DC7364" w:rsidRDefault="00F97CEA">
      <w:pPr>
        <w:pStyle w:val="BodyText"/>
        <w:ind w:left="849" w:right="212"/>
      </w:pPr>
      <w:r w:rsidRPr="00DC7364">
        <w:t>On</w:t>
      </w:r>
      <w:r w:rsidRPr="00DC7364">
        <w:rPr>
          <w:spacing w:val="-1"/>
        </w:rPr>
        <w:t xml:space="preserve"> </w:t>
      </w:r>
      <w:r w:rsidRPr="00DC7364">
        <w:t>completion of</w:t>
      </w:r>
      <w:r w:rsidRPr="00DC7364">
        <w:rPr>
          <w:spacing w:val="-1"/>
        </w:rPr>
        <w:t xml:space="preserve"> </w:t>
      </w:r>
      <w:r w:rsidRPr="00DC7364">
        <w:t>erection of</w:t>
      </w:r>
      <w:r w:rsidRPr="00DC7364">
        <w:rPr>
          <w:spacing w:val="-1"/>
        </w:rPr>
        <w:t xml:space="preserve"> </w:t>
      </w:r>
      <w:r w:rsidRPr="00DC7364">
        <w:t>the</w:t>
      </w:r>
      <w:r w:rsidRPr="00DC7364">
        <w:rPr>
          <w:spacing w:val="-1"/>
        </w:rPr>
        <w:t xml:space="preserve"> </w:t>
      </w:r>
      <w:proofErr w:type="spellStart"/>
      <w:r w:rsidRPr="00DC7364">
        <w:t>equipments</w:t>
      </w:r>
      <w:proofErr w:type="spellEnd"/>
      <w:r w:rsidRPr="00DC7364">
        <w:t xml:space="preserve"> and before charging, each item shall be</w:t>
      </w:r>
      <w:r w:rsidRPr="00DC7364">
        <w:rPr>
          <w:spacing w:val="-1"/>
        </w:rPr>
        <w:t xml:space="preserve"> </w:t>
      </w:r>
      <w:r w:rsidRPr="00DC7364">
        <w:t>thoroughly cleaned and then inspected jointly by the Owner or his duly authorized representative and the Contractor for correctness and completeness of installation and acceptability for charging leading to initial pre-commissioning.</w:t>
      </w:r>
    </w:p>
    <w:p w:rsidR="0034337C" w:rsidRPr="00DC7364" w:rsidRDefault="00F97CEA">
      <w:pPr>
        <w:pStyle w:val="BodyText"/>
        <w:ind w:left="849" w:right="220"/>
      </w:pPr>
      <w:r w:rsidRPr="00DC7364">
        <w:t>The Contractors commissioning engineers specifically identified as far as possible shall be responsible for carrying out all the pre-commissioning checks and tests. On completion of inspection, checking and after the pre commissioning tests are satisfactorily over, the complete line/ DTC shall be ready for commissioning.</w:t>
      </w:r>
    </w:p>
    <w:p w:rsidR="0034337C" w:rsidRPr="00DC7364" w:rsidRDefault="00F97CEA">
      <w:pPr>
        <w:pStyle w:val="BodyText"/>
        <w:ind w:left="849" w:right="215"/>
      </w:pPr>
      <w:r w:rsidRPr="00DC7364">
        <w:t>During the pre-commissioning checks, the operations shall be under the supervision of the Contractor, but the Owner and the Contractor shall agree to the schedule of operations. During the tests, the safety of the materials also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w:t>
      </w:r>
      <w:r w:rsidRPr="00DC7364">
        <w:rPr>
          <w:spacing w:val="40"/>
        </w:rPr>
        <w:t xml:space="preserve"> </w:t>
      </w:r>
      <w:r w:rsidRPr="00DC7364">
        <w:t>the equipment shall be the responsibility of the contractor.</w:t>
      </w:r>
    </w:p>
    <w:p w:rsidR="0034337C" w:rsidRPr="00DC7364" w:rsidRDefault="00F97CEA">
      <w:pPr>
        <w:pStyle w:val="ListParagraph"/>
        <w:numPr>
          <w:ilvl w:val="1"/>
          <w:numId w:val="20"/>
        </w:numPr>
        <w:tabs>
          <w:tab w:val="left" w:pos="861"/>
        </w:tabs>
        <w:spacing w:before="73" w:line="272" w:lineRule="exact"/>
        <w:ind w:hanging="720"/>
        <w:jc w:val="both"/>
        <w:rPr>
          <w:b/>
          <w:sz w:val="24"/>
        </w:rPr>
      </w:pPr>
      <w:r w:rsidRPr="00DC7364">
        <w:rPr>
          <w:b/>
          <w:spacing w:val="-2"/>
          <w:sz w:val="24"/>
          <w:u w:val="single"/>
        </w:rPr>
        <w:t>Rejection</w:t>
      </w:r>
      <w:r w:rsidRPr="00DC7364">
        <w:rPr>
          <w:b/>
          <w:spacing w:val="-2"/>
          <w:sz w:val="24"/>
        </w:rPr>
        <w:t>:</w:t>
      </w:r>
    </w:p>
    <w:p w:rsidR="0034337C" w:rsidRPr="00DC7364" w:rsidRDefault="00F97CEA">
      <w:pPr>
        <w:pStyle w:val="BodyText"/>
        <w:ind w:right="222"/>
      </w:pPr>
      <w:r w:rsidRPr="00DC7364">
        <w:t>The Owner will reject any material if, during tests, or service, any of the following conditions arise when the provisions under the relevant clause of the general conditions of contract shall immediately become applicable.</w:t>
      </w:r>
    </w:p>
    <w:p w:rsidR="0034337C" w:rsidRPr="00DC7364" w:rsidRDefault="00F97CEA">
      <w:pPr>
        <w:pStyle w:val="ListParagraph"/>
        <w:numPr>
          <w:ilvl w:val="0"/>
          <w:numId w:val="18"/>
        </w:numPr>
        <w:tabs>
          <w:tab w:val="left" w:pos="1401"/>
        </w:tabs>
        <w:ind w:right="224"/>
        <w:jc w:val="both"/>
        <w:rPr>
          <w:sz w:val="24"/>
        </w:rPr>
      </w:pPr>
      <w:r w:rsidRPr="00DC7364">
        <w:rPr>
          <w:sz w:val="24"/>
        </w:rPr>
        <w:t>Material/</w:t>
      </w:r>
      <w:proofErr w:type="spellStart"/>
      <w:r w:rsidRPr="00DC7364">
        <w:rPr>
          <w:sz w:val="24"/>
        </w:rPr>
        <w:t>equipments</w:t>
      </w:r>
      <w:proofErr w:type="spellEnd"/>
      <w:r w:rsidRPr="00DC7364">
        <w:rPr>
          <w:sz w:val="24"/>
        </w:rPr>
        <w:t xml:space="preserve"> including its components are proved to have been manufactured not in accordance with the agreed specifications.</w:t>
      </w:r>
    </w:p>
    <w:p w:rsidR="0034337C" w:rsidRPr="00DC7364" w:rsidRDefault="00F97CEA">
      <w:pPr>
        <w:pStyle w:val="ListParagraph"/>
        <w:numPr>
          <w:ilvl w:val="0"/>
          <w:numId w:val="18"/>
        </w:numPr>
        <w:tabs>
          <w:tab w:val="left" w:pos="1400"/>
        </w:tabs>
        <w:ind w:left="1400" w:hanging="359"/>
        <w:jc w:val="both"/>
        <w:rPr>
          <w:sz w:val="24"/>
        </w:rPr>
      </w:pPr>
      <w:r w:rsidRPr="00DC7364">
        <w:rPr>
          <w:sz w:val="24"/>
        </w:rPr>
        <w:t>Material/</w:t>
      </w:r>
      <w:proofErr w:type="spellStart"/>
      <w:r w:rsidRPr="00DC7364">
        <w:rPr>
          <w:sz w:val="24"/>
        </w:rPr>
        <w:t>equipments</w:t>
      </w:r>
      <w:proofErr w:type="spellEnd"/>
      <w:r w:rsidRPr="00DC7364">
        <w:rPr>
          <w:spacing w:val="-3"/>
          <w:sz w:val="24"/>
        </w:rPr>
        <w:t xml:space="preserve"> </w:t>
      </w:r>
      <w:r w:rsidRPr="00DC7364">
        <w:rPr>
          <w:sz w:val="24"/>
        </w:rPr>
        <w:t>fails</w:t>
      </w:r>
      <w:r w:rsidRPr="00DC7364">
        <w:rPr>
          <w:spacing w:val="-1"/>
          <w:sz w:val="24"/>
        </w:rPr>
        <w:t xml:space="preserve"> </w:t>
      </w:r>
      <w:r w:rsidRPr="00DC7364">
        <w:rPr>
          <w:sz w:val="24"/>
        </w:rPr>
        <w:t>on</w:t>
      </w:r>
      <w:r w:rsidRPr="00DC7364">
        <w:rPr>
          <w:spacing w:val="-1"/>
          <w:sz w:val="24"/>
        </w:rPr>
        <w:t xml:space="preserve"> </w:t>
      </w:r>
      <w:r w:rsidRPr="00DC7364">
        <w:rPr>
          <w:sz w:val="24"/>
        </w:rPr>
        <w:t>any</w:t>
      </w:r>
      <w:r w:rsidRPr="00DC7364">
        <w:rPr>
          <w:spacing w:val="-6"/>
          <w:sz w:val="24"/>
        </w:rPr>
        <w:t xml:space="preserve"> </w:t>
      </w:r>
      <w:r w:rsidRPr="00DC7364">
        <w:rPr>
          <w:sz w:val="24"/>
        </w:rPr>
        <w:t>test indicated</w:t>
      </w:r>
      <w:r w:rsidRPr="00DC7364">
        <w:rPr>
          <w:spacing w:val="-1"/>
          <w:sz w:val="24"/>
        </w:rPr>
        <w:t xml:space="preserve"> </w:t>
      </w:r>
      <w:r w:rsidRPr="00DC7364">
        <w:rPr>
          <w:sz w:val="24"/>
        </w:rPr>
        <w:t>in</w:t>
      </w:r>
      <w:r w:rsidRPr="00DC7364">
        <w:rPr>
          <w:spacing w:val="1"/>
          <w:sz w:val="24"/>
        </w:rPr>
        <w:t xml:space="preserve"> </w:t>
      </w:r>
      <w:r w:rsidRPr="00DC7364">
        <w:rPr>
          <w:sz w:val="24"/>
        </w:rPr>
        <w:t>the</w:t>
      </w:r>
      <w:r w:rsidRPr="00DC7364">
        <w:rPr>
          <w:spacing w:val="-1"/>
          <w:sz w:val="24"/>
        </w:rPr>
        <w:t xml:space="preserve"> </w:t>
      </w:r>
      <w:r w:rsidRPr="00DC7364">
        <w:rPr>
          <w:sz w:val="24"/>
        </w:rPr>
        <w:t xml:space="preserve">Technical </w:t>
      </w:r>
      <w:r w:rsidRPr="00DC7364">
        <w:rPr>
          <w:spacing w:val="-2"/>
          <w:sz w:val="24"/>
        </w:rPr>
        <w:t>Specification.</w:t>
      </w:r>
    </w:p>
    <w:p w:rsidR="0034337C" w:rsidRPr="00DC7364" w:rsidRDefault="00F97CEA">
      <w:pPr>
        <w:pStyle w:val="BodyText"/>
        <w:ind w:right="222"/>
      </w:pPr>
      <w:r w:rsidRPr="00DC7364">
        <w:t>The Owner reserves the right to retain the rejected equipment and take it into service until the bidder replaces at no extra cost to the Owner the defective material by a new material, alternately the bidder shall repair or replace the equipment within a reasonable period to the satisfaction of the Owner at no extra cost to the Owner.</w:t>
      </w:r>
    </w:p>
    <w:p w:rsidR="0034337C" w:rsidRPr="00DC7364" w:rsidRDefault="00F97CEA">
      <w:pPr>
        <w:pStyle w:val="ListParagraph"/>
        <w:numPr>
          <w:ilvl w:val="1"/>
          <w:numId w:val="20"/>
        </w:numPr>
        <w:tabs>
          <w:tab w:val="left" w:pos="861"/>
        </w:tabs>
        <w:spacing w:before="163" w:line="274" w:lineRule="exact"/>
        <w:ind w:hanging="720"/>
        <w:jc w:val="both"/>
        <w:rPr>
          <w:b/>
          <w:sz w:val="24"/>
        </w:rPr>
      </w:pPr>
      <w:r w:rsidRPr="00DC7364">
        <w:rPr>
          <w:b/>
          <w:sz w:val="24"/>
          <w:u w:val="single"/>
        </w:rPr>
        <w:t>Taking</w:t>
      </w:r>
      <w:r w:rsidRPr="00DC7364">
        <w:rPr>
          <w:b/>
          <w:spacing w:val="1"/>
          <w:sz w:val="24"/>
          <w:u w:val="single"/>
        </w:rPr>
        <w:t xml:space="preserve"> </w:t>
      </w:r>
      <w:r w:rsidRPr="00DC7364">
        <w:rPr>
          <w:b/>
          <w:spacing w:val="-2"/>
          <w:sz w:val="24"/>
          <w:u w:val="single"/>
        </w:rPr>
        <w:t>over</w:t>
      </w:r>
      <w:r w:rsidRPr="00DC7364">
        <w:rPr>
          <w:b/>
          <w:spacing w:val="-2"/>
          <w:sz w:val="24"/>
        </w:rPr>
        <w:t>:</w:t>
      </w:r>
    </w:p>
    <w:p w:rsidR="0034337C" w:rsidRPr="00DC7364" w:rsidRDefault="00F97CEA">
      <w:pPr>
        <w:pStyle w:val="BodyText"/>
        <w:ind w:right="217"/>
      </w:pPr>
      <w:r w:rsidRPr="00DC7364">
        <w:t xml:space="preserve">Upon successful completion of all the tests to be performed at Site on </w:t>
      </w:r>
      <w:proofErr w:type="spellStart"/>
      <w:r w:rsidRPr="00DC7364">
        <w:t>equipments</w:t>
      </w:r>
      <w:proofErr w:type="spellEnd"/>
      <w:r w:rsidRPr="00DC7364">
        <w:t>/materials furnished and erected by the Contractor, the Engineer shall issue to the Contractor a Taking</w:t>
      </w:r>
      <w:r w:rsidRPr="00DC7364">
        <w:rPr>
          <w:spacing w:val="40"/>
        </w:rPr>
        <w:t xml:space="preserve"> </w:t>
      </w:r>
      <w:r w:rsidRPr="00DC7364">
        <w:t>over Certificate as a proof of the final acceptance of the equipment. Such certificate shall not unreasonably be withheld nor will the Engineer delay the issuance thereof on account of minor omissions or defects, which do not affect the commercial operation and/or cause any serious</w:t>
      </w:r>
      <w:r w:rsidRPr="00DC7364">
        <w:rPr>
          <w:spacing w:val="40"/>
        </w:rPr>
        <w:t xml:space="preserve"> </w:t>
      </w:r>
      <w:r w:rsidRPr="00DC7364">
        <w:t xml:space="preserve">risk to the equipment. Such certificate shall not relieve the Contractor of any of his obligations which otherwise survive, by the terms and conditions of the Contract after issue of such </w:t>
      </w:r>
      <w:r w:rsidRPr="00DC7364">
        <w:rPr>
          <w:spacing w:val="-2"/>
        </w:rPr>
        <w:t>certificate.</w:t>
      </w:r>
    </w:p>
    <w:p w:rsidR="0034337C" w:rsidRPr="00DC7364" w:rsidRDefault="00F97CEA">
      <w:pPr>
        <w:pStyle w:val="Heading4"/>
        <w:numPr>
          <w:ilvl w:val="0"/>
          <w:numId w:val="20"/>
        </w:numPr>
        <w:tabs>
          <w:tab w:val="left" w:pos="861"/>
        </w:tabs>
        <w:spacing w:before="231"/>
        <w:ind w:hanging="720"/>
        <w:jc w:val="both"/>
        <w:rPr>
          <w:b w:val="0"/>
        </w:rPr>
      </w:pPr>
      <w:r w:rsidRPr="00DC7364">
        <w:rPr>
          <w:spacing w:val="-2"/>
        </w:rPr>
        <w:t>VOID</w:t>
      </w:r>
      <w:r w:rsidRPr="00DC7364">
        <w:rPr>
          <w:b w:val="0"/>
          <w:spacing w:val="-2"/>
        </w:rPr>
        <w:t>.</w:t>
      </w:r>
    </w:p>
    <w:p w:rsidR="0034337C" w:rsidRPr="00DC7364" w:rsidRDefault="00F97CEA">
      <w:pPr>
        <w:pStyle w:val="Heading5"/>
        <w:numPr>
          <w:ilvl w:val="0"/>
          <w:numId w:val="20"/>
        </w:numPr>
        <w:tabs>
          <w:tab w:val="left" w:pos="861"/>
        </w:tabs>
        <w:spacing w:before="127"/>
        <w:ind w:hanging="720"/>
        <w:jc w:val="both"/>
      </w:pPr>
      <w:r w:rsidRPr="00DC7364">
        <w:t>General</w:t>
      </w:r>
      <w:r w:rsidRPr="00DC7364">
        <w:rPr>
          <w:spacing w:val="-3"/>
        </w:rPr>
        <w:t xml:space="preserve"> </w:t>
      </w:r>
      <w:r w:rsidRPr="00DC7364">
        <w:rPr>
          <w:spacing w:val="-2"/>
        </w:rPr>
        <w:t>Information:</w:t>
      </w:r>
    </w:p>
    <w:p w:rsidR="0034337C" w:rsidRPr="00DC7364" w:rsidRDefault="00F97CEA">
      <w:pPr>
        <w:pStyle w:val="ListParagraph"/>
        <w:numPr>
          <w:ilvl w:val="1"/>
          <w:numId w:val="20"/>
        </w:numPr>
        <w:tabs>
          <w:tab w:val="left" w:pos="861"/>
        </w:tabs>
        <w:spacing w:before="1"/>
        <w:ind w:right="220"/>
        <w:jc w:val="both"/>
        <w:rPr>
          <w:sz w:val="24"/>
        </w:rPr>
      </w:pPr>
      <w:r w:rsidRPr="00DC7364">
        <w:rPr>
          <w:sz w:val="24"/>
        </w:rPr>
        <w:t>The requirements stated in schedules/annexures appended to conditions of contract. Bid proposal sheets, Technical Specifications and Exhibits/Enclosures shall apply to and shall be considered as a part of this Section as if bound together.</w:t>
      </w:r>
    </w:p>
    <w:p w:rsidR="0034337C" w:rsidRPr="00DC7364" w:rsidRDefault="00F97CEA">
      <w:pPr>
        <w:pStyle w:val="ListParagraph"/>
        <w:numPr>
          <w:ilvl w:val="1"/>
          <w:numId w:val="20"/>
        </w:numPr>
        <w:tabs>
          <w:tab w:val="left" w:pos="861"/>
        </w:tabs>
        <w:spacing w:before="93"/>
        <w:ind w:right="222"/>
        <w:jc w:val="both"/>
        <w:rPr>
          <w:sz w:val="24"/>
        </w:rPr>
      </w:pPr>
      <w:r w:rsidRPr="00DC7364">
        <w:rPr>
          <w:sz w:val="24"/>
        </w:rPr>
        <w:t>The design and workmanship shall be in accordance with best engineering practices to ensure satisfactory performance throughout the service life of the equipment.</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1"/>
          <w:numId w:val="20"/>
        </w:numPr>
        <w:tabs>
          <w:tab w:val="left" w:pos="861"/>
        </w:tabs>
        <w:spacing w:before="78"/>
        <w:ind w:right="222"/>
        <w:rPr>
          <w:sz w:val="24"/>
        </w:rPr>
      </w:pPr>
      <w:r w:rsidRPr="00DC7364">
        <w:rPr>
          <w:sz w:val="24"/>
        </w:rPr>
        <w:lastRenderedPageBreak/>
        <w:t>In</w:t>
      </w:r>
      <w:r w:rsidRPr="00DC7364">
        <w:rPr>
          <w:spacing w:val="30"/>
          <w:sz w:val="24"/>
        </w:rPr>
        <w:t xml:space="preserve"> </w:t>
      </w:r>
      <w:r w:rsidRPr="00DC7364">
        <w:rPr>
          <w:sz w:val="24"/>
        </w:rPr>
        <w:t>case</w:t>
      </w:r>
      <w:r w:rsidRPr="00DC7364">
        <w:rPr>
          <w:spacing w:val="27"/>
          <w:sz w:val="24"/>
        </w:rPr>
        <w:t xml:space="preserve"> </w:t>
      </w:r>
      <w:r w:rsidRPr="00DC7364">
        <w:rPr>
          <w:sz w:val="24"/>
        </w:rPr>
        <w:t>of</w:t>
      </w:r>
      <w:r w:rsidRPr="00DC7364">
        <w:rPr>
          <w:spacing w:val="27"/>
          <w:sz w:val="24"/>
        </w:rPr>
        <w:t xml:space="preserve"> </w:t>
      </w:r>
      <w:r w:rsidRPr="00DC7364">
        <w:rPr>
          <w:sz w:val="24"/>
        </w:rPr>
        <w:t>discrepancy</w:t>
      </w:r>
      <w:r w:rsidRPr="00DC7364">
        <w:rPr>
          <w:spacing w:val="23"/>
          <w:sz w:val="24"/>
        </w:rPr>
        <w:t xml:space="preserve"> </w:t>
      </w:r>
      <w:r w:rsidRPr="00DC7364">
        <w:rPr>
          <w:sz w:val="24"/>
        </w:rPr>
        <w:t>between</w:t>
      </w:r>
      <w:r w:rsidRPr="00DC7364">
        <w:rPr>
          <w:spacing w:val="27"/>
          <w:sz w:val="24"/>
        </w:rPr>
        <w:t xml:space="preserve"> </w:t>
      </w:r>
      <w:r w:rsidRPr="00DC7364">
        <w:rPr>
          <w:sz w:val="24"/>
        </w:rPr>
        <w:t>the</w:t>
      </w:r>
      <w:r w:rsidRPr="00DC7364">
        <w:rPr>
          <w:spacing w:val="27"/>
          <w:sz w:val="24"/>
        </w:rPr>
        <w:t xml:space="preserve"> </w:t>
      </w:r>
      <w:r w:rsidRPr="00DC7364">
        <w:rPr>
          <w:sz w:val="24"/>
        </w:rPr>
        <w:t>conditions</w:t>
      </w:r>
      <w:r w:rsidRPr="00DC7364">
        <w:rPr>
          <w:spacing w:val="28"/>
          <w:sz w:val="24"/>
        </w:rPr>
        <w:t xml:space="preserve"> </w:t>
      </w:r>
      <w:r w:rsidRPr="00DC7364">
        <w:rPr>
          <w:sz w:val="24"/>
        </w:rPr>
        <w:t>specified</w:t>
      </w:r>
      <w:r w:rsidRPr="00DC7364">
        <w:rPr>
          <w:spacing w:val="27"/>
          <w:sz w:val="24"/>
        </w:rPr>
        <w:t xml:space="preserve"> </w:t>
      </w:r>
      <w:r w:rsidRPr="00DC7364">
        <w:rPr>
          <w:sz w:val="24"/>
        </w:rPr>
        <w:t>in</w:t>
      </w:r>
      <w:r w:rsidRPr="00DC7364">
        <w:rPr>
          <w:spacing w:val="28"/>
          <w:sz w:val="24"/>
        </w:rPr>
        <w:t xml:space="preserve"> </w:t>
      </w:r>
      <w:r w:rsidRPr="00DC7364">
        <w:rPr>
          <w:sz w:val="24"/>
        </w:rPr>
        <w:t>General</w:t>
      </w:r>
      <w:r w:rsidRPr="00DC7364">
        <w:rPr>
          <w:spacing w:val="28"/>
          <w:sz w:val="24"/>
        </w:rPr>
        <w:t xml:space="preserve"> </w:t>
      </w:r>
      <w:r w:rsidRPr="00DC7364">
        <w:rPr>
          <w:sz w:val="24"/>
        </w:rPr>
        <w:t>condition</w:t>
      </w:r>
      <w:r w:rsidRPr="00DC7364">
        <w:rPr>
          <w:spacing w:val="28"/>
          <w:sz w:val="24"/>
        </w:rPr>
        <w:t xml:space="preserve"> </w:t>
      </w:r>
      <w:r w:rsidRPr="00DC7364">
        <w:rPr>
          <w:sz w:val="24"/>
        </w:rPr>
        <w:t>of</w:t>
      </w:r>
      <w:r w:rsidRPr="00DC7364">
        <w:rPr>
          <w:spacing w:val="27"/>
          <w:sz w:val="24"/>
        </w:rPr>
        <w:t xml:space="preserve"> </w:t>
      </w:r>
      <w:r w:rsidRPr="00DC7364">
        <w:rPr>
          <w:sz w:val="24"/>
        </w:rPr>
        <w:t>contract</w:t>
      </w:r>
      <w:r w:rsidRPr="00DC7364">
        <w:rPr>
          <w:spacing w:val="28"/>
          <w:sz w:val="24"/>
        </w:rPr>
        <w:t xml:space="preserve"> </w:t>
      </w:r>
      <w:r w:rsidRPr="00DC7364">
        <w:rPr>
          <w:sz w:val="24"/>
        </w:rPr>
        <w:t>this Section the requirements specified in this Section shall prevail.</w:t>
      </w:r>
    </w:p>
    <w:p w:rsidR="0034337C" w:rsidRPr="00DC7364" w:rsidRDefault="0034337C">
      <w:pPr>
        <w:pStyle w:val="BodyText"/>
        <w:ind w:left="0"/>
        <w:jc w:val="left"/>
      </w:pPr>
    </w:p>
    <w:p w:rsidR="0034337C" w:rsidRPr="00DC7364" w:rsidRDefault="00F97CEA">
      <w:pPr>
        <w:pStyle w:val="Heading5"/>
        <w:numPr>
          <w:ilvl w:val="1"/>
          <w:numId w:val="17"/>
        </w:numPr>
        <w:tabs>
          <w:tab w:val="left" w:pos="861"/>
        </w:tabs>
        <w:ind w:hanging="720"/>
      </w:pPr>
      <w:r w:rsidRPr="00DC7364">
        <w:t>Certificate</w:t>
      </w:r>
      <w:r w:rsidRPr="00DC7364">
        <w:rPr>
          <w:spacing w:val="-4"/>
        </w:rPr>
        <w:t xml:space="preserve"> </w:t>
      </w:r>
      <w:r w:rsidRPr="00DC7364">
        <w:t>regarding</w:t>
      </w:r>
      <w:r w:rsidRPr="00DC7364">
        <w:rPr>
          <w:spacing w:val="-1"/>
        </w:rPr>
        <w:t xml:space="preserve"> </w:t>
      </w:r>
      <w:r w:rsidRPr="00DC7364">
        <w:t>Acceptance</w:t>
      </w:r>
      <w:r w:rsidRPr="00DC7364">
        <w:rPr>
          <w:spacing w:val="-4"/>
        </w:rPr>
        <w:t xml:space="preserve"> </w:t>
      </w:r>
      <w:r w:rsidRPr="00DC7364">
        <w:t>of</w:t>
      </w:r>
      <w:r w:rsidRPr="00DC7364">
        <w:rPr>
          <w:spacing w:val="-1"/>
        </w:rPr>
        <w:t xml:space="preserve"> </w:t>
      </w:r>
      <w:r w:rsidRPr="00DC7364">
        <w:t>important</w:t>
      </w:r>
      <w:r w:rsidRPr="00DC7364">
        <w:rPr>
          <w:spacing w:val="-1"/>
        </w:rPr>
        <w:t xml:space="preserve"> </w:t>
      </w:r>
      <w:r w:rsidRPr="00DC7364">
        <w:rPr>
          <w:spacing w:val="-2"/>
        </w:rPr>
        <w:t>Conditions:</w:t>
      </w:r>
    </w:p>
    <w:p w:rsidR="0034337C" w:rsidRPr="00DC7364" w:rsidRDefault="00F97CEA">
      <w:pPr>
        <w:pStyle w:val="ListParagraph"/>
        <w:numPr>
          <w:ilvl w:val="1"/>
          <w:numId w:val="17"/>
        </w:numPr>
        <w:tabs>
          <w:tab w:val="left" w:pos="861"/>
        </w:tabs>
        <w:spacing w:before="1"/>
        <w:ind w:right="220"/>
        <w:rPr>
          <w:sz w:val="24"/>
        </w:rPr>
      </w:pPr>
      <w:r w:rsidRPr="00DC7364">
        <w:rPr>
          <w:sz w:val="24"/>
        </w:rPr>
        <w:t>It</w:t>
      </w:r>
      <w:r w:rsidRPr="00DC7364">
        <w:rPr>
          <w:spacing w:val="40"/>
          <w:sz w:val="24"/>
        </w:rPr>
        <w:t xml:space="preserve"> </w:t>
      </w:r>
      <w:r w:rsidRPr="00DC7364">
        <w:rPr>
          <w:sz w:val="24"/>
        </w:rPr>
        <w:t>is</w:t>
      </w:r>
      <w:r w:rsidRPr="00DC7364">
        <w:rPr>
          <w:spacing w:val="40"/>
          <w:sz w:val="24"/>
        </w:rPr>
        <w:t xml:space="preserve"> </w:t>
      </w:r>
      <w:r w:rsidRPr="00DC7364">
        <w:rPr>
          <w:sz w:val="24"/>
        </w:rPr>
        <w:t>brought</w:t>
      </w:r>
      <w:r w:rsidRPr="00DC7364">
        <w:rPr>
          <w:spacing w:val="40"/>
          <w:sz w:val="24"/>
        </w:rPr>
        <w:t xml:space="preserve"> </w:t>
      </w:r>
      <w:r w:rsidRPr="00DC7364">
        <w:rPr>
          <w:sz w:val="24"/>
        </w:rPr>
        <w:t>to</w:t>
      </w:r>
      <w:r w:rsidRPr="00DC7364">
        <w:rPr>
          <w:spacing w:val="40"/>
          <w:sz w:val="24"/>
        </w:rPr>
        <w:t xml:space="preserve"> </w:t>
      </w:r>
      <w:r w:rsidRPr="00DC7364">
        <w:rPr>
          <w:sz w:val="24"/>
        </w:rPr>
        <w:t>the</w:t>
      </w:r>
      <w:r w:rsidRPr="00DC7364">
        <w:rPr>
          <w:spacing w:val="40"/>
          <w:sz w:val="24"/>
        </w:rPr>
        <w:t xml:space="preserve"> </w:t>
      </w:r>
      <w:r w:rsidRPr="00DC7364">
        <w:rPr>
          <w:sz w:val="24"/>
        </w:rPr>
        <w:t>specific</w:t>
      </w:r>
      <w:r w:rsidRPr="00DC7364">
        <w:rPr>
          <w:spacing w:val="40"/>
          <w:sz w:val="24"/>
        </w:rPr>
        <w:t xml:space="preserve"> </w:t>
      </w:r>
      <w:r w:rsidRPr="00DC7364">
        <w:rPr>
          <w:sz w:val="24"/>
        </w:rPr>
        <w:t>notice</w:t>
      </w:r>
      <w:r w:rsidRPr="00DC7364">
        <w:rPr>
          <w:spacing w:val="40"/>
          <w:sz w:val="24"/>
        </w:rPr>
        <w:t xml:space="preserve"> </w:t>
      </w:r>
      <w:r w:rsidRPr="00DC7364">
        <w:rPr>
          <w:sz w:val="24"/>
        </w:rPr>
        <w:t>of</w:t>
      </w:r>
      <w:r w:rsidRPr="00DC7364">
        <w:rPr>
          <w:spacing w:val="40"/>
          <w:sz w:val="24"/>
        </w:rPr>
        <w:t xml:space="preserve"> </w:t>
      </w:r>
      <w:r w:rsidRPr="00DC7364">
        <w:rPr>
          <w:sz w:val="24"/>
        </w:rPr>
        <w:t>the</w:t>
      </w:r>
      <w:r w:rsidRPr="00DC7364">
        <w:rPr>
          <w:spacing w:val="40"/>
          <w:sz w:val="24"/>
        </w:rPr>
        <w:t xml:space="preserve"> </w:t>
      </w:r>
      <w:r w:rsidRPr="00DC7364">
        <w:rPr>
          <w:sz w:val="24"/>
        </w:rPr>
        <w:t>Bidders</w:t>
      </w:r>
      <w:r w:rsidRPr="00DC7364">
        <w:rPr>
          <w:spacing w:val="40"/>
          <w:sz w:val="24"/>
        </w:rPr>
        <w:t xml:space="preserve"> </w:t>
      </w:r>
      <w:r w:rsidRPr="00DC7364">
        <w:rPr>
          <w:sz w:val="24"/>
        </w:rPr>
        <w:t>that</w:t>
      </w:r>
      <w:r w:rsidRPr="00DC7364">
        <w:rPr>
          <w:spacing w:val="40"/>
          <w:sz w:val="24"/>
        </w:rPr>
        <w:t xml:space="preserve"> </w:t>
      </w:r>
      <w:r w:rsidRPr="00DC7364">
        <w:rPr>
          <w:sz w:val="24"/>
        </w:rPr>
        <w:t>they</w:t>
      </w:r>
      <w:r w:rsidRPr="00DC7364">
        <w:rPr>
          <w:spacing w:val="40"/>
          <w:sz w:val="24"/>
        </w:rPr>
        <w:t xml:space="preserve"> </w:t>
      </w:r>
      <w:r w:rsidRPr="00DC7364">
        <w:rPr>
          <w:sz w:val="24"/>
        </w:rPr>
        <w:t>are</w:t>
      </w:r>
      <w:r w:rsidRPr="00DC7364">
        <w:rPr>
          <w:spacing w:val="40"/>
          <w:sz w:val="24"/>
        </w:rPr>
        <w:t xml:space="preserve"> </w:t>
      </w:r>
      <w:r w:rsidRPr="00DC7364">
        <w:rPr>
          <w:sz w:val="24"/>
        </w:rPr>
        <w:t>not</w:t>
      </w:r>
      <w:r w:rsidRPr="00DC7364">
        <w:rPr>
          <w:spacing w:val="40"/>
          <w:sz w:val="24"/>
        </w:rPr>
        <w:t xml:space="preserve"> </w:t>
      </w:r>
      <w:r w:rsidRPr="00DC7364">
        <w:rPr>
          <w:sz w:val="24"/>
        </w:rPr>
        <w:t>permitted</w:t>
      </w:r>
      <w:r w:rsidRPr="00DC7364">
        <w:rPr>
          <w:spacing w:val="40"/>
          <w:sz w:val="24"/>
        </w:rPr>
        <w:t xml:space="preserve"> </w:t>
      </w:r>
      <w:r w:rsidRPr="00DC7364">
        <w:rPr>
          <w:sz w:val="24"/>
        </w:rPr>
        <w:t>to</w:t>
      </w:r>
      <w:r w:rsidRPr="00DC7364">
        <w:rPr>
          <w:spacing w:val="40"/>
          <w:sz w:val="24"/>
        </w:rPr>
        <w:t xml:space="preserve"> </w:t>
      </w:r>
      <w:r w:rsidRPr="00DC7364">
        <w:rPr>
          <w:sz w:val="24"/>
        </w:rPr>
        <w:t>take</w:t>
      </w:r>
      <w:r w:rsidRPr="00DC7364">
        <w:rPr>
          <w:spacing w:val="40"/>
          <w:sz w:val="24"/>
        </w:rPr>
        <w:t xml:space="preserve"> </w:t>
      </w:r>
      <w:r w:rsidRPr="00DC7364">
        <w:rPr>
          <w:sz w:val="24"/>
        </w:rPr>
        <w:t>any</w:t>
      </w:r>
      <w:r w:rsidRPr="00DC7364">
        <w:rPr>
          <w:spacing w:val="40"/>
          <w:sz w:val="24"/>
        </w:rPr>
        <w:t xml:space="preserve"> </w:t>
      </w:r>
      <w:r w:rsidRPr="00DC7364">
        <w:rPr>
          <w:sz w:val="24"/>
        </w:rPr>
        <w:t>deviations whatsoever to the following conditions:</w:t>
      </w:r>
    </w:p>
    <w:p w:rsidR="0034337C" w:rsidRPr="00DC7364" w:rsidRDefault="00F97CEA">
      <w:pPr>
        <w:pStyle w:val="Heading5"/>
        <w:numPr>
          <w:ilvl w:val="2"/>
          <w:numId w:val="17"/>
        </w:numPr>
        <w:tabs>
          <w:tab w:val="left" w:pos="1105"/>
        </w:tabs>
        <w:spacing w:before="91"/>
        <w:ind w:left="1105" w:hanging="244"/>
      </w:pPr>
      <w:r w:rsidRPr="00DC7364">
        <w:t>Terms</w:t>
      </w:r>
      <w:r w:rsidRPr="00DC7364">
        <w:rPr>
          <w:spacing w:val="-2"/>
        </w:rPr>
        <w:t xml:space="preserve"> </w:t>
      </w:r>
      <w:r w:rsidRPr="00DC7364">
        <w:t>of</w:t>
      </w:r>
      <w:r w:rsidRPr="00DC7364">
        <w:rPr>
          <w:spacing w:val="1"/>
        </w:rPr>
        <w:t xml:space="preserve"> </w:t>
      </w:r>
      <w:r w:rsidRPr="00DC7364">
        <w:rPr>
          <w:spacing w:val="-2"/>
        </w:rPr>
        <w:t>Payment:</w:t>
      </w:r>
    </w:p>
    <w:p w:rsidR="0034337C" w:rsidRPr="00DC7364" w:rsidRDefault="00F97CEA" w:rsidP="00815264">
      <w:pPr>
        <w:pStyle w:val="BodyText"/>
        <w:ind w:left="1105" w:right="217"/>
        <w:jc w:val="left"/>
      </w:pPr>
      <w:proofErr w:type="gramStart"/>
      <w:r w:rsidRPr="00DC7364">
        <w:t>Clause 34.0 of Section GCC, Volume-I and Clause 8.0 of Special Conditions of Contract,</w:t>
      </w:r>
      <w:r w:rsidRPr="00DC7364">
        <w:rPr>
          <w:spacing w:val="80"/>
        </w:rPr>
        <w:t xml:space="preserve"> </w:t>
      </w:r>
      <w:r w:rsidRPr="00DC7364">
        <w:rPr>
          <w:spacing w:val="-2"/>
        </w:rPr>
        <w:t>Volume-I.</w:t>
      </w:r>
      <w:proofErr w:type="gramEnd"/>
    </w:p>
    <w:p w:rsidR="0034337C" w:rsidRPr="00DC7364" w:rsidRDefault="00F97CEA">
      <w:pPr>
        <w:pStyle w:val="Heading5"/>
        <w:numPr>
          <w:ilvl w:val="2"/>
          <w:numId w:val="17"/>
        </w:numPr>
        <w:tabs>
          <w:tab w:val="left" w:pos="1119"/>
        </w:tabs>
        <w:ind w:left="1119" w:hanging="258"/>
      </w:pPr>
      <w:r w:rsidRPr="00DC7364">
        <w:t>Bid</w:t>
      </w:r>
      <w:r w:rsidRPr="00DC7364">
        <w:rPr>
          <w:spacing w:val="1"/>
        </w:rPr>
        <w:t xml:space="preserve"> </w:t>
      </w:r>
      <w:r w:rsidRPr="00DC7364">
        <w:rPr>
          <w:spacing w:val="-2"/>
        </w:rPr>
        <w:t>security/EMD:</w:t>
      </w:r>
    </w:p>
    <w:p w:rsidR="0034337C" w:rsidRPr="00DC7364" w:rsidRDefault="00F97CEA">
      <w:pPr>
        <w:pStyle w:val="BodyText"/>
        <w:ind w:left="49" w:right="5719"/>
        <w:jc w:val="right"/>
      </w:pPr>
      <w:proofErr w:type="gramStart"/>
      <w:r w:rsidRPr="00DC7364">
        <w:t>Clause</w:t>
      </w:r>
      <w:r w:rsidRPr="00DC7364">
        <w:rPr>
          <w:spacing w:val="-3"/>
        </w:rPr>
        <w:t xml:space="preserve"> </w:t>
      </w:r>
      <w:r w:rsidRPr="00DC7364">
        <w:t>23.0,</w:t>
      </w:r>
      <w:r w:rsidRPr="00DC7364">
        <w:rPr>
          <w:spacing w:val="-1"/>
        </w:rPr>
        <w:t xml:space="preserve"> </w:t>
      </w:r>
      <w:r w:rsidRPr="00DC7364">
        <w:t>Section</w:t>
      </w:r>
      <w:r w:rsidRPr="00DC7364">
        <w:rPr>
          <w:spacing w:val="1"/>
        </w:rPr>
        <w:t xml:space="preserve"> </w:t>
      </w:r>
      <w:r w:rsidRPr="00DC7364">
        <w:t>ITB, Volume-</w:t>
      </w:r>
      <w:r w:rsidRPr="00DC7364">
        <w:rPr>
          <w:spacing w:val="-5"/>
        </w:rPr>
        <w:t>I.</w:t>
      </w:r>
      <w:proofErr w:type="gramEnd"/>
    </w:p>
    <w:p w:rsidR="0034337C" w:rsidRPr="00DC7364" w:rsidRDefault="00F97CEA">
      <w:pPr>
        <w:pStyle w:val="Heading5"/>
        <w:numPr>
          <w:ilvl w:val="2"/>
          <w:numId w:val="17"/>
        </w:numPr>
        <w:tabs>
          <w:tab w:val="left" w:pos="244"/>
        </w:tabs>
        <w:ind w:left="244" w:right="5719" w:hanging="244"/>
        <w:jc w:val="right"/>
      </w:pPr>
      <w:proofErr w:type="gramStart"/>
      <w:r w:rsidRPr="00DC7364">
        <w:t>Contract</w:t>
      </w:r>
      <w:r w:rsidRPr="00DC7364">
        <w:rPr>
          <w:spacing w:val="-2"/>
        </w:rPr>
        <w:t xml:space="preserve"> </w:t>
      </w:r>
      <w:r w:rsidRPr="00DC7364">
        <w:t>Performance</w:t>
      </w:r>
      <w:r w:rsidRPr="00DC7364">
        <w:rPr>
          <w:spacing w:val="-3"/>
        </w:rPr>
        <w:t xml:space="preserve"> </w:t>
      </w:r>
      <w:r w:rsidRPr="00DC7364">
        <w:rPr>
          <w:spacing w:val="-2"/>
        </w:rPr>
        <w:t>Guarantee.</w:t>
      </w:r>
      <w:proofErr w:type="gramEnd"/>
    </w:p>
    <w:p w:rsidR="0034337C" w:rsidRPr="00DC7364" w:rsidRDefault="00F97CEA">
      <w:pPr>
        <w:pStyle w:val="BodyText"/>
        <w:ind w:left="49" w:right="5659"/>
        <w:jc w:val="right"/>
      </w:pPr>
      <w:proofErr w:type="gramStart"/>
      <w:r w:rsidRPr="00DC7364">
        <w:t>Clause</w:t>
      </w:r>
      <w:r w:rsidRPr="00DC7364">
        <w:rPr>
          <w:spacing w:val="-2"/>
        </w:rPr>
        <w:t xml:space="preserve"> </w:t>
      </w:r>
      <w:r w:rsidRPr="00DC7364">
        <w:t>40.</w:t>
      </w:r>
      <w:proofErr w:type="gramEnd"/>
      <w:r w:rsidRPr="00DC7364">
        <w:rPr>
          <w:spacing w:val="-1"/>
        </w:rPr>
        <w:t xml:space="preserve"> </w:t>
      </w:r>
      <w:proofErr w:type="gramStart"/>
      <w:r w:rsidRPr="00DC7364">
        <w:t>0, Section</w:t>
      </w:r>
      <w:r w:rsidRPr="00DC7364">
        <w:rPr>
          <w:spacing w:val="1"/>
        </w:rPr>
        <w:t xml:space="preserve"> </w:t>
      </w:r>
      <w:r w:rsidRPr="00DC7364">
        <w:t>ITB, Volume-</w:t>
      </w:r>
      <w:r w:rsidRPr="00DC7364">
        <w:rPr>
          <w:spacing w:val="-5"/>
        </w:rPr>
        <w:t>I.</w:t>
      </w:r>
      <w:proofErr w:type="gramEnd"/>
    </w:p>
    <w:p w:rsidR="0034337C" w:rsidRPr="00DC7364" w:rsidRDefault="00F97CEA">
      <w:pPr>
        <w:pStyle w:val="Heading5"/>
        <w:numPr>
          <w:ilvl w:val="2"/>
          <w:numId w:val="17"/>
        </w:numPr>
        <w:tabs>
          <w:tab w:val="left" w:pos="1119"/>
        </w:tabs>
        <w:ind w:left="1119" w:hanging="258"/>
      </w:pPr>
      <w:proofErr w:type="gramStart"/>
      <w:r w:rsidRPr="00DC7364">
        <w:t>penalty</w:t>
      </w:r>
      <w:proofErr w:type="gramEnd"/>
      <w:r w:rsidRPr="00DC7364">
        <w:rPr>
          <w:spacing w:val="-1"/>
        </w:rPr>
        <w:t xml:space="preserve"> </w:t>
      </w:r>
      <w:r w:rsidRPr="00DC7364">
        <w:t>for</w:t>
      </w:r>
      <w:r w:rsidRPr="00DC7364">
        <w:rPr>
          <w:spacing w:val="-1"/>
        </w:rPr>
        <w:t xml:space="preserve"> </w:t>
      </w:r>
      <w:r w:rsidRPr="00DC7364">
        <w:t>Delay</w:t>
      </w:r>
      <w:r w:rsidRPr="00DC7364">
        <w:rPr>
          <w:spacing w:val="-1"/>
        </w:rPr>
        <w:t xml:space="preserve"> </w:t>
      </w:r>
      <w:r w:rsidRPr="00DC7364">
        <w:t>in</w:t>
      </w:r>
      <w:r w:rsidRPr="00DC7364">
        <w:rPr>
          <w:spacing w:val="1"/>
        </w:rPr>
        <w:t xml:space="preserve"> </w:t>
      </w:r>
      <w:r w:rsidRPr="00DC7364">
        <w:rPr>
          <w:spacing w:val="-2"/>
        </w:rPr>
        <w:t>works.</w:t>
      </w:r>
    </w:p>
    <w:p w:rsidR="0034337C" w:rsidRPr="00DC7364" w:rsidRDefault="00F97CEA">
      <w:pPr>
        <w:pStyle w:val="BodyText"/>
        <w:tabs>
          <w:tab w:val="left" w:pos="7738"/>
        </w:tabs>
        <w:ind w:left="1221" w:right="217" w:hanging="120"/>
        <w:jc w:val="left"/>
      </w:pPr>
      <w:proofErr w:type="gramStart"/>
      <w:r w:rsidRPr="00DC7364">
        <w:t>Clause 14.0 Section GCC, Volu</w:t>
      </w:r>
      <w:r w:rsidR="00815264" w:rsidRPr="00DC7364">
        <w:t xml:space="preserve">me-I and Clause 13.0 of Special </w:t>
      </w:r>
      <w:r w:rsidRPr="00DC7364">
        <w:t>Conditions of</w:t>
      </w:r>
      <w:r w:rsidRPr="00DC7364">
        <w:rPr>
          <w:spacing w:val="80"/>
        </w:rPr>
        <w:t xml:space="preserve"> </w:t>
      </w:r>
      <w:r w:rsidRPr="00DC7364">
        <w:t xml:space="preserve">Contract, </w:t>
      </w:r>
      <w:r w:rsidRPr="00DC7364">
        <w:rPr>
          <w:spacing w:val="-2"/>
        </w:rPr>
        <w:t>Volume-I.</w:t>
      </w:r>
      <w:proofErr w:type="gramEnd"/>
    </w:p>
    <w:p w:rsidR="0034337C" w:rsidRPr="00DC7364" w:rsidRDefault="00F97CEA">
      <w:pPr>
        <w:pStyle w:val="Heading5"/>
        <w:numPr>
          <w:ilvl w:val="2"/>
          <w:numId w:val="17"/>
        </w:numPr>
        <w:tabs>
          <w:tab w:val="left" w:pos="1107"/>
        </w:tabs>
        <w:ind w:left="1107" w:hanging="246"/>
        <w:rPr>
          <w:b w:val="0"/>
        </w:rPr>
      </w:pPr>
      <w:r w:rsidRPr="00DC7364">
        <w:t>Price</w:t>
      </w:r>
      <w:r w:rsidRPr="00DC7364">
        <w:rPr>
          <w:spacing w:val="-3"/>
        </w:rPr>
        <w:t xml:space="preserve"> </w:t>
      </w:r>
      <w:r w:rsidRPr="00DC7364">
        <w:t>Basis,</w:t>
      </w:r>
      <w:r w:rsidRPr="00DC7364">
        <w:rPr>
          <w:spacing w:val="-2"/>
        </w:rPr>
        <w:t xml:space="preserve"> </w:t>
      </w:r>
      <w:r w:rsidRPr="00DC7364">
        <w:t>currencies</w:t>
      </w:r>
      <w:r w:rsidRPr="00DC7364">
        <w:rPr>
          <w:spacing w:val="-2"/>
        </w:rPr>
        <w:t xml:space="preserve"> </w:t>
      </w:r>
      <w:r w:rsidRPr="00DC7364">
        <w:t xml:space="preserve">&amp; </w:t>
      </w:r>
      <w:r w:rsidRPr="00DC7364">
        <w:rPr>
          <w:spacing w:val="-2"/>
        </w:rPr>
        <w:t>Payment</w:t>
      </w:r>
      <w:r w:rsidRPr="00DC7364">
        <w:rPr>
          <w:b w:val="0"/>
          <w:spacing w:val="-2"/>
        </w:rPr>
        <w:t>.</w:t>
      </w:r>
    </w:p>
    <w:p w:rsidR="0034337C" w:rsidRPr="00DC7364" w:rsidRDefault="00F97CEA">
      <w:pPr>
        <w:pStyle w:val="BodyText"/>
        <w:spacing w:before="1"/>
        <w:ind w:left="1161"/>
        <w:jc w:val="left"/>
      </w:pPr>
      <w:r w:rsidRPr="00DC7364">
        <w:t>Clause</w:t>
      </w:r>
      <w:r w:rsidRPr="00DC7364">
        <w:rPr>
          <w:spacing w:val="-3"/>
        </w:rPr>
        <w:t xml:space="preserve"> </w:t>
      </w:r>
      <w:r w:rsidRPr="00DC7364">
        <w:t>No.13.0 Section</w:t>
      </w:r>
      <w:r w:rsidRPr="00DC7364">
        <w:rPr>
          <w:spacing w:val="2"/>
        </w:rPr>
        <w:t xml:space="preserve"> </w:t>
      </w:r>
      <w:r w:rsidRPr="00DC7364">
        <w:t>ITB,</w:t>
      </w:r>
      <w:r w:rsidRPr="00DC7364">
        <w:rPr>
          <w:spacing w:val="-1"/>
        </w:rPr>
        <w:t xml:space="preserve"> </w:t>
      </w:r>
      <w:r w:rsidRPr="00DC7364">
        <w:t>Volume–I</w:t>
      </w:r>
      <w:r w:rsidRPr="00DC7364">
        <w:rPr>
          <w:spacing w:val="-4"/>
        </w:rPr>
        <w:t xml:space="preserve"> </w:t>
      </w:r>
      <w:r w:rsidRPr="00DC7364">
        <w:t>and clause</w:t>
      </w:r>
      <w:r w:rsidRPr="00DC7364">
        <w:rPr>
          <w:spacing w:val="-1"/>
        </w:rPr>
        <w:t xml:space="preserve"> </w:t>
      </w:r>
      <w:r w:rsidRPr="00DC7364">
        <w:t>No.8.0 of</w:t>
      </w:r>
      <w:r w:rsidRPr="00DC7364">
        <w:rPr>
          <w:spacing w:val="-1"/>
        </w:rPr>
        <w:t xml:space="preserve"> </w:t>
      </w:r>
      <w:r w:rsidRPr="00DC7364">
        <w:t>SCC Volume–</w:t>
      </w:r>
      <w:r w:rsidRPr="00DC7364">
        <w:rPr>
          <w:spacing w:val="-10"/>
        </w:rPr>
        <w:t>I</w:t>
      </w:r>
    </w:p>
    <w:p w:rsidR="0034337C" w:rsidRPr="00DC7364" w:rsidRDefault="00F97CEA">
      <w:pPr>
        <w:pStyle w:val="Heading5"/>
        <w:numPr>
          <w:ilvl w:val="2"/>
          <w:numId w:val="17"/>
        </w:numPr>
        <w:tabs>
          <w:tab w:val="left" w:pos="1078"/>
        </w:tabs>
        <w:ind w:left="1078" w:hanging="217"/>
      </w:pPr>
      <w:r w:rsidRPr="00DC7364">
        <w:rPr>
          <w:spacing w:val="-2"/>
        </w:rPr>
        <w:t>Guarantee.</w:t>
      </w:r>
    </w:p>
    <w:p w:rsidR="0034337C" w:rsidRPr="00DC7364" w:rsidRDefault="00F97CEA">
      <w:pPr>
        <w:pStyle w:val="BodyText"/>
        <w:ind w:left="1161"/>
        <w:jc w:val="left"/>
      </w:pPr>
      <w:proofErr w:type="gramStart"/>
      <w:r w:rsidRPr="00DC7364">
        <w:t>Clause</w:t>
      </w:r>
      <w:r w:rsidRPr="00DC7364">
        <w:rPr>
          <w:spacing w:val="-2"/>
        </w:rPr>
        <w:t xml:space="preserve"> </w:t>
      </w:r>
      <w:r w:rsidRPr="00DC7364">
        <w:t>15.0 Section GCC, Volume-</w:t>
      </w:r>
      <w:r w:rsidRPr="00DC7364">
        <w:rPr>
          <w:spacing w:val="-5"/>
        </w:rPr>
        <w:t>I.</w:t>
      </w:r>
      <w:proofErr w:type="gramEnd"/>
    </w:p>
    <w:p w:rsidR="0034337C" w:rsidRPr="00DC7364" w:rsidRDefault="00F97CEA">
      <w:pPr>
        <w:pStyle w:val="Heading5"/>
        <w:numPr>
          <w:ilvl w:val="2"/>
          <w:numId w:val="17"/>
        </w:numPr>
        <w:tabs>
          <w:tab w:val="left" w:pos="1176"/>
        </w:tabs>
        <w:ind w:left="1176" w:hanging="315"/>
      </w:pPr>
      <w:r w:rsidRPr="00DC7364">
        <w:t>Work</w:t>
      </w:r>
      <w:r w:rsidRPr="00DC7364">
        <w:rPr>
          <w:spacing w:val="-1"/>
        </w:rPr>
        <w:t xml:space="preserve"> </w:t>
      </w:r>
      <w:r w:rsidRPr="00DC7364">
        <w:rPr>
          <w:spacing w:val="-2"/>
        </w:rPr>
        <w:t>Schedule.</w:t>
      </w:r>
    </w:p>
    <w:p w:rsidR="0034337C" w:rsidRPr="00DC7364" w:rsidRDefault="00F97CEA">
      <w:pPr>
        <w:pStyle w:val="BodyText"/>
        <w:ind w:left="1161"/>
        <w:jc w:val="left"/>
      </w:pPr>
      <w:proofErr w:type="gramStart"/>
      <w:r w:rsidRPr="00DC7364">
        <w:t>Clause</w:t>
      </w:r>
      <w:r w:rsidRPr="00DC7364">
        <w:rPr>
          <w:spacing w:val="-2"/>
        </w:rPr>
        <w:t xml:space="preserve"> </w:t>
      </w:r>
      <w:r w:rsidRPr="00DC7364">
        <w:t>10.0 Section SCC, Volume-</w:t>
      </w:r>
      <w:r w:rsidRPr="00DC7364">
        <w:rPr>
          <w:spacing w:val="-5"/>
        </w:rPr>
        <w:t>I.</w:t>
      </w:r>
      <w:proofErr w:type="gramEnd"/>
    </w:p>
    <w:p w:rsidR="0034337C" w:rsidRPr="00DC7364" w:rsidRDefault="00F97CEA">
      <w:pPr>
        <w:pStyle w:val="ListParagraph"/>
        <w:numPr>
          <w:ilvl w:val="1"/>
          <w:numId w:val="17"/>
        </w:numPr>
        <w:tabs>
          <w:tab w:val="left" w:pos="861"/>
        </w:tabs>
        <w:spacing w:before="230"/>
        <w:ind w:right="216"/>
        <w:jc w:val="both"/>
        <w:rPr>
          <w:sz w:val="24"/>
        </w:rPr>
      </w:pPr>
      <w:r w:rsidRPr="00DC7364">
        <w:rPr>
          <w:sz w:val="24"/>
        </w:rPr>
        <w:t>Bidders shall be required to furnish a certificate in format enclosed at Annexure- I (SCC) for Acceptance of Important Conditions mentioned in 20.1 above in a separate envelope containing bid security details.</w:t>
      </w:r>
    </w:p>
    <w:p w:rsidR="0034337C" w:rsidRPr="00DC7364" w:rsidRDefault="00F97CEA">
      <w:pPr>
        <w:pStyle w:val="BodyText"/>
        <w:tabs>
          <w:tab w:val="left" w:pos="861"/>
        </w:tabs>
        <w:ind w:left="141"/>
        <w:jc w:val="left"/>
      </w:pPr>
      <w:r w:rsidRPr="00DC7364">
        <w:rPr>
          <w:spacing w:val="-4"/>
        </w:rPr>
        <w:t>21.0</w:t>
      </w:r>
      <w:r w:rsidRPr="00DC7364">
        <w:tab/>
      </w:r>
      <w:r w:rsidRPr="00DC7364">
        <w:rPr>
          <w:spacing w:val="-4"/>
        </w:rPr>
        <w:t>VOID</w:t>
      </w:r>
    </w:p>
    <w:p w:rsidR="0034337C" w:rsidRPr="00DC7364" w:rsidRDefault="0034337C">
      <w:pPr>
        <w:pStyle w:val="BodyText"/>
        <w:jc w:val="left"/>
        <w:sectPr w:rsidR="0034337C" w:rsidRPr="00DC7364">
          <w:pgSz w:w="11910" w:h="16840"/>
          <w:pgMar w:top="620" w:right="708" w:bottom="280" w:left="850" w:header="720" w:footer="720" w:gutter="0"/>
          <w:cols w:space="720"/>
        </w:sect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spacing w:before="165"/>
        <w:ind w:left="0"/>
        <w:jc w:val="left"/>
        <w:rPr>
          <w:sz w:val="40"/>
        </w:rPr>
      </w:pPr>
    </w:p>
    <w:p w:rsidR="0034337C" w:rsidRPr="00DC7364" w:rsidRDefault="00F97CEA">
      <w:pPr>
        <w:pStyle w:val="Heading1"/>
        <w:spacing w:line="360" w:lineRule="auto"/>
        <w:ind w:left="2727" w:right="2798"/>
      </w:pPr>
      <w:r w:rsidRPr="00DC7364">
        <w:t>SECTION</w:t>
      </w:r>
      <w:r w:rsidRPr="00DC7364">
        <w:rPr>
          <w:spacing w:val="-17"/>
        </w:rPr>
        <w:t xml:space="preserve"> </w:t>
      </w:r>
      <w:r w:rsidRPr="00DC7364">
        <w:t>–</w:t>
      </w:r>
      <w:r w:rsidRPr="00DC7364">
        <w:rPr>
          <w:spacing w:val="-17"/>
        </w:rPr>
        <w:t xml:space="preserve"> </w:t>
      </w:r>
      <w:r w:rsidRPr="00DC7364">
        <w:t xml:space="preserve">VI </w:t>
      </w:r>
      <w:r w:rsidRPr="00DC7364">
        <w:rPr>
          <w:spacing w:val="-2"/>
        </w:rPr>
        <w:t>ANNEXURES</w:t>
      </w:r>
    </w:p>
    <w:p w:rsidR="0034337C" w:rsidRPr="00DC7364" w:rsidRDefault="0034337C">
      <w:pPr>
        <w:pStyle w:val="Heading1"/>
        <w:spacing w:line="360" w:lineRule="auto"/>
        <w:sectPr w:rsidR="0034337C" w:rsidRPr="00DC7364">
          <w:pgSz w:w="11910" w:h="16840"/>
          <w:pgMar w:top="1920" w:right="708" w:bottom="280" w:left="850" w:header="720" w:footer="720" w:gutter="0"/>
          <w:cols w:space="720"/>
        </w:sectPr>
      </w:pPr>
    </w:p>
    <w:p w:rsidR="0034337C" w:rsidRPr="00DC7364" w:rsidRDefault="00F97CEA">
      <w:pPr>
        <w:pStyle w:val="Heading4"/>
        <w:spacing w:before="63"/>
        <w:ind w:left="49" w:right="212"/>
        <w:jc w:val="right"/>
      </w:pPr>
      <w:r w:rsidRPr="00DC7364">
        <w:rPr>
          <w:spacing w:val="-2"/>
        </w:rPr>
        <w:lastRenderedPageBreak/>
        <w:t>ANNEXURE-</w:t>
      </w:r>
      <w:r w:rsidRPr="00DC7364">
        <w:rPr>
          <w:spacing w:val="-10"/>
        </w:rPr>
        <w:t>I</w:t>
      </w:r>
    </w:p>
    <w:p w:rsidR="0034337C" w:rsidRPr="00DC7364" w:rsidRDefault="0034337C">
      <w:pPr>
        <w:pStyle w:val="BodyText"/>
        <w:ind w:left="0"/>
        <w:jc w:val="left"/>
        <w:rPr>
          <w:b/>
        </w:rPr>
      </w:pPr>
    </w:p>
    <w:p w:rsidR="0034337C" w:rsidRPr="00DC7364" w:rsidRDefault="0034337C">
      <w:pPr>
        <w:pStyle w:val="BodyText"/>
        <w:spacing w:before="2"/>
        <w:ind w:left="0"/>
        <w:jc w:val="left"/>
        <w:rPr>
          <w:b/>
        </w:rPr>
      </w:pPr>
    </w:p>
    <w:p w:rsidR="0034337C" w:rsidRPr="00DC7364" w:rsidRDefault="00F97CEA">
      <w:pPr>
        <w:spacing w:line="360" w:lineRule="auto"/>
        <w:ind w:left="2724" w:right="2798"/>
        <w:jc w:val="center"/>
        <w:rPr>
          <w:b/>
          <w:sz w:val="24"/>
        </w:rPr>
      </w:pPr>
      <w:r w:rsidRPr="00DC7364">
        <w:rPr>
          <w:b/>
          <w:sz w:val="24"/>
        </w:rPr>
        <w:t>PROFORMA</w:t>
      </w:r>
      <w:r w:rsidRPr="00DC7364">
        <w:rPr>
          <w:b/>
          <w:spacing w:val="-10"/>
          <w:sz w:val="24"/>
        </w:rPr>
        <w:t xml:space="preserve"> </w:t>
      </w:r>
      <w:r w:rsidRPr="00DC7364">
        <w:rPr>
          <w:b/>
          <w:sz w:val="24"/>
        </w:rPr>
        <w:t>OF</w:t>
      </w:r>
      <w:r w:rsidRPr="00DC7364">
        <w:rPr>
          <w:b/>
          <w:spacing w:val="-12"/>
          <w:sz w:val="24"/>
        </w:rPr>
        <w:t xml:space="preserve"> </w:t>
      </w:r>
      <w:r w:rsidRPr="00DC7364">
        <w:rPr>
          <w:b/>
          <w:sz w:val="24"/>
        </w:rPr>
        <w:t>BANK</w:t>
      </w:r>
      <w:r w:rsidRPr="00DC7364">
        <w:rPr>
          <w:b/>
          <w:spacing w:val="-10"/>
          <w:sz w:val="24"/>
        </w:rPr>
        <w:t xml:space="preserve"> </w:t>
      </w:r>
      <w:r w:rsidRPr="00DC7364">
        <w:rPr>
          <w:b/>
          <w:sz w:val="24"/>
        </w:rPr>
        <w:t>GUARANTEE</w:t>
      </w:r>
      <w:r w:rsidRPr="00DC7364">
        <w:rPr>
          <w:b/>
          <w:spacing w:val="-10"/>
          <w:sz w:val="24"/>
        </w:rPr>
        <w:t xml:space="preserve"> </w:t>
      </w:r>
      <w:r w:rsidRPr="00DC7364">
        <w:rPr>
          <w:b/>
          <w:sz w:val="24"/>
        </w:rPr>
        <w:t>FOR CONTRACT PERFORMANCE</w:t>
      </w:r>
    </w:p>
    <w:p w:rsidR="0034337C" w:rsidRPr="00DC7364" w:rsidRDefault="00F97CEA">
      <w:pPr>
        <w:pStyle w:val="BodyText"/>
        <w:spacing w:line="269" w:lineRule="exact"/>
        <w:ind w:left="0" w:right="71"/>
        <w:jc w:val="center"/>
      </w:pPr>
      <w:r w:rsidRPr="00DC7364">
        <w:t>(To</w:t>
      </w:r>
      <w:r w:rsidRPr="00DC7364">
        <w:rPr>
          <w:spacing w:val="-3"/>
        </w:rPr>
        <w:t xml:space="preserve"> </w:t>
      </w:r>
      <w:r w:rsidRPr="00DC7364">
        <w:t>be</w:t>
      </w:r>
      <w:r w:rsidRPr="00DC7364">
        <w:rPr>
          <w:spacing w:val="-1"/>
        </w:rPr>
        <w:t xml:space="preserve"> </w:t>
      </w:r>
      <w:r w:rsidRPr="00DC7364">
        <w:t>stamped</w:t>
      </w:r>
      <w:r w:rsidRPr="00DC7364">
        <w:rPr>
          <w:spacing w:val="-1"/>
        </w:rPr>
        <w:t xml:space="preserve"> </w:t>
      </w:r>
      <w:r w:rsidRPr="00DC7364">
        <w:t>in accordance</w:t>
      </w:r>
      <w:r w:rsidRPr="00DC7364">
        <w:rPr>
          <w:spacing w:val="-2"/>
        </w:rPr>
        <w:t xml:space="preserve"> </w:t>
      </w:r>
      <w:r w:rsidRPr="00DC7364">
        <w:t xml:space="preserve">with stamp </w:t>
      </w:r>
      <w:r w:rsidRPr="00DC7364">
        <w:rPr>
          <w:spacing w:val="-4"/>
        </w:rPr>
        <w:t>Act)</w:t>
      </w:r>
    </w:p>
    <w:p w:rsidR="0034337C" w:rsidRPr="00DC7364" w:rsidRDefault="0034337C">
      <w:pPr>
        <w:pStyle w:val="BodyText"/>
        <w:ind w:left="0"/>
        <w:jc w:val="left"/>
      </w:pPr>
    </w:p>
    <w:p w:rsidR="0034337C" w:rsidRPr="00DC7364" w:rsidRDefault="0034337C">
      <w:pPr>
        <w:pStyle w:val="BodyText"/>
        <w:ind w:left="0"/>
        <w:jc w:val="left"/>
      </w:pPr>
    </w:p>
    <w:p w:rsidR="0034337C" w:rsidRPr="00DC7364" w:rsidRDefault="00F97CEA">
      <w:pPr>
        <w:pStyle w:val="BodyText"/>
        <w:tabs>
          <w:tab w:val="left" w:pos="5182"/>
        </w:tabs>
        <w:ind w:left="5182" w:right="2373" w:hanging="5041"/>
        <w:jc w:val="left"/>
      </w:pPr>
      <w:r w:rsidRPr="00DC7364">
        <w:rPr>
          <w:spacing w:val="-2"/>
        </w:rPr>
        <w:t>Ref……………….</w:t>
      </w:r>
      <w:r w:rsidRPr="00DC7364">
        <w:tab/>
        <w:t>Bank Guarantee No ……… Date</w:t>
      </w:r>
      <w:r w:rsidRPr="00DC7364">
        <w:rPr>
          <w:spacing w:val="-4"/>
        </w:rPr>
        <w:t xml:space="preserve"> </w:t>
      </w:r>
      <w:r w:rsidRPr="00DC7364">
        <w:rPr>
          <w:spacing w:val="-2"/>
        </w:rPr>
        <w:t>………………………..</w:t>
      </w:r>
    </w:p>
    <w:p w:rsidR="0034337C" w:rsidRPr="00DC7364" w:rsidRDefault="0034337C">
      <w:pPr>
        <w:pStyle w:val="BodyText"/>
        <w:ind w:left="0"/>
        <w:jc w:val="left"/>
      </w:pPr>
    </w:p>
    <w:p w:rsidR="0034337C" w:rsidRPr="00DC7364" w:rsidRDefault="0034337C">
      <w:pPr>
        <w:pStyle w:val="BodyText"/>
        <w:ind w:left="0"/>
        <w:jc w:val="left"/>
      </w:pPr>
    </w:p>
    <w:p w:rsidR="0034337C" w:rsidRPr="00DC7364" w:rsidRDefault="00F97CEA">
      <w:pPr>
        <w:pStyle w:val="BodyText"/>
        <w:ind w:left="141"/>
        <w:jc w:val="left"/>
      </w:pPr>
      <w:r w:rsidRPr="00DC7364">
        <w:rPr>
          <w:spacing w:val="-5"/>
        </w:rPr>
        <w:t>To,</w:t>
      </w:r>
    </w:p>
    <w:p w:rsidR="0034337C" w:rsidRPr="00DC7364" w:rsidRDefault="0034337C">
      <w:pPr>
        <w:pStyle w:val="BodyText"/>
        <w:ind w:left="0"/>
        <w:jc w:val="left"/>
      </w:pPr>
    </w:p>
    <w:p w:rsidR="0034337C" w:rsidRPr="00DC7364" w:rsidRDefault="0034337C">
      <w:pPr>
        <w:pStyle w:val="BodyText"/>
        <w:ind w:left="0"/>
        <w:jc w:val="left"/>
      </w:pPr>
    </w:p>
    <w:p w:rsidR="0034337C" w:rsidRPr="00DC7364" w:rsidRDefault="0034337C">
      <w:pPr>
        <w:pStyle w:val="BodyText"/>
        <w:spacing w:before="1"/>
        <w:ind w:left="0"/>
        <w:jc w:val="left"/>
      </w:pPr>
    </w:p>
    <w:p w:rsidR="0034337C" w:rsidRPr="00DC7364" w:rsidRDefault="00F97CEA">
      <w:pPr>
        <w:pStyle w:val="BodyText"/>
        <w:ind w:left="141"/>
      </w:pPr>
      <w:r w:rsidRPr="00DC7364">
        <w:t>Dear</w:t>
      </w:r>
      <w:r w:rsidRPr="00DC7364">
        <w:rPr>
          <w:spacing w:val="-3"/>
        </w:rPr>
        <w:t xml:space="preserve"> </w:t>
      </w:r>
      <w:r w:rsidRPr="00DC7364">
        <w:rPr>
          <w:spacing w:val="-2"/>
        </w:rPr>
        <w:t>Sirs,</w:t>
      </w:r>
    </w:p>
    <w:p w:rsidR="0034337C" w:rsidRPr="00DC7364" w:rsidRDefault="0034337C">
      <w:pPr>
        <w:pStyle w:val="BodyText"/>
        <w:ind w:left="0"/>
        <w:jc w:val="left"/>
      </w:pPr>
    </w:p>
    <w:p w:rsidR="0034337C" w:rsidRPr="00DC7364" w:rsidRDefault="00F97CEA">
      <w:pPr>
        <w:pStyle w:val="BodyText"/>
        <w:tabs>
          <w:tab w:val="left" w:leader="dot" w:pos="7842"/>
        </w:tabs>
        <w:ind w:left="141" w:right="209"/>
      </w:pPr>
      <w:r w:rsidRPr="00DC7364">
        <w:t>In consideration of the Mangalore Electricity Supply Company Limited, (hereinafter referred to as the “Owner” which expression shall unless repugnant to the context or meaning thereof include its successors, administrators and</w:t>
      </w:r>
      <w:r w:rsidRPr="00DC7364">
        <w:rPr>
          <w:spacing w:val="1"/>
        </w:rPr>
        <w:t xml:space="preserve"> </w:t>
      </w:r>
      <w:r w:rsidRPr="00DC7364">
        <w:t>assigns)</w:t>
      </w:r>
      <w:r w:rsidRPr="00DC7364">
        <w:rPr>
          <w:spacing w:val="-1"/>
        </w:rPr>
        <w:t xml:space="preserve"> </w:t>
      </w:r>
      <w:r w:rsidRPr="00DC7364">
        <w:t>having</w:t>
      </w:r>
      <w:r w:rsidRPr="00DC7364">
        <w:rPr>
          <w:spacing w:val="-1"/>
        </w:rPr>
        <w:t xml:space="preserve"> </w:t>
      </w:r>
      <w:r w:rsidRPr="00DC7364">
        <w:t>awarded to</w:t>
      </w:r>
      <w:r w:rsidRPr="00DC7364">
        <w:rPr>
          <w:spacing w:val="1"/>
        </w:rPr>
        <w:t xml:space="preserve"> </w:t>
      </w:r>
      <w:r w:rsidRPr="00DC7364">
        <w:rPr>
          <w:spacing w:val="-4"/>
        </w:rPr>
        <w:t>M/s…</w:t>
      </w:r>
      <w:r w:rsidRPr="00DC7364">
        <w:tab/>
        <w:t>with its</w:t>
      </w:r>
      <w:r w:rsidRPr="00DC7364">
        <w:rPr>
          <w:spacing w:val="-1"/>
        </w:rPr>
        <w:t xml:space="preserve"> </w:t>
      </w:r>
      <w:r w:rsidRPr="00DC7364">
        <w:rPr>
          <w:spacing w:val="-2"/>
        </w:rPr>
        <w:t>registered/Head</w:t>
      </w:r>
    </w:p>
    <w:p w:rsidR="0034337C" w:rsidRPr="00DC7364" w:rsidRDefault="00F97CEA">
      <w:pPr>
        <w:pStyle w:val="BodyText"/>
        <w:tabs>
          <w:tab w:val="left" w:leader="dot" w:pos="9787"/>
        </w:tabs>
        <w:ind w:left="141" w:right="207"/>
      </w:pPr>
      <w:r w:rsidRPr="00DC7364">
        <w:t xml:space="preserve">Office </w:t>
      </w:r>
      <w:proofErr w:type="gramStart"/>
      <w:r w:rsidRPr="00DC7364">
        <w:t>at ..............................</w:t>
      </w:r>
      <w:proofErr w:type="gramEnd"/>
      <w:r w:rsidRPr="00DC7364">
        <w:t xml:space="preserve"> (hereinafter referred to as the 'Contractor' which expression shall unless repugnant to the context or meaning thereof, include its successors, administrators, executors and assigns),</w:t>
      </w:r>
      <w:r w:rsidRPr="00DC7364">
        <w:rPr>
          <w:spacing w:val="9"/>
        </w:rPr>
        <w:t xml:space="preserve"> </w:t>
      </w:r>
      <w:r w:rsidRPr="00DC7364">
        <w:t>a</w:t>
      </w:r>
      <w:r w:rsidRPr="00DC7364">
        <w:rPr>
          <w:spacing w:val="8"/>
        </w:rPr>
        <w:t xml:space="preserve"> </w:t>
      </w:r>
      <w:r w:rsidRPr="00DC7364">
        <w:t>Contract</w:t>
      </w:r>
      <w:r w:rsidRPr="00DC7364">
        <w:rPr>
          <w:spacing w:val="10"/>
        </w:rPr>
        <w:t xml:space="preserve"> </w:t>
      </w:r>
      <w:r w:rsidRPr="00DC7364">
        <w:t>by</w:t>
      </w:r>
      <w:r w:rsidRPr="00DC7364">
        <w:rPr>
          <w:spacing w:val="5"/>
        </w:rPr>
        <w:t xml:space="preserve"> </w:t>
      </w:r>
      <w:r w:rsidRPr="00DC7364">
        <w:t>issue</w:t>
      </w:r>
      <w:r w:rsidRPr="00DC7364">
        <w:rPr>
          <w:spacing w:val="8"/>
        </w:rPr>
        <w:t xml:space="preserve"> </w:t>
      </w:r>
      <w:r w:rsidRPr="00DC7364">
        <w:t>of</w:t>
      </w:r>
      <w:r w:rsidRPr="00DC7364">
        <w:rPr>
          <w:spacing w:val="9"/>
        </w:rPr>
        <w:t xml:space="preserve"> </w:t>
      </w:r>
      <w:r w:rsidRPr="00DC7364">
        <w:t>Owner's</w:t>
      </w:r>
      <w:r w:rsidRPr="00DC7364">
        <w:rPr>
          <w:spacing w:val="13"/>
        </w:rPr>
        <w:t xml:space="preserve"> </w:t>
      </w:r>
      <w:r w:rsidRPr="00DC7364">
        <w:t>Letter</w:t>
      </w:r>
      <w:r w:rsidRPr="00DC7364">
        <w:rPr>
          <w:spacing w:val="9"/>
        </w:rPr>
        <w:t xml:space="preserve"> </w:t>
      </w:r>
      <w:r w:rsidRPr="00DC7364">
        <w:t>of</w:t>
      </w:r>
      <w:r w:rsidRPr="00DC7364">
        <w:rPr>
          <w:spacing w:val="11"/>
        </w:rPr>
        <w:t xml:space="preserve"> </w:t>
      </w:r>
      <w:r w:rsidRPr="00DC7364">
        <w:t>Intent</w:t>
      </w:r>
      <w:r w:rsidRPr="00DC7364">
        <w:rPr>
          <w:spacing w:val="10"/>
        </w:rPr>
        <w:t xml:space="preserve"> </w:t>
      </w:r>
      <w:r w:rsidRPr="00DC7364">
        <w:rPr>
          <w:spacing w:val="-2"/>
        </w:rPr>
        <w:t>No……………..dated…</w:t>
      </w:r>
      <w:r w:rsidRPr="00DC7364">
        <w:tab/>
      </w:r>
      <w:r w:rsidRPr="00DC7364">
        <w:rPr>
          <w:spacing w:val="-5"/>
        </w:rPr>
        <w:t>and</w:t>
      </w:r>
    </w:p>
    <w:p w:rsidR="0034337C" w:rsidRPr="00DC7364" w:rsidRDefault="00F97CEA">
      <w:pPr>
        <w:pStyle w:val="BodyText"/>
        <w:tabs>
          <w:tab w:val="left" w:leader="dot" w:pos="5933"/>
        </w:tabs>
        <w:ind w:left="141" w:right="209"/>
      </w:pPr>
      <w:proofErr w:type="gramStart"/>
      <w:r w:rsidRPr="00DC7364">
        <w:t>the</w:t>
      </w:r>
      <w:proofErr w:type="gramEnd"/>
      <w:r w:rsidRPr="00DC7364">
        <w:t xml:space="preserve"> same having been unequivocally accepted by the Contractor, resulting in a Contract bearing No………..</w:t>
      </w:r>
      <w:r w:rsidRPr="00DC7364">
        <w:rPr>
          <w:spacing w:val="80"/>
        </w:rPr>
        <w:t xml:space="preserve"> </w:t>
      </w:r>
      <w:proofErr w:type="gramStart"/>
      <w:r w:rsidRPr="00DC7364">
        <w:t>dated</w:t>
      </w:r>
      <w:proofErr w:type="gramEnd"/>
      <w:r w:rsidRPr="00DC7364">
        <w:t xml:space="preserve"> …………..valued at……………for …… (Scope of contract) and the Contractor having agreed to provide a Contract Performance Guarantee for the faithful performance of the entire Contract</w:t>
      </w:r>
      <w:r w:rsidRPr="00DC7364">
        <w:rPr>
          <w:spacing w:val="2"/>
        </w:rPr>
        <w:t xml:space="preserve"> </w:t>
      </w:r>
      <w:r w:rsidRPr="00DC7364">
        <w:rPr>
          <w:spacing w:val="-2"/>
        </w:rPr>
        <w:t>equivalent...................…………</w:t>
      </w:r>
      <w:proofErr w:type="gramStart"/>
      <w:r w:rsidRPr="00DC7364">
        <w:rPr>
          <w:spacing w:val="-2"/>
        </w:rPr>
        <w:t>…(</w:t>
      </w:r>
      <w:proofErr w:type="gramEnd"/>
      <w:r w:rsidRPr="00DC7364">
        <w:rPr>
          <w:spacing w:val="-2"/>
        </w:rPr>
        <w:t>%)…</w:t>
      </w:r>
      <w:r w:rsidRPr="00DC7364">
        <w:tab/>
        <w:t>percent)</w:t>
      </w:r>
      <w:r w:rsidRPr="00DC7364">
        <w:rPr>
          <w:spacing w:val="1"/>
        </w:rPr>
        <w:t xml:space="preserve"> </w:t>
      </w:r>
      <w:r w:rsidRPr="00DC7364">
        <w:t>of</w:t>
      </w:r>
      <w:r w:rsidRPr="00DC7364">
        <w:rPr>
          <w:spacing w:val="2"/>
        </w:rPr>
        <w:t xml:space="preserve"> </w:t>
      </w:r>
      <w:r w:rsidRPr="00DC7364">
        <w:t>the</w:t>
      </w:r>
      <w:r w:rsidRPr="00DC7364">
        <w:rPr>
          <w:spacing w:val="6"/>
        </w:rPr>
        <w:t xml:space="preserve"> </w:t>
      </w:r>
      <w:r w:rsidRPr="00DC7364">
        <w:t>said</w:t>
      </w:r>
      <w:r w:rsidRPr="00DC7364">
        <w:rPr>
          <w:spacing w:val="4"/>
        </w:rPr>
        <w:t xml:space="preserve"> </w:t>
      </w:r>
      <w:r w:rsidRPr="00DC7364">
        <w:t>value</w:t>
      </w:r>
      <w:r w:rsidRPr="00DC7364">
        <w:rPr>
          <w:spacing w:val="3"/>
        </w:rPr>
        <w:t xml:space="preserve"> </w:t>
      </w:r>
      <w:r w:rsidRPr="00DC7364">
        <w:t>of</w:t>
      </w:r>
      <w:r w:rsidRPr="00DC7364">
        <w:rPr>
          <w:spacing w:val="3"/>
        </w:rPr>
        <w:t xml:space="preserve"> </w:t>
      </w:r>
      <w:r w:rsidRPr="00DC7364">
        <w:t>the</w:t>
      </w:r>
      <w:r w:rsidRPr="00DC7364">
        <w:rPr>
          <w:spacing w:val="3"/>
        </w:rPr>
        <w:t xml:space="preserve"> </w:t>
      </w:r>
      <w:r w:rsidRPr="00DC7364">
        <w:t>Contract</w:t>
      </w:r>
      <w:r w:rsidRPr="00DC7364">
        <w:rPr>
          <w:spacing w:val="5"/>
        </w:rPr>
        <w:t xml:space="preserve"> </w:t>
      </w:r>
      <w:r w:rsidRPr="00DC7364">
        <w:rPr>
          <w:spacing w:val="-5"/>
        </w:rPr>
        <w:t>to</w:t>
      </w:r>
    </w:p>
    <w:p w:rsidR="0034337C" w:rsidRPr="00DC7364" w:rsidRDefault="00F97CEA">
      <w:pPr>
        <w:pStyle w:val="BodyText"/>
        <w:ind w:left="141"/>
      </w:pPr>
      <w:proofErr w:type="gramStart"/>
      <w:r w:rsidRPr="00DC7364">
        <w:t>the</w:t>
      </w:r>
      <w:proofErr w:type="gramEnd"/>
      <w:r w:rsidRPr="00DC7364">
        <w:t xml:space="preserve"> </w:t>
      </w:r>
      <w:r w:rsidRPr="00DC7364">
        <w:rPr>
          <w:spacing w:val="-2"/>
        </w:rPr>
        <w:t>Owner.</w:t>
      </w:r>
    </w:p>
    <w:p w:rsidR="0034337C" w:rsidRPr="00DC7364" w:rsidRDefault="0034337C">
      <w:pPr>
        <w:pStyle w:val="BodyText"/>
        <w:spacing w:before="22"/>
        <w:ind w:left="0"/>
        <w:jc w:val="left"/>
      </w:pPr>
    </w:p>
    <w:p w:rsidR="0034337C" w:rsidRPr="00DC7364" w:rsidRDefault="00F97CEA">
      <w:pPr>
        <w:pStyle w:val="BodyText"/>
        <w:ind w:left="141"/>
      </w:pPr>
      <w:r w:rsidRPr="00DC7364">
        <w:t>We</w:t>
      </w:r>
      <w:r w:rsidRPr="00DC7364">
        <w:rPr>
          <w:spacing w:val="-1"/>
        </w:rPr>
        <w:t xml:space="preserve"> </w:t>
      </w:r>
      <w:r w:rsidRPr="00DC7364">
        <w:t>…………………………</w:t>
      </w:r>
      <w:proofErr w:type="gramStart"/>
      <w:r w:rsidRPr="00DC7364">
        <w:t>…(</w:t>
      </w:r>
      <w:proofErr w:type="gramEnd"/>
      <w:r w:rsidRPr="00DC7364">
        <w:t>Name of</w:t>
      </w:r>
      <w:r w:rsidRPr="00DC7364">
        <w:rPr>
          <w:spacing w:val="-2"/>
        </w:rPr>
        <w:t xml:space="preserve"> </w:t>
      </w:r>
      <w:r w:rsidRPr="00DC7364">
        <w:t xml:space="preserve">the </w:t>
      </w:r>
      <w:r w:rsidRPr="00DC7364">
        <w:rPr>
          <w:spacing w:val="-2"/>
        </w:rPr>
        <w:t>Bank)……………………………………………………</w:t>
      </w:r>
    </w:p>
    <w:p w:rsidR="0034337C" w:rsidRPr="00DC7364" w:rsidRDefault="00F97CEA">
      <w:pPr>
        <w:pStyle w:val="BodyText"/>
        <w:tabs>
          <w:tab w:val="left" w:leader="dot" w:pos="8351"/>
        </w:tabs>
        <w:spacing w:before="1"/>
        <w:ind w:left="141" w:right="209"/>
      </w:pPr>
      <w:r w:rsidRPr="00DC7364">
        <w:t>having its Head Office at …………………………(hereinafter refer-red to as the 'Bank' which expression shall, unless repugnant to the context or meaning thereof, include its successors, administrators, executors and assigns) do hereby guarantee and undertake to pay, the Owner, on</w:t>
      </w:r>
      <w:r w:rsidRPr="00DC7364">
        <w:rPr>
          <w:spacing w:val="40"/>
        </w:rPr>
        <w:t xml:space="preserve"> </w:t>
      </w:r>
      <w:r w:rsidRPr="00DC7364">
        <w:t>demand any</w:t>
      </w:r>
      <w:r w:rsidRPr="00DC7364">
        <w:rPr>
          <w:spacing w:val="-3"/>
        </w:rPr>
        <w:t xml:space="preserve"> </w:t>
      </w:r>
      <w:r w:rsidRPr="00DC7364">
        <w:t>and</w:t>
      </w:r>
      <w:r w:rsidRPr="00DC7364">
        <w:rPr>
          <w:spacing w:val="2"/>
        </w:rPr>
        <w:t xml:space="preserve"> </w:t>
      </w:r>
      <w:r w:rsidRPr="00DC7364">
        <w:t>all</w:t>
      </w:r>
      <w:r w:rsidRPr="00DC7364">
        <w:rPr>
          <w:spacing w:val="2"/>
        </w:rPr>
        <w:t xml:space="preserve"> </w:t>
      </w:r>
      <w:r w:rsidRPr="00DC7364">
        <w:t>money</w:t>
      </w:r>
      <w:r w:rsidRPr="00DC7364">
        <w:rPr>
          <w:spacing w:val="-3"/>
        </w:rPr>
        <w:t xml:space="preserve"> </w:t>
      </w:r>
      <w:r w:rsidRPr="00DC7364">
        <w:t>payable</w:t>
      </w:r>
      <w:r w:rsidRPr="00DC7364">
        <w:rPr>
          <w:spacing w:val="1"/>
        </w:rPr>
        <w:t xml:space="preserve"> </w:t>
      </w:r>
      <w:r w:rsidRPr="00DC7364">
        <w:t>by</w:t>
      </w:r>
      <w:r w:rsidRPr="00DC7364">
        <w:rPr>
          <w:spacing w:val="-4"/>
        </w:rPr>
        <w:t xml:space="preserve"> </w:t>
      </w:r>
      <w:r w:rsidRPr="00DC7364">
        <w:t>the</w:t>
      </w:r>
      <w:r w:rsidRPr="00DC7364">
        <w:rPr>
          <w:spacing w:val="1"/>
        </w:rPr>
        <w:t xml:space="preserve"> </w:t>
      </w:r>
      <w:r w:rsidRPr="00DC7364">
        <w:t>Contractor</w:t>
      </w:r>
      <w:r w:rsidRPr="00DC7364">
        <w:rPr>
          <w:spacing w:val="1"/>
        </w:rPr>
        <w:t xml:space="preserve"> </w:t>
      </w:r>
      <w:r w:rsidRPr="00DC7364">
        <w:t>to</w:t>
      </w:r>
      <w:r w:rsidRPr="00DC7364">
        <w:rPr>
          <w:spacing w:val="2"/>
        </w:rPr>
        <w:t xml:space="preserve"> </w:t>
      </w:r>
      <w:r w:rsidRPr="00DC7364">
        <w:t>the</w:t>
      </w:r>
      <w:r w:rsidRPr="00DC7364">
        <w:rPr>
          <w:spacing w:val="1"/>
        </w:rPr>
        <w:t xml:space="preserve"> </w:t>
      </w:r>
      <w:r w:rsidRPr="00DC7364">
        <w:t>extent</w:t>
      </w:r>
      <w:r w:rsidRPr="00DC7364">
        <w:rPr>
          <w:spacing w:val="2"/>
        </w:rPr>
        <w:t xml:space="preserve"> </w:t>
      </w:r>
      <w:r w:rsidRPr="00DC7364">
        <w:rPr>
          <w:spacing w:val="-5"/>
        </w:rPr>
        <w:t>of</w:t>
      </w:r>
      <w:r w:rsidRPr="00DC7364">
        <w:tab/>
        <w:t>as aforesaid at</w:t>
      </w:r>
      <w:r w:rsidRPr="00DC7364">
        <w:rPr>
          <w:spacing w:val="1"/>
        </w:rPr>
        <w:t xml:space="preserve"> </w:t>
      </w:r>
      <w:r w:rsidRPr="00DC7364">
        <w:rPr>
          <w:spacing w:val="-5"/>
        </w:rPr>
        <w:t>any</w:t>
      </w:r>
    </w:p>
    <w:p w:rsidR="0034337C" w:rsidRPr="00DC7364" w:rsidRDefault="00F97CEA">
      <w:pPr>
        <w:pStyle w:val="BodyText"/>
        <w:ind w:left="141" w:right="211"/>
      </w:pPr>
      <w:proofErr w:type="gramStart"/>
      <w:r w:rsidRPr="00DC7364">
        <w:t>time</w:t>
      </w:r>
      <w:proofErr w:type="gramEnd"/>
      <w:r w:rsidRPr="00DC7364">
        <w:t xml:space="preserve"> up to ……………**…………………….(days/month/year) without any demur, reservation, contest, recourse or protest and/or without any reference to the Contractor.</w:t>
      </w:r>
    </w:p>
    <w:p w:rsidR="0034337C" w:rsidRPr="00DC7364" w:rsidRDefault="00F97CEA">
      <w:pPr>
        <w:pStyle w:val="BodyText"/>
        <w:spacing w:before="139"/>
        <w:ind w:left="141" w:right="211"/>
      </w:pPr>
      <w:r w:rsidRPr="00DC7364">
        <w:t>Any such demand made by the Owner on the Bank shall be conclusive and binding notwithstanding</w:t>
      </w:r>
      <w:r w:rsidRPr="00DC7364">
        <w:rPr>
          <w:spacing w:val="80"/>
        </w:rPr>
        <w:t xml:space="preserve"> </w:t>
      </w:r>
      <w:r w:rsidRPr="00DC7364">
        <w:t>any difference between the Owner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rsidR="0034337C" w:rsidRPr="00DC7364" w:rsidRDefault="00F97CEA">
      <w:pPr>
        <w:pStyle w:val="BodyText"/>
        <w:spacing w:before="137"/>
        <w:ind w:left="141" w:right="211"/>
      </w:pPr>
      <w:r w:rsidRPr="00DC7364">
        <w:t>The</w:t>
      </w:r>
      <w:r w:rsidRPr="00DC7364">
        <w:rPr>
          <w:spacing w:val="-3"/>
        </w:rPr>
        <w:t xml:space="preserve"> </w:t>
      </w:r>
      <w:r w:rsidRPr="00DC7364">
        <w:t>Owner</w:t>
      </w:r>
      <w:r w:rsidRPr="00DC7364">
        <w:rPr>
          <w:spacing w:val="-1"/>
        </w:rPr>
        <w:t xml:space="preserve"> </w:t>
      </w:r>
      <w:r w:rsidRPr="00DC7364">
        <w:t>shall</w:t>
      </w:r>
      <w:r w:rsidRPr="00DC7364">
        <w:rPr>
          <w:spacing w:val="-1"/>
        </w:rPr>
        <w:t xml:space="preserve"> </w:t>
      </w:r>
      <w:r w:rsidRPr="00DC7364">
        <w:t>have</w:t>
      </w:r>
      <w:r w:rsidRPr="00DC7364">
        <w:rPr>
          <w:spacing w:val="-2"/>
        </w:rPr>
        <w:t xml:space="preserve"> </w:t>
      </w:r>
      <w:r w:rsidRPr="00DC7364">
        <w:t>the</w:t>
      </w:r>
      <w:r w:rsidRPr="00DC7364">
        <w:rPr>
          <w:spacing w:val="-2"/>
        </w:rPr>
        <w:t xml:space="preserve"> </w:t>
      </w:r>
      <w:r w:rsidRPr="00DC7364">
        <w:t>fullest</w:t>
      </w:r>
      <w:r w:rsidRPr="00DC7364">
        <w:rPr>
          <w:spacing w:val="-1"/>
        </w:rPr>
        <w:t xml:space="preserve"> </w:t>
      </w:r>
      <w:r w:rsidRPr="00DC7364">
        <w:t>liberty</w:t>
      </w:r>
      <w:r w:rsidRPr="00DC7364">
        <w:rPr>
          <w:spacing w:val="-4"/>
        </w:rPr>
        <w:t xml:space="preserve"> </w:t>
      </w:r>
      <w:r w:rsidRPr="00DC7364">
        <w:t>without</w:t>
      </w:r>
      <w:r w:rsidRPr="00DC7364">
        <w:rPr>
          <w:spacing w:val="-1"/>
        </w:rPr>
        <w:t xml:space="preserve"> </w:t>
      </w:r>
      <w:r w:rsidRPr="00DC7364">
        <w:t>affecting</w:t>
      </w:r>
      <w:r w:rsidRPr="00DC7364">
        <w:rPr>
          <w:spacing w:val="-4"/>
        </w:rPr>
        <w:t xml:space="preserve"> </w:t>
      </w:r>
      <w:r w:rsidRPr="00DC7364">
        <w:t>in any</w:t>
      </w:r>
      <w:r w:rsidRPr="00DC7364">
        <w:rPr>
          <w:spacing w:val="-6"/>
        </w:rPr>
        <w:t xml:space="preserve"> </w:t>
      </w:r>
      <w:r w:rsidRPr="00DC7364">
        <w:t>way</w:t>
      </w:r>
      <w:r w:rsidRPr="00DC7364">
        <w:rPr>
          <w:spacing w:val="-6"/>
        </w:rPr>
        <w:t xml:space="preserve"> </w:t>
      </w:r>
      <w:r w:rsidRPr="00DC7364">
        <w:t>the</w:t>
      </w:r>
      <w:r w:rsidRPr="00DC7364">
        <w:rPr>
          <w:spacing w:val="-1"/>
        </w:rPr>
        <w:t xml:space="preserve"> </w:t>
      </w:r>
      <w:r w:rsidRPr="00DC7364">
        <w:t>liability</w:t>
      </w:r>
      <w:r w:rsidRPr="00DC7364">
        <w:rPr>
          <w:spacing w:val="-6"/>
        </w:rPr>
        <w:t xml:space="preserve"> </w:t>
      </w:r>
      <w:r w:rsidRPr="00DC7364">
        <w:t>of</w:t>
      </w:r>
      <w:r w:rsidRPr="00DC7364">
        <w:rPr>
          <w:spacing w:val="-1"/>
        </w:rPr>
        <w:t xml:space="preserve"> </w:t>
      </w:r>
      <w:r w:rsidRPr="00DC7364">
        <w:t>the Bank</w:t>
      </w:r>
      <w:r w:rsidRPr="00DC7364">
        <w:rPr>
          <w:spacing w:val="-1"/>
        </w:rPr>
        <w:t xml:space="preserve"> </w:t>
      </w:r>
      <w:r w:rsidRPr="00DC7364">
        <w:t>under this guarantee, from time to time to extend the time for performance of the Contract by the Contractor. The Owner shall have the fullest liberty, without affecting this guarantee, to postpone from time to time the exercise of any powers vested in them or of any right which they might have against the Contractor,</w:t>
      </w:r>
      <w:r w:rsidRPr="00DC7364">
        <w:rPr>
          <w:spacing w:val="40"/>
        </w:rPr>
        <w:t xml:space="preserve"> </w:t>
      </w:r>
      <w:r w:rsidRPr="00DC7364">
        <w:t>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w:t>
      </w:r>
      <w:r w:rsidRPr="00DC7364">
        <w:rPr>
          <w:spacing w:val="-4"/>
        </w:rPr>
        <w:t xml:space="preserve"> </w:t>
      </w:r>
      <w:r w:rsidRPr="00DC7364">
        <w:t>of them or by</w:t>
      </w:r>
      <w:r w:rsidRPr="00DC7364">
        <w:rPr>
          <w:spacing w:val="-4"/>
        </w:rPr>
        <w:t xml:space="preserve"> </w:t>
      </w:r>
      <w:r w:rsidRPr="00DC7364">
        <w:t>reason of any</w:t>
      </w:r>
      <w:r w:rsidRPr="00DC7364">
        <w:rPr>
          <w:spacing w:val="-4"/>
        </w:rPr>
        <w:t xml:space="preserve"> </w:t>
      </w:r>
      <w:r w:rsidRPr="00DC7364">
        <w:t>other act of omission or commission</w:t>
      </w:r>
      <w:r w:rsidRPr="00DC7364">
        <w:rPr>
          <w:spacing w:val="-1"/>
        </w:rPr>
        <w:t xml:space="preserve"> </w:t>
      </w:r>
      <w:r w:rsidRPr="00DC7364">
        <w:t>on</w:t>
      </w:r>
      <w:r w:rsidRPr="00DC7364">
        <w:rPr>
          <w:spacing w:val="-1"/>
        </w:rPr>
        <w:t xml:space="preserve"> </w:t>
      </w:r>
      <w:r w:rsidRPr="00DC7364">
        <w:t>the part of the Owner or any other indulgences shown by the Owner or by any other matter or thing whatsoever which under law would, but for this provision have the effect of relieving the Bank.</w:t>
      </w:r>
    </w:p>
    <w:p w:rsidR="0034337C" w:rsidRPr="00DC7364" w:rsidRDefault="0034337C">
      <w:pPr>
        <w:pStyle w:val="BodyText"/>
        <w:sectPr w:rsidR="0034337C" w:rsidRPr="00DC7364">
          <w:pgSz w:w="11910" w:h="16840"/>
          <w:pgMar w:top="640" w:right="708" w:bottom="280" w:left="850" w:header="720" w:footer="720" w:gutter="0"/>
          <w:cols w:space="720"/>
        </w:sectPr>
      </w:pPr>
    </w:p>
    <w:p w:rsidR="0034337C" w:rsidRPr="00DC7364" w:rsidRDefault="00F97CEA">
      <w:pPr>
        <w:pStyle w:val="BodyText"/>
        <w:spacing w:before="78"/>
        <w:ind w:left="141" w:right="207"/>
      </w:pPr>
      <w:r w:rsidRPr="00DC7364">
        <w:lastRenderedPageBreak/>
        <w:t xml:space="preserve">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w:t>
      </w:r>
      <w:r w:rsidRPr="00DC7364">
        <w:rPr>
          <w:spacing w:val="-2"/>
        </w:rPr>
        <w:t>liabilities.</w:t>
      </w:r>
    </w:p>
    <w:p w:rsidR="0034337C" w:rsidRPr="00DC7364" w:rsidRDefault="00F97CEA">
      <w:pPr>
        <w:pStyle w:val="BodyText"/>
        <w:spacing w:before="137"/>
        <w:ind w:left="141"/>
      </w:pPr>
      <w:r w:rsidRPr="00DC7364">
        <w:t>Notwithstanding</w:t>
      </w:r>
      <w:r w:rsidRPr="00DC7364">
        <w:rPr>
          <w:spacing w:val="44"/>
        </w:rPr>
        <w:t xml:space="preserve"> </w:t>
      </w:r>
      <w:r w:rsidRPr="00DC7364">
        <w:t>anything</w:t>
      </w:r>
      <w:r w:rsidRPr="00DC7364">
        <w:rPr>
          <w:spacing w:val="47"/>
        </w:rPr>
        <w:t xml:space="preserve"> </w:t>
      </w:r>
      <w:r w:rsidRPr="00DC7364">
        <w:t>contained</w:t>
      </w:r>
      <w:r w:rsidRPr="00DC7364">
        <w:rPr>
          <w:spacing w:val="49"/>
        </w:rPr>
        <w:t xml:space="preserve"> </w:t>
      </w:r>
      <w:r w:rsidRPr="00DC7364">
        <w:t>herein</w:t>
      </w:r>
      <w:r w:rsidRPr="00DC7364">
        <w:rPr>
          <w:spacing w:val="53"/>
        </w:rPr>
        <w:t xml:space="preserve"> </w:t>
      </w:r>
      <w:r w:rsidRPr="00DC7364">
        <w:t>above</w:t>
      </w:r>
      <w:r w:rsidRPr="00DC7364">
        <w:rPr>
          <w:spacing w:val="49"/>
        </w:rPr>
        <w:t xml:space="preserve"> </w:t>
      </w:r>
      <w:r w:rsidRPr="00DC7364">
        <w:t>our</w:t>
      </w:r>
      <w:r w:rsidRPr="00DC7364">
        <w:rPr>
          <w:spacing w:val="48"/>
        </w:rPr>
        <w:t xml:space="preserve"> </w:t>
      </w:r>
      <w:r w:rsidRPr="00DC7364">
        <w:t>liability</w:t>
      </w:r>
      <w:r w:rsidRPr="00DC7364">
        <w:rPr>
          <w:spacing w:val="42"/>
        </w:rPr>
        <w:t xml:space="preserve"> </w:t>
      </w:r>
      <w:r w:rsidRPr="00DC7364">
        <w:t>under</w:t>
      </w:r>
      <w:r w:rsidRPr="00DC7364">
        <w:rPr>
          <w:spacing w:val="49"/>
        </w:rPr>
        <w:t xml:space="preserve"> </w:t>
      </w:r>
      <w:r w:rsidRPr="00DC7364">
        <w:t>this</w:t>
      </w:r>
      <w:r w:rsidRPr="00DC7364">
        <w:rPr>
          <w:spacing w:val="49"/>
        </w:rPr>
        <w:t xml:space="preserve"> </w:t>
      </w:r>
      <w:r w:rsidRPr="00DC7364">
        <w:t>guarantee</w:t>
      </w:r>
      <w:r w:rsidRPr="00DC7364">
        <w:rPr>
          <w:spacing w:val="48"/>
        </w:rPr>
        <w:t xml:space="preserve"> </w:t>
      </w:r>
      <w:r w:rsidRPr="00DC7364">
        <w:t>is</w:t>
      </w:r>
      <w:r w:rsidRPr="00DC7364">
        <w:rPr>
          <w:spacing w:val="49"/>
        </w:rPr>
        <w:t xml:space="preserve"> </w:t>
      </w:r>
      <w:r w:rsidRPr="00DC7364">
        <w:t>restricted</w:t>
      </w:r>
      <w:r w:rsidRPr="00DC7364">
        <w:rPr>
          <w:spacing w:val="51"/>
        </w:rPr>
        <w:t xml:space="preserve"> </w:t>
      </w:r>
      <w:r w:rsidRPr="00DC7364">
        <w:rPr>
          <w:spacing w:val="-5"/>
        </w:rPr>
        <w:t>to</w:t>
      </w:r>
    </w:p>
    <w:p w:rsidR="0034337C" w:rsidRPr="00DC7364" w:rsidRDefault="00F97CEA">
      <w:pPr>
        <w:pStyle w:val="BodyText"/>
        <w:ind w:left="141" w:right="216"/>
      </w:pPr>
      <w:r w:rsidRPr="00DC7364">
        <w:t>…………………..and it shall remain in force up to and including ………………….and shall be extended</w:t>
      </w:r>
      <w:r w:rsidRPr="00DC7364">
        <w:rPr>
          <w:spacing w:val="50"/>
        </w:rPr>
        <w:t xml:space="preserve"> </w:t>
      </w:r>
      <w:r w:rsidRPr="00DC7364">
        <w:t>from</w:t>
      </w:r>
      <w:r w:rsidRPr="00DC7364">
        <w:rPr>
          <w:spacing w:val="50"/>
        </w:rPr>
        <w:t xml:space="preserve"> </w:t>
      </w:r>
      <w:r w:rsidRPr="00DC7364">
        <w:t>time</w:t>
      </w:r>
      <w:r w:rsidRPr="00DC7364">
        <w:rPr>
          <w:spacing w:val="49"/>
        </w:rPr>
        <w:t xml:space="preserve"> </w:t>
      </w:r>
      <w:r w:rsidRPr="00DC7364">
        <w:t>to</w:t>
      </w:r>
      <w:r w:rsidRPr="00DC7364">
        <w:rPr>
          <w:spacing w:val="53"/>
        </w:rPr>
        <w:t xml:space="preserve"> </w:t>
      </w:r>
      <w:r w:rsidRPr="00DC7364">
        <w:t>time</w:t>
      </w:r>
      <w:r w:rsidRPr="00DC7364">
        <w:rPr>
          <w:spacing w:val="49"/>
        </w:rPr>
        <w:t xml:space="preserve"> </w:t>
      </w:r>
      <w:r w:rsidRPr="00DC7364">
        <w:t>for</w:t>
      </w:r>
      <w:r w:rsidRPr="00DC7364">
        <w:rPr>
          <w:spacing w:val="48"/>
        </w:rPr>
        <w:t xml:space="preserve"> </w:t>
      </w:r>
      <w:r w:rsidRPr="00DC7364">
        <w:t>such</w:t>
      </w:r>
      <w:r w:rsidRPr="00DC7364">
        <w:rPr>
          <w:spacing w:val="49"/>
        </w:rPr>
        <w:t xml:space="preserve"> </w:t>
      </w:r>
      <w:r w:rsidRPr="00DC7364">
        <w:t>period</w:t>
      </w:r>
      <w:r w:rsidRPr="00DC7364">
        <w:rPr>
          <w:spacing w:val="49"/>
        </w:rPr>
        <w:t xml:space="preserve"> </w:t>
      </w:r>
      <w:r w:rsidRPr="00DC7364">
        <w:t>(not</w:t>
      </w:r>
      <w:r w:rsidRPr="00DC7364">
        <w:rPr>
          <w:spacing w:val="51"/>
        </w:rPr>
        <w:t xml:space="preserve"> </w:t>
      </w:r>
      <w:r w:rsidRPr="00DC7364">
        <w:t>exceeding</w:t>
      </w:r>
      <w:r w:rsidRPr="00DC7364">
        <w:rPr>
          <w:spacing w:val="50"/>
        </w:rPr>
        <w:t xml:space="preserve"> </w:t>
      </w:r>
      <w:r w:rsidRPr="00DC7364">
        <w:t>one</w:t>
      </w:r>
      <w:r w:rsidRPr="00DC7364">
        <w:rPr>
          <w:spacing w:val="54"/>
        </w:rPr>
        <w:t xml:space="preserve"> </w:t>
      </w:r>
      <w:r w:rsidRPr="00DC7364">
        <w:t>year),</w:t>
      </w:r>
      <w:r w:rsidRPr="00DC7364">
        <w:rPr>
          <w:spacing w:val="51"/>
        </w:rPr>
        <w:t xml:space="preserve"> </w:t>
      </w:r>
      <w:r w:rsidRPr="00DC7364">
        <w:t>as</w:t>
      </w:r>
      <w:r w:rsidRPr="00DC7364">
        <w:rPr>
          <w:spacing w:val="50"/>
        </w:rPr>
        <w:t xml:space="preserve"> </w:t>
      </w:r>
      <w:r w:rsidRPr="00DC7364">
        <w:t>may</w:t>
      </w:r>
      <w:r w:rsidRPr="00DC7364">
        <w:rPr>
          <w:spacing w:val="45"/>
        </w:rPr>
        <w:t xml:space="preserve"> </w:t>
      </w:r>
      <w:r w:rsidRPr="00DC7364">
        <w:t>be</w:t>
      </w:r>
      <w:r w:rsidRPr="00DC7364">
        <w:rPr>
          <w:spacing w:val="49"/>
        </w:rPr>
        <w:t xml:space="preserve"> </w:t>
      </w:r>
      <w:r w:rsidRPr="00DC7364">
        <w:t>desired</w:t>
      </w:r>
      <w:r w:rsidRPr="00DC7364">
        <w:rPr>
          <w:spacing w:val="50"/>
        </w:rPr>
        <w:t xml:space="preserve"> </w:t>
      </w:r>
      <w:r w:rsidRPr="00DC7364">
        <w:t>by</w:t>
      </w:r>
      <w:r w:rsidRPr="00DC7364">
        <w:rPr>
          <w:spacing w:val="48"/>
        </w:rPr>
        <w:t xml:space="preserve"> </w:t>
      </w:r>
      <w:r w:rsidRPr="00DC7364">
        <w:rPr>
          <w:spacing w:val="-5"/>
        </w:rPr>
        <w:t>M/s</w:t>
      </w:r>
    </w:p>
    <w:p w:rsidR="0034337C" w:rsidRPr="00DC7364" w:rsidRDefault="00F97CEA">
      <w:pPr>
        <w:pStyle w:val="BodyText"/>
        <w:tabs>
          <w:tab w:val="left" w:leader="dot" w:pos="2421"/>
        </w:tabs>
        <w:ind w:left="141"/>
      </w:pPr>
      <w:r w:rsidRPr="00DC7364">
        <w:rPr>
          <w:spacing w:val="-10"/>
        </w:rPr>
        <w:t>…</w:t>
      </w:r>
      <w:r w:rsidRPr="00DC7364">
        <w:tab/>
      </w:r>
      <w:proofErr w:type="gramStart"/>
      <w:r w:rsidRPr="00DC7364">
        <w:t>on</w:t>
      </w:r>
      <w:proofErr w:type="gramEnd"/>
      <w:r w:rsidRPr="00DC7364">
        <w:rPr>
          <w:spacing w:val="-3"/>
        </w:rPr>
        <w:t xml:space="preserve"> </w:t>
      </w:r>
      <w:r w:rsidRPr="00DC7364">
        <w:t>whose</w:t>
      </w:r>
      <w:r w:rsidRPr="00DC7364">
        <w:rPr>
          <w:spacing w:val="-3"/>
        </w:rPr>
        <w:t xml:space="preserve"> </w:t>
      </w:r>
      <w:r w:rsidRPr="00DC7364">
        <w:t>behalf</w:t>
      </w:r>
      <w:r w:rsidRPr="00DC7364">
        <w:rPr>
          <w:spacing w:val="-1"/>
        </w:rPr>
        <w:t xml:space="preserve"> </w:t>
      </w:r>
      <w:r w:rsidRPr="00DC7364">
        <w:t>this</w:t>
      </w:r>
      <w:r w:rsidRPr="00DC7364">
        <w:rPr>
          <w:spacing w:val="2"/>
        </w:rPr>
        <w:t xml:space="preserve"> </w:t>
      </w:r>
      <w:r w:rsidRPr="00DC7364">
        <w:t>guarantee</w:t>
      </w:r>
      <w:r w:rsidRPr="00DC7364">
        <w:rPr>
          <w:spacing w:val="-3"/>
        </w:rPr>
        <w:t xml:space="preserve"> </w:t>
      </w:r>
      <w:r w:rsidRPr="00DC7364">
        <w:t>has</w:t>
      </w:r>
      <w:r w:rsidRPr="00DC7364">
        <w:rPr>
          <w:spacing w:val="-1"/>
        </w:rPr>
        <w:t xml:space="preserve"> </w:t>
      </w:r>
      <w:r w:rsidRPr="00DC7364">
        <w:t>been</w:t>
      </w:r>
      <w:r w:rsidRPr="00DC7364">
        <w:rPr>
          <w:spacing w:val="2"/>
        </w:rPr>
        <w:t xml:space="preserve"> </w:t>
      </w:r>
      <w:r w:rsidRPr="00DC7364">
        <w:rPr>
          <w:spacing w:val="-2"/>
        </w:rPr>
        <w:t>given.</w:t>
      </w:r>
    </w:p>
    <w:p w:rsidR="0034337C" w:rsidRPr="00DC7364" w:rsidRDefault="00F97CEA">
      <w:pPr>
        <w:pStyle w:val="BodyText"/>
        <w:ind w:left="141"/>
      </w:pPr>
      <w:r w:rsidRPr="00DC7364">
        <w:t>Dated</w:t>
      </w:r>
      <w:r w:rsidRPr="00DC7364">
        <w:rPr>
          <w:spacing w:val="-1"/>
        </w:rPr>
        <w:t xml:space="preserve"> </w:t>
      </w:r>
      <w:r w:rsidRPr="00DC7364">
        <w:t>this …………….day</w:t>
      </w:r>
      <w:r w:rsidRPr="00DC7364">
        <w:rPr>
          <w:spacing w:val="-5"/>
        </w:rPr>
        <w:t xml:space="preserve"> </w:t>
      </w:r>
      <w:r w:rsidRPr="00DC7364">
        <w:t>of</w:t>
      </w:r>
      <w:r w:rsidRPr="00DC7364">
        <w:rPr>
          <w:spacing w:val="-1"/>
        </w:rPr>
        <w:t xml:space="preserve"> </w:t>
      </w:r>
      <w:r w:rsidRPr="00DC7364">
        <w:t xml:space="preserve">……………200………at ……….. </w:t>
      </w:r>
      <w:r w:rsidRPr="00DC7364">
        <w:rPr>
          <w:spacing w:val="-2"/>
        </w:rPr>
        <w:t>…………….</w:t>
      </w:r>
    </w:p>
    <w:p w:rsidR="0034337C" w:rsidRPr="00DC7364" w:rsidRDefault="0034337C">
      <w:pPr>
        <w:pStyle w:val="BodyText"/>
        <w:ind w:left="0"/>
        <w:jc w:val="left"/>
      </w:pPr>
    </w:p>
    <w:p w:rsidR="0034337C" w:rsidRPr="00DC7364" w:rsidRDefault="00F97CEA">
      <w:pPr>
        <w:pStyle w:val="BodyText"/>
        <w:ind w:left="621"/>
        <w:jc w:val="left"/>
      </w:pPr>
      <w:r w:rsidRPr="00DC7364">
        <w:rPr>
          <w:spacing w:val="-2"/>
          <w:u w:val="single"/>
        </w:rPr>
        <w:t>WITNESS:</w:t>
      </w:r>
    </w:p>
    <w:p w:rsidR="0034337C" w:rsidRPr="00DC7364" w:rsidRDefault="00F97CEA">
      <w:pPr>
        <w:tabs>
          <w:tab w:val="left" w:pos="5182"/>
        </w:tabs>
        <w:ind w:left="141"/>
        <w:rPr>
          <w:sz w:val="24"/>
        </w:rPr>
      </w:pPr>
      <w:r w:rsidRPr="00DC7364">
        <w:rPr>
          <w:spacing w:val="-2"/>
          <w:sz w:val="24"/>
        </w:rPr>
        <w:t>…………………..</w:t>
      </w:r>
      <w:r w:rsidRPr="00DC7364">
        <w:rPr>
          <w:sz w:val="24"/>
        </w:rPr>
        <w:tab/>
      </w:r>
      <w:r w:rsidRPr="00DC7364">
        <w:rPr>
          <w:spacing w:val="-2"/>
          <w:sz w:val="24"/>
        </w:rPr>
        <w:t>..................................</w:t>
      </w:r>
    </w:p>
    <w:p w:rsidR="0034337C" w:rsidRPr="00DC7364" w:rsidRDefault="00F97CEA">
      <w:pPr>
        <w:pStyle w:val="BodyText"/>
        <w:tabs>
          <w:tab w:val="left" w:pos="5902"/>
        </w:tabs>
        <w:spacing w:before="1"/>
        <w:ind w:left="561"/>
        <w:jc w:val="left"/>
      </w:pPr>
      <w:r w:rsidRPr="00DC7364">
        <w:rPr>
          <w:spacing w:val="-2"/>
        </w:rPr>
        <w:t>(Signature)</w:t>
      </w:r>
      <w:r w:rsidRPr="00DC7364">
        <w:tab/>
      </w:r>
      <w:r w:rsidRPr="00DC7364">
        <w:rPr>
          <w:spacing w:val="-2"/>
        </w:rPr>
        <w:t>(Signature)</w:t>
      </w:r>
    </w:p>
    <w:p w:rsidR="0034337C" w:rsidRPr="00DC7364" w:rsidRDefault="00F97CEA">
      <w:pPr>
        <w:pStyle w:val="BodyText"/>
        <w:tabs>
          <w:tab w:val="left" w:pos="5182"/>
          <w:tab w:val="left" w:pos="5902"/>
        </w:tabs>
        <w:ind w:right="3246" w:hanging="721"/>
        <w:jc w:val="left"/>
      </w:pPr>
      <w:r w:rsidRPr="00DC7364">
        <w:rPr>
          <w:spacing w:val="-2"/>
        </w:rPr>
        <w:t>……………………</w:t>
      </w:r>
      <w:r w:rsidRPr="00DC7364">
        <w:tab/>
      </w:r>
      <w:r w:rsidRPr="00DC7364">
        <w:rPr>
          <w:spacing w:val="-2"/>
        </w:rPr>
        <w:t>…………………… (Name)</w:t>
      </w:r>
      <w:r w:rsidRPr="00DC7364">
        <w:tab/>
      </w:r>
      <w:r w:rsidRPr="00DC7364">
        <w:tab/>
      </w:r>
      <w:r w:rsidRPr="00DC7364">
        <w:rPr>
          <w:spacing w:val="-2"/>
        </w:rPr>
        <w:t>(Name)</w:t>
      </w:r>
    </w:p>
    <w:p w:rsidR="0034337C" w:rsidRPr="00DC7364" w:rsidRDefault="00F97CEA">
      <w:pPr>
        <w:tabs>
          <w:tab w:val="left" w:pos="4462"/>
        </w:tabs>
        <w:ind w:left="141"/>
        <w:rPr>
          <w:sz w:val="24"/>
        </w:rPr>
      </w:pPr>
      <w:r w:rsidRPr="00DC7364">
        <w:rPr>
          <w:spacing w:val="-2"/>
          <w:sz w:val="24"/>
        </w:rPr>
        <w:t>................................</w:t>
      </w:r>
      <w:r w:rsidRPr="00DC7364">
        <w:rPr>
          <w:sz w:val="24"/>
        </w:rPr>
        <w:tab/>
      </w:r>
      <w:r w:rsidRPr="00DC7364">
        <w:rPr>
          <w:spacing w:val="-2"/>
          <w:sz w:val="24"/>
        </w:rPr>
        <w:t>……….………………..</w:t>
      </w:r>
    </w:p>
    <w:p w:rsidR="0034337C" w:rsidRPr="00DC7364" w:rsidRDefault="00F97CEA">
      <w:pPr>
        <w:pStyle w:val="BodyText"/>
        <w:tabs>
          <w:tab w:val="left" w:pos="4642"/>
        </w:tabs>
        <w:ind w:left="141"/>
        <w:jc w:val="left"/>
      </w:pPr>
      <w:r w:rsidRPr="00DC7364">
        <w:t>(Official</w:t>
      </w:r>
      <w:r w:rsidRPr="00DC7364">
        <w:rPr>
          <w:spacing w:val="-5"/>
        </w:rPr>
        <w:t xml:space="preserve"> </w:t>
      </w:r>
      <w:r w:rsidRPr="00DC7364">
        <w:rPr>
          <w:spacing w:val="-2"/>
        </w:rPr>
        <w:t>Address)</w:t>
      </w:r>
      <w:r w:rsidRPr="00DC7364">
        <w:tab/>
        <w:t>(Designation</w:t>
      </w:r>
      <w:r w:rsidRPr="00DC7364">
        <w:rPr>
          <w:spacing w:val="-4"/>
        </w:rPr>
        <w:t xml:space="preserve"> </w:t>
      </w:r>
      <w:r w:rsidRPr="00DC7364">
        <w:t>with</w:t>
      </w:r>
      <w:r w:rsidRPr="00DC7364">
        <w:rPr>
          <w:spacing w:val="-2"/>
        </w:rPr>
        <w:t xml:space="preserve"> </w:t>
      </w:r>
      <w:r w:rsidRPr="00DC7364">
        <w:t>Bank</w:t>
      </w:r>
      <w:r w:rsidRPr="00DC7364">
        <w:rPr>
          <w:spacing w:val="-2"/>
        </w:rPr>
        <w:t xml:space="preserve"> Stamp)</w:t>
      </w:r>
    </w:p>
    <w:p w:rsidR="0034337C" w:rsidRPr="00DC7364" w:rsidRDefault="0034337C">
      <w:pPr>
        <w:pStyle w:val="BodyText"/>
        <w:spacing w:before="2"/>
        <w:ind w:left="0"/>
        <w:jc w:val="left"/>
        <w:rPr>
          <w:sz w:val="16"/>
        </w:rPr>
      </w:pPr>
    </w:p>
    <w:p w:rsidR="0034337C" w:rsidRPr="00DC7364" w:rsidRDefault="0034337C">
      <w:pPr>
        <w:pStyle w:val="BodyText"/>
        <w:jc w:val="left"/>
        <w:rPr>
          <w:sz w:val="16"/>
        </w:rPr>
        <w:sectPr w:rsidR="0034337C" w:rsidRPr="00DC7364">
          <w:pgSz w:w="11910" w:h="16840"/>
          <w:pgMar w:top="620" w:right="708" w:bottom="280" w:left="850" w:header="720" w:footer="720" w:gutter="0"/>
          <w:cols w:space="720"/>
        </w:sectPr>
      </w:pPr>
    </w:p>
    <w:p w:rsidR="0034337C" w:rsidRPr="00DC7364" w:rsidRDefault="0034337C">
      <w:pPr>
        <w:pStyle w:val="BodyText"/>
        <w:ind w:left="0"/>
        <w:jc w:val="left"/>
      </w:pPr>
    </w:p>
    <w:p w:rsidR="0034337C" w:rsidRPr="00DC7364" w:rsidRDefault="0034337C">
      <w:pPr>
        <w:pStyle w:val="BodyText"/>
        <w:ind w:left="0"/>
        <w:jc w:val="left"/>
      </w:pPr>
    </w:p>
    <w:p w:rsidR="0034337C" w:rsidRPr="00DC7364" w:rsidRDefault="0034337C">
      <w:pPr>
        <w:pStyle w:val="BodyText"/>
        <w:spacing w:before="90"/>
        <w:ind w:left="0"/>
        <w:jc w:val="left"/>
      </w:pPr>
    </w:p>
    <w:p w:rsidR="0034337C" w:rsidRPr="00DC7364" w:rsidRDefault="00F97CEA">
      <w:pPr>
        <w:pStyle w:val="BodyText"/>
        <w:ind w:left="141"/>
        <w:jc w:val="left"/>
      </w:pPr>
      <w:r w:rsidRPr="00DC7364">
        <w:rPr>
          <w:spacing w:val="-2"/>
        </w:rPr>
        <w:t>NOTE:</w:t>
      </w:r>
    </w:p>
    <w:p w:rsidR="0034337C" w:rsidRPr="00DC7364" w:rsidRDefault="00F97CEA">
      <w:pPr>
        <w:pStyle w:val="BodyText"/>
        <w:spacing w:before="90"/>
        <w:ind w:left="141"/>
        <w:jc w:val="left"/>
      </w:pPr>
      <w:r w:rsidRPr="00DC7364">
        <w:br w:type="column"/>
      </w:r>
      <w:r w:rsidRPr="00DC7364">
        <w:lastRenderedPageBreak/>
        <w:t>Attorney</w:t>
      </w:r>
      <w:r w:rsidRPr="00DC7364">
        <w:rPr>
          <w:spacing w:val="-4"/>
        </w:rPr>
        <w:t xml:space="preserve"> </w:t>
      </w:r>
      <w:r w:rsidRPr="00DC7364">
        <w:t>as per</w:t>
      </w:r>
      <w:r w:rsidRPr="00DC7364">
        <w:rPr>
          <w:spacing w:val="-1"/>
        </w:rPr>
        <w:t xml:space="preserve"> </w:t>
      </w:r>
      <w:r w:rsidRPr="00DC7364">
        <w:t xml:space="preserve">Power </w:t>
      </w:r>
      <w:r w:rsidRPr="00DC7364">
        <w:rPr>
          <w:spacing w:val="-7"/>
        </w:rPr>
        <w:t>of</w:t>
      </w:r>
    </w:p>
    <w:p w:rsidR="0034337C" w:rsidRPr="00DC7364" w:rsidRDefault="00F97CEA">
      <w:pPr>
        <w:pStyle w:val="BodyText"/>
        <w:ind w:left="141" w:right="1340"/>
        <w:jc w:val="left"/>
      </w:pPr>
      <w:r w:rsidRPr="00DC7364">
        <w:t>Attorney</w:t>
      </w:r>
      <w:r w:rsidRPr="00DC7364">
        <w:rPr>
          <w:spacing w:val="-15"/>
        </w:rPr>
        <w:t xml:space="preserve"> </w:t>
      </w:r>
      <w:r w:rsidRPr="00DC7364">
        <w:t>No</w:t>
      </w:r>
      <w:r w:rsidRPr="00DC7364">
        <w:rPr>
          <w:spacing w:val="-15"/>
        </w:rPr>
        <w:t xml:space="preserve"> </w:t>
      </w:r>
      <w:r w:rsidRPr="00DC7364">
        <w:t>……………… Date ………………….</w:t>
      </w:r>
    </w:p>
    <w:p w:rsidR="0034337C" w:rsidRPr="00DC7364" w:rsidRDefault="0034337C">
      <w:pPr>
        <w:pStyle w:val="BodyText"/>
        <w:jc w:val="left"/>
        <w:sectPr w:rsidR="0034337C" w:rsidRPr="00DC7364">
          <w:type w:val="continuous"/>
          <w:pgSz w:w="11910" w:h="16840"/>
          <w:pgMar w:top="640" w:right="708" w:bottom="280" w:left="850" w:header="720" w:footer="720" w:gutter="0"/>
          <w:cols w:num="2" w:space="720" w:equalWidth="0">
            <w:col w:w="887" w:space="4874"/>
            <w:col w:w="4591"/>
          </w:cols>
        </w:sectPr>
      </w:pPr>
    </w:p>
    <w:p w:rsidR="0034337C" w:rsidRPr="00DC7364" w:rsidRDefault="00F97CEA">
      <w:pPr>
        <w:pStyle w:val="BodyText"/>
        <w:tabs>
          <w:tab w:val="left" w:pos="861"/>
        </w:tabs>
        <w:ind w:left="141"/>
        <w:jc w:val="left"/>
      </w:pPr>
      <w:r w:rsidRPr="00DC7364">
        <w:rPr>
          <w:spacing w:val="-10"/>
        </w:rPr>
        <w:lastRenderedPageBreak/>
        <w:t>*</w:t>
      </w:r>
      <w:r w:rsidRPr="00DC7364">
        <w:tab/>
        <w:t>This</w:t>
      </w:r>
      <w:r w:rsidRPr="00DC7364">
        <w:rPr>
          <w:spacing w:val="-3"/>
        </w:rPr>
        <w:t xml:space="preserve"> </w:t>
      </w:r>
      <w:r w:rsidRPr="00DC7364">
        <w:t>sum shall</w:t>
      </w:r>
      <w:r w:rsidRPr="00DC7364">
        <w:rPr>
          <w:spacing w:val="-1"/>
        </w:rPr>
        <w:t xml:space="preserve"> </w:t>
      </w:r>
      <w:r w:rsidRPr="00DC7364">
        <w:t>be</w:t>
      </w:r>
      <w:r w:rsidRPr="00DC7364">
        <w:rPr>
          <w:spacing w:val="-1"/>
        </w:rPr>
        <w:t xml:space="preserve"> </w:t>
      </w:r>
      <w:r w:rsidRPr="00DC7364">
        <w:t>five</w:t>
      </w:r>
      <w:r w:rsidRPr="00DC7364">
        <w:rPr>
          <w:spacing w:val="-2"/>
        </w:rPr>
        <w:t xml:space="preserve"> </w:t>
      </w:r>
      <w:r w:rsidRPr="00DC7364">
        <w:t>percent</w:t>
      </w:r>
      <w:r w:rsidRPr="00DC7364">
        <w:rPr>
          <w:spacing w:val="-1"/>
        </w:rPr>
        <w:t xml:space="preserve"> </w:t>
      </w:r>
      <w:r w:rsidRPr="00DC7364">
        <w:t>(05%) of</w:t>
      </w:r>
      <w:r w:rsidRPr="00DC7364">
        <w:rPr>
          <w:spacing w:val="-3"/>
        </w:rPr>
        <w:t xml:space="preserve"> </w:t>
      </w:r>
      <w:r w:rsidRPr="00DC7364">
        <w:t>the</w:t>
      </w:r>
      <w:r w:rsidRPr="00DC7364">
        <w:rPr>
          <w:spacing w:val="1"/>
        </w:rPr>
        <w:t xml:space="preserve"> </w:t>
      </w:r>
      <w:r w:rsidRPr="00DC7364">
        <w:t xml:space="preserve">contract </w:t>
      </w:r>
      <w:r w:rsidRPr="00DC7364">
        <w:rPr>
          <w:spacing w:val="-2"/>
        </w:rPr>
        <w:t>Price.</w:t>
      </w:r>
    </w:p>
    <w:p w:rsidR="0034337C" w:rsidRPr="00DC7364" w:rsidRDefault="00F97CEA">
      <w:pPr>
        <w:pStyle w:val="BodyText"/>
        <w:tabs>
          <w:tab w:val="left" w:pos="861"/>
        </w:tabs>
        <w:ind w:left="141"/>
        <w:jc w:val="left"/>
      </w:pPr>
      <w:r w:rsidRPr="00DC7364">
        <w:rPr>
          <w:spacing w:val="-5"/>
        </w:rPr>
        <w:t>**</w:t>
      </w:r>
      <w:r w:rsidRPr="00DC7364">
        <w:tab/>
        <w:t>The</w:t>
      </w:r>
      <w:r w:rsidRPr="00DC7364">
        <w:rPr>
          <w:spacing w:val="-3"/>
        </w:rPr>
        <w:t xml:space="preserve"> </w:t>
      </w:r>
      <w:r w:rsidRPr="00DC7364">
        <w:t>date will be ninety</w:t>
      </w:r>
      <w:r w:rsidRPr="00DC7364">
        <w:rPr>
          <w:spacing w:val="-4"/>
        </w:rPr>
        <w:t xml:space="preserve"> </w:t>
      </w:r>
      <w:r w:rsidRPr="00DC7364">
        <w:t>(90) days after the</w:t>
      </w:r>
      <w:r w:rsidRPr="00DC7364">
        <w:rPr>
          <w:spacing w:val="-2"/>
        </w:rPr>
        <w:t xml:space="preserve"> </w:t>
      </w:r>
      <w:r w:rsidRPr="00DC7364">
        <w:t>end</w:t>
      </w:r>
      <w:r w:rsidRPr="00DC7364">
        <w:rPr>
          <w:spacing w:val="-1"/>
        </w:rPr>
        <w:t xml:space="preserve"> </w:t>
      </w:r>
      <w:r w:rsidRPr="00DC7364">
        <w:t>of</w:t>
      </w:r>
      <w:r w:rsidRPr="00DC7364">
        <w:rPr>
          <w:spacing w:val="1"/>
        </w:rPr>
        <w:t xml:space="preserve"> </w:t>
      </w:r>
      <w:r w:rsidRPr="00DC7364">
        <w:t>Warranty</w:t>
      </w:r>
      <w:r w:rsidRPr="00DC7364">
        <w:rPr>
          <w:spacing w:val="-5"/>
        </w:rPr>
        <w:t xml:space="preserve"> </w:t>
      </w:r>
      <w:r w:rsidRPr="00DC7364">
        <w:t>Period</w:t>
      </w:r>
      <w:r w:rsidRPr="00DC7364">
        <w:rPr>
          <w:spacing w:val="79"/>
        </w:rPr>
        <w:t xml:space="preserve"> </w:t>
      </w:r>
      <w:r w:rsidRPr="00DC7364">
        <w:t>as specified</w:t>
      </w:r>
      <w:r w:rsidRPr="00DC7364">
        <w:rPr>
          <w:spacing w:val="-1"/>
        </w:rPr>
        <w:t xml:space="preserve"> </w:t>
      </w:r>
      <w:r w:rsidRPr="00DC7364">
        <w:t>in the</w:t>
      </w:r>
      <w:r w:rsidRPr="00DC7364">
        <w:rPr>
          <w:spacing w:val="-1"/>
        </w:rPr>
        <w:t xml:space="preserve"> </w:t>
      </w:r>
      <w:r w:rsidRPr="00DC7364">
        <w:rPr>
          <w:spacing w:val="-2"/>
        </w:rPr>
        <w:t>Contract.</w:t>
      </w:r>
    </w:p>
    <w:p w:rsidR="0034337C" w:rsidRPr="00DC7364" w:rsidRDefault="00F97CEA">
      <w:pPr>
        <w:pStyle w:val="BodyText"/>
        <w:tabs>
          <w:tab w:val="left" w:pos="861"/>
        </w:tabs>
        <w:ind w:left="141"/>
        <w:jc w:val="left"/>
      </w:pPr>
      <w:r w:rsidRPr="00DC7364">
        <w:rPr>
          <w:spacing w:val="-5"/>
        </w:rPr>
        <w:t>1.</w:t>
      </w:r>
      <w:r w:rsidRPr="00DC7364">
        <w:tab/>
        <w:t>The</w:t>
      </w:r>
      <w:r w:rsidRPr="00DC7364">
        <w:rPr>
          <w:spacing w:val="-3"/>
        </w:rPr>
        <w:t xml:space="preserve"> </w:t>
      </w:r>
      <w:r w:rsidRPr="00DC7364">
        <w:t>stamp papers</w:t>
      </w:r>
      <w:r w:rsidRPr="00DC7364">
        <w:rPr>
          <w:spacing w:val="-1"/>
        </w:rPr>
        <w:t xml:space="preserve"> </w:t>
      </w:r>
      <w:r w:rsidRPr="00DC7364">
        <w:t>of appropriate</w:t>
      </w:r>
      <w:r w:rsidRPr="00DC7364">
        <w:rPr>
          <w:spacing w:val="-1"/>
        </w:rPr>
        <w:t xml:space="preserve"> </w:t>
      </w:r>
      <w:r w:rsidRPr="00DC7364">
        <w:t>values shall</w:t>
      </w:r>
      <w:r w:rsidRPr="00DC7364">
        <w:rPr>
          <w:spacing w:val="-1"/>
        </w:rPr>
        <w:t xml:space="preserve"> </w:t>
      </w:r>
      <w:r w:rsidRPr="00DC7364">
        <w:t>be</w:t>
      </w:r>
      <w:r w:rsidRPr="00DC7364">
        <w:rPr>
          <w:spacing w:val="-1"/>
        </w:rPr>
        <w:t xml:space="preserve"> </w:t>
      </w:r>
      <w:r w:rsidRPr="00DC7364">
        <w:t>purchased in</w:t>
      </w:r>
      <w:r w:rsidRPr="00DC7364">
        <w:rPr>
          <w:spacing w:val="-1"/>
        </w:rPr>
        <w:t xml:space="preserve"> </w:t>
      </w:r>
      <w:r w:rsidRPr="00DC7364">
        <w:t>the</w:t>
      </w:r>
      <w:r w:rsidRPr="00DC7364">
        <w:rPr>
          <w:spacing w:val="-1"/>
        </w:rPr>
        <w:t xml:space="preserve"> </w:t>
      </w:r>
      <w:r w:rsidRPr="00DC7364">
        <w:t>name</w:t>
      </w:r>
      <w:r w:rsidRPr="00DC7364">
        <w:rPr>
          <w:spacing w:val="-1"/>
        </w:rPr>
        <w:t xml:space="preserve"> </w:t>
      </w:r>
      <w:r w:rsidRPr="00DC7364">
        <w:t>of</w:t>
      </w:r>
      <w:r w:rsidRPr="00DC7364">
        <w:rPr>
          <w:spacing w:val="-2"/>
        </w:rPr>
        <w:t xml:space="preserve"> </w:t>
      </w:r>
      <w:r w:rsidRPr="00DC7364">
        <w:t>issuing</w:t>
      </w:r>
      <w:r w:rsidRPr="00DC7364">
        <w:rPr>
          <w:spacing w:val="-2"/>
        </w:rPr>
        <w:t xml:space="preserve"> bank.</w:t>
      </w:r>
    </w:p>
    <w:p w:rsidR="0034337C" w:rsidRPr="00DC7364" w:rsidRDefault="0034337C">
      <w:pPr>
        <w:pStyle w:val="BodyText"/>
        <w:jc w:val="left"/>
        <w:sectPr w:rsidR="0034337C" w:rsidRPr="00DC7364">
          <w:type w:val="continuous"/>
          <w:pgSz w:w="11910" w:h="16840"/>
          <w:pgMar w:top="640" w:right="708" w:bottom="280" w:left="850" w:header="720" w:footer="720" w:gutter="0"/>
          <w:cols w:space="720"/>
        </w:sectPr>
      </w:pPr>
    </w:p>
    <w:p w:rsidR="0034337C" w:rsidRPr="00DC7364" w:rsidRDefault="00F97CEA">
      <w:pPr>
        <w:pStyle w:val="Heading4"/>
        <w:spacing w:before="65"/>
        <w:ind w:left="49" w:right="211"/>
        <w:jc w:val="right"/>
      </w:pPr>
      <w:r w:rsidRPr="00DC7364">
        <w:rPr>
          <w:spacing w:val="-2"/>
        </w:rPr>
        <w:lastRenderedPageBreak/>
        <w:t>ANNEXURE-</w:t>
      </w:r>
      <w:r w:rsidRPr="00DC7364">
        <w:rPr>
          <w:spacing w:val="-5"/>
        </w:rPr>
        <w:t>II</w:t>
      </w:r>
    </w:p>
    <w:p w:rsidR="0034337C" w:rsidRPr="00DC7364" w:rsidRDefault="0034337C">
      <w:pPr>
        <w:pStyle w:val="BodyText"/>
        <w:ind w:left="0"/>
        <w:jc w:val="left"/>
        <w:rPr>
          <w:b/>
        </w:rPr>
      </w:pPr>
    </w:p>
    <w:p w:rsidR="0034337C" w:rsidRPr="00DC7364" w:rsidRDefault="0034337C">
      <w:pPr>
        <w:pStyle w:val="BodyText"/>
        <w:spacing w:before="135"/>
        <w:ind w:left="0"/>
        <w:jc w:val="left"/>
        <w:rPr>
          <w:b/>
        </w:rPr>
      </w:pPr>
    </w:p>
    <w:p w:rsidR="0034337C" w:rsidRPr="00DC7364" w:rsidRDefault="00F97CEA">
      <w:pPr>
        <w:ind w:right="75"/>
        <w:jc w:val="center"/>
        <w:rPr>
          <w:b/>
          <w:sz w:val="24"/>
        </w:rPr>
      </w:pPr>
      <w:r w:rsidRPr="00DC7364">
        <w:rPr>
          <w:b/>
          <w:sz w:val="24"/>
        </w:rPr>
        <w:t>PROFORMA</w:t>
      </w:r>
      <w:r w:rsidRPr="00DC7364">
        <w:rPr>
          <w:b/>
          <w:spacing w:val="-3"/>
          <w:sz w:val="24"/>
        </w:rPr>
        <w:t xml:space="preserve"> </w:t>
      </w:r>
      <w:r w:rsidRPr="00DC7364">
        <w:rPr>
          <w:b/>
          <w:sz w:val="24"/>
        </w:rPr>
        <w:t>OF</w:t>
      </w:r>
      <w:r w:rsidRPr="00DC7364">
        <w:rPr>
          <w:b/>
          <w:spacing w:val="-3"/>
          <w:sz w:val="24"/>
        </w:rPr>
        <w:t xml:space="preserve"> </w:t>
      </w:r>
      <w:r w:rsidRPr="00DC7364">
        <w:rPr>
          <w:b/>
          <w:sz w:val="24"/>
        </w:rPr>
        <w:t>EXTENSION</w:t>
      </w:r>
      <w:r w:rsidRPr="00DC7364">
        <w:rPr>
          <w:b/>
          <w:spacing w:val="-1"/>
          <w:sz w:val="24"/>
        </w:rPr>
        <w:t xml:space="preserve"> </w:t>
      </w:r>
      <w:r w:rsidRPr="00DC7364">
        <w:rPr>
          <w:b/>
          <w:sz w:val="24"/>
        </w:rPr>
        <w:t>OF</w:t>
      </w:r>
      <w:r w:rsidRPr="00DC7364">
        <w:rPr>
          <w:b/>
          <w:spacing w:val="-3"/>
          <w:sz w:val="24"/>
        </w:rPr>
        <w:t xml:space="preserve"> </w:t>
      </w:r>
      <w:r w:rsidRPr="00DC7364">
        <w:rPr>
          <w:b/>
          <w:sz w:val="24"/>
        </w:rPr>
        <w:t xml:space="preserve">BANK </w:t>
      </w:r>
      <w:r w:rsidRPr="00DC7364">
        <w:rPr>
          <w:b/>
          <w:spacing w:val="-2"/>
          <w:sz w:val="24"/>
        </w:rPr>
        <w:t>GUARANTEE</w:t>
      </w:r>
    </w:p>
    <w:p w:rsidR="0034337C" w:rsidRPr="00DC7364" w:rsidRDefault="00F97CEA">
      <w:pPr>
        <w:pStyle w:val="BodyText"/>
        <w:tabs>
          <w:tab w:val="left" w:pos="3742"/>
        </w:tabs>
        <w:spacing w:before="271" w:line="480" w:lineRule="auto"/>
        <w:ind w:left="141" w:right="4774"/>
        <w:jc w:val="left"/>
      </w:pPr>
      <w:r w:rsidRPr="00DC7364">
        <w:t>Ref ……………….</w:t>
      </w:r>
      <w:r w:rsidRPr="00DC7364">
        <w:tab/>
        <w:t>Date</w:t>
      </w:r>
      <w:r w:rsidRPr="00DC7364">
        <w:rPr>
          <w:spacing w:val="-17"/>
        </w:rPr>
        <w:t xml:space="preserve"> </w:t>
      </w:r>
      <w:r w:rsidRPr="00DC7364">
        <w:t xml:space="preserve">…………….. </w:t>
      </w:r>
      <w:r w:rsidRPr="00DC7364">
        <w:rPr>
          <w:spacing w:val="-6"/>
        </w:rPr>
        <w:t>TO</w:t>
      </w:r>
    </w:p>
    <w:p w:rsidR="0034337C" w:rsidRPr="00DC7364" w:rsidRDefault="0034337C">
      <w:pPr>
        <w:pStyle w:val="BodyText"/>
        <w:ind w:left="0"/>
        <w:jc w:val="left"/>
      </w:pPr>
    </w:p>
    <w:p w:rsidR="0034337C" w:rsidRPr="00DC7364" w:rsidRDefault="00F97CEA">
      <w:pPr>
        <w:pStyle w:val="BodyText"/>
        <w:ind w:left="141"/>
        <w:jc w:val="left"/>
      </w:pPr>
      <w:r w:rsidRPr="00DC7364">
        <w:t>Dear</w:t>
      </w:r>
      <w:r w:rsidRPr="00DC7364">
        <w:rPr>
          <w:spacing w:val="-4"/>
        </w:rPr>
        <w:t xml:space="preserve"> </w:t>
      </w:r>
      <w:r w:rsidRPr="00DC7364">
        <w:rPr>
          <w:spacing w:val="-2"/>
        </w:rPr>
        <w:t>Sirs,</w:t>
      </w:r>
    </w:p>
    <w:p w:rsidR="0034337C" w:rsidRPr="00DC7364" w:rsidRDefault="0034337C">
      <w:pPr>
        <w:pStyle w:val="BodyText"/>
        <w:ind w:left="0"/>
        <w:jc w:val="left"/>
      </w:pPr>
    </w:p>
    <w:p w:rsidR="0034337C" w:rsidRPr="00DC7364" w:rsidRDefault="00F97CEA">
      <w:pPr>
        <w:pStyle w:val="BodyText"/>
        <w:tabs>
          <w:tab w:val="left" w:pos="2397"/>
          <w:tab w:val="left" w:pos="3733"/>
          <w:tab w:val="left" w:pos="4304"/>
          <w:tab w:val="left" w:pos="5184"/>
          <w:tab w:val="left" w:pos="6547"/>
          <w:tab w:val="left" w:leader="dot" w:pos="9856"/>
        </w:tabs>
        <w:ind w:left="1581"/>
        <w:jc w:val="left"/>
      </w:pPr>
      <w:r w:rsidRPr="00DC7364">
        <w:rPr>
          <w:spacing w:val="-4"/>
        </w:rPr>
        <w:t>Sub:</w:t>
      </w:r>
      <w:r w:rsidRPr="00DC7364">
        <w:tab/>
      </w:r>
      <w:r w:rsidRPr="00DC7364">
        <w:rPr>
          <w:spacing w:val="-2"/>
        </w:rPr>
        <w:t>Extension</w:t>
      </w:r>
      <w:r w:rsidRPr="00DC7364">
        <w:tab/>
      </w:r>
      <w:r w:rsidRPr="00DC7364">
        <w:rPr>
          <w:spacing w:val="-5"/>
        </w:rPr>
        <w:t>of</w:t>
      </w:r>
      <w:r w:rsidRPr="00DC7364">
        <w:tab/>
      </w:r>
      <w:r w:rsidRPr="00DC7364">
        <w:rPr>
          <w:spacing w:val="-4"/>
        </w:rPr>
        <w:t>Bank</w:t>
      </w:r>
      <w:r w:rsidRPr="00DC7364">
        <w:tab/>
      </w:r>
      <w:r w:rsidRPr="00DC7364">
        <w:rPr>
          <w:spacing w:val="-2"/>
        </w:rPr>
        <w:t>Guarantee</w:t>
      </w:r>
      <w:r w:rsidRPr="00DC7364">
        <w:tab/>
      </w:r>
      <w:r w:rsidRPr="00DC7364">
        <w:rPr>
          <w:spacing w:val="-5"/>
        </w:rPr>
        <w:t>No</w:t>
      </w:r>
      <w:r w:rsidRPr="00DC7364">
        <w:tab/>
      </w:r>
      <w:r w:rsidRPr="00DC7364">
        <w:rPr>
          <w:spacing w:val="-5"/>
        </w:rPr>
        <w:t>for</w:t>
      </w:r>
    </w:p>
    <w:p w:rsidR="0034337C" w:rsidRPr="00DC7364" w:rsidRDefault="00F97CEA">
      <w:pPr>
        <w:pStyle w:val="BodyText"/>
        <w:tabs>
          <w:tab w:val="left" w:pos="3416"/>
          <w:tab w:val="left" w:pos="4846"/>
          <w:tab w:val="left" w:pos="5802"/>
          <w:tab w:val="left" w:pos="5995"/>
          <w:tab w:val="left" w:pos="6583"/>
          <w:tab w:val="left" w:pos="7261"/>
          <w:tab w:val="left" w:pos="8240"/>
          <w:tab w:val="left" w:pos="8839"/>
          <w:tab w:val="left" w:pos="9846"/>
          <w:tab w:val="left" w:pos="9933"/>
        </w:tabs>
        <w:spacing w:before="1"/>
        <w:ind w:left="141" w:right="209"/>
        <w:jc w:val="left"/>
      </w:pPr>
      <w:proofErr w:type="spellStart"/>
      <w:r w:rsidRPr="00DC7364">
        <w:rPr>
          <w:spacing w:val="-2"/>
        </w:rPr>
        <w:t>Rs</w:t>
      </w:r>
      <w:proofErr w:type="spellEnd"/>
      <w:r w:rsidRPr="00DC7364">
        <w:rPr>
          <w:spacing w:val="-2"/>
        </w:rPr>
        <w:t>………………….</w:t>
      </w:r>
      <w:proofErr w:type="spellStart"/>
      <w:r w:rsidRPr="00DC7364">
        <w:rPr>
          <w:spacing w:val="-2"/>
        </w:rPr>
        <w:t>favouring</w:t>
      </w:r>
      <w:proofErr w:type="spellEnd"/>
      <w:r w:rsidRPr="00DC7364">
        <w:tab/>
      </w:r>
      <w:r w:rsidRPr="00DC7364">
        <w:rPr>
          <w:spacing w:val="-2"/>
        </w:rPr>
        <w:t>yourselves,</w:t>
      </w:r>
      <w:r w:rsidRPr="00DC7364">
        <w:tab/>
      </w:r>
      <w:r w:rsidRPr="00DC7364">
        <w:rPr>
          <w:spacing w:val="-2"/>
        </w:rPr>
        <w:t>expiring</w:t>
      </w:r>
      <w:r w:rsidRPr="00DC7364">
        <w:tab/>
      </w:r>
      <w:r w:rsidRPr="00DC7364">
        <w:tab/>
      </w:r>
      <w:r w:rsidRPr="00DC7364">
        <w:rPr>
          <w:spacing w:val="-6"/>
        </w:rPr>
        <w:t>on</w:t>
      </w:r>
      <w:r w:rsidRPr="00DC7364">
        <w:tab/>
      </w:r>
      <w:r w:rsidRPr="00DC7364">
        <w:rPr>
          <w:spacing w:val="-2"/>
        </w:rPr>
        <w:t>……………..</w:t>
      </w:r>
      <w:r w:rsidRPr="00DC7364">
        <w:tab/>
      </w:r>
      <w:r w:rsidRPr="00DC7364">
        <w:rPr>
          <w:spacing w:val="-50"/>
        </w:rPr>
        <w:t xml:space="preserve"> </w:t>
      </w:r>
      <w:proofErr w:type="gramStart"/>
      <w:r w:rsidRPr="00DC7364">
        <w:t>on</w:t>
      </w:r>
      <w:proofErr w:type="gramEnd"/>
      <w:r w:rsidRPr="00DC7364">
        <w:tab/>
      </w:r>
      <w:r w:rsidRPr="00DC7364">
        <w:rPr>
          <w:spacing w:val="-2"/>
        </w:rPr>
        <w:t>account</w:t>
      </w:r>
      <w:r w:rsidRPr="00DC7364">
        <w:tab/>
      </w:r>
      <w:r w:rsidRPr="00DC7364">
        <w:tab/>
      </w:r>
      <w:r w:rsidRPr="00DC7364">
        <w:rPr>
          <w:spacing w:val="-6"/>
        </w:rPr>
        <w:t xml:space="preserve">of </w:t>
      </w:r>
      <w:r w:rsidRPr="00DC7364">
        <w:rPr>
          <w:spacing w:val="-2"/>
        </w:rPr>
        <w:t>M/s………………………………………………in</w:t>
      </w:r>
      <w:r w:rsidRPr="00DC7364">
        <w:tab/>
      </w:r>
      <w:r w:rsidRPr="00DC7364">
        <w:rPr>
          <w:spacing w:val="-2"/>
        </w:rPr>
        <w:t>respect</w:t>
      </w:r>
      <w:r w:rsidRPr="00DC7364">
        <w:tab/>
      </w:r>
      <w:r w:rsidRPr="00DC7364">
        <w:tab/>
      </w:r>
      <w:r w:rsidRPr="00DC7364">
        <w:rPr>
          <w:spacing w:val="-5"/>
        </w:rPr>
        <w:t>of</w:t>
      </w:r>
      <w:r w:rsidRPr="00DC7364">
        <w:tab/>
      </w:r>
      <w:r w:rsidRPr="00DC7364">
        <w:rPr>
          <w:spacing w:val="-2"/>
        </w:rPr>
        <w:t>Contract</w:t>
      </w:r>
      <w:r w:rsidRPr="00DC7364">
        <w:tab/>
      </w:r>
      <w:r w:rsidRPr="00DC7364">
        <w:rPr>
          <w:spacing w:val="-5"/>
        </w:rPr>
        <w:t>No</w:t>
      </w:r>
    </w:p>
    <w:p w:rsidR="0034337C" w:rsidRPr="00DC7364" w:rsidRDefault="00F97CEA">
      <w:pPr>
        <w:pStyle w:val="BodyText"/>
        <w:tabs>
          <w:tab w:val="left" w:leader="dot" w:pos="2581"/>
        </w:tabs>
        <w:ind w:left="141"/>
        <w:jc w:val="left"/>
      </w:pPr>
      <w:r w:rsidRPr="00DC7364">
        <w:rPr>
          <w:spacing w:val="-2"/>
        </w:rPr>
        <w:t>……………dated…</w:t>
      </w:r>
      <w:r w:rsidRPr="00DC7364">
        <w:tab/>
        <w:t>(</w:t>
      </w:r>
      <w:proofErr w:type="gramStart"/>
      <w:r w:rsidRPr="00DC7364">
        <w:t>hereinafter</w:t>
      </w:r>
      <w:proofErr w:type="gramEnd"/>
      <w:r w:rsidRPr="00DC7364">
        <w:rPr>
          <w:spacing w:val="-5"/>
        </w:rPr>
        <w:t xml:space="preserve"> </w:t>
      </w:r>
      <w:r w:rsidRPr="00DC7364">
        <w:t>called</w:t>
      </w:r>
      <w:r w:rsidRPr="00DC7364">
        <w:rPr>
          <w:spacing w:val="-2"/>
        </w:rPr>
        <w:t xml:space="preserve"> </w:t>
      </w:r>
      <w:r w:rsidRPr="00DC7364">
        <w:t>original</w:t>
      </w:r>
      <w:r w:rsidRPr="00DC7364">
        <w:rPr>
          <w:spacing w:val="-3"/>
        </w:rPr>
        <w:t xml:space="preserve"> </w:t>
      </w:r>
      <w:r w:rsidRPr="00DC7364">
        <w:t>Bank</w:t>
      </w:r>
      <w:r w:rsidRPr="00DC7364">
        <w:rPr>
          <w:spacing w:val="-1"/>
        </w:rPr>
        <w:t xml:space="preserve"> </w:t>
      </w:r>
      <w:r w:rsidRPr="00DC7364">
        <w:rPr>
          <w:spacing w:val="-2"/>
        </w:rPr>
        <w:t>Guarantee).</w:t>
      </w:r>
    </w:p>
    <w:p w:rsidR="0034337C" w:rsidRPr="00DC7364" w:rsidRDefault="00F97CEA">
      <w:pPr>
        <w:pStyle w:val="BodyText"/>
        <w:jc w:val="left"/>
      </w:pPr>
      <w:r w:rsidRPr="00DC7364">
        <w:t>At</w:t>
      </w:r>
      <w:r w:rsidRPr="00DC7364">
        <w:rPr>
          <w:spacing w:val="68"/>
        </w:rPr>
        <w:t xml:space="preserve"> </w:t>
      </w:r>
      <w:r w:rsidRPr="00DC7364">
        <w:t>the</w:t>
      </w:r>
      <w:r w:rsidRPr="00DC7364">
        <w:rPr>
          <w:spacing w:val="70"/>
        </w:rPr>
        <w:t xml:space="preserve"> </w:t>
      </w:r>
      <w:r w:rsidRPr="00DC7364">
        <w:t>request</w:t>
      </w:r>
      <w:r w:rsidRPr="00DC7364">
        <w:rPr>
          <w:spacing w:val="71"/>
        </w:rPr>
        <w:t xml:space="preserve"> </w:t>
      </w:r>
      <w:r w:rsidRPr="00DC7364">
        <w:t>of</w:t>
      </w:r>
      <w:r w:rsidRPr="00DC7364">
        <w:rPr>
          <w:spacing w:val="70"/>
        </w:rPr>
        <w:t xml:space="preserve"> </w:t>
      </w:r>
      <w:r w:rsidRPr="00DC7364">
        <w:t>M/s</w:t>
      </w:r>
      <w:r w:rsidRPr="00DC7364">
        <w:rPr>
          <w:spacing w:val="70"/>
        </w:rPr>
        <w:t xml:space="preserve"> </w:t>
      </w:r>
      <w:r w:rsidRPr="00DC7364">
        <w:t>…………………………...</w:t>
      </w:r>
      <w:proofErr w:type="gramStart"/>
      <w:r w:rsidRPr="00DC7364">
        <w:t>,We</w:t>
      </w:r>
      <w:proofErr w:type="gramEnd"/>
      <w:r w:rsidRPr="00DC7364">
        <w:t>……………….Bank,</w:t>
      </w:r>
      <w:r w:rsidRPr="00DC7364">
        <w:rPr>
          <w:spacing w:val="71"/>
        </w:rPr>
        <w:t xml:space="preserve"> </w:t>
      </w:r>
      <w:r w:rsidRPr="00DC7364">
        <w:t>branch</w:t>
      </w:r>
      <w:r w:rsidRPr="00DC7364">
        <w:rPr>
          <w:spacing w:val="70"/>
        </w:rPr>
        <w:t xml:space="preserve"> </w:t>
      </w:r>
      <w:r w:rsidRPr="00DC7364">
        <w:t>office</w:t>
      </w:r>
      <w:r w:rsidRPr="00DC7364">
        <w:rPr>
          <w:spacing w:val="69"/>
        </w:rPr>
        <w:t xml:space="preserve"> </w:t>
      </w:r>
      <w:r w:rsidRPr="00DC7364">
        <w:rPr>
          <w:spacing w:val="-5"/>
        </w:rPr>
        <w:t>at</w:t>
      </w:r>
    </w:p>
    <w:p w:rsidR="0034337C" w:rsidRPr="00DC7364" w:rsidRDefault="00F97CEA">
      <w:pPr>
        <w:pStyle w:val="BodyText"/>
        <w:tabs>
          <w:tab w:val="left" w:leader="dot" w:pos="5651"/>
        </w:tabs>
        <w:ind w:left="141"/>
        <w:jc w:val="left"/>
      </w:pPr>
      <w:r w:rsidRPr="00DC7364">
        <w:t>…………..do</w:t>
      </w:r>
      <w:r w:rsidRPr="00DC7364">
        <w:rPr>
          <w:spacing w:val="3"/>
        </w:rPr>
        <w:t xml:space="preserve"> </w:t>
      </w:r>
      <w:r w:rsidRPr="00DC7364">
        <w:t>and</w:t>
      </w:r>
      <w:r w:rsidRPr="00DC7364">
        <w:rPr>
          <w:spacing w:val="5"/>
        </w:rPr>
        <w:t xml:space="preserve"> </w:t>
      </w:r>
      <w:r w:rsidRPr="00DC7364">
        <w:t>having</w:t>
      </w:r>
      <w:r w:rsidRPr="00DC7364">
        <w:rPr>
          <w:spacing w:val="6"/>
        </w:rPr>
        <w:t xml:space="preserve"> </w:t>
      </w:r>
      <w:r w:rsidRPr="00DC7364">
        <w:t>its</w:t>
      </w:r>
      <w:r w:rsidRPr="00DC7364">
        <w:rPr>
          <w:spacing w:val="6"/>
        </w:rPr>
        <w:t xml:space="preserve"> </w:t>
      </w:r>
      <w:r w:rsidRPr="00DC7364">
        <w:t>Head</w:t>
      </w:r>
      <w:r w:rsidRPr="00DC7364">
        <w:rPr>
          <w:spacing w:val="5"/>
        </w:rPr>
        <w:t xml:space="preserve"> </w:t>
      </w:r>
      <w:r w:rsidRPr="00DC7364">
        <w:t>Office</w:t>
      </w:r>
      <w:r w:rsidRPr="00DC7364">
        <w:rPr>
          <w:spacing w:val="7"/>
        </w:rPr>
        <w:t xml:space="preserve"> </w:t>
      </w:r>
      <w:r w:rsidRPr="00DC7364">
        <w:rPr>
          <w:spacing w:val="-5"/>
        </w:rPr>
        <w:t>at</w:t>
      </w:r>
      <w:r w:rsidRPr="00DC7364">
        <w:tab/>
        <w:t>do</w:t>
      </w:r>
      <w:r w:rsidRPr="00DC7364">
        <w:rPr>
          <w:spacing w:val="4"/>
        </w:rPr>
        <w:t xml:space="preserve"> </w:t>
      </w:r>
      <w:r w:rsidRPr="00DC7364">
        <w:t>hereby</w:t>
      </w:r>
      <w:r w:rsidRPr="00DC7364">
        <w:rPr>
          <w:spacing w:val="4"/>
        </w:rPr>
        <w:t xml:space="preserve"> </w:t>
      </w:r>
      <w:r w:rsidRPr="00DC7364">
        <w:t>extend</w:t>
      </w:r>
      <w:r w:rsidRPr="00DC7364">
        <w:rPr>
          <w:spacing w:val="7"/>
        </w:rPr>
        <w:t xml:space="preserve"> </w:t>
      </w:r>
      <w:r w:rsidRPr="00DC7364">
        <w:t>our</w:t>
      </w:r>
      <w:r w:rsidRPr="00DC7364">
        <w:rPr>
          <w:spacing w:val="6"/>
        </w:rPr>
        <w:t xml:space="preserve"> </w:t>
      </w:r>
      <w:r w:rsidRPr="00DC7364">
        <w:t>liability</w:t>
      </w:r>
      <w:r w:rsidRPr="00DC7364">
        <w:rPr>
          <w:spacing w:val="3"/>
        </w:rPr>
        <w:t xml:space="preserve"> </w:t>
      </w:r>
      <w:r w:rsidRPr="00DC7364">
        <w:t>under</w:t>
      </w:r>
      <w:r w:rsidRPr="00DC7364">
        <w:rPr>
          <w:spacing w:val="8"/>
        </w:rPr>
        <w:t xml:space="preserve"> </w:t>
      </w:r>
      <w:r w:rsidRPr="00DC7364">
        <w:t>the</w:t>
      </w:r>
      <w:r w:rsidRPr="00DC7364">
        <w:rPr>
          <w:spacing w:val="7"/>
        </w:rPr>
        <w:t xml:space="preserve"> </w:t>
      </w:r>
      <w:r w:rsidRPr="00DC7364">
        <w:rPr>
          <w:spacing w:val="-2"/>
        </w:rPr>
        <w:t>above</w:t>
      </w:r>
    </w:p>
    <w:p w:rsidR="0034337C" w:rsidRPr="00DC7364" w:rsidRDefault="00F97CEA">
      <w:pPr>
        <w:pStyle w:val="BodyText"/>
        <w:tabs>
          <w:tab w:val="left" w:leader="dot" w:pos="8775"/>
        </w:tabs>
        <w:ind w:left="141"/>
        <w:jc w:val="left"/>
      </w:pPr>
      <w:proofErr w:type="gramStart"/>
      <w:r w:rsidRPr="00DC7364">
        <w:t>mentioned</w:t>
      </w:r>
      <w:proofErr w:type="gramEnd"/>
      <w:r w:rsidRPr="00DC7364">
        <w:t xml:space="preserve"> Guarantee No</w:t>
      </w:r>
      <w:r w:rsidRPr="00DC7364">
        <w:rPr>
          <w:spacing w:val="2"/>
        </w:rPr>
        <w:t xml:space="preserve"> </w:t>
      </w:r>
      <w:r w:rsidRPr="00DC7364">
        <w:t>…………..Dated</w:t>
      </w:r>
      <w:r w:rsidRPr="00DC7364">
        <w:rPr>
          <w:spacing w:val="1"/>
        </w:rPr>
        <w:t xml:space="preserve"> </w:t>
      </w:r>
      <w:r w:rsidRPr="00DC7364">
        <w:t>……………</w:t>
      </w:r>
      <w:r w:rsidRPr="00DC7364">
        <w:rPr>
          <w:spacing w:val="1"/>
        </w:rPr>
        <w:t xml:space="preserve"> </w:t>
      </w:r>
      <w:r w:rsidRPr="00DC7364">
        <w:t>for a further period</w:t>
      </w:r>
      <w:r w:rsidRPr="00DC7364">
        <w:rPr>
          <w:spacing w:val="2"/>
        </w:rPr>
        <w:t xml:space="preserve"> </w:t>
      </w:r>
      <w:r w:rsidRPr="00DC7364">
        <w:rPr>
          <w:spacing w:val="-5"/>
        </w:rPr>
        <w:t>of</w:t>
      </w:r>
      <w:r w:rsidRPr="00DC7364">
        <w:tab/>
      </w:r>
      <w:r w:rsidRPr="00DC7364">
        <w:rPr>
          <w:spacing w:val="-2"/>
        </w:rPr>
        <w:t>Years/Months</w:t>
      </w:r>
    </w:p>
    <w:p w:rsidR="0034337C" w:rsidRPr="00DC7364" w:rsidRDefault="00F97CEA">
      <w:pPr>
        <w:pStyle w:val="BodyText"/>
        <w:tabs>
          <w:tab w:val="left" w:leader="dot" w:pos="4100"/>
        </w:tabs>
        <w:ind w:left="141"/>
        <w:jc w:val="left"/>
      </w:pPr>
      <w:proofErr w:type="gramStart"/>
      <w:r w:rsidRPr="00DC7364">
        <w:t>from</w:t>
      </w:r>
      <w:proofErr w:type="gramEnd"/>
      <w:r w:rsidRPr="00DC7364">
        <w:t xml:space="preserve"> …………….to</w:t>
      </w:r>
      <w:r w:rsidRPr="00DC7364">
        <w:rPr>
          <w:spacing w:val="1"/>
        </w:rPr>
        <w:t xml:space="preserve"> </w:t>
      </w:r>
      <w:r w:rsidRPr="00DC7364">
        <w:t xml:space="preserve">expire </w:t>
      </w:r>
      <w:r w:rsidRPr="00DC7364">
        <w:rPr>
          <w:spacing w:val="-5"/>
        </w:rPr>
        <w:t>on</w:t>
      </w:r>
      <w:r w:rsidRPr="00DC7364">
        <w:tab/>
        <w:t>except</w:t>
      </w:r>
      <w:r w:rsidRPr="00DC7364">
        <w:rPr>
          <w:spacing w:val="1"/>
        </w:rPr>
        <w:t xml:space="preserve"> </w:t>
      </w:r>
      <w:r w:rsidRPr="00DC7364">
        <w:t>as</w:t>
      </w:r>
      <w:r w:rsidRPr="00DC7364">
        <w:rPr>
          <w:spacing w:val="1"/>
        </w:rPr>
        <w:t xml:space="preserve"> </w:t>
      </w:r>
      <w:r w:rsidRPr="00DC7364">
        <w:t>provided above,</w:t>
      </w:r>
      <w:r w:rsidRPr="00DC7364">
        <w:rPr>
          <w:spacing w:val="2"/>
        </w:rPr>
        <w:t xml:space="preserve"> </w:t>
      </w:r>
      <w:r w:rsidRPr="00DC7364">
        <w:t>all</w:t>
      </w:r>
      <w:r w:rsidRPr="00DC7364">
        <w:rPr>
          <w:spacing w:val="1"/>
        </w:rPr>
        <w:t xml:space="preserve"> </w:t>
      </w:r>
      <w:r w:rsidRPr="00DC7364">
        <w:t>other terms</w:t>
      </w:r>
      <w:r w:rsidRPr="00DC7364">
        <w:rPr>
          <w:spacing w:val="2"/>
        </w:rPr>
        <w:t xml:space="preserve"> </w:t>
      </w:r>
      <w:r w:rsidRPr="00DC7364">
        <w:t>and</w:t>
      </w:r>
      <w:r w:rsidRPr="00DC7364">
        <w:rPr>
          <w:spacing w:val="1"/>
        </w:rPr>
        <w:t xml:space="preserve"> </w:t>
      </w:r>
      <w:r w:rsidRPr="00DC7364">
        <w:t>conditions</w:t>
      </w:r>
      <w:r w:rsidRPr="00DC7364">
        <w:rPr>
          <w:spacing w:val="1"/>
        </w:rPr>
        <w:t xml:space="preserve"> </w:t>
      </w:r>
      <w:r w:rsidRPr="00DC7364">
        <w:t>of</w:t>
      </w:r>
      <w:r w:rsidRPr="00DC7364">
        <w:rPr>
          <w:spacing w:val="1"/>
        </w:rPr>
        <w:t xml:space="preserve"> </w:t>
      </w:r>
      <w:r w:rsidRPr="00DC7364">
        <w:rPr>
          <w:spacing w:val="-5"/>
        </w:rPr>
        <w:t>the</w:t>
      </w:r>
    </w:p>
    <w:p w:rsidR="0034337C" w:rsidRPr="00DC7364" w:rsidRDefault="00F97CEA">
      <w:pPr>
        <w:pStyle w:val="BodyText"/>
        <w:tabs>
          <w:tab w:val="left" w:leader="dot" w:pos="6253"/>
        </w:tabs>
        <w:ind w:left="141"/>
        <w:jc w:val="left"/>
      </w:pPr>
      <w:proofErr w:type="gramStart"/>
      <w:r w:rsidRPr="00DC7364">
        <w:t>original</w:t>
      </w:r>
      <w:proofErr w:type="gramEnd"/>
      <w:r w:rsidRPr="00DC7364">
        <w:t xml:space="preserve"> Bank</w:t>
      </w:r>
      <w:r w:rsidRPr="00DC7364">
        <w:rPr>
          <w:spacing w:val="-2"/>
        </w:rPr>
        <w:t xml:space="preserve"> </w:t>
      </w:r>
      <w:r w:rsidRPr="00DC7364">
        <w:t>Guarantee</w:t>
      </w:r>
      <w:r w:rsidRPr="00DC7364">
        <w:rPr>
          <w:spacing w:val="-1"/>
        </w:rPr>
        <w:t xml:space="preserve"> </w:t>
      </w:r>
      <w:r w:rsidRPr="00DC7364">
        <w:t>No</w:t>
      </w:r>
      <w:r w:rsidRPr="00DC7364">
        <w:rPr>
          <w:spacing w:val="-1"/>
        </w:rPr>
        <w:t xml:space="preserve"> </w:t>
      </w:r>
      <w:r w:rsidRPr="00DC7364">
        <w:rPr>
          <w:spacing w:val="-2"/>
        </w:rPr>
        <w:t>……………dated</w:t>
      </w:r>
      <w:r w:rsidRPr="00DC7364">
        <w:tab/>
        <w:t>shall</w:t>
      </w:r>
      <w:r w:rsidRPr="00DC7364">
        <w:rPr>
          <w:spacing w:val="-4"/>
        </w:rPr>
        <w:t xml:space="preserve"> </w:t>
      </w:r>
      <w:r w:rsidRPr="00DC7364">
        <w:t>remain</w:t>
      </w:r>
      <w:r w:rsidRPr="00DC7364">
        <w:rPr>
          <w:spacing w:val="-1"/>
        </w:rPr>
        <w:t xml:space="preserve"> </w:t>
      </w:r>
      <w:r w:rsidRPr="00DC7364">
        <w:t>unaltered</w:t>
      </w:r>
      <w:r w:rsidRPr="00DC7364">
        <w:rPr>
          <w:spacing w:val="-2"/>
        </w:rPr>
        <w:t xml:space="preserve"> </w:t>
      </w:r>
      <w:r w:rsidRPr="00DC7364">
        <w:t>and</w:t>
      </w:r>
      <w:r w:rsidRPr="00DC7364">
        <w:rPr>
          <w:spacing w:val="-1"/>
        </w:rPr>
        <w:t xml:space="preserve"> </w:t>
      </w:r>
      <w:r w:rsidRPr="00DC7364">
        <w:rPr>
          <w:spacing w:val="-2"/>
        </w:rPr>
        <w:t>binding.</w:t>
      </w:r>
    </w:p>
    <w:p w:rsidR="0034337C" w:rsidRPr="00DC7364" w:rsidRDefault="00F97CEA">
      <w:pPr>
        <w:pStyle w:val="BodyText"/>
        <w:ind w:right="217"/>
        <w:jc w:val="left"/>
      </w:pPr>
      <w:r w:rsidRPr="00DC7364">
        <w:t>Please</w:t>
      </w:r>
      <w:r w:rsidRPr="00DC7364">
        <w:rPr>
          <w:spacing w:val="-4"/>
        </w:rPr>
        <w:t xml:space="preserve"> </w:t>
      </w:r>
      <w:r w:rsidRPr="00DC7364">
        <w:t>treat</w:t>
      </w:r>
      <w:r w:rsidRPr="00DC7364">
        <w:rPr>
          <w:spacing w:val="-3"/>
        </w:rPr>
        <w:t xml:space="preserve"> </w:t>
      </w:r>
      <w:r w:rsidRPr="00DC7364">
        <w:t>this</w:t>
      </w:r>
      <w:r w:rsidRPr="00DC7364">
        <w:rPr>
          <w:spacing w:val="-3"/>
        </w:rPr>
        <w:t xml:space="preserve"> </w:t>
      </w:r>
      <w:r w:rsidRPr="00DC7364">
        <w:t>as</w:t>
      </w:r>
      <w:r w:rsidRPr="00DC7364">
        <w:rPr>
          <w:spacing w:val="-1"/>
        </w:rPr>
        <w:t xml:space="preserve"> </w:t>
      </w:r>
      <w:r w:rsidRPr="00DC7364">
        <w:t>an</w:t>
      </w:r>
      <w:r w:rsidRPr="00DC7364">
        <w:rPr>
          <w:spacing w:val="-3"/>
        </w:rPr>
        <w:t xml:space="preserve"> </w:t>
      </w:r>
      <w:r w:rsidRPr="00DC7364">
        <w:t>integral</w:t>
      </w:r>
      <w:r w:rsidRPr="00DC7364">
        <w:rPr>
          <w:spacing w:val="-3"/>
        </w:rPr>
        <w:t xml:space="preserve"> </w:t>
      </w:r>
      <w:r w:rsidRPr="00DC7364">
        <w:t>part</w:t>
      </w:r>
      <w:r w:rsidRPr="00DC7364">
        <w:rPr>
          <w:spacing w:val="-3"/>
        </w:rPr>
        <w:t xml:space="preserve"> </w:t>
      </w:r>
      <w:r w:rsidRPr="00DC7364">
        <w:t>of</w:t>
      </w:r>
      <w:r w:rsidRPr="00DC7364">
        <w:rPr>
          <w:spacing w:val="-2"/>
        </w:rPr>
        <w:t xml:space="preserve"> </w:t>
      </w:r>
      <w:r w:rsidRPr="00DC7364">
        <w:t>the</w:t>
      </w:r>
      <w:r w:rsidRPr="00DC7364">
        <w:rPr>
          <w:spacing w:val="-3"/>
        </w:rPr>
        <w:t xml:space="preserve"> </w:t>
      </w:r>
      <w:r w:rsidRPr="00DC7364">
        <w:t>original Bank</w:t>
      </w:r>
      <w:r w:rsidRPr="00DC7364">
        <w:rPr>
          <w:spacing w:val="-1"/>
        </w:rPr>
        <w:t xml:space="preserve"> </w:t>
      </w:r>
      <w:r w:rsidRPr="00DC7364">
        <w:t>Guarantee</w:t>
      </w:r>
      <w:r w:rsidRPr="00DC7364">
        <w:rPr>
          <w:spacing w:val="-3"/>
        </w:rPr>
        <w:t xml:space="preserve"> </w:t>
      </w:r>
      <w:r w:rsidRPr="00DC7364">
        <w:t>to</w:t>
      </w:r>
      <w:r w:rsidRPr="00DC7364">
        <w:rPr>
          <w:spacing w:val="-3"/>
        </w:rPr>
        <w:t xml:space="preserve"> </w:t>
      </w:r>
      <w:r w:rsidRPr="00DC7364">
        <w:t>which</w:t>
      </w:r>
      <w:r w:rsidRPr="00DC7364">
        <w:rPr>
          <w:spacing w:val="-2"/>
        </w:rPr>
        <w:t xml:space="preserve"> </w:t>
      </w:r>
      <w:r w:rsidRPr="00DC7364">
        <w:t>it</w:t>
      </w:r>
      <w:r w:rsidRPr="00DC7364">
        <w:rPr>
          <w:spacing w:val="-3"/>
        </w:rPr>
        <w:t xml:space="preserve"> </w:t>
      </w:r>
      <w:r w:rsidRPr="00DC7364">
        <w:t>would</w:t>
      </w:r>
      <w:r w:rsidRPr="00DC7364">
        <w:rPr>
          <w:spacing w:val="-3"/>
        </w:rPr>
        <w:t xml:space="preserve"> </w:t>
      </w:r>
      <w:r w:rsidRPr="00DC7364">
        <w:t>be</w:t>
      </w:r>
      <w:r w:rsidRPr="00DC7364">
        <w:rPr>
          <w:spacing w:val="-2"/>
        </w:rPr>
        <w:t xml:space="preserve"> </w:t>
      </w:r>
      <w:r w:rsidRPr="00DC7364">
        <w:t xml:space="preserve">attached. </w:t>
      </w:r>
      <w:r w:rsidRPr="00DC7364">
        <w:rPr>
          <w:spacing w:val="-10"/>
        </w:rPr>
        <w:t>I</w:t>
      </w:r>
    </w:p>
    <w:p w:rsidR="0034337C" w:rsidRPr="00DC7364" w:rsidRDefault="00F97CEA">
      <w:pPr>
        <w:pStyle w:val="BodyText"/>
        <w:ind w:left="5902"/>
        <w:jc w:val="left"/>
      </w:pPr>
      <w:r w:rsidRPr="00DC7364">
        <w:t>Yours</w:t>
      </w:r>
      <w:r w:rsidRPr="00DC7364">
        <w:rPr>
          <w:spacing w:val="-2"/>
        </w:rPr>
        <w:t xml:space="preserve"> faithfully,</w:t>
      </w:r>
    </w:p>
    <w:p w:rsidR="0034337C" w:rsidRPr="00DC7364" w:rsidRDefault="0034337C">
      <w:pPr>
        <w:pStyle w:val="BodyText"/>
        <w:spacing w:before="2"/>
        <w:ind w:left="0"/>
        <w:jc w:val="left"/>
        <w:rPr>
          <w:sz w:val="16"/>
        </w:rPr>
      </w:pPr>
    </w:p>
    <w:p w:rsidR="0034337C" w:rsidRPr="00DC7364" w:rsidRDefault="0034337C">
      <w:pPr>
        <w:pStyle w:val="BodyText"/>
        <w:jc w:val="left"/>
        <w:rPr>
          <w:sz w:val="16"/>
        </w:rPr>
        <w:sectPr w:rsidR="0034337C" w:rsidRPr="00DC7364">
          <w:pgSz w:w="11910" w:h="16840"/>
          <w:pgMar w:top="640" w:right="708" w:bottom="280" w:left="850" w:header="720" w:footer="720" w:gutter="0"/>
          <w:cols w:space="720"/>
        </w:sectPr>
      </w:pPr>
    </w:p>
    <w:p w:rsidR="0034337C" w:rsidRPr="00DC7364" w:rsidRDefault="0034337C">
      <w:pPr>
        <w:pStyle w:val="BodyText"/>
        <w:ind w:left="0"/>
        <w:jc w:val="left"/>
      </w:pPr>
    </w:p>
    <w:p w:rsidR="0034337C" w:rsidRPr="00DC7364" w:rsidRDefault="0034337C">
      <w:pPr>
        <w:pStyle w:val="BodyText"/>
        <w:ind w:left="0"/>
        <w:jc w:val="left"/>
      </w:pPr>
    </w:p>
    <w:p w:rsidR="0034337C" w:rsidRPr="00DC7364" w:rsidRDefault="0034337C">
      <w:pPr>
        <w:pStyle w:val="BodyText"/>
        <w:ind w:left="0"/>
        <w:jc w:val="left"/>
      </w:pPr>
    </w:p>
    <w:p w:rsidR="0034337C" w:rsidRPr="00DC7364" w:rsidRDefault="0034337C">
      <w:pPr>
        <w:pStyle w:val="BodyText"/>
        <w:spacing w:before="95"/>
        <w:ind w:left="0"/>
        <w:jc w:val="left"/>
      </w:pPr>
    </w:p>
    <w:p w:rsidR="0034337C" w:rsidRPr="00DC7364" w:rsidRDefault="00F97CEA">
      <w:pPr>
        <w:pStyle w:val="Heading4"/>
        <w:ind w:left="141"/>
      </w:pPr>
      <w:r w:rsidRPr="00DC7364">
        <w:t>SEAL</w:t>
      </w:r>
      <w:r w:rsidRPr="00DC7364">
        <w:rPr>
          <w:spacing w:val="-2"/>
        </w:rPr>
        <w:t xml:space="preserve"> </w:t>
      </w:r>
      <w:r w:rsidRPr="00DC7364">
        <w:t>OF</w:t>
      </w:r>
      <w:r w:rsidRPr="00DC7364">
        <w:rPr>
          <w:spacing w:val="-3"/>
        </w:rPr>
        <w:t xml:space="preserve"> </w:t>
      </w:r>
      <w:r w:rsidRPr="00DC7364">
        <w:rPr>
          <w:spacing w:val="-4"/>
        </w:rPr>
        <w:t>BANK</w:t>
      </w:r>
    </w:p>
    <w:p w:rsidR="0034337C" w:rsidRPr="00DC7364" w:rsidRDefault="00F97CEA">
      <w:pPr>
        <w:pStyle w:val="BodyText"/>
        <w:spacing w:before="90"/>
        <w:ind w:left="141"/>
        <w:jc w:val="left"/>
      </w:pPr>
      <w:r w:rsidRPr="00DC7364">
        <w:br w:type="column"/>
      </w:r>
      <w:proofErr w:type="gramStart"/>
      <w:r w:rsidRPr="00DC7364">
        <w:lastRenderedPageBreak/>
        <w:t>For</w:t>
      </w:r>
      <w:r w:rsidRPr="00DC7364">
        <w:rPr>
          <w:spacing w:val="-3"/>
        </w:rPr>
        <w:t xml:space="preserve"> </w:t>
      </w:r>
      <w:r w:rsidRPr="00DC7364">
        <w:rPr>
          <w:spacing w:val="-2"/>
        </w:rPr>
        <w:t>.....................................</w:t>
      </w:r>
      <w:proofErr w:type="gramEnd"/>
    </w:p>
    <w:p w:rsidR="0034337C" w:rsidRPr="00DC7364" w:rsidRDefault="00F97CEA">
      <w:pPr>
        <w:pStyle w:val="BodyText"/>
        <w:ind w:left="141" w:right="1945"/>
        <w:jc w:val="left"/>
      </w:pPr>
      <w:r w:rsidRPr="00DC7364">
        <w:rPr>
          <w:spacing w:val="-2"/>
        </w:rPr>
        <w:t xml:space="preserve">Manager/Agent/Accountant </w:t>
      </w:r>
      <w:r w:rsidRPr="00DC7364">
        <w:t>Power</w:t>
      </w:r>
      <w:r w:rsidRPr="00DC7364">
        <w:rPr>
          <w:spacing w:val="-8"/>
        </w:rPr>
        <w:t xml:space="preserve"> </w:t>
      </w:r>
      <w:r w:rsidRPr="00DC7364">
        <w:t>of</w:t>
      </w:r>
      <w:r w:rsidRPr="00DC7364">
        <w:rPr>
          <w:spacing w:val="-10"/>
        </w:rPr>
        <w:t xml:space="preserve"> </w:t>
      </w:r>
      <w:r w:rsidRPr="00DC7364">
        <w:t>Attorney</w:t>
      </w:r>
      <w:r w:rsidRPr="00DC7364">
        <w:rPr>
          <w:spacing w:val="-11"/>
        </w:rPr>
        <w:t xml:space="preserve"> </w:t>
      </w:r>
      <w:proofErr w:type="gramStart"/>
      <w:r w:rsidRPr="00DC7364">
        <w:t>No</w:t>
      </w:r>
      <w:r w:rsidRPr="00DC7364">
        <w:rPr>
          <w:spacing w:val="-8"/>
        </w:rPr>
        <w:t xml:space="preserve"> </w:t>
      </w:r>
      <w:r w:rsidRPr="00DC7364">
        <w:t>............</w:t>
      </w:r>
      <w:proofErr w:type="gramEnd"/>
      <w:r w:rsidRPr="00DC7364">
        <w:t xml:space="preserve"> </w:t>
      </w:r>
      <w:proofErr w:type="gramStart"/>
      <w:r w:rsidRPr="00DC7364">
        <w:t>Dated ..................................</w:t>
      </w:r>
      <w:proofErr w:type="gramEnd"/>
    </w:p>
    <w:p w:rsidR="0034337C" w:rsidRPr="00DC7364" w:rsidRDefault="0034337C">
      <w:pPr>
        <w:pStyle w:val="BodyText"/>
        <w:jc w:val="left"/>
        <w:sectPr w:rsidR="0034337C" w:rsidRPr="00DC7364">
          <w:type w:val="continuous"/>
          <w:pgSz w:w="11910" w:h="16840"/>
          <w:pgMar w:top="640" w:right="708" w:bottom="280" w:left="850" w:header="720" w:footer="720" w:gutter="0"/>
          <w:cols w:num="2" w:space="720" w:equalWidth="0">
            <w:col w:w="1954" w:space="3087"/>
            <w:col w:w="5311"/>
          </w:cols>
        </w:sectPr>
      </w:pPr>
    </w:p>
    <w:p w:rsidR="0034337C" w:rsidRPr="00DC7364" w:rsidRDefault="00F97CEA">
      <w:pPr>
        <w:pStyle w:val="BodyText"/>
        <w:tabs>
          <w:tab w:val="left" w:pos="7337"/>
        </w:tabs>
        <w:spacing w:before="272"/>
        <w:ind w:left="141" w:right="210"/>
        <w:jc w:val="left"/>
      </w:pPr>
      <w:r w:rsidRPr="00DC7364">
        <w:rPr>
          <w:b/>
        </w:rPr>
        <w:lastRenderedPageBreak/>
        <w:t xml:space="preserve">NOTE: </w:t>
      </w:r>
      <w:r w:rsidRPr="00DC7364">
        <w:t>The non-judicial stamp paper of appropriate values shall be</w:t>
      </w:r>
      <w:r w:rsidRPr="00DC7364">
        <w:tab/>
        <w:t>purchased</w:t>
      </w:r>
      <w:r w:rsidRPr="00DC7364">
        <w:rPr>
          <w:spacing w:val="-1"/>
        </w:rPr>
        <w:t xml:space="preserve"> </w:t>
      </w:r>
      <w:r w:rsidRPr="00DC7364">
        <w:t>in the</w:t>
      </w:r>
      <w:r w:rsidRPr="00DC7364">
        <w:rPr>
          <w:spacing w:val="-1"/>
        </w:rPr>
        <w:t xml:space="preserve"> </w:t>
      </w:r>
      <w:r w:rsidRPr="00DC7364">
        <w:t>name</w:t>
      </w:r>
      <w:r w:rsidRPr="00DC7364">
        <w:rPr>
          <w:spacing w:val="-1"/>
        </w:rPr>
        <w:t xml:space="preserve"> </w:t>
      </w:r>
      <w:r w:rsidRPr="00DC7364">
        <w:t>of the bank who has issued the Bank Guarantee.</w:t>
      </w:r>
    </w:p>
    <w:p w:rsidR="0034337C" w:rsidRPr="00DC7364" w:rsidRDefault="0034337C">
      <w:pPr>
        <w:pStyle w:val="BodyText"/>
        <w:jc w:val="left"/>
        <w:sectPr w:rsidR="0034337C" w:rsidRPr="00DC7364">
          <w:type w:val="continuous"/>
          <w:pgSz w:w="11910" w:h="16840"/>
          <w:pgMar w:top="640" w:right="708" w:bottom="280" w:left="850" w:header="720" w:footer="720" w:gutter="0"/>
          <w:cols w:space="720"/>
        </w:sectPr>
      </w:pPr>
    </w:p>
    <w:p w:rsidR="0034337C" w:rsidRPr="00DC7364" w:rsidRDefault="00F97CEA">
      <w:pPr>
        <w:pStyle w:val="Heading4"/>
        <w:spacing w:before="63"/>
        <w:ind w:left="49" w:right="211"/>
        <w:jc w:val="right"/>
      </w:pPr>
      <w:r w:rsidRPr="00DC7364">
        <w:rPr>
          <w:spacing w:val="-2"/>
        </w:rPr>
        <w:lastRenderedPageBreak/>
        <w:t>ANNEXURE-</w:t>
      </w:r>
      <w:r w:rsidRPr="00DC7364">
        <w:rPr>
          <w:spacing w:val="-5"/>
        </w:rPr>
        <w:t>III</w:t>
      </w:r>
    </w:p>
    <w:p w:rsidR="0034337C" w:rsidRPr="00DC7364" w:rsidRDefault="0034337C">
      <w:pPr>
        <w:pStyle w:val="BodyText"/>
        <w:ind w:left="0"/>
        <w:jc w:val="left"/>
        <w:rPr>
          <w:b/>
        </w:rPr>
      </w:pPr>
    </w:p>
    <w:p w:rsidR="0034337C" w:rsidRPr="00DC7364" w:rsidRDefault="00F97CEA">
      <w:pPr>
        <w:ind w:right="77"/>
        <w:jc w:val="center"/>
        <w:rPr>
          <w:b/>
          <w:sz w:val="24"/>
        </w:rPr>
      </w:pPr>
      <w:r w:rsidRPr="00DC7364">
        <w:rPr>
          <w:b/>
          <w:sz w:val="24"/>
        </w:rPr>
        <w:t>PROFORMA</w:t>
      </w:r>
      <w:r w:rsidRPr="00DC7364">
        <w:rPr>
          <w:b/>
          <w:spacing w:val="-3"/>
          <w:sz w:val="24"/>
        </w:rPr>
        <w:t xml:space="preserve"> </w:t>
      </w:r>
      <w:r w:rsidRPr="00DC7364">
        <w:rPr>
          <w:b/>
          <w:sz w:val="24"/>
        </w:rPr>
        <w:t>OF</w:t>
      </w:r>
      <w:r w:rsidRPr="00DC7364">
        <w:rPr>
          <w:b/>
          <w:spacing w:val="-3"/>
          <w:sz w:val="24"/>
        </w:rPr>
        <w:t xml:space="preserve"> </w:t>
      </w:r>
      <w:r w:rsidRPr="00DC7364">
        <w:rPr>
          <w:b/>
          <w:sz w:val="24"/>
        </w:rPr>
        <w:t>LETTER OF</w:t>
      </w:r>
      <w:r w:rsidRPr="00DC7364">
        <w:rPr>
          <w:b/>
          <w:spacing w:val="-3"/>
          <w:sz w:val="24"/>
        </w:rPr>
        <w:t xml:space="preserve"> </w:t>
      </w:r>
      <w:r w:rsidRPr="00DC7364">
        <w:rPr>
          <w:b/>
          <w:spacing w:val="-2"/>
          <w:sz w:val="24"/>
        </w:rPr>
        <w:t>UNDERTAKINGS</w:t>
      </w:r>
    </w:p>
    <w:p w:rsidR="0034337C" w:rsidRPr="00DC7364" w:rsidRDefault="00F97CEA">
      <w:pPr>
        <w:pStyle w:val="BodyText"/>
        <w:spacing w:before="202"/>
        <w:ind w:left="0" w:right="71"/>
        <w:jc w:val="center"/>
      </w:pPr>
      <w:r w:rsidRPr="00DC7364">
        <w:t>(To</w:t>
      </w:r>
      <w:r w:rsidRPr="00DC7364">
        <w:rPr>
          <w:spacing w:val="-1"/>
        </w:rPr>
        <w:t xml:space="preserve"> </w:t>
      </w:r>
      <w:r w:rsidRPr="00DC7364">
        <w:t>be</w:t>
      </w:r>
      <w:r w:rsidRPr="00DC7364">
        <w:rPr>
          <w:spacing w:val="-2"/>
        </w:rPr>
        <w:t xml:space="preserve"> </w:t>
      </w:r>
      <w:r w:rsidRPr="00DC7364">
        <w:t>executed</w:t>
      </w:r>
      <w:r w:rsidRPr="00DC7364">
        <w:rPr>
          <w:spacing w:val="-1"/>
        </w:rPr>
        <w:t xml:space="preserve"> </w:t>
      </w:r>
      <w:r w:rsidRPr="00DC7364">
        <w:t>on non-judicial</w:t>
      </w:r>
      <w:r w:rsidRPr="00DC7364">
        <w:rPr>
          <w:spacing w:val="-1"/>
        </w:rPr>
        <w:t xml:space="preserve"> </w:t>
      </w:r>
      <w:r w:rsidRPr="00DC7364">
        <w:t>paper</w:t>
      </w:r>
      <w:r w:rsidRPr="00DC7364">
        <w:rPr>
          <w:spacing w:val="-1"/>
        </w:rPr>
        <w:t xml:space="preserve"> </w:t>
      </w:r>
      <w:r w:rsidRPr="00DC7364">
        <w:t>of</w:t>
      </w:r>
      <w:r w:rsidRPr="00DC7364">
        <w:rPr>
          <w:spacing w:val="-1"/>
        </w:rPr>
        <w:t xml:space="preserve"> </w:t>
      </w:r>
      <w:r w:rsidRPr="00DC7364">
        <w:t>requisite</w:t>
      </w:r>
      <w:r w:rsidRPr="00DC7364">
        <w:rPr>
          <w:spacing w:val="1"/>
        </w:rPr>
        <w:t xml:space="preserve"> </w:t>
      </w:r>
      <w:r w:rsidRPr="00DC7364">
        <w:rPr>
          <w:spacing w:val="-2"/>
        </w:rPr>
        <w:t>value)</w:t>
      </w:r>
    </w:p>
    <w:p w:rsidR="0034337C" w:rsidRPr="00DC7364" w:rsidRDefault="0034337C">
      <w:pPr>
        <w:pStyle w:val="BodyText"/>
        <w:ind w:left="0"/>
        <w:jc w:val="left"/>
      </w:pPr>
    </w:p>
    <w:p w:rsidR="0034337C" w:rsidRPr="00DC7364" w:rsidRDefault="00F97CEA">
      <w:pPr>
        <w:pStyle w:val="BodyText"/>
        <w:tabs>
          <w:tab w:val="left" w:pos="5902"/>
        </w:tabs>
        <w:ind w:left="141"/>
      </w:pPr>
      <w:r w:rsidRPr="00DC7364">
        <w:t>Ref</w:t>
      </w:r>
      <w:r w:rsidRPr="00DC7364">
        <w:rPr>
          <w:spacing w:val="-1"/>
        </w:rPr>
        <w:t xml:space="preserve"> </w:t>
      </w:r>
      <w:r w:rsidRPr="00DC7364">
        <w:rPr>
          <w:spacing w:val="-2"/>
        </w:rPr>
        <w:t>……………</w:t>
      </w:r>
      <w:r w:rsidRPr="00DC7364">
        <w:tab/>
        <w:t>Date</w:t>
      </w:r>
      <w:r w:rsidRPr="00DC7364">
        <w:rPr>
          <w:spacing w:val="-4"/>
        </w:rPr>
        <w:t xml:space="preserve"> </w:t>
      </w:r>
      <w:r w:rsidRPr="00DC7364">
        <w:rPr>
          <w:spacing w:val="-2"/>
        </w:rPr>
        <w:t>…………….</w:t>
      </w:r>
    </w:p>
    <w:p w:rsidR="0034337C" w:rsidRPr="00DC7364" w:rsidRDefault="00F97CEA">
      <w:pPr>
        <w:pStyle w:val="BodyText"/>
        <w:spacing w:before="139"/>
        <w:ind w:left="141"/>
        <w:jc w:val="left"/>
      </w:pPr>
      <w:r w:rsidRPr="00DC7364">
        <w:rPr>
          <w:spacing w:val="-5"/>
        </w:rPr>
        <w:t>TO</w:t>
      </w:r>
    </w:p>
    <w:p w:rsidR="0034337C" w:rsidRPr="00DC7364" w:rsidRDefault="00F97CEA">
      <w:pPr>
        <w:pStyle w:val="BodyText"/>
        <w:spacing w:before="183"/>
        <w:ind w:left="141"/>
      </w:pPr>
      <w:r w:rsidRPr="00DC7364">
        <w:t>Dear</w:t>
      </w:r>
      <w:r w:rsidRPr="00DC7364">
        <w:rPr>
          <w:spacing w:val="-3"/>
        </w:rPr>
        <w:t xml:space="preserve"> </w:t>
      </w:r>
      <w:r w:rsidRPr="00DC7364">
        <w:rPr>
          <w:spacing w:val="-2"/>
        </w:rPr>
        <w:t>Sirs,</w:t>
      </w:r>
    </w:p>
    <w:p w:rsidR="0034337C" w:rsidRPr="00DC7364" w:rsidRDefault="00F97CEA">
      <w:pPr>
        <w:pStyle w:val="ListParagraph"/>
        <w:numPr>
          <w:ilvl w:val="0"/>
          <w:numId w:val="16"/>
        </w:numPr>
        <w:tabs>
          <w:tab w:val="left" w:pos="861"/>
        </w:tabs>
        <w:spacing w:before="115"/>
        <w:ind w:hanging="720"/>
        <w:jc w:val="both"/>
        <w:rPr>
          <w:sz w:val="24"/>
        </w:rPr>
      </w:pPr>
      <w:r w:rsidRPr="00DC7364">
        <w:rPr>
          <w:sz w:val="24"/>
        </w:rPr>
        <w:t>I*/We*</w:t>
      </w:r>
      <w:r w:rsidRPr="00DC7364">
        <w:rPr>
          <w:spacing w:val="58"/>
          <w:sz w:val="24"/>
        </w:rPr>
        <w:t xml:space="preserve">  </w:t>
      </w:r>
      <w:r w:rsidRPr="00DC7364">
        <w:rPr>
          <w:sz w:val="24"/>
        </w:rPr>
        <w:t>have</w:t>
      </w:r>
      <w:r w:rsidRPr="00DC7364">
        <w:rPr>
          <w:spacing w:val="59"/>
          <w:sz w:val="24"/>
        </w:rPr>
        <w:t xml:space="preserve">  </w:t>
      </w:r>
      <w:r w:rsidRPr="00DC7364">
        <w:rPr>
          <w:sz w:val="24"/>
        </w:rPr>
        <w:t>read</w:t>
      </w:r>
      <w:r w:rsidRPr="00DC7364">
        <w:rPr>
          <w:spacing w:val="60"/>
          <w:sz w:val="24"/>
        </w:rPr>
        <w:t xml:space="preserve">  </w:t>
      </w:r>
      <w:r w:rsidRPr="00DC7364">
        <w:rPr>
          <w:sz w:val="24"/>
        </w:rPr>
        <w:t>and</w:t>
      </w:r>
      <w:r w:rsidRPr="00DC7364">
        <w:rPr>
          <w:spacing w:val="58"/>
          <w:sz w:val="24"/>
        </w:rPr>
        <w:t xml:space="preserve">  </w:t>
      </w:r>
      <w:r w:rsidRPr="00DC7364">
        <w:rPr>
          <w:sz w:val="24"/>
        </w:rPr>
        <w:t>examined</w:t>
      </w:r>
      <w:r w:rsidRPr="00DC7364">
        <w:rPr>
          <w:spacing w:val="59"/>
          <w:sz w:val="24"/>
        </w:rPr>
        <w:t xml:space="preserve">  </w:t>
      </w:r>
      <w:r w:rsidRPr="00DC7364">
        <w:rPr>
          <w:sz w:val="24"/>
        </w:rPr>
        <w:t>the</w:t>
      </w:r>
      <w:r w:rsidRPr="00DC7364">
        <w:rPr>
          <w:spacing w:val="59"/>
          <w:sz w:val="24"/>
        </w:rPr>
        <w:t xml:space="preserve">  </w:t>
      </w:r>
      <w:r w:rsidRPr="00DC7364">
        <w:rPr>
          <w:sz w:val="24"/>
        </w:rPr>
        <w:t>following</w:t>
      </w:r>
      <w:r w:rsidRPr="00DC7364">
        <w:rPr>
          <w:spacing w:val="57"/>
          <w:sz w:val="24"/>
        </w:rPr>
        <w:t xml:space="preserve">  </w:t>
      </w:r>
      <w:r w:rsidRPr="00DC7364">
        <w:rPr>
          <w:sz w:val="24"/>
        </w:rPr>
        <w:t>bid</w:t>
      </w:r>
      <w:r w:rsidRPr="00DC7364">
        <w:rPr>
          <w:spacing w:val="60"/>
          <w:sz w:val="24"/>
        </w:rPr>
        <w:t xml:space="preserve">  </w:t>
      </w:r>
      <w:r w:rsidRPr="00DC7364">
        <w:rPr>
          <w:sz w:val="24"/>
        </w:rPr>
        <w:t>documents</w:t>
      </w:r>
      <w:r w:rsidRPr="00DC7364">
        <w:rPr>
          <w:spacing w:val="59"/>
          <w:sz w:val="24"/>
        </w:rPr>
        <w:t xml:space="preserve">  </w:t>
      </w:r>
      <w:r w:rsidRPr="00DC7364">
        <w:rPr>
          <w:sz w:val="24"/>
        </w:rPr>
        <w:t>relating</w:t>
      </w:r>
      <w:r w:rsidRPr="00DC7364">
        <w:rPr>
          <w:spacing w:val="57"/>
          <w:sz w:val="24"/>
        </w:rPr>
        <w:t xml:space="preserve">  </w:t>
      </w:r>
      <w:r w:rsidRPr="00DC7364">
        <w:rPr>
          <w:sz w:val="24"/>
        </w:rPr>
        <w:t>to</w:t>
      </w:r>
      <w:r w:rsidRPr="00DC7364">
        <w:rPr>
          <w:spacing w:val="60"/>
          <w:sz w:val="24"/>
        </w:rPr>
        <w:t xml:space="preserve">  </w:t>
      </w:r>
      <w:r w:rsidRPr="00DC7364">
        <w:rPr>
          <w:spacing w:val="-5"/>
          <w:sz w:val="24"/>
        </w:rPr>
        <w:t>the</w:t>
      </w:r>
    </w:p>
    <w:p w:rsidR="0034337C" w:rsidRPr="00DC7364" w:rsidRDefault="00F97CEA">
      <w:pPr>
        <w:pStyle w:val="BodyText"/>
        <w:tabs>
          <w:tab w:val="left" w:leader="dot" w:pos="2901"/>
        </w:tabs>
      </w:pPr>
      <w:r w:rsidRPr="00DC7364">
        <w:rPr>
          <w:spacing w:val="-10"/>
        </w:rPr>
        <w:t>…</w:t>
      </w:r>
      <w:r w:rsidRPr="00DC7364">
        <w:tab/>
        <w:t>(</w:t>
      </w:r>
      <w:proofErr w:type="gramStart"/>
      <w:r w:rsidRPr="00DC7364">
        <w:t>full</w:t>
      </w:r>
      <w:proofErr w:type="gramEnd"/>
      <w:r w:rsidRPr="00DC7364">
        <w:rPr>
          <w:spacing w:val="-1"/>
        </w:rPr>
        <w:t xml:space="preserve"> </w:t>
      </w:r>
      <w:r w:rsidRPr="00DC7364">
        <w:t>scope</w:t>
      </w:r>
      <w:r w:rsidRPr="00DC7364">
        <w:rPr>
          <w:spacing w:val="-2"/>
        </w:rPr>
        <w:t xml:space="preserve"> </w:t>
      </w:r>
      <w:r w:rsidRPr="00DC7364">
        <w:t xml:space="preserve">of </w:t>
      </w:r>
      <w:r w:rsidRPr="00DC7364">
        <w:rPr>
          <w:spacing w:val="-2"/>
        </w:rPr>
        <w:t>work).</w:t>
      </w:r>
    </w:p>
    <w:p w:rsidR="0034337C" w:rsidRPr="00DC7364" w:rsidRDefault="00F97CEA">
      <w:pPr>
        <w:pStyle w:val="ListParagraph"/>
        <w:numPr>
          <w:ilvl w:val="1"/>
          <w:numId w:val="16"/>
        </w:numPr>
        <w:tabs>
          <w:tab w:val="left" w:pos="1580"/>
        </w:tabs>
        <w:ind w:left="1580" w:hanging="719"/>
        <w:jc w:val="both"/>
        <w:rPr>
          <w:sz w:val="24"/>
        </w:rPr>
      </w:pPr>
      <w:r w:rsidRPr="00DC7364">
        <w:rPr>
          <w:sz w:val="24"/>
        </w:rPr>
        <w:t>Notice</w:t>
      </w:r>
      <w:r w:rsidRPr="00DC7364">
        <w:rPr>
          <w:spacing w:val="-3"/>
          <w:sz w:val="24"/>
        </w:rPr>
        <w:t xml:space="preserve"> </w:t>
      </w:r>
      <w:r w:rsidRPr="00DC7364">
        <w:rPr>
          <w:sz w:val="24"/>
        </w:rPr>
        <w:t>Inviting</w:t>
      </w:r>
      <w:r w:rsidRPr="00DC7364">
        <w:rPr>
          <w:spacing w:val="-3"/>
          <w:sz w:val="24"/>
        </w:rPr>
        <w:t xml:space="preserve"> </w:t>
      </w:r>
      <w:r w:rsidRPr="00DC7364">
        <w:rPr>
          <w:spacing w:val="-2"/>
          <w:sz w:val="24"/>
        </w:rPr>
        <w:t>Tender.</w:t>
      </w:r>
    </w:p>
    <w:p w:rsidR="0034337C" w:rsidRPr="00DC7364" w:rsidRDefault="00F97CEA">
      <w:pPr>
        <w:pStyle w:val="ListParagraph"/>
        <w:numPr>
          <w:ilvl w:val="1"/>
          <w:numId w:val="16"/>
        </w:numPr>
        <w:tabs>
          <w:tab w:val="left" w:pos="1581"/>
        </w:tabs>
        <w:ind w:right="210"/>
        <w:jc w:val="both"/>
        <w:rPr>
          <w:sz w:val="24"/>
        </w:rPr>
      </w:pPr>
      <w:r w:rsidRPr="00DC7364">
        <w:rPr>
          <w:sz w:val="24"/>
        </w:rPr>
        <w:t xml:space="preserve">Conditions of Contract containing section 'Invitation to Bid, 'Instructions to Bidder", "General Terms &amp; Conditions of contract (GCC) and “Erection Conditions of. Contract </w:t>
      </w:r>
      <w:r w:rsidRPr="00DC7364">
        <w:rPr>
          <w:spacing w:val="-2"/>
          <w:sz w:val="24"/>
        </w:rPr>
        <w:t>(ECC)”.</w:t>
      </w:r>
    </w:p>
    <w:p w:rsidR="0034337C" w:rsidRPr="00DC7364" w:rsidRDefault="00F97CEA">
      <w:pPr>
        <w:pStyle w:val="ListParagraph"/>
        <w:numPr>
          <w:ilvl w:val="1"/>
          <w:numId w:val="16"/>
        </w:numPr>
        <w:tabs>
          <w:tab w:val="left" w:pos="1581"/>
        </w:tabs>
        <w:rPr>
          <w:sz w:val="24"/>
        </w:rPr>
      </w:pPr>
      <w:r w:rsidRPr="00DC7364">
        <w:rPr>
          <w:sz w:val="24"/>
        </w:rPr>
        <w:t>Special</w:t>
      </w:r>
      <w:r w:rsidRPr="00DC7364">
        <w:rPr>
          <w:spacing w:val="-1"/>
          <w:sz w:val="24"/>
        </w:rPr>
        <w:t xml:space="preserve"> </w:t>
      </w:r>
      <w:r w:rsidRPr="00DC7364">
        <w:rPr>
          <w:sz w:val="24"/>
        </w:rPr>
        <w:t>Conditions</w:t>
      </w:r>
      <w:r w:rsidRPr="00DC7364">
        <w:rPr>
          <w:spacing w:val="-2"/>
          <w:sz w:val="24"/>
        </w:rPr>
        <w:t xml:space="preserve"> </w:t>
      </w:r>
      <w:r w:rsidRPr="00DC7364">
        <w:rPr>
          <w:sz w:val="24"/>
        </w:rPr>
        <w:t>of</w:t>
      </w:r>
      <w:r w:rsidRPr="00DC7364">
        <w:rPr>
          <w:spacing w:val="-2"/>
          <w:sz w:val="24"/>
        </w:rPr>
        <w:t xml:space="preserve"> </w:t>
      </w:r>
      <w:r w:rsidRPr="00DC7364">
        <w:rPr>
          <w:sz w:val="24"/>
        </w:rPr>
        <w:t>Contract</w:t>
      </w:r>
      <w:r w:rsidRPr="00DC7364">
        <w:rPr>
          <w:spacing w:val="-1"/>
          <w:sz w:val="24"/>
        </w:rPr>
        <w:t xml:space="preserve"> </w:t>
      </w:r>
      <w:r w:rsidRPr="00DC7364">
        <w:rPr>
          <w:sz w:val="24"/>
        </w:rPr>
        <w:t>along</w:t>
      </w:r>
      <w:r w:rsidRPr="00DC7364">
        <w:rPr>
          <w:spacing w:val="-3"/>
          <w:sz w:val="24"/>
        </w:rPr>
        <w:t xml:space="preserve"> </w:t>
      </w:r>
      <w:r w:rsidRPr="00DC7364">
        <w:rPr>
          <w:sz w:val="24"/>
        </w:rPr>
        <w:t>with</w:t>
      </w:r>
      <w:r w:rsidRPr="00DC7364">
        <w:rPr>
          <w:spacing w:val="-1"/>
          <w:sz w:val="24"/>
        </w:rPr>
        <w:t xml:space="preserve"> </w:t>
      </w:r>
      <w:r w:rsidRPr="00DC7364">
        <w:rPr>
          <w:sz w:val="24"/>
        </w:rPr>
        <w:t>Annexure</w:t>
      </w:r>
      <w:r w:rsidRPr="00DC7364">
        <w:rPr>
          <w:spacing w:val="-2"/>
          <w:sz w:val="24"/>
        </w:rPr>
        <w:t xml:space="preserve"> </w:t>
      </w:r>
      <w:r w:rsidRPr="00DC7364">
        <w:rPr>
          <w:sz w:val="24"/>
        </w:rPr>
        <w:t>…......</w:t>
      </w:r>
      <w:r w:rsidRPr="00DC7364">
        <w:rPr>
          <w:spacing w:val="-1"/>
          <w:sz w:val="24"/>
        </w:rPr>
        <w:t xml:space="preserve"> </w:t>
      </w:r>
      <w:proofErr w:type="gramStart"/>
      <w:r w:rsidRPr="00DC7364">
        <w:rPr>
          <w:sz w:val="24"/>
        </w:rPr>
        <w:t>to</w:t>
      </w:r>
      <w:r w:rsidRPr="00DC7364">
        <w:rPr>
          <w:spacing w:val="-1"/>
          <w:sz w:val="24"/>
        </w:rPr>
        <w:t xml:space="preserve"> </w:t>
      </w:r>
      <w:r w:rsidRPr="00DC7364">
        <w:rPr>
          <w:spacing w:val="-2"/>
          <w:sz w:val="24"/>
        </w:rPr>
        <w:t>...............................</w:t>
      </w:r>
      <w:proofErr w:type="gramEnd"/>
    </w:p>
    <w:p w:rsidR="0034337C" w:rsidRPr="00DC7364" w:rsidRDefault="00F97CEA">
      <w:pPr>
        <w:pStyle w:val="ListParagraph"/>
        <w:numPr>
          <w:ilvl w:val="1"/>
          <w:numId w:val="16"/>
        </w:numPr>
        <w:tabs>
          <w:tab w:val="left" w:pos="1581"/>
        </w:tabs>
        <w:spacing w:before="1"/>
        <w:rPr>
          <w:sz w:val="24"/>
        </w:rPr>
      </w:pPr>
      <w:r w:rsidRPr="00DC7364">
        <w:rPr>
          <w:sz w:val="24"/>
        </w:rPr>
        <w:t>Drawings</w:t>
      </w:r>
      <w:r w:rsidRPr="00DC7364">
        <w:rPr>
          <w:spacing w:val="-2"/>
          <w:sz w:val="24"/>
        </w:rPr>
        <w:t xml:space="preserve"> </w:t>
      </w:r>
      <w:proofErr w:type="gramStart"/>
      <w:r w:rsidRPr="00DC7364">
        <w:rPr>
          <w:sz w:val="24"/>
        </w:rPr>
        <w:t>No</w:t>
      </w:r>
      <w:r w:rsidRPr="00DC7364">
        <w:rPr>
          <w:spacing w:val="-2"/>
          <w:sz w:val="24"/>
        </w:rPr>
        <w:t xml:space="preserve"> ......................................</w:t>
      </w:r>
      <w:proofErr w:type="gramEnd"/>
    </w:p>
    <w:p w:rsidR="0034337C" w:rsidRPr="00DC7364" w:rsidRDefault="00F97CEA">
      <w:pPr>
        <w:pStyle w:val="ListParagraph"/>
        <w:numPr>
          <w:ilvl w:val="1"/>
          <w:numId w:val="16"/>
        </w:numPr>
        <w:tabs>
          <w:tab w:val="left" w:pos="1581"/>
        </w:tabs>
        <w:rPr>
          <w:sz w:val="24"/>
        </w:rPr>
      </w:pPr>
      <w:r w:rsidRPr="00DC7364">
        <w:rPr>
          <w:sz w:val="24"/>
        </w:rPr>
        <w:t>Technical</w:t>
      </w:r>
      <w:r w:rsidRPr="00DC7364">
        <w:rPr>
          <w:spacing w:val="-5"/>
          <w:sz w:val="24"/>
        </w:rPr>
        <w:t xml:space="preserve"> </w:t>
      </w:r>
      <w:r w:rsidRPr="00DC7364">
        <w:rPr>
          <w:spacing w:val="-2"/>
          <w:sz w:val="24"/>
        </w:rPr>
        <w:t>Specifications.</w:t>
      </w:r>
    </w:p>
    <w:p w:rsidR="0034337C" w:rsidRPr="00DC7364" w:rsidRDefault="00F97CEA">
      <w:pPr>
        <w:pStyle w:val="ListParagraph"/>
        <w:numPr>
          <w:ilvl w:val="0"/>
          <w:numId w:val="16"/>
        </w:numPr>
        <w:tabs>
          <w:tab w:val="left" w:pos="861"/>
        </w:tabs>
        <w:ind w:right="213"/>
        <w:jc w:val="both"/>
        <w:rPr>
          <w:sz w:val="24"/>
        </w:rPr>
      </w:pPr>
      <w:r w:rsidRPr="00DC7364">
        <w:rPr>
          <w:sz w:val="24"/>
        </w:rPr>
        <w:t>I*/</w:t>
      </w:r>
      <w:proofErr w:type="gramStart"/>
      <w:r w:rsidRPr="00DC7364">
        <w:rPr>
          <w:sz w:val="24"/>
        </w:rPr>
        <w:t>We</w:t>
      </w:r>
      <w:proofErr w:type="gramEnd"/>
      <w:r w:rsidRPr="00DC7364">
        <w:rPr>
          <w:sz w:val="24"/>
        </w:rPr>
        <w:t>* hereby submit our Bid and undertake to keep our Bid Valid for a period of six (6) months from the date of bid i.e. up to………….. …. I*/</w:t>
      </w:r>
      <w:proofErr w:type="gramStart"/>
      <w:r w:rsidRPr="00DC7364">
        <w:rPr>
          <w:sz w:val="24"/>
        </w:rPr>
        <w:t>We</w:t>
      </w:r>
      <w:proofErr w:type="gramEnd"/>
      <w:r w:rsidRPr="00DC7364">
        <w:rPr>
          <w:sz w:val="24"/>
        </w:rPr>
        <w:t>* hereby further undertake that during said period I/We shall not vary/alter or revoke my/our Bid.</w:t>
      </w:r>
    </w:p>
    <w:p w:rsidR="0034337C" w:rsidRPr="00DC7364" w:rsidRDefault="0034337C">
      <w:pPr>
        <w:pStyle w:val="BodyText"/>
        <w:ind w:left="0"/>
        <w:jc w:val="left"/>
      </w:pPr>
    </w:p>
    <w:p w:rsidR="0034337C" w:rsidRPr="00DC7364" w:rsidRDefault="00F97CEA">
      <w:pPr>
        <w:pStyle w:val="BodyText"/>
        <w:ind w:right="212"/>
      </w:pPr>
      <w:r w:rsidRPr="00DC7364">
        <w:t>This undertaking is in consideration of MESCOM agreeing to open my Bid and consider and evaluate the same for the purpose of award of Work in terms of provisions of clause entitled "Award of Contract" 'section ITB, Conditions of Contract in the Bid Documents.</w:t>
      </w:r>
    </w:p>
    <w:p w:rsidR="0034337C" w:rsidRPr="00DC7364" w:rsidRDefault="0034337C">
      <w:pPr>
        <w:pStyle w:val="BodyText"/>
        <w:ind w:left="0"/>
        <w:jc w:val="left"/>
      </w:pPr>
    </w:p>
    <w:p w:rsidR="0034337C" w:rsidRPr="00DC7364" w:rsidRDefault="00F97CEA">
      <w:pPr>
        <w:pStyle w:val="BodyText"/>
        <w:ind w:right="211"/>
      </w:pPr>
      <w:r w:rsidRPr="00DC7364">
        <w:t>Should this Bid be accepted, I*/</w:t>
      </w:r>
      <w:proofErr w:type="gramStart"/>
      <w:r w:rsidRPr="00DC7364">
        <w:t>We</w:t>
      </w:r>
      <w:proofErr w:type="gramEnd"/>
      <w:r w:rsidRPr="00DC7364">
        <w:t>* also agree to abide by and fulfill all the terms, conditions</w:t>
      </w:r>
      <w:r w:rsidRPr="00DC7364">
        <w:rPr>
          <w:spacing w:val="40"/>
        </w:rPr>
        <w:t xml:space="preserve"> </w:t>
      </w:r>
      <w:r w:rsidRPr="00DC7364">
        <w:t>of provision of the above mentioned bid documents.</w:t>
      </w:r>
    </w:p>
    <w:p w:rsidR="0034337C" w:rsidRPr="00DC7364" w:rsidRDefault="0034337C">
      <w:pPr>
        <w:pStyle w:val="BodyText"/>
        <w:ind w:left="0"/>
        <w:jc w:val="left"/>
      </w:pPr>
    </w:p>
    <w:p w:rsidR="0034337C" w:rsidRPr="00DC7364" w:rsidRDefault="00F97CEA">
      <w:pPr>
        <w:pStyle w:val="BodyText"/>
        <w:ind w:left="5182"/>
        <w:jc w:val="left"/>
      </w:pPr>
      <w:proofErr w:type="gramStart"/>
      <w:r w:rsidRPr="00DC7364">
        <w:t>Signature</w:t>
      </w:r>
      <w:r w:rsidRPr="00DC7364">
        <w:rPr>
          <w:spacing w:val="-3"/>
        </w:rPr>
        <w:t xml:space="preserve"> </w:t>
      </w:r>
      <w:r w:rsidRPr="00DC7364">
        <w:t>along</w:t>
      </w:r>
      <w:r w:rsidRPr="00DC7364">
        <w:rPr>
          <w:spacing w:val="-1"/>
        </w:rPr>
        <w:t xml:space="preserve"> </w:t>
      </w:r>
      <w:r w:rsidRPr="00DC7364">
        <w:t>with Seal</w:t>
      </w:r>
      <w:r w:rsidRPr="00DC7364">
        <w:rPr>
          <w:spacing w:val="-1"/>
        </w:rPr>
        <w:t xml:space="preserve"> </w:t>
      </w:r>
      <w:r w:rsidRPr="00DC7364">
        <w:t xml:space="preserve">of </w:t>
      </w:r>
      <w:r w:rsidRPr="00DC7364">
        <w:rPr>
          <w:spacing w:val="-5"/>
        </w:rPr>
        <w:t>Co.</w:t>
      </w:r>
      <w:proofErr w:type="gramEnd"/>
    </w:p>
    <w:p w:rsidR="0034337C" w:rsidRPr="00DC7364" w:rsidRDefault="00F97CEA">
      <w:pPr>
        <w:ind w:left="5182"/>
        <w:rPr>
          <w:sz w:val="24"/>
        </w:rPr>
      </w:pPr>
      <w:r w:rsidRPr="00DC7364">
        <w:rPr>
          <w:spacing w:val="-2"/>
          <w:sz w:val="24"/>
        </w:rPr>
        <w:t>…………………………………..</w:t>
      </w:r>
    </w:p>
    <w:p w:rsidR="0034337C" w:rsidRPr="00DC7364" w:rsidRDefault="0034337C">
      <w:pPr>
        <w:pStyle w:val="BodyText"/>
        <w:ind w:left="0"/>
        <w:jc w:val="left"/>
      </w:pPr>
    </w:p>
    <w:p w:rsidR="0034337C" w:rsidRPr="00DC7364" w:rsidRDefault="00F97CEA">
      <w:pPr>
        <w:pStyle w:val="BodyText"/>
        <w:ind w:left="5002" w:right="1830" w:firstLine="180"/>
        <w:jc w:val="left"/>
      </w:pPr>
      <w:r w:rsidRPr="00DC7364">
        <w:t xml:space="preserve">(Duly </w:t>
      </w:r>
      <w:proofErr w:type="spellStart"/>
      <w:r w:rsidRPr="00DC7364">
        <w:t>authorised</w:t>
      </w:r>
      <w:proofErr w:type="spellEnd"/>
      <w:r w:rsidRPr="00DC7364">
        <w:t xml:space="preserve"> to sign the Tender</w:t>
      </w:r>
      <w:r w:rsidRPr="00DC7364">
        <w:rPr>
          <w:spacing w:val="-14"/>
        </w:rPr>
        <w:t xml:space="preserve"> </w:t>
      </w:r>
      <w:r w:rsidRPr="00DC7364">
        <w:t>On</w:t>
      </w:r>
      <w:r w:rsidRPr="00DC7364">
        <w:rPr>
          <w:spacing w:val="-8"/>
        </w:rPr>
        <w:t xml:space="preserve"> </w:t>
      </w:r>
      <w:r w:rsidRPr="00DC7364">
        <w:t>behalf</w:t>
      </w:r>
      <w:r w:rsidRPr="00DC7364">
        <w:rPr>
          <w:spacing w:val="-9"/>
        </w:rPr>
        <w:t xml:space="preserve"> </w:t>
      </w:r>
      <w:r w:rsidRPr="00DC7364">
        <w:t>of</w:t>
      </w:r>
      <w:r w:rsidRPr="00DC7364">
        <w:rPr>
          <w:spacing w:val="-9"/>
        </w:rPr>
        <w:t xml:space="preserve"> </w:t>
      </w:r>
      <w:r w:rsidRPr="00DC7364">
        <w:t>the</w:t>
      </w:r>
      <w:r w:rsidRPr="00DC7364">
        <w:rPr>
          <w:spacing w:val="-25"/>
        </w:rPr>
        <w:t xml:space="preserve"> </w:t>
      </w:r>
      <w:r w:rsidRPr="00DC7364">
        <w:t>Contractor)</w:t>
      </w:r>
    </w:p>
    <w:p w:rsidR="0034337C" w:rsidRPr="00DC7364" w:rsidRDefault="0034337C">
      <w:pPr>
        <w:pStyle w:val="BodyText"/>
        <w:ind w:left="0"/>
        <w:jc w:val="left"/>
      </w:pPr>
    </w:p>
    <w:p w:rsidR="0034337C" w:rsidRPr="00DC7364" w:rsidRDefault="00F97CEA">
      <w:pPr>
        <w:pStyle w:val="BodyText"/>
        <w:ind w:left="1607"/>
        <w:jc w:val="center"/>
      </w:pPr>
      <w:proofErr w:type="gramStart"/>
      <w:r w:rsidRPr="00DC7364">
        <w:t>Name</w:t>
      </w:r>
      <w:r w:rsidRPr="00DC7364">
        <w:rPr>
          <w:spacing w:val="-2"/>
        </w:rPr>
        <w:t xml:space="preserve"> ........................................</w:t>
      </w:r>
      <w:proofErr w:type="gramEnd"/>
    </w:p>
    <w:p w:rsidR="0034337C" w:rsidRPr="00DC7364" w:rsidRDefault="00F97CEA">
      <w:pPr>
        <w:pStyle w:val="BodyText"/>
        <w:ind w:left="1652"/>
        <w:jc w:val="center"/>
      </w:pPr>
      <w:proofErr w:type="gramStart"/>
      <w:r w:rsidRPr="00DC7364">
        <w:t>Designation</w:t>
      </w:r>
      <w:r w:rsidRPr="00DC7364">
        <w:rPr>
          <w:spacing w:val="-3"/>
        </w:rPr>
        <w:t xml:space="preserve"> </w:t>
      </w:r>
      <w:r w:rsidRPr="00DC7364">
        <w:rPr>
          <w:spacing w:val="-2"/>
        </w:rPr>
        <w:t>...............................</w:t>
      </w:r>
      <w:proofErr w:type="gramEnd"/>
    </w:p>
    <w:p w:rsidR="0034337C" w:rsidRPr="00DC7364" w:rsidRDefault="00F97CEA">
      <w:pPr>
        <w:pStyle w:val="BodyText"/>
        <w:ind w:left="1726"/>
        <w:jc w:val="center"/>
      </w:pPr>
      <w:r w:rsidRPr="00DC7364">
        <w:t>Name</w:t>
      </w:r>
      <w:r w:rsidRPr="00DC7364">
        <w:rPr>
          <w:spacing w:val="-1"/>
        </w:rPr>
        <w:t xml:space="preserve"> </w:t>
      </w:r>
      <w:r w:rsidRPr="00DC7364">
        <w:t>of</w:t>
      </w:r>
      <w:r w:rsidRPr="00DC7364">
        <w:rPr>
          <w:spacing w:val="-3"/>
        </w:rPr>
        <w:t xml:space="preserve"> </w:t>
      </w:r>
      <w:proofErr w:type="gramStart"/>
      <w:r w:rsidRPr="00DC7364">
        <w:t xml:space="preserve">Co </w:t>
      </w:r>
      <w:r w:rsidRPr="00DC7364">
        <w:rPr>
          <w:spacing w:val="-2"/>
        </w:rPr>
        <w:t>................................</w:t>
      </w:r>
      <w:proofErr w:type="gramEnd"/>
    </w:p>
    <w:p w:rsidR="0034337C" w:rsidRPr="00DC7364" w:rsidRDefault="00F97CEA">
      <w:pPr>
        <w:pStyle w:val="BodyText"/>
        <w:spacing w:before="1"/>
        <w:ind w:left="1717"/>
        <w:jc w:val="center"/>
      </w:pPr>
      <w:r w:rsidRPr="00DC7364">
        <w:t>(</w:t>
      </w:r>
      <w:proofErr w:type="gramStart"/>
      <w:r w:rsidRPr="00DC7364">
        <w:t>in</w:t>
      </w:r>
      <w:proofErr w:type="gramEnd"/>
      <w:r w:rsidRPr="00DC7364">
        <w:rPr>
          <w:spacing w:val="-1"/>
        </w:rPr>
        <w:t xml:space="preserve"> </w:t>
      </w:r>
      <w:r w:rsidRPr="00DC7364">
        <w:t xml:space="preserve">Block </w:t>
      </w:r>
      <w:r w:rsidRPr="00DC7364">
        <w:rPr>
          <w:spacing w:val="-2"/>
        </w:rPr>
        <w:t>Letters)</w:t>
      </w:r>
    </w:p>
    <w:p w:rsidR="0034337C" w:rsidRPr="00DC7364" w:rsidRDefault="0034337C">
      <w:pPr>
        <w:pStyle w:val="BodyText"/>
        <w:spacing w:before="275"/>
        <w:ind w:left="0"/>
        <w:jc w:val="left"/>
      </w:pPr>
    </w:p>
    <w:p w:rsidR="0034337C" w:rsidRPr="00DC7364" w:rsidRDefault="00F97CEA">
      <w:pPr>
        <w:pStyle w:val="BodyText"/>
        <w:spacing w:before="1"/>
        <w:jc w:val="left"/>
      </w:pPr>
      <w:r w:rsidRPr="00DC7364">
        <w:rPr>
          <w:spacing w:val="-2"/>
        </w:rPr>
        <w:t>WITNESS</w:t>
      </w:r>
    </w:p>
    <w:p w:rsidR="0034337C" w:rsidRPr="00DC7364" w:rsidRDefault="0034337C">
      <w:pPr>
        <w:pStyle w:val="BodyText"/>
        <w:ind w:left="0"/>
        <w:jc w:val="left"/>
      </w:pPr>
    </w:p>
    <w:p w:rsidR="0034337C" w:rsidRPr="00DC7364" w:rsidRDefault="00F97CEA">
      <w:pPr>
        <w:pStyle w:val="BodyText"/>
        <w:tabs>
          <w:tab w:val="left" w:pos="4462"/>
        </w:tabs>
        <w:jc w:val="left"/>
      </w:pPr>
      <w:r w:rsidRPr="00DC7364">
        <w:rPr>
          <w:spacing w:val="-2"/>
        </w:rPr>
        <w:t>Signature…………………</w:t>
      </w:r>
      <w:r w:rsidRPr="00DC7364">
        <w:tab/>
        <w:t>Date &amp;</w:t>
      </w:r>
      <w:r w:rsidRPr="00DC7364">
        <w:rPr>
          <w:spacing w:val="-3"/>
        </w:rPr>
        <w:t xml:space="preserve"> </w:t>
      </w:r>
      <w:r w:rsidRPr="00DC7364">
        <w:t xml:space="preserve">Postal </w:t>
      </w:r>
      <w:r w:rsidRPr="00DC7364">
        <w:rPr>
          <w:spacing w:val="-2"/>
        </w:rPr>
        <w:t>Address</w:t>
      </w:r>
    </w:p>
    <w:p w:rsidR="0034337C" w:rsidRPr="00DC7364" w:rsidRDefault="00F97CEA">
      <w:pPr>
        <w:pStyle w:val="BodyText"/>
        <w:tabs>
          <w:tab w:val="left" w:pos="4462"/>
          <w:tab w:val="left" w:pos="5182"/>
        </w:tabs>
        <w:ind w:right="3246"/>
        <w:jc w:val="left"/>
      </w:pPr>
      <w:r w:rsidRPr="00DC7364">
        <w:t>Date ……………..</w:t>
      </w:r>
      <w:r w:rsidRPr="00DC7364">
        <w:tab/>
      </w:r>
      <w:r w:rsidRPr="00DC7364">
        <w:tab/>
      </w:r>
      <w:r w:rsidRPr="00DC7364">
        <w:rPr>
          <w:spacing w:val="-2"/>
        </w:rPr>
        <w:t xml:space="preserve">…………………… </w:t>
      </w:r>
      <w:r w:rsidRPr="00DC7364">
        <w:t>Name &amp; Address …………</w:t>
      </w:r>
      <w:r w:rsidRPr="00DC7364">
        <w:tab/>
      </w:r>
      <w:r w:rsidRPr="00DC7364">
        <w:rPr>
          <w:spacing w:val="-2"/>
        </w:rPr>
        <w:t>……………………</w:t>
      </w:r>
    </w:p>
    <w:p w:rsidR="0034337C" w:rsidRPr="00DC7364" w:rsidRDefault="00F97CEA">
      <w:pPr>
        <w:pStyle w:val="BodyText"/>
        <w:tabs>
          <w:tab w:val="left" w:pos="4462"/>
        </w:tabs>
        <w:jc w:val="left"/>
      </w:pPr>
      <w:r w:rsidRPr="00DC7364">
        <w:rPr>
          <w:spacing w:val="-2"/>
        </w:rPr>
        <w:t>……………………………..</w:t>
      </w:r>
      <w:r w:rsidRPr="00DC7364">
        <w:tab/>
        <w:t>Telegraphic</w:t>
      </w:r>
      <w:r w:rsidRPr="00DC7364">
        <w:rPr>
          <w:spacing w:val="-5"/>
        </w:rPr>
        <w:t xml:space="preserve"> </w:t>
      </w:r>
      <w:r w:rsidRPr="00DC7364">
        <w:rPr>
          <w:spacing w:val="-2"/>
        </w:rPr>
        <w:t>Address</w:t>
      </w:r>
    </w:p>
    <w:p w:rsidR="0034337C" w:rsidRPr="00DC7364" w:rsidRDefault="00F97CEA">
      <w:pPr>
        <w:ind w:left="5182"/>
        <w:rPr>
          <w:sz w:val="24"/>
        </w:rPr>
      </w:pPr>
      <w:r w:rsidRPr="00DC7364">
        <w:rPr>
          <w:spacing w:val="-2"/>
          <w:sz w:val="24"/>
        </w:rPr>
        <w:t>………………………….</w:t>
      </w:r>
    </w:p>
    <w:p w:rsidR="0034337C" w:rsidRPr="00DC7364" w:rsidRDefault="00F97CEA">
      <w:pPr>
        <w:pStyle w:val="BodyText"/>
        <w:ind w:left="5182" w:right="2706"/>
      </w:pPr>
      <w:r w:rsidRPr="00DC7364">
        <w:rPr>
          <w:spacing w:val="-2"/>
        </w:rPr>
        <w:t xml:space="preserve">…………………………. </w:t>
      </w:r>
      <w:proofErr w:type="gramStart"/>
      <w:r w:rsidRPr="00DC7364">
        <w:t>Telephone</w:t>
      </w:r>
      <w:r w:rsidRPr="00DC7364">
        <w:rPr>
          <w:spacing w:val="-13"/>
        </w:rPr>
        <w:t xml:space="preserve"> </w:t>
      </w:r>
      <w:r w:rsidRPr="00DC7364">
        <w:t>No.</w:t>
      </w:r>
      <w:proofErr w:type="gramEnd"/>
      <w:r w:rsidRPr="00DC7364">
        <w:rPr>
          <w:spacing w:val="-11"/>
        </w:rPr>
        <w:t xml:space="preserve"> </w:t>
      </w:r>
      <w:r w:rsidRPr="00DC7364">
        <w:t>………… Telex No</w:t>
      </w:r>
      <w:proofErr w:type="gramStart"/>
      <w:r w:rsidRPr="00DC7364">
        <w:t>..</w:t>
      </w:r>
      <w:proofErr w:type="gramEnd"/>
      <w:r w:rsidRPr="00DC7364">
        <w:t xml:space="preserve"> …………</w:t>
      </w:r>
    </w:p>
    <w:p w:rsidR="0034337C" w:rsidRPr="00DC7364" w:rsidRDefault="0034337C">
      <w:pPr>
        <w:pStyle w:val="BodyText"/>
        <w:ind w:left="0"/>
        <w:jc w:val="left"/>
      </w:pPr>
    </w:p>
    <w:p w:rsidR="0034337C" w:rsidRPr="00DC7364" w:rsidRDefault="00F97CEA">
      <w:pPr>
        <w:pStyle w:val="BodyText"/>
        <w:jc w:val="left"/>
      </w:pPr>
      <w:r w:rsidRPr="00DC7364">
        <w:t>*Strike</w:t>
      </w:r>
      <w:r w:rsidRPr="00DC7364">
        <w:rPr>
          <w:spacing w:val="-2"/>
        </w:rPr>
        <w:t xml:space="preserve"> </w:t>
      </w:r>
      <w:r w:rsidRPr="00DC7364">
        <w:t>out</w:t>
      </w:r>
      <w:r w:rsidRPr="00DC7364">
        <w:rPr>
          <w:spacing w:val="-1"/>
        </w:rPr>
        <w:t xml:space="preserve"> </w:t>
      </w:r>
      <w:r w:rsidRPr="00DC7364">
        <w:t>whichever is</w:t>
      </w:r>
      <w:r w:rsidRPr="00DC7364">
        <w:rPr>
          <w:spacing w:val="1"/>
        </w:rPr>
        <w:t xml:space="preserve"> </w:t>
      </w:r>
      <w:r w:rsidRPr="00DC7364">
        <w:t xml:space="preserve">not </w:t>
      </w:r>
      <w:r w:rsidRPr="00DC7364">
        <w:rPr>
          <w:spacing w:val="-2"/>
        </w:rPr>
        <w:t>applicable.</w:t>
      </w:r>
    </w:p>
    <w:p w:rsidR="0034337C" w:rsidRPr="00DC7364" w:rsidRDefault="0034337C">
      <w:pPr>
        <w:pStyle w:val="BodyText"/>
        <w:jc w:val="left"/>
        <w:sectPr w:rsidR="0034337C" w:rsidRPr="00DC7364">
          <w:pgSz w:w="11910" w:h="16840"/>
          <w:pgMar w:top="640" w:right="708" w:bottom="280" w:left="850" w:header="720" w:footer="720" w:gutter="0"/>
          <w:cols w:space="720"/>
        </w:sectPr>
      </w:pPr>
    </w:p>
    <w:p w:rsidR="0034337C" w:rsidRPr="00DC7364" w:rsidRDefault="00F97CEA">
      <w:pPr>
        <w:pStyle w:val="Heading4"/>
        <w:spacing w:before="63"/>
        <w:ind w:left="49" w:right="211"/>
        <w:jc w:val="right"/>
      </w:pPr>
      <w:r w:rsidRPr="00DC7364">
        <w:rPr>
          <w:spacing w:val="-2"/>
        </w:rPr>
        <w:lastRenderedPageBreak/>
        <w:t>ANNEXURE-</w:t>
      </w:r>
      <w:r w:rsidRPr="00DC7364">
        <w:rPr>
          <w:spacing w:val="-5"/>
        </w:rPr>
        <w:t>IV</w:t>
      </w:r>
    </w:p>
    <w:p w:rsidR="0034337C" w:rsidRPr="00DC7364" w:rsidRDefault="0034337C">
      <w:pPr>
        <w:pStyle w:val="BodyText"/>
        <w:ind w:left="0"/>
        <w:jc w:val="left"/>
        <w:rPr>
          <w:b/>
        </w:rPr>
      </w:pPr>
    </w:p>
    <w:p w:rsidR="0034337C" w:rsidRPr="00DC7364" w:rsidRDefault="0034337C">
      <w:pPr>
        <w:pStyle w:val="BodyText"/>
        <w:ind w:left="0"/>
        <w:jc w:val="left"/>
        <w:rPr>
          <w:b/>
        </w:rPr>
      </w:pPr>
    </w:p>
    <w:p w:rsidR="0034337C" w:rsidRPr="00DC7364" w:rsidRDefault="00F97CEA">
      <w:pPr>
        <w:ind w:right="74"/>
        <w:jc w:val="center"/>
        <w:rPr>
          <w:b/>
          <w:sz w:val="24"/>
        </w:rPr>
      </w:pPr>
      <w:r w:rsidRPr="00DC7364">
        <w:rPr>
          <w:b/>
          <w:sz w:val="24"/>
        </w:rPr>
        <w:t>PROFORMA</w:t>
      </w:r>
      <w:r w:rsidRPr="00DC7364">
        <w:rPr>
          <w:b/>
          <w:spacing w:val="-3"/>
          <w:sz w:val="24"/>
        </w:rPr>
        <w:t xml:space="preserve"> </w:t>
      </w:r>
      <w:r w:rsidRPr="00DC7364">
        <w:rPr>
          <w:b/>
          <w:sz w:val="24"/>
        </w:rPr>
        <w:t>OF</w:t>
      </w:r>
      <w:r w:rsidRPr="00DC7364">
        <w:rPr>
          <w:b/>
          <w:spacing w:val="-4"/>
          <w:sz w:val="24"/>
        </w:rPr>
        <w:t xml:space="preserve"> </w:t>
      </w:r>
      <w:r w:rsidRPr="00DC7364">
        <w:rPr>
          <w:b/>
          <w:sz w:val="24"/>
        </w:rPr>
        <w:t>APPLICATION</w:t>
      </w:r>
      <w:r w:rsidRPr="00DC7364">
        <w:rPr>
          <w:b/>
          <w:spacing w:val="-1"/>
          <w:sz w:val="24"/>
        </w:rPr>
        <w:t xml:space="preserve"> </w:t>
      </w:r>
      <w:r w:rsidRPr="00DC7364">
        <w:rPr>
          <w:b/>
          <w:sz w:val="24"/>
        </w:rPr>
        <w:t>FOR</w:t>
      </w:r>
      <w:r w:rsidRPr="00DC7364">
        <w:rPr>
          <w:b/>
          <w:spacing w:val="1"/>
          <w:sz w:val="24"/>
        </w:rPr>
        <w:t xml:space="preserve"> </w:t>
      </w:r>
      <w:r w:rsidRPr="00DC7364">
        <w:rPr>
          <w:b/>
          <w:spacing w:val="-2"/>
          <w:sz w:val="24"/>
        </w:rPr>
        <w:t>PAYMENT</w:t>
      </w:r>
    </w:p>
    <w:p w:rsidR="0034337C" w:rsidRPr="00DC7364" w:rsidRDefault="00F97CEA">
      <w:pPr>
        <w:pStyle w:val="BodyText"/>
        <w:tabs>
          <w:tab w:val="left" w:pos="3022"/>
        </w:tabs>
        <w:spacing w:before="272"/>
        <w:ind w:left="321"/>
        <w:jc w:val="left"/>
      </w:pPr>
      <w:r w:rsidRPr="00DC7364">
        <w:rPr>
          <w:spacing w:val="-2"/>
        </w:rPr>
        <w:t>Project</w:t>
      </w:r>
      <w:r w:rsidRPr="00DC7364">
        <w:tab/>
      </w:r>
      <w:r w:rsidRPr="00DC7364">
        <w:rPr>
          <w:spacing w:val="-10"/>
        </w:rPr>
        <w:t>:</w:t>
      </w:r>
    </w:p>
    <w:p w:rsidR="0034337C" w:rsidRPr="00DC7364" w:rsidRDefault="00F97CEA">
      <w:pPr>
        <w:pStyle w:val="BodyText"/>
        <w:tabs>
          <w:tab w:val="left" w:pos="3022"/>
          <w:tab w:val="left" w:pos="5182"/>
          <w:tab w:val="left" w:pos="7342"/>
        </w:tabs>
        <w:ind w:left="321"/>
        <w:jc w:val="left"/>
      </w:pPr>
      <w:r w:rsidRPr="00DC7364">
        <w:t>Equipment</w:t>
      </w:r>
      <w:r w:rsidRPr="00DC7364">
        <w:rPr>
          <w:spacing w:val="-1"/>
        </w:rPr>
        <w:t xml:space="preserve"> </w:t>
      </w:r>
      <w:r w:rsidRPr="00DC7364">
        <w:rPr>
          <w:spacing w:val="-2"/>
        </w:rPr>
        <w:t>Package</w:t>
      </w:r>
      <w:r w:rsidRPr="00DC7364">
        <w:tab/>
      </w:r>
      <w:r w:rsidRPr="00DC7364">
        <w:rPr>
          <w:spacing w:val="-10"/>
        </w:rPr>
        <w:t>:</w:t>
      </w:r>
      <w:r w:rsidRPr="00DC7364">
        <w:tab/>
      </w:r>
      <w:r w:rsidRPr="00DC7364">
        <w:rPr>
          <w:spacing w:val="-4"/>
        </w:rPr>
        <w:t>Date</w:t>
      </w:r>
      <w:r w:rsidRPr="00DC7364">
        <w:tab/>
      </w:r>
      <w:r w:rsidRPr="00DC7364">
        <w:rPr>
          <w:spacing w:val="-10"/>
        </w:rPr>
        <w:t>:</w:t>
      </w:r>
    </w:p>
    <w:p w:rsidR="0034337C" w:rsidRPr="00DC7364" w:rsidRDefault="00F97CEA">
      <w:pPr>
        <w:pStyle w:val="BodyText"/>
        <w:tabs>
          <w:tab w:val="left" w:pos="3022"/>
          <w:tab w:val="left" w:pos="5182"/>
          <w:tab w:val="left" w:pos="7342"/>
        </w:tabs>
        <w:ind w:left="321"/>
        <w:jc w:val="left"/>
      </w:pPr>
      <w:r w:rsidRPr="00DC7364">
        <w:t>Name</w:t>
      </w:r>
      <w:r w:rsidRPr="00DC7364">
        <w:rPr>
          <w:spacing w:val="-2"/>
        </w:rPr>
        <w:t xml:space="preserve"> </w:t>
      </w:r>
      <w:r w:rsidRPr="00DC7364">
        <w:t>of</w:t>
      </w:r>
      <w:r w:rsidRPr="00DC7364">
        <w:rPr>
          <w:spacing w:val="-2"/>
        </w:rPr>
        <w:t xml:space="preserve"> Contractor</w:t>
      </w:r>
      <w:r w:rsidRPr="00DC7364">
        <w:tab/>
      </w:r>
      <w:r w:rsidRPr="00DC7364">
        <w:rPr>
          <w:spacing w:val="-10"/>
        </w:rPr>
        <w:t>:</w:t>
      </w:r>
      <w:r w:rsidRPr="00DC7364">
        <w:tab/>
        <w:t>Contract</w:t>
      </w:r>
      <w:r w:rsidRPr="00DC7364">
        <w:rPr>
          <w:spacing w:val="-5"/>
        </w:rPr>
        <w:t xml:space="preserve"> No.</w:t>
      </w:r>
      <w:r w:rsidRPr="00DC7364">
        <w:tab/>
      </w:r>
      <w:r w:rsidRPr="00DC7364">
        <w:rPr>
          <w:spacing w:val="-10"/>
        </w:rPr>
        <w:t>:</w:t>
      </w:r>
    </w:p>
    <w:p w:rsidR="0034337C" w:rsidRPr="00DC7364" w:rsidRDefault="00F97CEA">
      <w:pPr>
        <w:pStyle w:val="BodyText"/>
        <w:tabs>
          <w:tab w:val="left" w:pos="3022"/>
          <w:tab w:val="left" w:pos="5182"/>
          <w:tab w:val="left" w:pos="7342"/>
        </w:tabs>
        <w:ind w:left="321"/>
        <w:jc w:val="left"/>
      </w:pPr>
      <w:r w:rsidRPr="00DC7364">
        <w:t>Contract</w:t>
      </w:r>
      <w:r w:rsidRPr="00DC7364">
        <w:rPr>
          <w:spacing w:val="-3"/>
        </w:rPr>
        <w:t xml:space="preserve"> </w:t>
      </w:r>
      <w:r w:rsidRPr="00DC7364">
        <w:rPr>
          <w:spacing w:val="-2"/>
        </w:rPr>
        <w:t>Value</w:t>
      </w:r>
      <w:r w:rsidRPr="00DC7364">
        <w:tab/>
      </w:r>
      <w:r w:rsidRPr="00DC7364">
        <w:rPr>
          <w:spacing w:val="-10"/>
        </w:rPr>
        <w:t>:</w:t>
      </w:r>
      <w:r w:rsidRPr="00DC7364">
        <w:tab/>
        <w:t>Contract</w:t>
      </w:r>
      <w:r w:rsidRPr="00DC7364">
        <w:rPr>
          <w:spacing w:val="-3"/>
        </w:rPr>
        <w:t xml:space="preserve"> </w:t>
      </w:r>
      <w:r w:rsidRPr="00DC7364">
        <w:rPr>
          <w:spacing w:val="-4"/>
        </w:rPr>
        <w:t>Name</w:t>
      </w:r>
      <w:r w:rsidRPr="00DC7364">
        <w:tab/>
      </w:r>
      <w:r w:rsidRPr="00DC7364">
        <w:rPr>
          <w:spacing w:val="-10"/>
        </w:rPr>
        <w:t>:</w:t>
      </w:r>
    </w:p>
    <w:p w:rsidR="0034337C" w:rsidRPr="00DC7364" w:rsidRDefault="00F97CEA">
      <w:pPr>
        <w:pStyle w:val="BodyText"/>
        <w:tabs>
          <w:tab w:val="left" w:pos="3022"/>
          <w:tab w:val="left" w:pos="5182"/>
        </w:tabs>
        <w:ind w:left="321"/>
        <w:jc w:val="left"/>
      </w:pPr>
      <w:r w:rsidRPr="00DC7364">
        <w:t xml:space="preserve">Unit </w:t>
      </w:r>
      <w:r w:rsidRPr="00DC7364">
        <w:rPr>
          <w:spacing w:val="-2"/>
        </w:rPr>
        <w:t>Reference</w:t>
      </w:r>
      <w:r w:rsidRPr="00DC7364">
        <w:tab/>
      </w:r>
      <w:r w:rsidRPr="00DC7364">
        <w:rPr>
          <w:spacing w:val="-10"/>
        </w:rPr>
        <w:t>:</w:t>
      </w:r>
      <w:r w:rsidRPr="00DC7364">
        <w:tab/>
      </w:r>
      <w:r w:rsidRPr="00DC7364">
        <w:rPr>
          <w:spacing w:val="-2"/>
        </w:rPr>
        <w:t>Application</w:t>
      </w:r>
    </w:p>
    <w:p w:rsidR="0034337C" w:rsidRPr="00DC7364" w:rsidRDefault="00F97CEA">
      <w:pPr>
        <w:pStyle w:val="BodyText"/>
        <w:tabs>
          <w:tab w:val="left" w:pos="7342"/>
        </w:tabs>
        <w:ind w:left="5182"/>
        <w:jc w:val="left"/>
      </w:pPr>
      <w:r w:rsidRPr="00DC7364">
        <w:t>Serial</w:t>
      </w:r>
      <w:r w:rsidRPr="00DC7364">
        <w:rPr>
          <w:spacing w:val="-3"/>
        </w:rPr>
        <w:t xml:space="preserve"> </w:t>
      </w:r>
      <w:r w:rsidRPr="00DC7364">
        <w:rPr>
          <w:spacing w:val="-2"/>
        </w:rPr>
        <w:t>Number</w:t>
      </w:r>
      <w:r w:rsidRPr="00DC7364">
        <w:tab/>
      </w:r>
      <w:r w:rsidRPr="00DC7364">
        <w:rPr>
          <w:spacing w:val="-10"/>
        </w:rPr>
        <w:t>:</w:t>
      </w:r>
    </w:p>
    <w:p w:rsidR="0034337C" w:rsidRPr="00DC7364" w:rsidRDefault="0034337C">
      <w:pPr>
        <w:pStyle w:val="BodyText"/>
        <w:ind w:left="0"/>
        <w:jc w:val="left"/>
      </w:pPr>
    </w:p>
    <w:p w:rsidR="0034337C" w:rsidRPr="00DC7364" w:rsidRDefault="0034337C">
      <w:pPr>
        <w:pStyle w:val="BodyText"/>
        <w:ind w:left="0"/>
        <w:jc w:val="left"/>
      </w:pPr>
    </w:p>
    <w:p w:rsidR="0034337C" w:rsidRPr="00DC7364" w:rsidRDefault="00F97CEA">
      <w:pPr>
        <w:pStyle w:val="BodyText"/>
        <w:ind w:left="141"/>
        <w:jc w:val="left"/>
      </w:pPr>
      <w:r w:rsidRPr="00DC7364">
        <w:rPr>
          <w:spacing w:val="-5"/>
        </w:rPr>
        <w:t>TO</w:t>
      </w:r>
    </w:p>
    <w:p w:rsidR="0034337C" w:rsidRPr="00DC7364" w:rsidRDefault="00F97CEA">
      <w:pPr>
        <w:ind w:left="141"/>
        <w:rPr>
          <w:sz w:val="24"/>
        </w:rPr>
      </w:pPr>
      <w:r w:rsidRPr="00DC7364">
        <w:rPr>
          <w:spacing w:val="-2"/>
          <w:sz w:val="24"/>
        </w:rPr>
        <w:t>………………………………</w:t>
      </w:r>
    </w:p>
    <w:p w:rsidR="0034337C" w:rsidRPr="00DC7364" w:rsidRDefault="00F97CEA">
      <w:pPr>
        <w:ind w:left="141"/>
        <w:rPr>
          <w:sz w:val="24"/>
        </w:rPr>
      </w:pPr>
      <w:r w:rsidRPr="00DC7364">
        <w:rPr>
          <w:spacing w:val="-2"/>
          <w:sz w:val="24"/>
        </w:rPr>
        <w:t>……………………………..</w:t>
      </w:r>
    </w:p>
    <w:p w:rsidR="0034337C" w:rsidRPr="00DC7364" w:rsidRDefault="0034337C">
      <w:pPr>
        <w:pStyle w:val="BodyText"/>
        <w:ind w:left="0"/>
        <w:jc w:val="left"/>
      </w:pPr>
    </w:p>
    <w:p w:rsidR="0034337C" w:rsidRPr="00DC7364" w:rsidRDefault="0034337C">
      <w:pPr>
        <w:pStyle w:val="BodyText"/>
        <w:spacing w:before="5"/>
        <w:ind w:left="0"/>
        <w:jc w:val="left"/>
      </w:pPr>
    </w:p>
    <w:p w:rsidR="0034337C" w:rsidRPr="00DC7364" w:rsidRDefault="00F97CEA">
      <w:pPr>
        <w:pStyle w:val="Heading4"/>
        <w:ind w:left="0" w:right="75"/>
        <w:jc w:val="center"/>
      </w:pPr>
      <w:r w:rsidRPr="00DC7364">
        <w:t>MANGALORE</w:t>
      </w:r>
      <w:r w:rsidRPr="00DC7364">
        <w:rPr>
          <w:spacing w:val="-4"/>
        </w:rPr>
        <w:t xml:space="preserve"> </w:t>
      </w:r>
      <w:r w:rsidRPr="00DC7364">
        <w:t>ELECTRICITY</w:t>
      </w:r>
      <w:r w:rsidRPr="00DC7364">
        <w:rPr>
          <w:spacing w:val="-2"/>
        </w:rPr>
        <w:t xml:space="preserve"> </w:t>
      </w:r>
      <w:r w:rsidRPr="00DC7364">
        <w:t>SUPPLY</w:t>
      </w:r>
      <w:r w:rsidRPr="00DC7364">
        <w:rPr>
          <w:spacing w:val="-2"/>
        </w:rPr>
        <w:t xml:space="preserve"> </w:t>
      </w:r>
      <w:r w:rsidRPr="00DC7364">
        <w:t>COMPANY</w:t>
      </w:r>
      <w:r w:rsidRPr="00DC7364">
        <w:rPr>
          <w:spacing w:val="-2"/>
        </w:rPr>
        <w:t xml:space="preserve"> LIMITED.</w:t>
      </w:r>
    </w:p>
    <w:p w:rsidR="0034337C" w:rsidRPr="00DC7364" w:rsidRDefault="00F97CEA">
      <w:pPr>
        <w:pStyle w:val="Heading5"/>
        <w:ind w:left="0" w:right="71" w:firstLine="0"/>
        <w:jc w:val="center"/>
      </w:pPr>
      <w:r w:rsidRPr="00DC7364">
        <w:t>(A</w:t>
      </w:r>
      <w:r w:rsidRPr="00DC7364">
        <w:rPr>
          <w:spacing w:val="-3"/>
        </w:rPr>
        <w:t xml:space="preserve"> </w:t>
      </w:r>
      <w:r w:rsidRPr="00DC7364">
        <w:t>Government</w:t>
      </w:r>
      <w:r w:rsidRPr="00DC7364">
        <w:rPr>
          <w:spacing w:val="-1"/>
        </w:rPr>
        <w:t xml:space="preserve"> </w:t>
      </w:r>
      <w:r w:rsidRPr="00DC7364">
        <w:t>of</w:t>
      </w:r>
      <w:r w:rsidRPr="00DC7364">
        <w:rPr>
          <w:spacing w:val="-1"/>
        </w:rPr>
        <w:t xml:space="preserve"> </w:t>
      </w:r>
      <w:r w:rsidRPr="00DC7364">
        <w:t>Karnataka</w:t>
      </w:r>
      <w:r w:rsidRPr="00DC7364">
        <w:rPr>
          <w:spacing w:val="-1"/>
        </w:rPr>
        <w:t xml:space="preserve"> </w:t>
      </w:r>
      <w:r w:rsidRPr="00DC7364">
        <w:rPr>
          <w:spacing w:val="-2"/>
        </w:rPr>
        <w:t>Undertaking)</w:t>
      </w:r>
    </w:p>
    <w:p w:rsidR="0034337C" w:rsidRPr="00DC7364" w:rsidRDefault="00F97CEA">
      <w:pPr>
        <w:pStyle w:val="BodyText"/>
        <w:spacing w:before="271"/>
        <w:ind w:left="141"/>
        <w:jc w:val="left"/>
      </w:pPr>
      <w:r w:rsidRPr="00DC7364">
        <w:t>Dear</w:t>
      </w:r>
      <w:r w:rsidRPr="00DC7364">
        <w:rPr>
          <w:spacing w:val="-3"/>
        </w:rPr>
        <w:t xml:space="preserve"> </w:t>
      </w:r>
      <w:r w:rsidRPr="00DC7364">
        <w:rPr>
          <w:spacing w:val="-4"/>
        </w:rPr>
        <w:t>Sir,</w:t>
      </w:r>
    </w:p>
    <w:p w:rsidR="0034337C" w:rsidRPr="00DC7364" w:rsidRDefault="0034337C">
      <w:pPr>
        <w:pStyle w:val="BodyText"/>
        <w:spacing w:before="5"/>
        <w:ind w:left="0"/>
        <w:jc w:val="left"/>
      </w:pPr>
    </w:p>
    <w:p w:rsidR="0034337C" w:rsidRPr="00DC7364" w:rsidRDefault="00F97CEA">
      <w:pPr>
        <w:pStyle w:val="Heading4"/>
        <w:ind w:left="0" w:right="72"/>
        <w:jc w:val="center"/>
      </w:pPr>
      <w:r w:rsidRPr="00DC7364">
        <w:t>APPLICATION</w:t>
      </w:r>
      <w:r w:rsidRPr="00DC7364">
        <w:rPr>
          <w:spacing w:val="-4"/>
        </w:rPr>
        <w:t xml:space="preserve"> </w:t>
      </w:r>
      <w:r w:rsidRPr="00DC7364">
        <w:t>FOR</w:t>
      </w:r>
      <w:r w:rsidRPr="00DC7364">
        <w:rPr>
          <w:spacing w:val="-2"/>
        </w:rPr>
        <w:t xml:space="preserve"> PAYMENT</w:t>
      </w:r>
    </w:p>
    <w:p w:rsidR="0034337C" w:rsidRPr="00DC7364" w:rsidRDefault="00F97CEA">
      <w:pPr>
        <w:pStyle w:val="ListParagraph"/>
        <w:numPr>
          <w:ilvl w:val="0"/>
          <w:numId w:val="15"/>
        </w:numPr>
        <w:tabs>
          <w:tab w:val="left" w:pos="861"/>
          <w:tab w:val="left" w:leader="dot" w:pos="4401"/>
        </w:tabs>
        <w:spacing w:before="272"/>
        <w:ind w:right="211"/>
        <w:rPr>
          <w:sz w:val="24"/>
        </w:rPr>
      </w:pPr>
      <w:r w:rsidRPr="00DC7364">
        <w:rPr>
          <w:sz w:val="24"/>
        </w:rPr>
        <w:t>Pursuant to the above- referred Contract Dated …………. The undersigned hereby applies for</w:t>
      </w:r>
      <w:r w:rsidRPr="00DC7364">
        <w:rPr>
          <w:spacing w:val="40"/>
          <w:sz w:val="24"/>
        </w:rPr>
        <w:t xml:space="preserve"> </w:t>
      </w:r>
      <w:r w:rsidRPr="00DC7364">
        <w:rPr>
          <w:sz w:val="24"/>
        </w:rPr>
        <w:t>payment of the sum of</w:t>
      </w:r>
      <w:r w:rsidRPr="00DC7364">
        <w:rPr>
          <w:sz w:val="24"/>
        </w:rPr>
        <w:tab/>
        <w:t>(Specify amount and currency in which claim is made).</w:t>
      </w:r>
    </w:p>
    <w:p w:rsidR="0034337C" w:rsidRPr="00DC7364" w:rsidRDefault="00F97CEA">
      <w:pPr>
        <w:pStyle w:val="ListParagraph"/>
        <w:numPr>
          <w:ilvl w:val="0"/>
          <w:numId w:val="15"/>
        </w:numPr>
        <w:tabs>
          <w:tab w:val="left" w:pos="861"/>
        </w:tabs>
        <w:spacing w:before="276"/>
        <w:ind w:right="3181"/>
        <w:rPr>
          <w:sz w:val="24"/>
        </w:rPr>
      </w:pPr>
      <w:r w:rsidRPr="00DC7364">
        <w:rPr>
          <w:sz w:val="24"/>
        </w:rPr>
        <w:t>The</w:t>
      </w:r>
      <w:r w:rsidRPr="00DC7364">
        <w:rPr>
          <w:spacing w:val="-7"/>
          <w:sz w:val="24"/>
        </w:rPr>
        <w:t xml:space="preserve"> </w:t>
      </w:r>
      <w:r w:rsidRPr="00DC7364">
        <w:rPr>
          <w:sz w:val="24"/>
        </w:rPr>
        <w:t>above</w:t>
      </w:r>
      <w:r w:rsidRPr="00DC7364">
        <w:rPr>
          <w:spacing w:val="-4"/>
          <w:sz w:val="24"/>
        </w:rPr>
        <w:t xml:space="preserve"> </w:t>
      </w:r>
      <w:r w:rsidRPr="00DC7364">
        <w:rPr>
          <w:sz w:val="24"/>
        </w:rPr>
        <w:t>amount</w:t>
      </w:r>
      <w:r w:rsidRPr="00DC7364">
        <w:rPr>
          <w:spacing w:val="-5"/>
          <w:sz w:val="24"/>
        </w:rPr>
        <w:t xml:space="preserve"> </w:t>
      </w:r>
      <w:r w:rsidRPr="00DC7364">
        <w:rPr>
          <w:sz w:val="24"/>
        </w:rPr>
        <w:t>is</w:t>
      </w:r>
      <w:r w:rsidRPr="00DC7364">
        <w:rPr>
          <w:spacing w:val="-5"/>
          <w:sz w:val="24"/>
        </w:rPr>
        <w:t xml:space="preserve"> </w:t>
      </w:r>
      <w:r w:rsidRPr="00DC7364">
        <w:rPr>
          <w:sz w:val="24"/>
        </w:rPr>
        <w:t>on</w:t>
      </w:r>
      <w:r w:rsidRPr="00DC7364">
        <w:rPr>
          <w:spacing w:val="-5"/>
          <w:sz w:val="24"/>
        </w:rPr>
        <w:t xml:space="preserve"> </w:t>
      </w:r>
      <w:r w:rsidRPr="00DC7364">
        <w:rPr>
          <w:sz w:val="24"/>
        </w:rPr>
        <w:t>account</w:t>
      </w:r>
      <w:r w:rsidRPr="00DC7364">
        <w:rPr>
          <w:spacing w:val="-5"/>
          <w:sz w:val="24"/>
        </w:rPr>
        <w:t xml:space="preserve"> </w:t>
      </w:r>
      <w:r w:rsidRPr="00DC7364">
        <w:rPr>
          <w:sz w:val="24"/>
        </w:rPr>
        <w:t>of</w:t>
      </w:r>
      <w:r w:rsidRPr="00DC7364">
        <w:rPr>
          <w:spacing w:val="-4"/>
          <w:sz w:val="24"/>
        </w:rPr>
        <w:t xml:space="preserve"> </w:t>
      </w:r>
      <w:r w:rsidRPr="00DC7364">
        <w:rPr>
          <w:sz w:val="24"/>
        </w:rPr>
        <w:t>(Check</w:t>
      </w:r>
      <w:r w:rsidRPr="00DC7364">
        <w:rPr>
          <w:spacing w:val="-5"/>
          <w:sz w:val="24"/>
        </w:rPr>
        <w:t xml:space="preserve"> </w:t>
      </w:r>
      <w:r w:rsidRPr="00DC7364">
        <w:rPr>
          <w:sz w:val="24"/>
        </w:rPr>
        <w:t>whichever</w:t>
      </w:r>
      <w:r w:rsidRPr="00DC7364">
        <w:rPr>
          <w:spacing w:val="-5"/>
          <w:sz w:val="24"/>
        </w:rPr>
        <w:t xml:space="preserve"> </w:t>
      </w:r>
      <w:r w:rsidRPr="00DC7364">
        <w:rPr>
          <w:sz w:val="24"/>
        </w:rPr>
        <w:t>applicable) Initial advance (Schedule**)</w:t>
      </w:r>
    </w:p>
    <w:p w:rsidR="0034337C" w:rsidRPr="00DC7364" w:rsidRDefault="00F97CEA">
      <w:pPr>
        <w:pStyle w:val="BodyText"/>
        <w:jc w:val="left"/>
      </w:pPr>
      <w:r w:rsidRPr="00DC7364">
        <w:t>Interim</w:t>
      </w:r>
      <w:r w:rsidRPr="00DC7364">
        <w:rPr>
          <w:spacing w:val="-2"/>
        </w:rPr>
        <w:t xml:space="preserve"> </w:t>
      </w:r>
      <w:r w:rsidRPr="00DC7364">
        <w:t>payment</w:t>
      </w:r>
      <w:r w:rsidRPr="00DC7364">
        <w:rPr>
          <w:spacing w:val="-1"/>
        </w:rPr>
        <w:t xml:space="preserve"> </w:t>
      </w:r>
      <w:r w:rsidRPr="00DC7364">
        <w:t>as</w:t>
      </w:r>
      <w:r w:rsidRPr="00DC7364">
        <w:rPr>
          <w:spacing w:val="-1"/>
        </w:rPr>
        <w:t xml:space="preserve"> </w:t>
      </w:r>
      <w:r w:rsidRPr="00DC7364">
        <w:t>advance</w:t>
      </w:r>
      <w:r w:rsidRPr="00DC7364">
        <w:rPr>
          <w:spacing w:val="-2"/>
        </w:rPr>
        <w:t xml:space="preserve"> (Schedule**)</w:t>
      </w:r>
    </w:p>
    <w:p w:rsidR="0034337C" w:rsidRPr="00DC7364" w:rsidRDefault="00F97CEA">
      <w:pPr>
        <w:pStyle w:val="BodyText"/>
        <w:ind w:right="2538"/>
        <w:jc w:val="left"/>
      </w:pPr>
      <w:r w:rsidRPr="00DC7364">
        <w:t>Progressive payment against dispatch of equipment (Schedule**) Progressive</w:t>
      </w:r>
      <w:r w:rsidRPr="00DC7364">
        <w:rPr>
          <w:spacing w:val="-7"/>
        </w:rPr>
        <w:t xml:space="preserve"> </w:t>
      </w:r>
      <w:r w:rsidRPr="00DC7364">
        <w:t>payment</w:t>
      </w:r>
      <w:r w:rsidRPr="00DC7364">
        <w:rPr>
          <w:spacing w:val="-6"/>
        </w:rPr>
        <w:t xml:space="preserve"> </w:t>
      </w:r>
      <w:r w:rsidRPr="00DC7364">
        <w:t>against</w:t>
      </w:r>
      <w:r w:rsidRPr="00DC7364">
        <w:rPr>
          <w:spacing w:val="-6"/>
        </w:rPr>
        <w:t xml:space="preserve"> </w:t>
      </w:r>
      <w:r w:rsidRPr="00DC7364">
        <w:t>receipt</w:t>
      </w:r>
      <w:r w:rsidRPr="00DC7364">
        <w:rPr>
          <w:spacing w:val="-6"/>
        </w:rPr>
        <w:t xml:space="preserve"> </w:t>
      </w:r>
      <w:r w:rsidRPr="00DC7364">
        <w:t>of</w:t>
      </w:r>
      <w:r w:rsidRPr="00DC7364">
        <w:rPr>
          <w:spacing w:val="-6"/>
        </w:rPr>
        <w:t xml:space="preserve"> </w:t>
      </w:r>
      <w:r w:rsidRPr="00DC7364">
        <w:t>equipment</w:t>
      </w:r>
      <w:r w:rsidRPr="00DC7364">
        <w:rPr>
          <w:spacing w:val="-4"/>
        </w:rPr>
        <w:t xml:space="preserve"> </w:t>
      </w:r>
      <w:r w:rsidRPr="00DC7364">
        <w:t>at</w:t>
      </w:r>
      <w:r w:rsidRPr="00DC7364">
        <w:rPr>
          <w:spacing w:val="-6"/>
        </w:rPr>
        <w:t xml:space="preserve"> </w:t>
      </w:r>
      <w:r w:rsidRPr="00DC7364">
        <w:t>site</w:t>
      </w:r>
      <w:r w:rsidRPr="00DC7364">
        <w:rPr>
          <w:spacing w:val="-6"/>
        </w:rPr>
        <w:t xml:space="preserve"> </w:t>
      </w:r>
      <w:r w:rsidRPr="00DC7364">
        <w:t>(Schedule**) Progressive payment against Erection (Schedule**)</w:t>
      </w:r>
    </w:p>
    <w:p w:rsidR="0034337C" w:rsidRPr="00DC7364" w:rsidRDefault="00F97CEA">
      <w:pPr>
        <w:pStyle w:val="BodyText"/>
        <w:ind w:right="4774"/>
        <w:jc w:val="left"/>
      </w:pPr>
      <w:r w:rsidRPr="00DC7364">
        <w:t>Ocean</w:t>
      </w:r>
      <w:r w:rsidRPr="00DC7364">
        <w:rPr>
          <w:spacing w:val="-7"/>
        </w:rPr>
        <w:t xml:space="preserve"> </w:t>
      </w:r>
      <w:r w:rsidRPr="00DC7364">
        <w:t>freight</w:t>
      </w:r>
      <w:r w:rsidRPr="00DC7364">
        <w:rPr>
          <w:spacing w:val="-7"/>
        </w:rPr>
        <w:t xml:space="preserve"> </w:t>
      </w:r>
      <w:r w:rsidRPr="00DC7364">
        <w:t>&amp;</w:t>
      </w:r>
      <w:r w:rsidRPr="00DC7364">
        <w:rPr>
          <w:spacing w:val="-10"/>
        </w:rPr>
        <w:t xml:space="preserve"> </w:t>
      </w:r>
      <w:r w:rsidRPr="00DC7364">
        <w:t>marine</w:t>
      </w:r>
      <w:r w:rsidRPr="00DC7364">
        <w:rPr>
          <w:spacing w:val="-9"/>
        </w:rPr>
        <w:t xml:space="preserve"> </w:t>
      </w:r>
      <w:r w:rsidRPr="00DC7364">
        <w:t>insurance</w:t>
      </w:r>
      <w:r w:rsidRPr="00DC7364">
        <w:rPr>
          <w:spacing w:val="-8"/>
        </w:rPr>
        <w:t xml:space="preserve"> </w:t>
      </w:r>
      <w:r w:rsidRPr="00DC7364">
        <w:t>(Schedule**) Inland transportation (Schedule**)</w:t>
      </w:r>
    </w:p>
    <w:p w:rsidR="0034337C" w:rsidRPr="00DC7364" w:rsidRDefault="00F97CEA">
      <w:pPr>
        <w:pStyle w:val="BodyText"/>
        <w:ind w:right="7440"/>
        <w:jc w:val="left"/>
      </w:pPr>
      <w:r w:rsidRPr="00DC7364">
        <w:t>Inland</w:t>
      </w:r>
      <w:r w:rsidRPr="00DC7364">
        <w:rPr>
          <w:spacing w:val="-15"/>
        </w:rPr>
        <w:t xml:space="preserve"> </w:t>
      </w:r>
      <w:r w:rsidRPr="00DC7364">
        <w:t>insurance Price</w:t>
      </w:r>
      <w:r w:rsidRPr="00DC7364">
        <w:rPr>
          <w:spacing w:val="-3"/>
        </w:rPr>
        <w:t xml:space="preserve"> </w:t>
      </w:r>
      <w:r w:rsidRPr="00DC7364">
        <w:rPr>
          <w:spacing w:val="-2"/>
        </w:rPr>
        <w:t>adjustment</w:t>
      </w:r>
    </w:p>
    <w:p w:rsidR="0034337C" w:rsidRPr="00DC7364" w:rsidRDefault="00F97CEA">
      <w:pPr>
        <w:pStyle w:val="BodyText"/>
        <w:jc w:val="left"/>
      </w:pPr>
      <w:r w:rsidRPr="00DC7364">
        <w:t>Extra</w:t>
      </w:r>
      <w:r w:rsidRPr="00DC7364">
        <w:rPr>
          <w:spacing w:val="-3"/>
        </w:rPr>
        <w:t xml:space="preserve"> </w:t>
      </w:r>
      <w:r w:rsidRPr="00DC7364">
        <w:t>work</w:t>
      </w:r>
      <w:r w:rsidRPr="00DC7364">
        <w:rPr>
          <w:spacing w:val="-1"/>
        </w:rPr>
        <w:t xml:space="preserve"> </w:t>
      </w:r>
      <w:r w:rsidRPr="00DC7364">
        <w:t xml:space="preserve">not specified in </w:t>
      </w:r>
      <w:r w:rsidRPr="00DC7364">
        <w:rPr>
          <w:spacing w:val="-2"/>
        </w:rPr>
        <w:t>contract</w:t>
      </w:r>
    </w:p>
    <w:p w:rsidR="0034337C" w:rsidRPr="00DC7364" w:rsidRDefault="00F97CEA">
      <w:pPr>
        <w:pStyle w:val="BodyText"/>
        <w:tabs>
          <w:tab w:val="left" w:leader="dot" w:pos="5152"/>
        </w:tabs>
        <w:jc w:val="left"/>
      </w:pPr>
      <w:r w:rsidRPr="00DC7364">
        <w:t>(Ref.</w:t>
      </w:r>
      <w:r w:rsidRPr="00DC7364">
        <w:rPr>
          <w:spacing w:val="-3"/>
        </w:rPr>
        <w:t xml:space="preserve"> </w:t>
      </w:r>
      <w:r w:rsidRPr="00DC7364">
        <w:t>Contract</w:t>
      </w:r>
      <w:r w:rsidRPr="00DC7364">
        <w:rPr>
          <w:spacing w:val="-1"/>
        </w:rPr>
        <w:t xml:space="preserve"> </w:t>
      </w:r>
      <w:r w:rsidRPr="00DC7364">
        <w:t>change</w:t>
      </w:r>
      <w:r w:rsidRPr="00DC7364">
        <w:rPr>
          <w:spacing w:val="-2"/>
        </w:rPr>
        <w:t xml:space="preserve"> </w:t>
      </w:r>
      <w:r w:rsidRPr="00DC7364">
        <w:t xml:space="preserve">order </w:t>
      </w:r>
      <w:proofErr w:type="gramStart"/>
      <w:r w:rsidRPr="00DC7364">
        <w:rPr>
          <w:spacing w:val="-5"/>
        </w:rPr>
        <w:t>No</w:t>
      </w:r>
      <w:proofErr w:type="gramEnd"/>
      <w:r w:rsidRPr="00DC7364">
        <w:rPr>
          <w:spacing w:val="-5"/>
        </w:rPr>
        <w:t>.</w:t>
      </w:r>
      <w:r w:rsidRPr="00DC7364">
        <w:tab/>
      </w:r>
      <w:r w:rsidRPr="00DC7364">
        <w:rPr>
          <w:spacing w:val="-10"/>
        </w:rPr>
        <w:t>)</w:t>
      </w:r>
    </w:p>
    <w:p w:rsidR="0034337C" w:rsidRPr="00DC7364" w:rsidRDefault="00F97CEA">
      <w:pPr>
        <w:pStyle w:val="BodyText"/>
        <w:jc w:val="left"/>
      </w:pPr>
      <w:r w:rsidRPr="00DC7364">
        <w:t>Other</w:t>
      </w:r>
      <w:r w:rsidRPr="00DC7364">
        <w:rPr>
          <w:spacing w:val="-1"/>
        </w:rPr>
        <w:t xml:space="preserve"> </w:t>
      </w:r>
      <w:r w:rsidRPr="00DC7364">
        <w:rPr>
          <w:spacing w:val="-2"/>
        </w:rPr>
        <w:t>(specify)</w:t>
      </w:r>
    </w:p>
    <w:p w:rsidR="0034337C" w:rsidRPr="00DC7364" w:rsidRDefault="00F97CEA">
      <w:pPr>
        <w:pStyle w:val="BodyText"/>
        <w:jc w:val="left"/>
      </w:pPr>
      <w:r w:rsidRPr="00DC7364">
        <w:t>Final</w:t>
      </w:r>
      <w:r w:rsidRPr="00DC7364">
        <w:rPr>
          <w:spacing w:val="-2"/>
        </w:rPr>
        <w:t xml:space="preserve"> </w:t>
      </w:r>
      <w:r w:rsidRPr="00DC7364">
        <w:t>payment</w:t>
      </w:r>
      <w:r w:rsidRPr="00DC7364">
        <w:rPr>
          <w:spacing w:val="-2"/>
        </w:rPr>
        <w:t xml:space="preserve"> (Schedule**)</w:t>
      </w:r>
    </w:p>
    <w:p w:rsidR="0034337C" w:rsidRPr="00DC7364" w:rsidRDefault="00F97CEA">
      <w:pPr>
        <w:pStyle w:val="BodyText"/>
        <w:jc w:val="left"/>
      </w:pPr>
      <w:r w:rsidRPr="00DC7364">
        <w:t>As</w:t>
      </w:r>
      <w:r w:rsidRPr="00DC7364">
        <w:rPr>
          <w:spacing w:val="-1"/>
        </w:rPr>
        <w:t xml:space="preserve"> </w:t>
      </w:r>
      <w:r w:rsidRPr="00DC7364">
        <w:t>detailed</w:t>
      </w:r>
      <w:r w:rsidRPr="00DC7364">
        <w:rPr>
          <w:spacing w:val="-1"/>
        </w:rPr>
        <w:t xml:space="preserve"> </w:t>
      </w:r>
      <w:r w:rsidRPr="00DC7364">
        <w:t>in</w:t>
      </w:r>
      <w:r w:rsidRPr="00DC7364">
        <w:rPr>
          <w:spacing w:val="-1"/>
        </w:rPr>
        <w:t xml:space="preserve"> </w:t>
      </w:r>
      <w:r w:rsidRPr="00DC7364">
        <w:t>the</w:t>
      </w:r>
      <w:r w:rsidRPr="00DC7364">
        <w:rPr>
          <w:spacing w:val="-1"/>
        </w:rPr>
        <w:t xml:space="preserve"> </w:t>
      </w:r>
      <w:r w:rsidRPr="00DC7364">
        <w:t>attached</w:t>
      </w:r>
      <w:r w:rsidRPr="00DC7364">
        <w:rPr>
          <w:spacing w:val="-1"/>
        </w:rPr>
        <w:t xml:space="preserve"> </w:t>
      </w:r>
      <w:r w:rsidRPr="00DC7364">
        <w:t>schedule(s) which</w:t>
      </w:r>
      <w:r w:rsidRPr="00DC7364">
        <w:rPr>
          <w:spacing w:val="-1"/>
        </w:rPr>
        <w:t xml:space="preserve"> </w:t>
      </w:r>
      <w:r w:rsidRPr="00DC7364">
        <w:t>form an</w:t>
      </w:r>
      <w:r w:rsidRPr="00DC7364">
        <w:rPr>
          <w:spacing w:val="-1"/>
        </w:rPr>
        <w:t xml:space="preserve"> </w:t>
      </w:r>
      <w:r w:rsidRPr="00DC7364">
        <w:t>integral</w:t>
      </w:r>
      <w:r w:rsidRPr="00DC7364">
        <w:rPr>
          <w:spacing w:val="-1"/>
        </w:rPr>
        <w:t xml:space="preserve"> </w:t>
      </w:r>
      <w:proofErr w:type="spellStart"/>
      <w:r w:rsidRPr="00DC7364">
        <w:t>apart</w:t>
      </w:r>
      <w:proofErr w:type="spellEnd"/>
      <w:r w:rsidRPr="00DC7364">
        <w:rPr>
          <w:spacing w:val="-1"/>
        </w:rPr>
        <w:t xml:space="preserve"> </w:t>
      </w:r>
      <w:r w:rsidRPr="00DC7364">
        <w:t>of</w:t>
      </w:r>
      <w:r w:rsidRPr="00DC7364">
        <w:rPr>
          <w:spacing w:val="-1"/>
        </w:rPr>
        <w:t xml:space="preserve"> </w:t>
      </w:r>
      <w:r w:rsidRPr="00DC7364">
        <w:t>this</w:t>
      </w:r>
      <w:r w:rsidRPr="00DC7364">
        <w:rPr>
          <w:spacing w:val="-1"/>
        </w:rPr>
        <w:t xml:space="preserve"> </w:t>
      </w:r>
      <w:r w:rsidRPr="00DC7364">
        <w:rPr>
          <w:spacing w:val="-2"/>
        </w:rPr>
        <w:t>application.</w:t>
      </w:r>
    </w:p>
    <w:p w:rsidR="0034337C" w:rsidRPr="00DC7364" w:rsidRDefault="0034337C">
      <w:pPr>
        <w:pStyle w:val="BodyText"/>
        <w:spacing w:before="1"/>
        <w:ind w:left="0"/>
        <w:jc w:val="left"/>
      </w:pPr>
    </w:p>
    <w:p w:rsidR="0034337C" w:rsidRPr="00DC7364" w:rsidRDefault="00F97CEA">
      <w:pPr>
        <w:pStyle w:val="ListParagraph"/>
        <w:numPr>
          <w:ilvl w:val="0"/>
          <w:numId w:val="15"/>
        </w:numPr>
        <w:tabs>
          <w:tab w:val="left" w:pos="861"/>
          <w:tab w:val="left" w:leader="dot" w:pos="6282"/>
        </w:tabs>
        <w:ind w:hanging="720"/>
        <w:rPr>
          <w:sz w:val="24"/>
        </w:rPr>
      </w:pPr>
      <w:r w:rsidRPr="00DC7364">
        <w:rPr>
          <w:sz w:val="24"/>
        </w:rPr>
        <w:t>The</w:t>
      </w:r>
      <w:r w:rsidRPr="00DC7364">
        <w:rPr>
          <w:spacing w:val="6"/>
          <w:sz w:val="24"/>
        </w:rPr>
        <w:t xml:space="preserve"> </w:t>
      </w:r>
      <w:r w:rsidRPr="00DC7364">
        <w:rPr>
          <w:sz w:val="24"/>
        </w:rPr>
        <w:t>payment</w:t>
      </w:r>
      <w:r w:rsidRPr="00DC7364">
        <w:rPr>
          <w:spacing w:val="8"/>
          <w:sz w:val="24"/>
        </w:rPr>
        <w:t xml:space="preserve"> </w:t>
      </w:r>
      <w:r w:rsidRPr="00DC7364">
        <w:rPr>
          <w:sz w:val="24"/>
        </w:rPr>
        <w:t>claimed</w:t>
      </w:r>
      <w:r w:rsidRPr="00DC7364">
        <w:rPr>
          <w:spacing w:val="7"/>
          <w:sz w:val="24"/>
        </w:rPr>
        <w:t xml:space="preserve"> </w:t>
      </w:r>
      <w:r w:rsidRPr="00DC7364">
        <w:rPr>
          <w:sz w:val="24"/>
        </w:rPr>
        <w:t>is</w:t>
      </w:r>
      <w:r w:rsidRPr="00DC7364">
        <w:rPr>
          <w:spacing w:val="8"/>
          <w:sz w:val="24"/>
        </w:rPr>
        <w:t xml:space="preserve"> </w:t>
      </w:r>
      <w:r w:rsidRPr="00DC7364">
        <w:rPr>
          <w:sz w:val="24"/>
        </w:rPr>
        <w:t>as</w:t>
      </w:r>
      <w:r w:rsidRPr="00DC7364">
        <w:rPr>
          <w:spacing w:val="8"/>
          <w:sz w:val="24"/>
        </w:rPr>
        <w:t xml:space="preserve"> </w:t>
      </w:r>
      <w:r w:rsidRPr="00DC7364">
        <w:rPr>
          <w:sz w:val="24"/>
        </w:rPr>
        <w:t>per</w:t>
      </w:r>
      <w:r w:rsidRPr="00DC7364">
        <w:rPr>
          <w:spacing w:val="7"/>
          <w:sz w:val="24"/>
        </w:rPr>
        <w:t xml:space="preserve"> </w:t>
      </w:r>
      <w:r w:rsidRPr="00DC7364">
        <w:rPr>
          <w:sz w:val="24"/>
        </w:rPr>
        <w:t>item(s)</w:t>
      </w:r>
      <w:r w:rsidRPr="00DC7364">
        <w:rPr>
          <w:spacing w:val="7"/>
          <w:sz w:val="24"/>
        </w:rPr>
        <w:t xml:space="preserve"> </w:t>
      </w:r>
      <w:r w:rsidRPr="00DC7364">
        <w:rPr>
          <w:spacing w:val="-2"/>
          <w:sz w:val="24"/>
        </w:rPr>
        <w:t>No.(s)</w:t>
      </w:r>
      <w:r w:rsidRPr="00DC7364">
        <w:rPr>
          <w:sz w:val="24"/>
        </w:rPr>
        <w:tab/>
        <w:t>of</w:t>
      </w:r>
      <w:r w:rsidRPr="00DC7364">
        <w:rPr>
          <w:spacing w:val="5"/>
          <w:sz w:val="24"/>
        </w:rPr>
        <w:t xml:space="preserve"> </w:t>
      </w:r>
      <w:r w:rsidRPr="00DC7364">
        <w:rPr>
          <w:sz w:val="24"/>
        </w:rPr>
        <w:t>the</w:t>
      </w:r>
      <w:r w:rsidRPr="00DC7364">
        <w:rPr>
          <w:spacing w:val="7"/>
          <w:sz w:val="24"/>
        </w:rPr>
        <w:t xml:space="preserve"> </w:t>
      </w:r>
      <w:r w:rsidRPr="00DC7364">
        <w:rPr>
          <w:sz w:val="24"/>
        </w:rPr>
        <w:t>payment</w:t>
      </w:r>
      <w:r w:rsidRPr="00DC7364">
        <w:rPr>
          <w:spacing w:val="8"/>
          <w:sz w:val="24"/>
        </w:rPr>
        <w:t xml:space="preserve"> </w:t>
      </w:r>
      <w:r w:rsidRPr="00DC7364">
        <w:rPr>
          <w:sz w:val="24"/>
        </w:rPr>
        <w:t>schedule</w:t>
      </w:r>
      <w:r w:rsidRPr="00DC7364">
        <w:rPr>
          <w:spacing w:val="7"/>
          <w:sz w:val="24"/>
        </w:rPr>
        <w:t xml:space="preserve"> </w:t>
      </w:r>
      <w:r w:rsidRPr="00DC7364">
        <w:rPr>
          <w:sz w:val="24"/>
        </w:rPr>
        <w:t>annexed</w:t>
      </w:r>
      <w:r w:rsidRPr="00DC7364">
        <w:rPr>
          <w:spacing w:val="8"/>
          <w:sz w:val="24"/>
        </w:rPr>
        <w:t xml:space="preserve"> </w:t>
      </w:r>
      <w:r w:rsidRPr="00DC7364">
        <w:rPr>
          <w:sz w:val="24"/>
        </w:rPr>
        <w:t>to</w:t>
      </w:r>
      <w:r w:rsidRPr="00DC7364">
        <w:rPr>
          <w:spacing w:val="8"/>
          <w:sz w:val="24"/>
        </w:rPr>
        <w:t xml:space="preserve"> </w:t>
      </w:r>
      <w:r w:rsidRPr="00DC7364">
        <w:rPr>
          <w:spacing w:val="-5"/>
          <w:sz w:val="24"/>
        </w:rPr>
        <w:t>the</w:t>
      </w:r>
    </w:p>
    <w:p w:rsidR="0034337C" w:rsidRPr="00DC7364" w:rsidRDefault="00F97CEA">
      <w:pPr>
        <w:pStyle w:val="BodyText"/>
        <w:jc w:val="left"/>
      </w:pPr>
      <w:proofErr w:type="gramStart"/>
      <w:r w:rsidRPr="00DC7364">
        <w:t>above</w:t>
      </w:r>
      <w:proofErr w:type="gramEnd"/>
      <w:r w:rsidRPr="00DC7364">
        <w:rPr>
          <w:spacing w:val="-2"/>
        </w:rPr>
        <w:t xml:space="preserve"> </w:t>
      </w:r>
      <w:r w:rsidRPr="00DC7364">
        <w:t xml:space="preserve">mentioned </w:t>
      </w:r>
      <w:r w:rsidRPr="00DC7364">
        <w:rPr>
          <w:spacing w:val="-2"/>
        </w:rPr>
        <w:t>Contract.</w:t>
      </w:r>
    </w:p>
    <w:p w:rsidR="0034337C" w:rsidRPr="00DC7364" w:rsidRDefault="0034337C">
      <w:pPr>
        <w:pStyle w:val="BodyText"/>
        <w:ind w:left="0"/>
        <w:jc w:val="left"/>
      </w:pPr>
    </w:p>
    <w:p w:rsidR="0034337C" w:rsidRPr="00DC7364" w:rsidRDefault="00F97CEA">
      <w:pPr>
        <w:pStyle w:val="ListParagraph"/>
        <w:numPr>
          <w:ilvl w:val="0"/>
          <w:numId w:val="15"/>
        </w:numPr>
        <w:tabs>
          <w:tab w:val="left" w:pos="458"/>
          <w:tab w:val="left" w:pos="861"/>
        </w:tabs>
        <w:ind w:right="211"/>
        <w:rPr>
          <w:sz w:val="24"/>
        </w:rPr>
      </w:pPr>
      <w:r w:rsidRPr="00DC7364">
        <w:rPr>
          <w:sz w:val="24"/>
        </w:rPr>
        <w:t xml:space="preserve">The application consists of this page, a summary of claim </w:t>
      </w:r>
      <w:proofErr w:type="gramStart"/>
      <w:r w:rsidRPr="00DC7364">
        <w:rPr>
          <w:sz w:val="24"/>
        </w:rPr>
        <w:t>statement(</w:t>
      </w:r>
      <w:proofErr w:type="gramEnd"/>
      <w:r w:rsidRPr="00DC7364">
        <w:rPr>
          <w:sz w:val="24"/>
        </w:rPr>
        <w:t>Schedule**) and the following signed schedule.</w:t>
      </w:r>
    </w:p>
    <w:p w:rsidR="0034337C" w:rsidRPr="00DC7364" w:rsidRDefault="0034337C">
      <w:pPr>
        <w:pStyle w:val="BodyText"/>
        <w:ind w:left="0"/>
        <w:jc w:val="left"/>
      </w:pPr>
    </w:p>
    <w:p w:rsidR="0034337C" w:rsidRPr="00DC7364" w:rsidRDefault="00F97CEA">
      <w:pPr>
        <w:pStyle w:val="ListParagraph"/>
        <w:numPr>
          <w:ilvl w:val="1"/>
          <w:numId w:val="15"/>
        </w:numPr>
        <w:tabs>
          <w:tab w:val="left" w:pos="2301"/>
        </w:tabs>
        <w:rPr>
          <w:sz w:val="24"/>
        </w:rPr>
      </w:pPr>
      <w:r w:rsidRPr="00DC7364">
        <w:rPr>
          <w:spacing w:val="-2"/>
          <w:sz w:val="24"/>
        </w:rPr>
        <w:t>………………………………………………………………………..…</w:t>
      </w:r>
    </w:p>
    <w:p w:rsidR="0034337C" w:rsidRPr="00DC7364" w:rsidRDefault="00F97CEA">
      <w:pPr>
        <w:pStyle w:val="ListParagraph"/>
        <w:numPr>
          <w:ilvl w:val="1"/>
          <w:numId w:val="15"/>
        </w:numPr>
        <w:tabs>
          <w:tab w:val="left" w:pos="2301"/>
        </w:tabs>
        <w:spacing w:line="275" w:lineRule="exact"/>
        <w:rPr>
          <w:sz w:val="24"/>
        </w:rPr>
      </w:pPr>
      <w:r w:rsidRPr="00DC7364">
        <w:rPr>
          <w:spacing w:val="-2"/>
          <w:sz w:val="24"/>
        </w:rPr>
        <w:t>……………………………………………………………………………</w:t>
      </w:r>
    </w:p>
    <w:p w:rsidR="0034337C" w:rsidRPr="00DC7364" w:rsidRDefault="00F97CEA">
      <w:pPr>
        <w:pStyle w:val="ListParagraph"/>
        <w:numPr>
          <w:ilvl w:val="1"/>
          <w:numId w:val="15"/>
        </w:numPr>
        <w:tabs>
          <w:tab w:val="left" w:pos="2301"/>
        </w:tabs>
        <w:spacing w:line="275" w:lineRule="exact"/>
        <w:rPr>
          <w:sz w:val="24"/>
        </w:rPr>
      </w:pPr>
      <w:r w:rsidRPr="00DC7364">
        <w:rPr>
          <w:spacing w:val="-2"/>
          <w:sz w:val="24"/>
        </w:rPr>
        <w:t>……………………………………………………………………………</w:t>
      </w:r>
    </w:p>
    <w:p w:rsidR="0034337C" w:rsidRPr="00DC7364" w:rsidRDefault="0034337C">
      <w:pPr>
        <w:pStyle w:val="ListParagraph"/>
        <w:spacing w:line="275" w:lineRule="exact"/>
        <w:jc w:val="left"/>
        <w:rPr>
          <w:sz w:val="24"/>
        </w:rPr>
        <w:sectPr w:rsidR="0034337C" w:rsidRPr="00DC7364">
          <w:pgSz w:w="11910" w:h="16840"/>
          <w:pgMar w:top="640" w:right="708" w:bottom="280" w:left="850" w:header="720" w:footer="720" w:gutter="0"/>
          <w:cols w:space="720"/>
        </w:sectPr>
      </w:pPr>
    </w:p>
    <w:p w:rsidR="0034337C" w:rsidRPr="00DC7364" w:rsidRDefault="00F97CEA">
      <w:pPr>
        <w:pStyle w:val="BodyText"/>
        <w:spacing w:before="78"/>
        <w:ind w:left="1581"/>
        <w:jc w:val="left"/>
      </w:pPr>
      <w:r w:rsidRPr="00DC7364">
        <w:lastRenderedPageBreak/>
        <w:t>The</w:t>
      </w:r>
      <w:r w:rsidRPr="00DC7364">
        <w:rPr>
          <w:spacing w:val="-3"/>
        </w:rPr>
        <w:t xml:space="preserve"> </w:t>
      </w:r>
      <w:r w:rsidRPr="00DC7364">
        <w:t>following</w:t>
      </w:r>
      <w:r w:rsidRPr="00DC7364">
        <w:rPr>
          <w:spacing w:val="-3"/>
        </w:rPr>
        <w:t xml:space="preserve"> </w:t>
      </w:r>
      <w:r w:rsidRPr="00DC7364">
        <w:t>documents are</w:t>
      </w:r>
      <w:r w:rsidRPr="00DC7364">
        <w:rPr>
          <w:spacing w:val="-1"/>
        </w:rPr>
        <w:t xml:space="preserve"> </w:t>
      </w:r>
      <w:r w:rsidRPr="00DC7364">
        <w:t xml:space="preserve">also </w:t>
      </w:r>
      <w:r w:rsidRPr="00DC7364">
        <w:rPr>
          <w:spacing w:val="-2"/>
        </w:rPr>
        <w:t>enclosed</w:t>
      </w:r>
    </w:p>
    <w:p w:rsidR="0034337C" w:rsidRPr="00DC7364" w:rsidRDefault="0034337C">
      <w:pPr>
        <w:pStyle w:val="BodyText"/>
        <w:ind w:left="0"/>
        <w:jc w:val="left"/>
      </w:pPr>
    </w:p>
    <w:p w:rsidR="0034337C" w:rsidRPr="00DC7364" w:rsidRDefault="00F97CEA">
      <w:pPr>
        <w:pStyle w:val="ListParagraph"/>
        <w:numPr>
          <w:ilvl w:val="0"/>
          <w:numId w:val="14"/>
        </w:numPr>
        <w:tabs>
          <w:tab w:val="left" w:pos="2301"/>
        </w:tabs>
        <w:rPr>
          <w:sz w:val="24"/>
        </w:rPr>
      </w:pPr>
      <w:r w:rsidRPr="00DC7364">
        <w:rPr>
          <w:sz w:val="24"/>
        </w:rPr>
        <w:t xml:space="preserve">. </w:t>
      </w:r>
      <w:r w:rsidRPr="00DC7364">
        <w:rPr>
          <w:spacing w:val="-2"/>
          <w:sz w:val="24"/>
        </w:rPr>
        <w:t>…………………………………………………………………………</w:t>
      </w:r>
    </w:p>
    <w:p w:rsidR="0034337C" w:rsidRPr="00DC7364" w:rsidRDefault="00F97CEA">
      <w:pPr>
        <w:pStyle w:val="ListParagraph"/>
        <w:numPr>
          <w:ilvl w:val="0"/>
          <w:numId w:val="14"/>
        </w:numPr>
        <w:tabs>
          <w:tab w:val="left" w:pos="2301"/>
        </w:tabs>
        <w:rPr>
          <w:sz w:val="24"/>
        </w:rPr>
      </w:pPr>
      <w:r w:rsidRPr="00DC7364">
        <w:rPr>
          <w:spacing w:val="-2"/>
          <w:sz w:val="24"/>
        </w:rPr>
        <w:t>…………………………………………………………………………..</w:t>
      </w:r>
    </w:p>
    <w:p w:rsidR="0034337C" w:rsidRPr="00DC7364" w:rsidRDefault="00F97CEA">
      <w:pPr>
        <w:pStyle w:val="ListParagraph"/>
        <w:numPr>
          <w:ilvl w:val="0"/>
          <w:numId w:val="14"/>
        </w:numPr>
        <w:tabs>
          <w:tab w:val="left" w:pos="2301"/>
        </w:tabs>
        <w:spacing w:before="1"/>
        <w:rPr>
          <w:sz w:val="24"/>
        </w:rPr>
      </w:pPr>
      <w:r w:rsidRPr="00DC7364">
        <w:rPr>
          <w:spacing w:val="-2"/>
          <w:sz w:val="24"/>
        </w:rPr>
        <w:t>……………………………………………………………………………</w:t>
      </w:r>
    </w:p>
    <w:p w:rsidR="0034337C" w:rsidRPr="00DC7364" w:rsidRDefault="0034337C">
      <w:pPr>
        <w:pStyle w:val="BodyText"/>
        <w:ind w:left="0"/>
        <w:jc w:val="left"/>
      </w:pPr>
    </w:p>
    <w:p w:rsidR="0034337C" w:rsidRPr="00DC7364" w:rsidRDefault="0034337C">
      <w:pPr>
        <w:pStyle w:val="BodyText"/>
        <w:spacing w:before="275"/>
        <w:ind w:left="0"/>
        <w:jc w:val="left"/>
      </w:pPr>
    </w:p>
    <w:p w:rsidR="0034337C" w:rsidRPr="00DC7364" w:rsidRDefault="00F97CEA">
      <w:pPr>
        <w:pStyle w:val="BodyText"/>
        <w:spacing w:before="1"/>
        <w:ind w:left="7529" w:hanging="188"/>
        <w:jc w:val="left"/>
      </w:pPr>
      <w:r w:rsidRPr="00DC7364">
        <w:t>Signature</w:t>
      </w:r>
      <w:r w:rsidRPr="00DC7364">
        <w:rPr>
          <w:spacing w:val="-15"/>
        </w:rPr>
        <w:t xml:space="preserve"> </w:t>
      </w:r>
      <w:r w:rsidRPr="00DC7364">
        <w:t>of</w:t>
      </w:r>
      <w:r w:rsidRPr="00DC7364">
        <w:rPr>
          <w:spacing w:val="-15"/>
        </w:rPr>
        <w:t xml:space="preserve"> </w:t>
      </w:r>
      <w:r w:rsidRPr="00DC7364">
        <w:t xml:space="preserve">Contractor/ </w:t>
      </w:r>
      <w:proofErr w:type="spellStart"/>
      <w:r w:rsidRPr="00DC7364">
        <w:t>Authorised</w:t>
      </w:r>
      <w:proofErr w:type="spellEnd"/>
      <w:r w:rsidRPr="00DC7364">
        <w:t xml:space="preserve"> Signatory</w:t>
      </w:r>
    </w:p>
    <w:p w:rsidR="0034337C" w:rsidRPr="00DC7364" w:rsidRDefault="00F97CEA">
      <w:pPr>
        <w:pStyle w:val="BodyText"/>
        <w:tabs>
          <w:tab w:val="left" w:pos="2301"/>
        </w:tabs>
        <w:spacing w:before="276"/>
        <w:ind w:left="2301" w:right="217" w:hanging="720"/>
        <w:jc w:val="left"/>
      </w:pPr>
      <w:r w:rsidRPr="00DC7364">
        <w:rPr>
          <w:spacing w:val="-10"/>
        </w:rPr>
        <w:t>*</w:t>
      </w:r>
      <w:r w:rsidRPr="00DC7364">
        <w:tab/>
        <w:t>Application for payment will be made to 'Engineer' as to be designated for this</w:t>
      </w:r>
      <w:r w:rsidRPr="00DC7364">
        <w:rPr>
          <w:spacing w:val="80"/>
        </w:rPr>
        <w:t xml:space="preserve"> </w:t>
      </w:r>
      <w:r w:rsidRPr="00DC7364">
        <w:t>purpose at the time of award of the contract.</w:t>
      </w:r>
    </w:p>
    <w:p w:rsidR="0034337C" w:rsidRPr="00DC7364" w:rsidRDefault="00F97CEA">
      <w:pPr>
        <w:pStyle w:val="BodyText"/>
        <w:ind w:left="2301"/>
        <w:jc w:val="left"/>
      </w:pPr>
      <w:r w:rsidRPr="00DC7364">
        <w:t>Prepare</w:t>
      </w:r>
      <w:r w:rsidRPr="00DC7364">
        <w:rPr>
          <w:spacing w:val="-4"/>
        </w:rPr>
        <w:t xml:space="preserve"> </w:t>
      </w:r>
      <w:r w:rsidRPr="00DC7364">
        <w:t>separate</w:t>
      </w:r>
      <w:r w:rsidRPr="00DC7364">
        <w:rPr>
          <w:spacing w:val="-1"/>
        </w:rPr>
        <w:t xml:space="preserve"> </w:t>
      </w:r>
      <w:r w:rsidRPr="00DC7364">
        <w:t>application</w:t>
      </w:r>
      <w:r w:rsidRPr="00DC7364">
        <w:rPr>
          <w:spacing w:val="-1"/>
        </w:rPr>
        <w:t xml:space="preserve"> </w:t>
      </w:r>
      <w:r w:rsidRPr="00DC7364">
        <w:t>for</w:t>
      </w:r>
      <w:r w:rsidRPr="00DC7364">
        <w:rPr>
          <w:spacing w:val="-2"/>
        </w:rPr>
        <w:t xml:space="preserve"> </w:t>
      </w:r>
      <w:r w:rsidRPr="00DC7364">
        <w:t>claims</w:t>
      </w:r>
      <w:r w:rsidRPr="00DC7364">
        <w:rPr>
          <w:spacing w:val="-1"/>
        </w:rPr>
        <w:t xml:space="preserve"> </w:t>
      </w:r>
      <w:r w:rsidRPr="00DC7364">
        <w:t>in</w:t>
      </w:r>
      <w:r w:rsidRPr="00DC7364">
        <w:rPr>
          <w:spacing w:val="-1"/>
        </w:rPr>
        <w:t xml:space="preserve"> </w:t>
      </w:r>
      <w:r w:rsidRPr="00DC7364">
        <w:t>different</w:t>
      </w:r>
      <w:r w:rsidRPr="00DC7364">
        <w:rPr>
          <w:spacing w:val="-1"/>
        </w:rPr>
        <w:t xml:space="preserve"> </w:t>
      </w:r>
      <w:r w:rsidRPr="00DC7364">
        <w:rPr>
          <w:spacing w:val="-2"/>
        </w:rPr>
        <w:t>currencies.</w:t>
      </w:r>
    </w:p>
    <w:p w:rsidR="0034337C" w:rsidRPr="00DC7364" w:rsidRDefault="0034337C">
      <w:pPr>
        <w:pStyle w:val="BodyText"/>
        <w:ind w:left="0"/>
        <w:jc w:val="left"/>
      </w:pPr>
    </w:p>
    <w:p w:rsidR="0034337C" w:rsidRPr="00DC7364" w:rsidRDefault="00F97CEA">
      <w:pPr>
        <w:pStyle w:val="BodyText"/>
        <w:tabs>
          <w:tab w:val="left" w:pos="2301"/>
        </w:tabs>
        <w:ind w:left="2301" w:right="217" w:hanging="720"/>
        <w:jc w:val="left"/>
      </w:pPr>
      <w:r w:rsidRPr="00DC7364">
        <w:rPr>
          <w:spacing w:val="-6"/>
        </w:rPr>
        <w:t>**</w:t>
      </w:r>
      <w:r w:rsidRPr="00DC7364">
        <w:tab/>
      </w:r>
      <w:proofErr w:type="spellStart"/>
      <w:r w:rsidRPr="00DC7364">
        <w:t>Proforma</w:t>
      </w:r>
      <w:proofErr w:type="spellEnd"/>
      <w:r w:rsidRPr="00DC7364">
        <w:t xml:space="preserve"> for the Schedules will be mutually discussed and agreed to during the finalization of the Contract Agreement.</w:t>
      </w:r>
    </w:p>
    <w:p w:rsidR="0034337C" w:rsidRPr="00DC7364" w:rsidRDefault="0034337C">
      <w:pPr>
        <w:pStyle w:val="BodyText"/>
        <w:jc w:val="left"/>
        <w:sectPr w:rsidR="0034337C" w:rsidRPr="00DC7364">
          <w:pgSz w:w="11910" w:h="16840"/>
          <w:pgMar w:top="620" w:right="708" w:bottom="280" w:left="850" w:header="720" w:footer="720" w:gutter="0"/>
          <w:cols w:space="720"/>
        </w:sectPr>
      </w:pPr>
    </w:p>
    <w:p w:rsidR="0034337C" w:rsidRPr="00DC7364" w:rsidRDefault="00F97CEA">
      <w:pPr>
        <w:pStyle w:val="Heading4"/>
        <w:spacing w:before="63"/>
        <w:ind w:left="49" w:right="211"/>
        <w:jc w:val="right"/>
      </w:pPr>
      <w:r w:rsidRPr="00DC7364">
        <w:rPr>
          <w:spacing w:val="-2"/>
        </w:rPr>
        <w:lastRenderedPageBreak/>
        <w:t>ANNEXURE-</w:t>
      </w:r>
      <w:r w:rsidRPr="00DC7364">
        <w:rPr>
          <w:spacing w:val="-10"/>
        </w:rPr>
        <w:t>V</w:t>
      </w:r>
    </w:p>
    <w:p w:rsidR="0034337C" w:rsidRPr="00DC7364" w:rsidRDefault="0034337C">
      <w:pPr>
        <w:pStyle w:val="BodyText"/>
        <w:ind w:left="0"/>
        <w:jc w:val="left"/>
        <w:rPr>
          <w:b/>
        </w:rPr>
      </w:pPr>
    </w:p>
    <w:p w:rsidR="0034337C" w:rsidRPr="00DC7364" w:rsidRDefault="0034337C">
      <w:pPr>
        <w:pStyle w:val="BodyText"/>
        <w:ind w:left="0"/>
        <w:jc w:val="left"/>
        <w:rPr>
          <w:b/>
        </w:rPr>
      </w:pPr>
    </w:p>
    <w:p w:rsidR="0034337C" w:rsidRPr="00DC7364" w:rsidRDefault="00F97CEA">
      <w:pPr>
        <w:ind w:left="2229" w:right="694" w:hanging="788"/>
        <w:rPr>
          <w:b/>
          <w:sz w:val="24"/>
        </w:rPr>
      </w:pPr>
      <w:r w:rsidRPr="00DC7364">
        <w:rPr>
          <w:b/>
          <w:sz w:val="24"/>
        </w:rPr>
        <w:t>PROFORMA</w:t>
      </w:r>
      <w:r w:rsidRPr="00DC7364">
        <w:rPr>
          <w:b/>
          <w:spacing w:val="-6"/>
          <w:sz w:val="24"/>
        </w:rPr>
        <w:t xml:space="preserve"> </w:t>
      </w:r>
      <w:r w:rsidRPr="00DC7364">
        <w:rPr>
          <w:b/>
          <w:sz w:val="24"/>
        </w:rPr>
        <w:t>OF</w:t>
      </w:r>
      <w:r w:rsidRPr="00DC7364">
        <w:rPr>
          <w:b/>
          <w:spacing w:val="-9"/>
          <w:sz w:val="24"/>
        </w:rPr>
        <w:t xml:space="preserve"> </w:t>
      </w:r>
      <w:r w:rsidRPr="00DC7364">
        <w:rPr>
          <w:b/>
          <w:sz w:val="24"/>
        </w:rPr>
        <w:t>LEGALLY</w:t>
      </w:r>
      <w:r w:rsidRPr="00DC7364">
        <w:rPr>
          <w:b/>
          <w:spacing w:val="-6"/>
          <w:sz w:val="24"/>
        </w:rPr>
        <w:t xml:space="preserve"> </w:t>
      </w:r>
      <w:r w:rsidRPr="00DC7364">
        <w:rPr>
          <w:b/>
          <w:sz w:val="24"/>
        </w:rPr>
        <w:t>ENFORCEABLE</w:t>
      </w:r>
      <w:r w:rsidRPr="00DC7364">
        <w:rPr>
          <w:b/>
          <w:spacing w:val="-6"/>
          <w:sz w:val="24"/>
        </w:rPr>
        <w:t xml:space="preserve"> </w:t>
      </w:r>
      <w:r w:rsidRPr="00DC7364">
        <w:rPr>
          <w:b/>
          <w:sz w:val="24"/>
        </w:rPr>
        <w:t>DEED</w:t>
      </w:r>
      <w:r w:rsidRPr="00DC7364">
        <w:rPr>
          <w:b/>
          <w:spacing w:val="-6"/>
          <w:sz w:val="24"/>
        </w:rPr>
        <w:t xml:space="preserve"> </w:t>
      </w:r>
      <w:r w:rsidRPr="00DC7364">
        <w:rPr>
          <w:b/>
          <w:sz w:val="24"/>
        </w:rPr>
        <w:t>OF</w:t>
      </w:r>
      <w:r w:rsidRPr="00DC7364">
        <w:rPr>
          <w:b/>
          <w:spacing w:val="-9"/>
          <w:sz w:val="24"/>
        </w:rPr>
        <w:t xml:space="preserve"> </w:t>
      </w:r>
      <w:r w:rsidRPr="00DC7364">
        <w:rPr>
          <w:b/>
          <w:sz w:val="24"/>
        </w:rPr>
        <w:t>UNDERTAKING TO BE FURNISHED BY BIDDERS PRINCIPALS FOR</w:t>
      </w:r>
    </w:p>
    <w:p w:rsidR="0034337C" w:rsidRPr="00DC7364" w:rsidRDefault="00F97CEA">
      <w:pPr>
        <w:pStyle w:val="Heading5"/>
        <w:ind w:left="3022" w:right="3646" w:firstLine="684"/>
        <w:jc w:val="left"/>
      </w:pPr>
      <w:r w:rsidRPr="00DC7364">
        <w:t>SUPPLY</w:t>
      </w:r>
      <w:r w:rsidRPr="00DC7364">
        <w:rPr>
          <w:spacing w:val="-15"/>
        </w:rPr>
        <w:t xml:space="preserve"> </w:t>
      </w:r>
      <w:r w:rsidRPr="00DC7364">
        <w:t>OF</w:t>
      </w:r>
      <w:r w:rsidRPr="00DC7364">
        <w:rPr>
          <w:spacing w:val="-15"/>
        </w:rPr>
        <w:t xml:space="preserve"> </w:t>
      </w:r>
      <w:r w:rsidRPr="00DC7364">
        <w:t>EQUIPMENT (ON Rs.200/- STAMP PAPER)</w:t>
      </w:r>
    </w:p>
    <w:p w:rsidR="0034337C" w:rsidRPr="00DC7364" w:rsidRDefault="0034337C">
      <w:pPr>
        <w:pStyle w:val="BodyText"/>
        <w:ind w:left="0"/>
        <w:jc w:val="left"/>
        <w:rPr>
          <w:b/>
        </w:rPr>
      </w:pPr>
    </w:p>
    <w:p w:rsidR="0034337C" w:rsidRPr="00DC7364" w:rsidRDefault="0034337C">
      <w:pPr>
        <w:pStyle w:val="BodyText"/>
        <w:spacing w:before="161"/>
        <w:ind w:left="0"/>
        <w:jc w:val="left"/>
        <w:rPr>
          <w:b/>
        </w:rPr>
      </w:pPr>
    </w:p>
    <w:p w:rsidR="0034337C" w:rsidRPr="00DC7364" w:rsidRDefault="00F97CEA">
      <w:pPr>
        <w:pStyle w:val="BodyText"/>
        <w:tabs>
          <w:tab w:val="left" w:leader="dot" w:pos="9473"/>
        </w:tabs>
        <w:ind w:left="141"/>
      </w:pPr>
      <w:r w:rsidRPr="00DC7364">
        <w:t>This</w:t>
      </w:r>
      <w:r w:rsidRPr="00DC7364">
        <w:rPr>
          <w:spacing w:val="-1"/>
        </w:rPr>
        <w:t xml:space="preserve"> </w:t>
      </w:r>
      <w:r w:rsidRPr="00DC7364">
        <w:t>deed</w:t>
      </w:r>
      <w:r w:rsidRPr="00DC7364">
        <w:rPr>
          <w:spacing w:val="1"/>
        </w:rPr>
        <w:t xml:space="preserve"> </w:t>
      </w:r>
      <w:r w:rsidRPr="00DC7364">
        <w:t>of</w:t>
      </w:r>
      <w:r w:rsidRPr="00DC7364">
        <w:rPr>
          <w:spacing w:val="1"/>
        </w:rPr>
        <w:t xml:space="preserve"> </w:t>
      </w:r>
      <w:r w:rsidRPr="00DC7364">
        <w:t>undertaking</w:t>
      </w:r>
      <w:r w:rsidRPr="00DC7364">
        <w:rPr>
          <w:spacing w:val="1"/>
        </w:rPr>
        <w:t xml:space="preserve"> </w:t>
      </w:r>
      <w:r w:rsidRPr="00DC7364">
        <w:t>executed</w:t>
      </w:r>
      <w:r w:rsidRPr="00DC7364">
        <w:rPr>
          <w:spacing w:val="1"/>
        </w:rPr>
        <w:t xml:space="preserve"> </w:t>
      </w:r>
      <w:r w:rsidRPr="00DC7364">
        <w:t>this</w:t>
      </w:r>
      <w:r w:rsidRPr="00DC7364">
        <w:rPr>
          <w:spacing w:val="1"/>
        </w:rPr>
        <w:t xml:space="preserve"> </w:t>
      </w:r>
      <w:r w:rsidRPr="00DC7364">
        <w:t>……………day</w:t>
      </w:r>
      <w:r w:rsidRPr="00DC7364">
        <w:rPr>
          <w:spacing w:val="-1"/>
        </w:rPr>
        <w:t xml:space="preserve"> </w:t>
      </w:r>
      <w:r w:rsidRPr="00DC7364">
        <w:t>of</w:t>
      </w:r>
      <w:r w:rsidRPr="00DC7364">
        <w:rPr>
          <w:spacing w:val="1"/>
        </w:rPr>
        <w:t xml:space="preserve"> </w:t>
      </w:r>
      <w:r w:rsidRPr="00DC7364">
        <w:rPr>
          <w:spacing w:val="-2"/>
        </w:rPr>
        <w:t>………200……….by</w:t>
      </w:r>
      <w:r w:rsidRPr="00DC7364">
        <w:tab/>
      </w:r>
      <w:r w:rsidRPr="00DC7364">
        <w:rPr>
          <w:spacing w:val="-2"/>
        </w:rPr>
        <w:t>(Name</w:t>
      </w:r>
    </w:p>
    <w:p w:rsidR="0034337C" w:rsidRPr="00DC7364" w:rsidRDefault="00F97CEA">
      <w:pPr>
        <w:pStyle w:val="BodyText"/>
        <w:tabs>
          <w:tab w:val="left" w:leader="dot" w:pos="6761"/>
        </w:tabs>
        <w:spacing w:before="163"/>
        <w:ind w:left="141"/>
      </w:pPr>
      <w:proofErr w:type="gramStart"/>
      <w:r w:rsidRPr="00DC7364">
        <w:t>of</w:t>
      </w:r>
      <w:proofErr w:type="gramEnd"/>
      <w:r w:rsidRPr="00DC7364">
        <w:rPr>
          <w:spacing w:val="11"/>
        </w:rPr>
        <w:t xml:space="preserve"> </w:t>
      </w:r>
      <w:r w:rsidRPr="00DC7364">
        <w:t>Bidders</w:t>
      </w:r>
      <w:r w:rsidRPr="00DC7364">
        <w:rPr>
          <w:spacing w:val="13"/>
        </w:rPr>
        <w:t xml:space="preserve"> </w:t>
      </w:r>
      <w:r w:rsidRPr="00DC7364">
        <w:t>principals)</w:t>
      </w:r>
      <w:r w:rsidRPr="00DC7364">
        <w:rPr>
          <w:spacing w:val="12"/>
        </w:rPr>
        <w:t xml:space="preserve"> </w:t>
      </w:r>
      <w:r w:rsidRPr="00DC7364">
        <w:t>having</w:t>
      </w:r>
      <w:r w:rsidRPr="00DC7364">
        <w:rPr>
          <w:spacing w:val="10"/>
        </w:rPr>
        <w:t xml:space="preserve"> </w:t>
      </w:r>
      <w:r w:rsidRPr="00DC7364">
        <w:t>its</w:t>
      </w:r>
      <w:r w:rsidRPr="00DC7364">
        <w:rPr>
          <w:spacing w:val="13"/>
        </w:rPr>
        <w:t xml:space="preserve"> </w:t>
      </w:r>
      <w:r w:rsidRPr="00DC7364">
        <w:t>registered</w:t>
      </w:r>
      <w:r w:rsidRPr="00DC7364">
        <w:rPr>
          <w:spacing w:val="13"/>
        </w:rPr>
        <w:t xml:space="preserve"> </w:t>
      </w:r>
      <w:r w:rsidRPr="00DC7364">
        <w:t>office</w:t>
      </w:r>
      <w:r w:rsidRPr="00DC7364">
        <w:rPr>
          <w:spacing w:val="14"/>
        </w:rPr>
        <w:t xml:space="preserve"> </w:t>
      </w:r>
      <w:r w:rsidRPr="00DC7364">
        <w:rPr>
          <w:spacing w:val="-5"/>
        </w:rPr>
        <w:t>at</w:t>
      </w:r>
      <w:r w:rsidRPr="00DC7364">
        <w:tab/>
        <w:t>(hereinafter</w:t>
      </w:r>
      <w:r w:rsidRPr="00DC7364">
        <w:rPr>
          <w:spacing w:val="9"/>
        </w:rPr>
        <w:t xml:space="preserve"> </w:t>
      </w:r>
      <w:r w:rsidRPr="00DC7364">
        <w:t>called</w:t>
      </w:r>
      <w:r w:rsidRPr="00DC7364">
        <w:rPr>
          <w:spacing w:val="12"/>
        </w:rPr>
        <w:t xml:space="preserve"> </w:t>
      </w:r>
      <w:r w:rsidRPr="00DC7364">
        <w:t>the</w:t>
      </w:r>
      <w:r w:rsidRPr="00DC7364">
        <w:rPr>
          <w:spacing w:val="11"/>
        </w:rPr>
        <w:t xml:space="preserve"> </w:t>
      </w:r>
      <w:r w:rsidRPr="00DC7364">
        <w:rPr>
          <w:spacing w:val="-2"/>
        </w:rPr>
        <w:t>“principals”</w:t>
      </w:r>
    </w:p>
    <w:p w:rsidR="0034337C" w:rsidRPr="00DC7364" w:rsidRDefault="00F97CEA">
      <w:pPr>
        <w:pStyle w:val="BodyText"/>
        <w:spacing w:before="166"/>
        <w:ind w:left="141"/>
      </w:pPr>
      <w:proofErr w:type="gramStart"/>
      <w:r w:rsidRPr="00DC7364">
        <w:t>which</w:t>
      </w:r>
      <w:proofErr w:type="gramEnd"/>
      <w:r w:rsidRPr="00DC7364">
        <w:rPr>
          <w:spacing w:val="43"/>
        </w:rPr>
        <w:t xml:space="preserve"> </w:t>
      </w:r>
      <w:r w:rsidRPr="00DC7364">
        <w:t>expression</w:t>
      </w:r>
      <w:r w:rsidRPr="00DC7364">
        <w:rPr>
          <w:spacing w:val="46"/>
        </w:rPr>
        <w:t xml:space="preserve"> </w:t>
      </w:r>
      <w:r w:rsidRPr="00DC7364">
        <w:t>shall</w:t>
      </w:r>
      <w:r w:rsidRPr="00DC7364">
        <w:rPr>
          <w:spacing w:val="47"/>
        </w:rPr>
        <w:t xml:space="preserve"> </w:t>
      </w:r>
      <w:r w:rsidRPr="00DC7364">
        <w:t>include</w:t>
      </w:r>
      <w:r w:rsidRPr="00DC7364">
        <w:rPr>
          <w:spacing w:val="46"/>
        </w:rPr>
        <w:t xml:space="preserve"> </w:t>
      </w:r>
      <w:r w:rsidRPr="00DC7364">
        <w:t>its</w:t>
      </w:r>
      <w:r w:rsidRPr="00DC7364">
        <w:rPr>
          <w:spacing w:val="47"/>
        </w:rPr>
        <w:t xml:space="preserve"> </w:t>
      </w:r>
      <w:r w:rsidRPr="00DC7364">
        <w:t>successors,</w:t>
      </w:r>
      <w:r w:rsidRPr="00DC7364">
        <w:rPr>
          <w:spacing w:val="45"/>
        </w:rPr>
        <w:t xml:space="preserve"> </w:t>
      </w:r>
      <w:r w:rsidRPr="00DC7364">
        <w:t>administrators,</w:t>
      </w:r>
      <w:r w:rsidRPr="00DC7364">
        <w:rPr>
          <w:spacing w:val="46"/>
        </w:rPr>
        <w:t xml:space="preserve">  </w:t>
      </w:r>
      <w:r w:rsidRPr="00DC7364">
        <w:t>executors</w:t>
      </w:r>
      <w:r w:rsidRPr="00DC7364">
        <w:rPr>
          <w:spacing w:val="47"/>
        </w:rPr>
        <w:t xml:space="preserve"> </w:t>
      </w:r>
      <w:r w:rsidRPr="00DC7364">
        <w:t>and</w:t>
      </w:r>
      <w:r w:rsidRPr="00DC7364">
        <w:rPr>
          <w:spacing w:val="46"/>
        </w:rPr>
        <w:t xml:space="preserve"> </w:t>
      </w:r>
      <w:r w:rsidRPr="00DC7364">
        <w:t>permitted</w:t>
      </w:r>
      <w:r w:rsidRPr="00DC7364">
        <w:rPr>
          <w:spacing w:val="46"/>
        </w:rPr>
        <w:t xml:space="preserve"> </w:t>
      </w:r>
      <w:r w:rsidRPr="00DC7364">
        <w:rPr>
          <w:spacing w:val="-2"/>
        </w:rPr>
        <w:t>assigns)and</w:t>
      </w:r>
    </w:p>
    <w:p w:rsidR="0034337C" w:rsidRPr="00DC7364" w:rsidRDefault="00F97CEA">
      <w:pPr>
        <w:pStyle w:val="BodyText"/>
        <w:spacing w:before="163" w:line="381" w:lineRule="auto"/>
        <w:ind w:left="141" w:right="221"/>
      </w:pPr>
      <w:r w:rsidRPr="00DC7364">
        <w:t>……………(</w:t>
      </w:r>
      <w:r w:rsidRPr="00DC7364">
        <w:rPr>
          <w:spacing w:val="40"/>
        </w:rPr>
        <w:t xml:space="preserve"> </w:t>
      </w:r>
      <w:r w:rsidRPr="00DC7364">
        <w:t>bids as per its bid enquiry No……………….…...for………………(Name of Package) and whereas the</w:t>
      </w:r>
      <w:r w:rsidRPr="00DC7364">
        <w:rPr>
          <w:spacing w:val="-1"/>
        </w:rPr>
        <w:t xml:space="preserve"> </w:t>
      </w:r>
      <w:r w:rsidRPr="00DC7364">
        <w:t>bid enquiry</w:t>
      </w:r>
      <w:r w:rsidRPr="00DC7364">
        <w:rPr>
          <w:spacing w:val="-5"/>
        </w:rPr>
        <w:t xml:space="preserve"> </w:t>
      </w:r>
      <w:r w:rsidRPr="00DC7364">
        <w:t>stipulates that "Bidders,</w:t>
      </w:r>
      <w:r w:rsidRPr="00DC7364">
        <w:rPr>
          <w:spacing w:val="-1"/>
        </w:rPr>
        <w:t xml:space="preserve"> </w:t>
      </w:r>
      <w:r w:rsidRPr="00DC7364">
        <w:t>who</w:t>
      </w:r>
      <w:r w:rsidRPr="00DC7364">
        <w:rPr>
          <w:spacing w:val="-1"/>
        </w:rPr>
        <w:t xml:space="preserve"> </w:t>
      </w:r>
      <w:r w:rsidRPr="00DC7364">
        <w:t>are</w:t>
      </w:r>
      <w:r w:rsidRPr="00DC7364">
        <w:rPr>
          <w:spacing w:val="-1"/>
        </w:rPr>
        <w:t xml:space="preserve"> </w:t>
      </w:r>
      <w:r w:rsidRPr="00DC7364">
        <w:t>subsidiaries</w:t>
      </w:r>
      <w:r w:rsidRPr="00DC7364">
        <w:rPr>
          <w:spacing w:val="-1"/>
        </w:rPr>
        <w:t xml:space="preserve"> </w:t>
      </w:r>
      <w:r w:rsidRPr="00DC7364">
        <w:t>and have</w:t>
      </w:r>
      <w:r w:rsidRPr="00DC7364">
        <w:rPr>
          <w:spacing w:val="-1"/>
        </w:rPr>
        <w:t xml:space="preserve"> </w:t>
      </w:r>
      <w:r w:rsidRPr="00DC7364">
        <w:t>recently</w:t>
      </w:r>
      <w:r w:rsidRPr="00DC7364">
        <w:rPr>
          <w:spacing w:val="-5"/>
        </w:rPr>
        <w:t xml:space="preserve"> </w:t>
      </w:r>
      <w:r w:rsidRPr="00DC7364">
        <w:t>established production line in India for</w:t>
      </w:r>
      <w:r w:rsidRPr="00DC7364">
        <w:rPr>
          <w:spacing w:val="-1"/>
        </w:rPr>
        <w:t xml:space="preserve"> </w:t>
      </w:r>
      <w:r w:rsidRPr="00DC7364">
        <w:t>the equipment for</w:t>
      </w:r>
      <w:r w:rsidRPr="00DC7364">
        <w:rPr>
          <w:spacing w:val="-1"/>
        </w:rPr>
        <w:t xml:space="preserve"> </w:t>
      </w:r>
      <w:r w:rsidRPr="00DC7364">
        <w:t>which bids are invited,</w:t>
      </w:r>
      <w:r w:rsidRPr="00DC7364">
        <w:rPr>
          <w:spacing w:val="-1"/>
        </w:rPr>
        <w:t xml:space="preserve"> </w:t>
      </w:r>
      <w:r w:rsidRPr="00DC7364">
        <w:t>can also be</w:t>
      </w:r>
      <w:r w:rsidRPr="00DC7364">
        <w:rPr>
          <w:spacing w:val="-1"/>
        </w:rPr>
        <w:t xml:space="preserve"> </w:t>
      </w:r>
      <w:r w:rsidRPr="00DC7364">
        <w:t>considered as meeting with the criteria, provided the parent company (Principals) agrees to furnish, either jointly with the subsidiary</w:t>
      </w:r>
      <w:r w:rsidRPr="00DC7364">
        <w:rPr>
          <w:spacing w:val="-3"/>
        </w:rPr>
        <w:t xml:space="preserve"> </w:t>
      </w:r>
      <w:r w:rsidRPr="00DC7364">
        <w:t>(Bidder) or separately, a legally enforceable undertaking to guarantee quality, timely</w:t>
      </w:r>
      <w:r w:rsidRPr="00DC7364">
        <w:rPr>
          <w:spacing w:val="-3"/>
        </w:rPr>
        <w:t xml:space="preserve"> </w:t>
      </w:r>
      <w:r w:rsidRPr="00DC7364">
        <w:t>supply, performance and warranty obligations as stipulated in the bid enquiry and also furnish performance guarantee or security as stipulated in the bid enquiry".</w:t>
      </w:r>
    </w:p>
    <w:p w:rsidR="0034337C" w:rsidRPr="00DC7364" w:rsidRDefault="00F97CEA">
      <w:pPr>
        <w:pStyle w:val="BodyText"/>
        <w:spacing w:before="8" w:line="384" w:lineRule="auto"/>
        <w:ind w:left="141" w:right="217"/>
      </w:pPr>
      <w:proofErr w:type="gramStart"/>
      <w:r w:rsidRPr="00DC7364">
        <w:t>AND WHEREAS the Bidder has submitted its offer No.</w:t>
      </w:r>
      <w:proofErr w:type="gramEnd"/>
      <w:r w:rsidRPr="00DC7364">
        <w:t xml:space="preserve"> ……………… dated……………… to the Purchaser based on the Association of the </w:t>
      </w:r>
      <w:proofErr w:type="gramStart"/>
      <w:r w:rsidRPr="00DC7364">
        <w:t>Principals &amp;</w:t>
      </w:r>
      <w:proofErr w:type="gramEnd"/>
      <w:r w:rsidRPr="00DC7364">
        <w:t xml:space="preserve"> Subsidiary.</w:t>
      </w:r>
    </w:p>
    <w:p w:rsidR="0034337C" w:rsidRPr="00DC7364" w:rsidRDefault="0034337C">
      <w:pPr>
        <w:pStyle w:val="BodyText"/>
        <w:spacing w:before="1"/>
        <w:ind w:left="0"/>
        <w:jc w:val="left"/>
      </w:pPr>
    </w:p>
    <w:p w:rsidR="0034337C" w:rsidRPr="00DC7364" w:rsidRDefault="00F97CEA">
      <w:pPr>
        <w:pStyle w:val="Heading4"/>
        <w:ind w:left="141"/>
        <w:jc w:val="both"/>
      </w:pPr>
      <w:r w:rsidRPr="00DC7364">
        <w:t>NOW</w:t>
      </w:r>
      <w:r w:rsidRPr="00DC7364">
        <w:rPr>
          <w:spacing w:val="-4"/>
        </w:rPr>
        <w:t xml:space="preserve"> </w:t>
      </w:r>
      <w:r w:rsidRPr="00DC7364">
        <w:t>THEREFORE</w:t>
      </w:r>
      <w:r w:rsidRPr="00DC7364">
        <w:rPr>
          <w:spacing w:val="-1"/>
        </w:rPr>
        <w:t xml:space="preserve"> </w:t>
      </w:r>
      <w:r w:rsidRPr="00DC7364">
        <w:t>THIS UNDERTAKING</w:t>
      </w:r>
      <w:r w:rsidRPr="00DC7364">
        <w:rPr>
          <w:spacing w:val="-1"/>
        </w:rPr>
        <w:t xml:space="preserve"> </w:t>
      </w:r>
      <w:r w:rsidRPr="00DC7364">
        <w:t>WITNESSETH</w:t>
      </w:r>
      <w:r w:rsidRPr="00DC7364">
        <w:rPr>
          <w:spacing w:val="-1"/>
        </w:rPr>
        <w:t xml:space="preserve"> </w:t>
      </w:r>
      <w:r w:rsidRPr="00DC7364">
        <w:t>AS</w:t>
      </w:r>
      <w:r w:rsidRPr="00DC7364">
        <w:rPr>
          <w:spacing w:val="-1"/>
        </w:rPr>
        <w:t xml:space="preserve"> </w:t>
      </w:r>
      <w:r w:rsidRPr="00DC7364">
        <w:rPr>
          <w:spacing w:val="-2"/>
        </w:rPr>
        <w:t>UNDER:</w:t>
      </w:r>
    </w:p>
    <w:p w:rsidR="0034337C" w:rsidRPr="00DC7364" w:rsidRDefault="00F97CEA">
      <w:pPr>
        <w:pStyle w:val="ListParagraph"/>
        <w:numPr>
          <w:ilvl w:val="0"/>
          <w:numId w:val="13"/>
        </w:numPr>
        <w:tabs>
          <w:tab w:val="left" w:pos="861"/>
        </w:tabs>
        <w:spacing w:before="271"/>
        <w:ind w:right="209"/>
        <w:jc w:val="both"/>
        <w:rPr>
          <w:sz w:val="24"/>
        </w:rPr>
      </w:pPr>
      <w:r w:rsidRPr="00DC7364">
        <w:rPr>
          <w:sz w:val="24"/>
        </w:rPr>
        <w:t>In consideration of the award of contract by the Purchaser to the Bidder, we, the Principals and the Bidder do hereby declare and undertake that we shall be jointly and severally responsible and bound unto the Purchaser for the successful performance of the characteristics in terms of the contract to the satisfaction of the Purchaser.</w:t>
      </w:r>
    </w:p>
    <w:p w:rsidR="0034337C" w:rsidRPr="00DC7364" w:rsidRDefault="00F97CEA">
      <w:pPr>
        <w:pStyle w:val="ListParagraph"/>
        <w:numPr>
          <w:ilvl w:val="0"/>
          <w:numId w:val="13"/>
        </w:numPr>
        <w:tabs>
          <w:tab w:val="left" w:pos="861"/>
        </w:tabs>
        <w:ind w:right="209"/>
        <w:jc w:val="both"/>
        <w:rPr>
          <w:sz w:val="24"/>
        </w:rPr>
      </w:pPr>
      <w:r w:rsidRPr="00DC7364">
        <w:rPr>
          <w:sz w:val="24"/>
        </w:rPr>
        <w:t>In case of any breach of the contract committed either by us and/</w:t>
      </w:r>
      <w:proofErr w:type="spellStart"/>
      <w:r w:rsidRPr="00DC7364">
        <w:rPr>
          <w:sz w:val="24"/>
        </w:rPr>
        <w:t>of</w:t>
      </w:r>
      <w:proofErr w:type="spellEnd"/>
      <w:r w:rsidRPr="00DC7364">
        <w:rPr>
          <w:sz w:val="24"/>
        </w:rPr>
        <w:t xml:space="preserve"> the Bidder, we, the Principals, do hereby undertake, declare and - confirm that-we shall be fully responsible for successful performance of the contract and undertake to carry out all the obligations and responsibilities under the conduct in order to discharge the </w:t>
      </w:r>
      <w:proofErr w:type="spellStart"/>
      <w:r w:rsidRPr="00DC7364">
        <w:rPr>
          <w:sz w:val="24"/>
        </w:rPr>
        <w:t>Purchaser‟s</w:t>
      </w:r>
      <w:proofErr w:type="spellEnd"/>
      <w:r w:rsidRPr="00DC7364">
        <w:rPr>
          <w:sz w:val="24"/>
        </w:rPr>
        <w:t xml:space="preserve"> obligations stipulated in the contract. We undertake to execute the work in its entirety and hold responsibility even in respect of the work entrusted by us to the Bidder. We hereby-indemnify the Purchaser that we will compensate the Purchaser, if any loss occurs due to default in executing the work either by us or by the Bidder.</w:t>
      </w:r>
    </w:p>
    <w:p w:rsidR="0034337C" w:rsidRPr="00DC7364" w:rsidRDefault="00F97CEA">
      <w:pPr>
        <w:pStyle w:val="ListParagraph"/>
        <w:numPr>
          <w:ilvl w:val="0"/>
          <w:numId w:val="13"/>
        </w:numPr>
        <w:tabs>
          <w:tab w:val="left" w:pos="861"/>
        </w:tabs>
        <w:spacing w:before="1"/>
        <w:ind w:right="217"/>
        <w:jc w:val="both"/>
        <w:rPr>
          <w:sz w:val="24"/>
        </w:rPr>
      </w:pPr>
      <w:r w:rsidRPr="00DC7364">
        <w:rPr>
          <w:sz w:val="24"/>
        </w:rPr>
        <w:t>Without in any way affecting the generality and total responsibility in terms of this Deed of Undertaking, the Principals hereby agrees to depute their technical experts from time to time to the Bidder's works/ Purchaser's project site as mutually considered necessary by the Purchaser/Bidder</w:t>
      </w:r>
      <w:r w:rsidRPr="00DC7364">
        <w:rPr>
          <w:spacing w:val="-4"/>
          <w:sz w:val="24"/>
        </w:rPr>
        <w:t xml:space="preserve"> </w:t>
      </w:r>
      <w:r w:rsidRPr="00DC7364">
        <w:rPr>
          <w:sz w:val="24"/>
        </w:rPr>
        <w:t>and</w:t>
      </w:r>
      <w:r w:rsidRPr="00DC7364">
        <w:rPr>
          <w:spacing w:val="-4"/>
          <w:sz w:val="24"/>
        </w:rPr>
        <w:t xml:space="preserve"> </w:t>
      </w:r>
      <w:r w:rsidRPr="00DC7364">
        <w:rPr>
          <w:sz w:val="24"/>
        </w:rPr>
        <w:t>the</w:t>
      </w:r>
      <w:r w:rsidRPr="00DC7364">
        <w:rPr>
          <w:spacing w:val="-3"/>
          <w:sz w:val="24"/>
        </w:rPr>
        <w:t xml:space="preserve"> </w:t>
      </w:r>
      <w:r w:rsidRPr="00DC7364">
        <w:rPr>
          <w:sz w:val="24"/>
        </w:rPr>
        <w:t>principals</w:t>
      </w:r>
      <w:r w:rsidRPr="00DC7364">
        <w:rPr>
          <w:spacing w:val="-4"/>
          <w:sz w:val="24"/>
        </w:rPr>
        <w:t xml:space="preserve"> </w:t>
      </w:r>
      <w:r w:rsidRPr="00DC7364">
        <w:rPr>
          <w:sz w:val="24"/>
        </w:rPr>
        <w:t>to</w:t>
      </w:r>
      <w:r w:rsidRPr="00DC7364">
        <w:rPr>
          <w:spacing w:val="-4"/>
          <w:sz w:val="24"/>
        </w:rPr>
        <w:t xml:space="preserve"> </w:t>
      </w:r>
      <w:r w:rsidRPr="00DC7364">
        <w:rPr>
          <w:sz w:val="24"/>
        </w:rPr>
        <w:t>ensure</w:t>
      </w:r>
      <w:r w:rsidRPr="00DC7364">
        <w:rPr>
          <w:spacing w:val="-6"/>
          <w:sz w:val="24"/>
        </w:rPr>
        <w:t xml:space="preserve"> </w:t>
      </w:r>
      <w:r w:rsidRPr="00DC7364">
        <w:rPr>
          <w:sz w:val="24"/>
        </w:rPr>
        <w:t>proper</w:t>
      </w:r>
      <w:r w:rsidRPr="00DC7364">
        <w:rPr>
          <w:spacing w:val="-4"/>
          <w:sz w:val="24"/>
        </w:rPr>
        <w:t xml:space="preserve"> </w:t>
      </w:r>
      <w:r w:rsidRPr="00DC7364">
        <w:rPr>
          <w:sz w:val="24"/>
        </w:rPr>
        <w:t>design,</w:t>
      </w:r>
      <w:r w:rsidRPr="00DC7364">
        <w:rPr>
          <w:spacing w:val="-4"/>
          <w:sz w:val="24"/>
        </w:rPr>
        <w:t xml:space="preserve"> </w:t>
      </w:r>
      <w:r w:rsidRPr="00DC7364">
        <w:rPr>
          <w:sz w:val="24"/>
        </w:rPr>
        <w:t>manufacture,</w:t>
      </w:r>
      <w:r w:rsidRPr="00DC7364">
        <w:rPr>
          <w:spacing w:val="-4"/>
          <w:sz w:val="24"/>
        </w:rPr>
        <w:t xml:space="preserve"> </w:t>
      </w:r>
      <w:r w:rsidRPr="00DC7364">
        <w:rPr>
          <w:sz w:val="24"/>
        </w:rPr>
        <w:t>testing</w:t>
      </w:r>
      <w:r w:rsidRPr="00DC7364">
        <w:rPr>
          <w:spacing w:val="-5"/>
          <w:sz w:val="24"/>
        </w:rPr>
        <w:t xml:space="preserve"> </w:t>
      </w:r>
      <w:r w:rsidRPr="00DC7364">
        <w:rPr>
          <w:sz w:val="24"/>
        </w:rPr>
        <w:t>and</w:t>
      </w:r>
      <w:r w:rsidRPr="00DC7364">
        <w:rPr>
          <w:spacing w:val="-4"/>
          <w:sz w:val="24"/>
        </w:rPr>
        <w:t xml:space="preserve"> </w:t>
      </w:r>
      <w:r w:rsidRPr="00DC7364">
        <w:rPr>
          <w:sz w:val="24"/>
        </w:rPr>
        <w:t>successful performance of the equipment under the said contract in accordance with the contract and, if necessary, the Principals shall advise the Bidder suitable measures to discharge the obligations under the contract.</w:t>
      </w:r>
    </w:p>
    <w:p w:rsidR="0034337C" w:rsidRPr="00DC7364" w:rsidRDefault="00F97CEA">
      <w:pPr>
        <w:pStyle w:val="ListParagraph"/>
        <w:numPr>
          <w:ilvl w:val="0"/>
          <w:numId w:val="13"/>
        </w:numPr>
        <w:tabs>
          <w:tab w:val="left" w:pos="861"/>
        </w:tabs>
        <w:ind w:right="212"/>
        <w:jc w:val="both"/>
        <w:rPr>
          <w:sz w:val="24"/>
        </w:rPr>
      </w:pPr>
      <w:r w:rsidRPr="00DC7364">
        <w:rPr>
          <w:sz w:val="24"/>
        </w:rPr>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rsidR="0034337C" w:rsidRPr="00DC7364" w:rsidRDefault="0034337C">
      <w:pPr>
        <w:pStyle w:val="ListParagraph"/>
        <w:rPr>
          <w:sz w:val="24"/>
        </w:rPr>
        <w:sectPr w:rsidR="0034337C" w:rsidRPr="00DC7364">
          <w:pgSz w:w="11910" w:h="16840"/>
          <w:pgMar w:top="640" w:right="708" w:bottom="280" w:left="850" w:header="720" w:footer="720" w:gutter="0"/>
          <w:cols w:space="720"/>
        </w:sectPr>
      </w:pPr>
    </w:p>
    <w:p w:rsidR="0034337C" w:rsidRPr="00DC7364" w:rsidRDefault="00F97CEA">
      <w:pPr>
        <w:pStyle w:val="ListParagraph"/>
        <w:numPr>
          <w:ilvl w:val="0"/>
          <w:numId w:val="13"/>
        </w:numPr>
        <w:tabs>
          <w:tab w:val="left" w:pos="861"/>
        </w:tabs>
        <w:spacing w:before="78"/>
        <w:ind w:right="213"/>
        <w:jc w:val="both"/>
        <w:rPr>
          <w:sz w:val="24"/>
        </w:rPr>
      </w:pPr>
      <w:r w:rsidRPr="00DC7364">
        <w:rPr>
          <w:sz w:val="24"/>
        </w:rPr>
        <w:lastRenderedPageBreak/>
        <w:t>We, the Principals and the Bidder, agree that this deed of Undertaking shall be Irrevocable and shall form an integral part of the Contract and further agree that this undertaking shall continue to</w:t>
      </w:r>
      <w:r w:rsidRPr="00DC7364">
        <w:rPr>
          <w:spacing w:val="-3"/>
          <w:sz w:val="24"/>
        </w:rPr>
        <w:t xml:space="preserve"> </w:t>
      </w:r>
      <w:r w:rsidRPr="00DC7364">
        <w:rPr>
          <w:sz w:val="24"/>
        </w:rPr>
        <w:t>be</w:t>
      </w:r>
      <w:r w:rsidRPr="00DC7364">
        <w:rPr>
          <w:spacing w:val="-3"/>
          <w:sz w:val="24"/>
        </w:rPr>
        <w:t xml:space="preserve"> </w:t>
      </w:r>
      <w:r w:rsidRPr="00DC7364">
        <w:rPr>
          <w:sz w:val="24"/>
        </w:rPr>
        <w:t>enforceable</w:t>
      </w:r>
      <w:r w:rsidRPr="00DC7364">
        <w:rPr>
          <w:spacing w:val="-2"/>
          <w:sz w:val="24"/>
        </w:rPr>
        <w:t xml:space="preserve"> </w:t>
      </w:r>
      <w:r w:rsidRPr="00DC7364">
        <w:rPr>
          <w:sz w:val="24"/>
        </w:rPr>
        <w:t>till</w:t>
      </w:r>
      <w:r w:rsidRPr="00DC7364">
        <w:rPr>
          <w:spacing w:val="-3"/>
          <w:sz w:val="24"/>
        </w:rPr>
        <w:t xml:space="preserve"> </w:t>
      </w:r>
      <w:r w:rsidRPr="00DC7364">
        <w:rPr>
          <w:sz w:val="24"/>
        </w:rPr>
        <w:t>the</w:t>
      </w:r>
      <w:r w:rsidRPr="00DC7364">
        <w:rPr>
          <w:spacing w:val="-2"/>
          <w:sz w:val="24"/>
        </w:rPr>
        <w:t xml:space="preserve"> </w:t>
      </w:r>
      <w:r w:rsidRPr="00DC7364">
        <w:rPr>
          <w:sz w:val="24"/>
        </w:rPr>
        <w:t>successful</w:t>
      </w:r>
      <w:r w:rsidRPr="00DC7364">
        <w:rPr>
          <w:spacing w:val="-1"/>
          <w:sz w:val="24"/>
        </w:rPr>
        <w:t xml:space="preserve"> </w:t>
      </w:r>
      <w:r w:rsidRPr="00DC7364">
        <w:rPr>
          <w:sz w:val="24"/>
        </w:rPr>
        <w:t>completion</w:t>
      </w:r>
      <w:r w:rsidRPr="00DC7364">
        <w:rPr>
          <w:spacing w:val="-3"/>
          <w:sz w:val="24"/>
        </w:rPr>
        <w:t xml:space="preserve"> </w:t>
      </w:r>
      <w:r w:rsidRPr="00DC7364">
        <w:rPr>
          <w:sz w:val="24"/>
        </w:rPr>
        <w:t>of</w:t>
      </w:r>
      <w:r w:rsidRPr="00DC7364">
        <w:rPr>
          <w:spacing w:val="-2"/>
          <w:sz w:val="24"/>
        </w:rPr>
        <w:t xml:space="preserve"> </w:t>
      </w:r>
      <w:r w:rsidRPr="00DC7364">
        <w:rPr>
          <w:sz w:val="24"/>
        </w:rPr>
        <w:t>the</w:t>
      </w:r>
      <w:r w:rsidRPr="00DC7364">
        <w:rPr>
          <w:spacing w:val="-3"/>
          <w:sz w:val="24"/>
        </w:rPr>
        <w:t xml:space="preserve"> </w:t>
      </w:r>
      <w:r w:rsidRPr="00DC7364">
        <w:rPr>
          <w:sz w:val="24"/>
        </w:rPr>
        <w:t>contract</w:t>
      </w:r>
      <w:r w:rsidRPr="00DC7364">
        <w:rPr>
          <w:spacing w:val="-3"/>
          <w:sz w:val="24"/>
        </w:rPr>
        <w:t xml:space="preserve"> </w:t>
      </w:r>
      <w:r w:rsidRPr="00DC7364">
        <w:rPr>
          <w:sz w:val="24"/>
        </w:rPr>
        <w:t>and</w:t>
      </w:r>
      <w:r w:rsidRPr="00DC7364">
        <w:rPr>
          <w:spacing w:val="-2"/>
          <w:sz w:val="24"/>
        </w:rPr>
        <w:t xml:space="preserve"> </w:t>
      </w:r>
      <w:r w:rsidRPr="00DC7364">
        <w:rPr>
          <w:sz w:val="24"/>
        </w:rPr>
        <w:t>the</w:t>
      </w:r>
      <w:r w:rsidRPr="00DC7364">
        <w:rPr>
          <w:spacing w:val="-3"/>
          <w:sz w:val="24"/>
        </w:rPr>
        <w:t xml:space="preserve"> </w:t>
      </w:r>
      <w:r w:rsidRPr="00DC7364">
        <w:rPr>
          <w:sz w:val="24"/>
        </w:rPr>
        <w:t>Purchaser</w:t>
      </w:r>
      <w:r w:rsidRPr="00DC7364">
        <w:rPr>
          <w:spacing w:val="-3"/>
          <w:sz w:val="24"/>
        </w:rPr>
        <w:t xml:space="preserve"> </w:t>
      </w:r>
      <w:r w:rsidRPr="00DC7364">
        <w:rPr>
          <w:sz w:val="24"/>
        </w:rPr>
        <w:t>discharges</w:t>
      </w:r>
      <w:r w:rsidRPr="00DC7364">
        <w:rPr>
          <w:spacing w:val="-3"/>
          <w:sz w:val="24"/>
        </w:rPr>
        <w:t xml:space="preserve"> </w:t>
      </w:r>
      <w:r w:rsidRPr="00DC7364">
        <w:rPr>
          <w:sz w:val="24"/>
        </w:rPr>
        <w:t>it.</w:t>
      </w:r>
      <w:r w:rsidRPr="00DC7364">
        <w:rPr>
          <w:spacing w:val="-1"/>
          <w:sz w:val="24"/>
        </w:rPr>
        <w:t xml:space="preserve"> </w:t>
      </w:r>
      <w:r w:rsidRPr="00DC7364">
        <w:rPr>
          <w:sz w:val="24"/>
        </w:rPr>
        <w:t>It shall become operative from the effective date of the contract</w:t>
      </w:r>
    </w:p>
    <w:p w:rsidR="0034337C" w:rsidRPr="00DC7364" w:rsidRDefault="00F97CEA">
      <w:pPr>
        <w:pStyle w:val="ListParagraph"/>
        <w:numPr>
          <w:ilvl w:val="0"/>
          <w:numId w:val="13"/>
        </w:numPr>
        <w:tabs>
          <w:tab w:val="left" w:pos="861"/>
        </w:tabs>
        <w:spacing w:before="1"/>
        <w:ind w:right="212"/>
        <w:jc w:val="both"/>
        <w:rPr>
          <w:sz w:val="24"/>
        </w:rPr>
      </w:pPr>
      <w:r w:rsidRPr="00DC7364">
        <w:rPr>
          <w:sz w:val="24"/>
        </w:rPr>
        <w:t>A Performance guarantee as stipulated in the bid enquiry will be furnished and shall be guaranteed towards the faithful performance/ compliance of this Deed of Undertaking in terms the Contract.</w:t>
      </w:r>
    </w:p>
    <w:p w:rsidR="0034337C" w:rsidRPr="00DC7364" w:rsidRDefault="00F97CEA">
      <w:pPr>
        <w:pStyle w:val="ListParagraph"/>
        <w:numPr>
          <w:ilvl w:val="0"/>
          <w:numId w:val="13"/>
        </w:numPr>
        <w:tabs>
          <w:tab w:val="left" w:pos="861"/>
        </w:tabs>
        <w:ind w:right="216"/>
        <w:jc w:val="both"/>
        <w:rPr>
          <w:sz w:val="24"/>
        </w:rPr>
      </w:pPr>
      <w:r w:rsidRPr="00DC7364">
        <w:rPr>
          <w:sz w:val="24"/>
        </w:rPr>
        <w:t>This Deed of Undertaking shall be construed and interpreted in accordance with the laws of India and the courts in Mangalore, Karnataka State, shall have exclusive jurisdiction in all matters arising under this Deed of Undertaking.</w:t>
      </w:r>
    </w:p>
    <w:p w:rsidR="0034337C" w:rsidRPr="00DC7364" w:rsidRDefault="00F97CEA">
      <w:pPr>
        <w:pStyle w:val="BodyText"/>
        <w:ind w:right="215"/>
      </w:pPr>
      <w:r w:rsidRPr="00DC7364">
        <w:t xml:space="preserve">IN WITNESS WHEREOF, THE Principals and the Bidder through their </w:t>
      </w:r>
      <w:proofErr w:type="spellStart"/>
      <w:r w:rsidRPr="00DC7364">
        <w:t>authorised</w:t>
      </w:r>
      <w:proofErr w:type="spellEnd"/>
      <w:r w:rsidRPr="00DC7364">
        <w:t xml:space="preserve"> </w:t>
      </w:r>
      <w:proofErr w:type="gramStart"/>
      <w:r w:rsidRPr="00DC7364">
        <w:t>representatives,</w:t>
      </w:r>
      <w:proofErr w:type="gramEnd"/>
      <w:r w:rsidRPr="00DC7364">
        <w:t xml:space="preserve"> have executed these present and affixed common seals of their respective companies, on the day, month and year first mentioned above.</w:t>
      </w:r>
    </w:p>
    <w:p w:rsidR="0034337C" w:rsidRPr="00DC7364" w:rsidRDefault="0034337C">
      <w:pPr>
        <w:pStyle w:val="BodyText"/>
        <w:ind w:left="0"/>
        <w:jc w:val="left"/>
      </w:pPr>
    </w:p>
    <w:p w:rsidR="0034337C" w:rsidRPr="00DC7364" w:rsidRDefault="00F97CEA">
      <w:pPr>
        <w:pStyle w:val="ListParagraph"/>
        <w:numPr>
          <w:ilvl w:val="0"/>
          <w:numId w:val="12"/>
        </w:numPr>
        <w:tabs>
          <w:tab w:val="left" w:pos="321"/>
        </w:tabs>
        <w:ind w:left="321" w:hanging="180"/>
        <w:rPr>
          <w:sz w:val="24"/>
        </w:rPr>
      </w:pPr>
      <w:r w:rsidRPr="00DC7364">
        <w:rPr>
          <w:sz w:val="24"/>
        </w:rPr>
        <w:t>​</w:t>
      </w:r>
    </w:p>
    <w:p w:rsidR="0034337C" w:rsidRPr="00DC7364" w:rsidRDefault="00F97CEA">
      <w:pPr>
        <w:tabs>
          <w:tab w:val="left" w:pos="5902"/>
        </w:tabs>
        <w:ind w:left="921"/>
        <w:rPr>
          <w:b/>
          <w:sz w:val="24"/>
        </w:rPr>
      </w:pPr>
      <w:r w:rsidRPr="00DC7364">
        <w:rPr>
          <w:spacing w:val="-2"/>
          <w:sz w:val="24"/>
        </w:rPr>
        <w:t>WITNESS</w:t>
      </w:r>
      <w:r w:rsidRPr="00DC7364">
        <w:rPr>
          <w:sz w:val="24"/>
        </w:rPr>
        <w:tab/>
      </w:r>
      <w:r w:rsidRPr="00DC7364">
        <w:rPr>
          <w:b/>
          <w:sz w:val="24"/>
        </w:rPr>
        <w:t>for</w:t>
      </w:r>
      <w:r w:rsidRPr="00DC7364">
        <w:rPr>
          <w:b/>
          <w:spacing w:val="-4"/>
          <w:sz w:val="24"/>
        </w:rPr>
        <w:t xml:space="preserve"> </w:t>
      </w:r>
      <w:r w:rsidRPr="00DC7364">
        <w:rPr>
          <w:b/>
          <w:sz w:val="24"/>
        </w:rPr>
        <w:t xml:space="preserve">NAME OF </w:t>
      </w:r>
      <w:r w:rsidRPr="00DC7364">
        <w:rPr>
          <w:b/>
          <w:spacing w:val="-2"/>
          <w:sz w:val="24"/>
        </w:rPr>
        <w:t>PRINCIPALS</w:t>
      </w:r>
    </w:p>
    <w:p w:rsidR="0034337C" w:rsidRPr="00DC7364" w:rsidRDefault="0034337C">
      <w:pPr>
        <w:pStyle w:val="BodyText"/>
        <w:ind w:left="0"/>
        <w:jc w:val="left"/>
        <w:rPr>
          <w:b/>
        </w:rPr>
      </w:pPr>
    </w:p>
    <w:p w:rsidR="0034337C" w:rsidRPr="00DC7364" w:rsidRDefault="00F97CEA">
      <w:pPr>
        <w:tabs>
          <w:tab w:val="left" w:pos="6622"/>
        </w:tabs>
        <w:ind w:left="861"/>
        <w:rPr>
          <w:sz w:val="24"/>
        </w:rPr>
      </w:pPr>
      <w:r w:rsidRPr="00DC7364">
        <w:rPr>
          <w:spacing w:val="-2"/>
          <w:sz w:val="24"/>
        </w:rPr>
        <w:t>………………….</w:t>
      </w:r>
      <w:r w:rsidRPr="00DC7364">
        <w:rPr>
          <w:sz w:val="24"/>
        </w:rPr>
        <w:tab/>
      </w:r>
      <w:r w:rsidRPr="00DC7364">
        <w:rPr>
          <w:spacing w:val="-2"/>
          <w:sz w:val="24"/>
        </w:rPr>
        <w:t>………………</w:t>
      </w:r>
    </w:p>
    <w:p w:rsidR="0034337C" w:rsidRPr="00DC7364" w:rsidRDefault="00F97CEA">
      <w:pPr>
        <w:pStyle w:val="BodyText"/>
        <w:tabs>
          <w:tab w:val="left" w:pos="6682"/>
        </w:tabs>
        <w:ind w:left="981"/>
        <w:jc w:val="left"/>
      </w:pPr>
      <w:r w:rsidRPr="00DC7364">
        <w:rPr>
          <w:spacing w:val="-2"/>
        </w:rPr>
        <w:t>(Signature)</w:t>
      </w:r>
      <w:r w:rsidRPr="00DC7364">
        <w:tab/>
      </w:r>
      <w:r w:rsidRPr="00DC7364">
        <w:rPr>
          <w:spacing w:val="-2"/>
        </w:rPr>
        <w:t>(Signature)</w:t>
      </w:r>
    </w:p>
    <w:p w:rsidR="0034337C" w:rsidRPr="00DC7364" w:rsidRDefault="0034337C">
      <w:pPr>
        <w:pStyle w:val="BodyText"/>
        <w:ind w:left="0"/>
        <w:jc w:val="left"/>
      </w:pPr>
    </w:p>
    <w:p w:rsidR="0034337C" w:rsidRPr="00DC7364" w:rsidRDefault="00F97CEA">
      <w:pPr>
        <w:tabs>
          <w:tab w:val="left" w:pos="6622"/>
        </w:tabs>
        <w:spacing w:before="1"/>
        <w:ind w:left="861"/>
        <w:rPr>
          <w:sz w:val="24"/>
        </w:rPr>
      </w:pPr>
      <w:r w:rsidRPr="00DC7364">
        <w:rPr>
          <w:spacing w:val="-2"/>
          <w:sz w:val="24"/>
        </w:rPr>
        <w:t>…………………</w:t>
      </w:r>
      <w:r w:rsidRPr="00DC7364">
        <w:rPr>
          <w:sz w:val="24"/>
        </w:rPr>
        <w:tab/>
      </w:r>
      <w:r w:rsidRPr="00DC7364">
        <w:rPr>
          <w:spacing w:val="-2"/>
          <w:sz w:val="24"/>
        </w:rPr>
        <w:t>………………</w:t>
      </w:r>
    </w:p>
    <w:p w:rsidR="0034337C" w:rsidRPr="00DC7364" w:rsidRDefault="00F97CEA">
      <w:pPr>
        <w:pStyle w:val="BodyText"/>
        <w:tabs>
          <w:tab w:val="left" w:pos="6862"/>
        </w:tabs>
        <w:ind w:left="1101"/>
        <w:jc w:val="left"/>
      </w:pPr>
      <w:r w:rsidRPr="00DC7364">
        <w:rPr>
          <w:spacing w:val="-2"/>
        </w:rPr>
        <w:t>(Name)</w:t>
      </w:r>
      <w:r w:rsidRPr="00DC7364">
        <w:tab/>
      </w:r>
      <w:r w:rsidRPr="00DC7364">
        <w:rPr>
          <w:spacing w:val="-2"/>
        </w:rPr>
        <w:t>(Name)</w:t>
      </w:r>
    </w:p>
    <w:p w:rsidR="0034337C" w:rsidRPr="00DC7364" w:rsidRDefault="00F97CEA">
      <w:pPr>
        <w:tabs>
          <w:tab w:val="left" w:pos="6622"/>
        </w:tabs>
        <w:spacing w:before="276"/>
        <w:ind w:left="861"/>
        <w:rPr>
          <w:sz w:val="24"/>
        </w:rPr>
      </w:pPr>
      <w:r w:rsidRPr="00DC7364">
        <w:rPr>
          <w:spacing w:val="-2"/>
          <w:sz w:val="24"/>
        </w:rPr>
        <w:t>……………………</w:t>
      </w:r>
      <w:r w:rsidRPr="00DC7364">
        <w:rPr>
          <w:sz w:val="24"/>
        </w:rPr>
        <w:tab/>
      </w:r>
      <w:r w:rsidRPr="00DC7364">
        <w:rPr>
          <w:spacing w:val="-2"/>
          <w:sz w:val="24"/>
        </w:rPr>
        <w:t>……………………</w:t>
      </w:r>
    </w:p>
    <w:p w:rsidR="0034337C" w:rsidRPr="00DC7364" w:rsidRDefault="00F97CEA">
      <w:pPr>
        <w:pStyle w:val="BodyText"/>
        <w:tabs>
          <w:tab w:val="left" w:pos="6622"/>
        </w:tabs>
        <w:jc w:val="left"/>
      </w:pPr>
      <w:r w:rsidRPr="00DC7364">
        <w:t>(Office</w:t>
      </w:r>
      <w:r w:rsidRPr="00DC7364">
        <w:rPr>
          <w:spacing w:val="-4"/>
        </w:rPr>
        <w:t xml:space="preserve"> </w:t>
      </w:r>
      <w:r w:rsidRPr="00DC7364">
        <w:rPr>
          <w:spacing w:val="-2"/>
        </w:rPr>
        <w:t>Address)</w:t>
      </w:r>
      <w:r w:rsidRPr="00DC7364">
        <w:tab/>
        <w:t>(Office</w:t>
      </w:r>
      <w:r w:rsidRPr="00DC7364">
        <w:rPr>
          <w:spacing w:val="-6"/>
        </w:rPr>
        <w:t xml:space="preserve"> </w:t>
      </w:r>
      <w:r w:rsidRPr="00DC7364">
        <w:rPr>
          <w:spacing w:val="-2"/>
        </w:rPr>
        <w:t>Address)</w:t>
      </w:r>
    </w:p>
    <w:p w:rsidR="0034337C" w:rsidRPr="00DC7364" w:rsidRDefault="0034337C">
      <w:pPr>
        <w:pStyle w:val="BodyText"/>
        <w:ind w:left="0"/>
        <w:jc w:val="left"/>
      </w:pPr>
    </w:p>
    <w:p w:rsidR="0034337C" w:rsidRPr="00DC7364" w:rsidRDefault="0034337C">
      <w:pPr>
        <w:pStyle w:val="BodyText"/>
        <w:spacing w:before="275"/>
        <w:ind w:left="0"/>
        <w:jc w:val="left"/>
      </w:pPr>
    </w:p>
    <w:p w:rsidR="0034337C" w:rsidRPr="00DC7364" w:rsidRDefault="00F97CEA">
      <w:pPr>
        <w:tabs>
          <w:tab w:val="left" w:pos="6622"/>
        </w:tabs>
        <w:spacing w:before="1"/>
        <w:ind w:left="861"/>
        <w:rPr>
          <w:sz w:val="24"/>
        </w:rPr>
      </w:pPr>
      <w:r w:rsidRPr="00DC7364">
        <w:rPr>
          <w:spacing w:val="-2"/>
          <w:sz w:val="24"/>
        </w:rPr>
        <w:t>……………………</w:t>
      </w:r>
      <w:r w:rsidRPr="00DC7364">
        <w:rPr>
          <w:sz w:val="24"/>
        </w:rPr>
        <w:tab/>
      </w:r>
      <w:r w:rsidRPr="00DC7364">
        <w:rPr>
          <w:spacing w:val="-2"/>
          <w:sz w:val="24"/>
        </w:rPr>
        <w:t>……………………</w:t>
      </w:r>
    </w:p>
    <w:p w:rsidR="0034337C" w:rsidRPr="00DC7364" w:rsidRDefault="00F97CEA">
      <w:pPr>
        <w:pStyle w:val="BodyText"/>
        <w:tabs>
          <w:tab w:val="left" w:pos="6622"/>
        </w:tabs>
        <w:jc w:val="left"/>
      </w:pPr>
      <w:r w:rsidRPr="00DC7364">
        <w:t>(Company</w:t>
      </w:r>
      <w:r w:rsidRPr="00DC7364">
        <w:rPr>
          <w:spacing w:val="-4"/>
        </w:rPr>
        <w:t xml:space="preserve"> </w:t>
      </w:r>
      <w:r w:rsidRPr="00DC7364">
        <w:rPr>
          <w:spacing w:val="-2"/>
        </w:rPr>
        <w:t>Seal)</w:t>
      </w:r>
      <w:r w:rsidRPr="00DC7364">
        <w:tab/>
        <w:t>(Company</w:t>
      </w:r>
      <w:r w:rsidRPr="00DC7364">
        <w:rPr>
          <w:spacing w:val="-6"/>
        </w:rPr>
        <w:t xml:space="preserve"> </w:t>
      </w:r>
      <w:r w:rsidRPr="00DC7364">
        <w:rPr>
          <w:spacing w:val="-2"/>
        </w:rPr>
        <w:t>Seal)</w:t>
      </w:r>
    </w:p>
    <w:p w:rsidR="0034337C" w:rsidRPr="00DC7364" w:rsidRDefault="0034337C">
      <w:pPr>
        <w:pStyle w:val="BodyText"/>
        <w:ind w:left="0"/>
        <w:jc w:val="left"/>
      </w:pPr>
    </w:p>
    <w:p w:rsidR="0034337C" w:rsidRPr="00DC7364" w:rsidRDefault="0034337C">
      <w:pPr>
        <w:pStyle w:val="BodyText"/>
        <w:ind w:left="0"/>
        <w:jc w:val="left"/>
      </w:pPr>
    </w:p>
    <w:p w:rsidR="0034337C" w:rsidRPr="00DC7364" w:rsidRDefault="00F97CEA">
      <w:pPr>
        <w:pStyle w:val="ListParagraph"/>
        <w:numPr>
          <w:ilvl w:val="0"/>
          <w:numId w:val="12"/>
        </w:numPr>
        <w:tabs>
          <w:tab w:val="left" w:pos="861"/>
          <w:tab w:val="left" w:pos="5902"/>
        </w:tabs>
        <w:ind w:left="861" w:hanging="720"/>
        <w:rPr>
          <w:b/>
          <w:sz w:val="24"/>
        </w:rPr>
      </w:pPr>
      <w:r w:rsidRPr="00DC7364">
        <w:rPr>
          <w:spacing w:val="-2"/>
          <w:sz w:val="24"/>
        </w:rPr>
        <w:t>WITNESS</w:t>
      </w:r>
      <w:r w:rsidRPr="00DC7364">
        <w:rPr>
          <w:sz w:val="24"/>
        </w:rPr>
        <w:tab/>
      </w:r>
      <w:r w:rsidRPr="00DC7364">
        <w:rPr>
          <w:b/>
          <w:sz w:val="24"/>
        </w:rPr>
        <w:t>for</w:t>
      </w:r>
      <w:r w:rsidRPr="00DC7364">
        <w:rPr>
          <w:b/>
          <w:spacing w:val="-4"/>
          <w:sz w:val="24"/>
        </w:rPr>
        <w:t xml:space="preserve"> </w:t>
      </w:r>
      <w:r w:rsidRPr="00DC7364">
        <w:rPr>
          <w:b/>
          <w:sz w:val="24"/>
        </w:rPr>
        <w:t>NAME OF</w:t>
      </w:r>
      <w:r w:rsidRPr="00DC7364">
        <w:rPr>
          <w:b/>
          <w:spacing w:val="-3"/>
          <w:sz w:val="24"/>
        </w:rPr>
        <w:t xml:space="preserve"> </w:t>
      </w:r>
      <w:r w:rsidRPr="00DC7364">
        <w:rPr>
          <w:b/>
          <w:spacing w:val="-2"/>
          <w:sz w:val="24"/>
        </w:rPr>
        <w:t>BIDDER</w:t>
      </w:r>
    </w:p>
    <w:p w:rsidR="0034337C" w:rsidRPr="00DC7364" w:rsidRDefault="0034337C">
      <w:pPr>
        <w:pStyle w:val="BodyText"/>
        <w:ind w:left="0"/>
        <w:jc w:val="left"/>
        <w:rPr>
          <w:b/>
        </w:rPr>
      </w:pPr>
    </w:p>
    <w:p w:rsidR="0034337C" w:rsidRPr="00DC7364" w:rsidRDefault="00F97CEA">
      <w:pPr>
        <w:tabs>
          <w:tab w:val="left" w:pos="6622"/>
        </w:tabs>
        <w:ind w:left="861"/>
        <w:rPr>
          <w:sz w:val="24"/>
        </w:rPr>
      </w:pPr>
      <w:r w:rsidRPr="00DC7364">
        <w:rPr>
          <w:spacing w:val="-2"/>
          <w:sz w:val="24"/>
        </w:rPr>
        <w:t>……….………</w:t>
      </w:r>
      <w:r w:rsidRPr="00DC7364">
        <w:rPr>
          <w:sz w:val="24"/>
        </w:rPr>
        <w:tab/>
      </w:r>
      <w:r w:rsidRPr="00DC7364">
        <w:rPr>
          <w:spacing w:val="-2"/>
          <w:sz w:val="24"/>
        </w:rPr>
        <w:t>………………</w:t>
      </w:r>
    </w:p>
    <w:p w:rsidR="0034337C" w:rsidRPr="00DC7364" w:rsidRDefault="00F97CEA">
      <w:pPr>
        <w:pStyle w:val="BodyText"/>
        <w:tabs>
          <w:tab w:val="left" w:pos="6622"/>
        </w:tabs>
        <w:ind w:left="981"/>
        <w:jc w:val="left"/>
      </w:pPr>
      <w:r w:rsidRPr="00DC7364">
        <w:rPr>
          <w:spacing w:val="-2"/>
        </w:rPr>
        <w:t>(Signature)</w:t>
      </w:r>
      <w:r w:rsidRPr="00DC7364">
        <w:tab/>
      </w:r>
      <w:r w:rsidRPr="00DC7364">
        <w:rPr>
          <w:spacing w:val="-2"/>
        </w:rPr>
        <w:t>(Signature)</w:t>
      </w:r>
    </w:p>
    <w:p w:rsidR="0034337C" w:rsidRPr="00DC7364" w:rsidRDefault="0034337C">
      <w:pPr>
        <w:pStyle w:val="BodyText"/>
        <w:ind w:left="0"/>
        <w:jc w:val="left"/>
      </w:pPr>
    </w:p>
    <w:p w:rsidR="0034337C" w:rsidRPr="00DC7364" w:rsidRDefault="00F97CEA">
      <w:pPr>
        <w:tabs>
          <w:tab w:val="left" w:pos="6622"/>
        </w:tabs>
        <w:ind w:left="861"/>
        <w:rPr>
          <w:sz w:val="24"/>
        </w:rPr>
      </w:pPr>
      <w:r w:rsidRPr="00DC7364">
        <w:rPr>
          <w:spacing w:val="-2"/>
          <w:sz w:val="24"/>
        </w:rPr>
        <w:t>………………</w:t>
      </w:r>
      <w:r w:rsidRPr="00DC7364">
        <w:rPr>
          <w:sz w:val="24"/>
        </w:rPr>
        <w:tab/>
      </w:r>
      <w:r w:rsidRPr="00DC7364">
        <w:rPr>
          <w:spacing w:val="-2"/>
          <w:sz w:val="24"/>
        </w:rPr>
        <w:t>………………</w:t>
      </w:r>
    </w:p>
    <w:p w:rsidR="0034337C" w:rsidRPr="00DC7364" w:rsidRDefault="00F97CEA">
      <w:pPr>
        <w:pStyle w:val="BodyText"/>
        <w:tabs>
          <w:tab w:val="left" w:pos="6802"/>
        </w:tabs>
        <w:ind w:left="1101"/>
        <w:jc w:val="left"/>
      </w:pPr>
      <w:r w:rsidRPr="00DC7364">
        <w:rPr>
          <w:spacing w:val="-2"/>
        </w:rPr>
        <w:t>(Name)</w:t>
      </w:r>
      <w:r w:rsidRPr="00DC7364">
        <w:tab/>
      </w:r>
      <w:r w:rsidRPr="00DC7364">
        <w:rPr>
          <w:spacing w:val="-2"/>
        </w:rPr>
        <w:t>(Name)</w:t>
      </w:r>
    </w:p>
    <w:p w:rsidR="0034337C" w:rsidRPr="00DC7364" w:rsidRDefault="0034337C">
      <w:pPr>
        <w:pStyle w:val="BodyText"/>
        <w:ind w:left="0"/>
        <w:jc w:val="left"/>
      </w:pPr>
    </w:p>
    <w:p w:rsidR="0034337C" w:rsidRPr="00DC7364" w:rsidRDefault="00F97CEA">
      <w:pPr>
        <w:tabs>
          <w:tab w:val="left" w:pos="6622"/>
        </w:tabs>
        <w:ind w:left="861"/>
        <w:rPr>
          <w:sz w:val="24"/>
        </w:rPr>
      </w:pPr>
      <w:r w:rsidRPr="00DC7364">
        <w:rPr>
          <w:spacing w:val="-2"/>
          <w:sz w:val="24"/>
        </w:rPr>
        <w:t>………………….</w:t>
      </w:r>
      <w:r w:rsidRPr="00DC7364">
        <w:rPr>
          <w:sz w:val="24"/>
        </w:rPr>
        <w:tab/>
      </w:r>
      <w:r w:rsidRPr="00DC7364">
        <w:rPr>
          <w:spacing w:val="-2"/>
          <w:sz w:val="24"/>
        </w:rPr>
        <w:t>…………..………</w:t>
      </w:r>
    </w:p>
    <w:p w:rsidR="0034337C" w:rsidRPr="00DC7364" w:rsidRDefault="00F97CEA">
      <w:pPr>
        <w:pStyle w:val="BodyText"/>
        <w:tabs>
          <w:tab w:val="left" w:pos="6622"/>
        </w:tabs>
        <w:jc w:val="left"/>
      </w:pPr>
      <w:r w:rsidRPr="00DC7364">
        <w:t>(Office</w:t>
      </w:r>
      <w:r w:rsidRPr="00DC7364">
        <w:rPr>
          <w:spacing w:val="-4"/>
        </w:rPr>
        <w:t xml:space="preserve"> </w:t>
      </w:r>
      <w:r w:rsidRPr="00DC7364">
        <w:rPr>
          <w:spacing w:val="-2"/>
        </w:rPr>
        <w:t>Address)</w:t>
      </w:r>
      <w:r w:rsidRPr="00DC7364">
        <w:tab/>
        <w:t>(Office</w:t>
      </w:r>
      <w:r w:rsidRPr="00DC7364">
        <w:rPr>
          <w:spacing w:val="-6"/>
        </w:rPr>
        <w:t xml:space="preserve"> </w:t>
      </w:r>
      <w:r w:rsidRPr="00DC7364">
        <w:rPr>
          <w:spacing w:val="-2"/>
        </w:rPr>
        <w:t>Address)</w:t>
      </w:r>
    </w:p>
    <w:p w:rsidR="0034337C" w:rsidRPr="00DC7364" w:rsidRDefault="0034337C">
      <w:pPr>
        <w:pStyle w:val="BodyText"/>
        <w:ind w:left="0"/>
        <w:jc w:val="left"/>
      </w:pPr>
    </w:p>
    <w:p w:rsidR="0034337C" w:rsidRPr="00DC7364" w:rsidRDefault="0034337C">
      <w:pPr>
        <w:pStyle w:val="BodyText"/>
        <w:spacing w:before="1"/>
        <w:ind w:left="0"/>
        <w:jc w:val="left"/>
      </w:pPr>
    </w:p>
    <w:p w:rsidR="0034337C" w:rsidRPr="00DC7364" w:rsidRDefault="00F97CEA">
      <w:pPr>
        <w:tabs>
          <w:tab w:val="left" w:pos="6622"/>
        </w:tabs>
        <w:ind w:left="861"/>
        <w:rPr>
          <w:sz w:val="24"/>
        </w:rPr>
      </w:pPr>
      <w:r w:rsidRPr="00DC7364">
        <w:rPr>
          <w:spacing w:val="-2"/>
          <w:sz w:val="24"/>
        </w:rPr>
        <w:t>……………………</w:t>
      </w:r>
      <w:r w:rsidRPr="00DC7364">
        <w:rPr>
          <w:sz w:val="24"/>
        </w:rPr>
        <w:tab/>
      </w:r>
      <w:r w:rsidRPr="00DC7364">
        <w:rPr>
          <w:spacing w:val="-2"/>
          <w:sz w:val="24"/>
        </w:rPr>
        <w:t>………………..…</w:t>
      </w:r>
    </w:p>
    <w:p w:rsidR="0034337C" w:rsidRPr="00DC7364" w:rsidRDefault="00F97CEA">
      <w:pPr>
        <w:pStyle w:val="BodyText"/>
        <w:tabs>
          <w:tab w:val="left" w:pos="6622"/>
        </w:tabs>
        <w:jc w:val="left"/>
      </w:pPr>
      <w:r w:rsidRPr="00DC7364">
        <w:t>(Company</w:t>
      </w:r>
      <w:r w:rsidRPr="00DC7364">
        <w:rPr>
          <w:spacing w:val="-4"/>
        </w:rPr>
        <w:t xml:space="preserve"> </w:t>
      </w:r>
      <w:r w:rsidRPr="00DC7364">
        <w:rPr>
          <w:spacing w:val="-2"/>
        </w:rPr>
        <w:t>Seal)</w:t>
      </w:r>
      <w:r w:rsidRPr="00DC7364">
        <w:tab/>
        <w:t>(Company</w:t>
      </w:r>
      <w:r w:rsidRPr="00DC7364">
        <w:rPr>
          <w:spacing w:val="-6"/>
        </w:rPr>
        <w:t xml:space="preserve"> </w:t>
      </w:r>
      <w:r w:rsidRPr="00DC7364">
        <w:rPr>
          <w:spacing w:val="-2"/>
        </w:rPr>
        <w:t>Seal)</w:t>
      </w:r>
    </w:p>
    <w:p w:rsidR="0034337C" w:rsidRPr="00DC7364" w:rsidRDefault="0034337C">
      <w:pPr>
        <w:pStyle w:val="BodyText"/>
        <w:jc w:val="left"/>
        <w:sectPr w:rsidR="0034337C" w:rsidRPr="00DC7364">
          <w:pgSz w:w="11910" w:h="16840"/>
          <w:pgMar w:top="620" w:right="708" w:bottom="280" w:left="850" w:header="720" w:footer="720" w:gutter="0"/>
          <w:cols w:space="720"/>
        </w:sectPr>
      </w:pPr>
    </w:p>
    <w:p w:rsidR="0034337C" w:rsidRPr="00DC7364" w:rsidRDefault="00F97CEA">
      <w:pPr>
        <w:pStyle w:val="Heading4"/>
        <w:spacing w:before="63"/>
        <w:ind w:left="49" w:right="212"/>
        <w:jc w:val="right"/>
      </w:pPr>
      <w:r w:rsidRPr="00DC7364">
        <w:rPr>
          <w:spacing w:val="-2"/>
        </w:rPr>
        <w:lastRenderedPageBreak/>
        <w:t>ANNEXURE-</w:t>
      </w:r>
      <w:r w:rsidRPr="00DC7364">
        <w:rPr>
          <w:spacing w:val="-5"/>
        </w:rPr>
        <w:t>VI</w:t>
      </w:r>
    </w:p>
    <w:p w:rsidR="0034337C" w:rsidRPr="00DC7364" w:rsidRDefault="0034337C">
      <w:pPr>
        <w:pStyle w:val="BodyText"/>
        <w:ind w:left="0"/>
        <w:jc w:val="left"/>
        <w:rPr>
          <w:b/>
        </w:rPr>
      </w:pPr>
    </w:p>
    <w:p w:rsidR="0034337C" w:rsidRPr="00DC7364" w:rsidRDefault="0034337C">
      <w:pPr>
        <w:pStyle w:val="BodyText"/>
        <w:ind w:left="0"/>
        <w:jc w:val="left"/>
        <w:rPr>
          <w:b/>
        </w:rPr>
      </w:pPr>
    </w:p>
    <w:p w:rsidR="0034337C" w:rsidRPr="00DC7364" w:rsidRDefault="00F97CEA">
      <w:pPr>
        <w:ind w:left="1365" w:right="1438"/>
        <w:jc w:val="center"/>
        <w:rPr>
          <w:b/>
          <w:sz w:val="24"/>
        </w:rPr>
      </w:pPr>
      <w:r w:rsidRPr="00DC7364">
        <w:rPr>
          <w:b/>
          <w:sz w:val="24"/>
        </w:rPr>
        <w:t>PROFORMA</w:t>
      </w:r>
      <w:r w:rsidRPr="00DC7364">
        <w:rPr>
          <w:b/>
          <w:spacing w:val="-5"/>
          <w:sz w:val="24"/>
        </w:rPr>
        <w:t xml:space="preserve"> </w:t>
      </w:r>
      <w:r w:rsidRPr="00DC7364">
        <w:rPr>
          <w:b/>
          <w:sz w:val="24"/>
        </w:rPr>
        <w:t>OF</w:t>
      </w:r>
      <w:r w:rsidRPr="00DC7364">
        <w:rPr>
          <w:b/>
          <w:spacing w:val="-8"/>
          <w:sz w:val="24"/>
        </w:rPr>
        <w:t xml:space="preserve"> </w:t>
      </w:r>
      <w:r w:rsidRPr="00DC7364">
        <w:rPr>
          <w:b/>
          <w:sz w:val="24"/>
        </w:rPr>
        <w:t>INDEMNITY</w:t>
      </w:r>
      <w:r w:rsidRPr="00DC7364">
        <w:rPr>
          <w:b/>
          <w:spacing w:val="-5"/>
          <w:sz w:val="24"/>
        </w:rPr>
        <w:t xml:space="preserve"> </w:t>
      </w:r>
      <w:r w:rsidRPr="00DC7364">
        <w:rPr>
          <w:b/>
          <w:sz w:val="24"/>
        </w:rPr>
        <w:t>BOND</w:t>
      </w:r>
      <w:r w:rsidRPr="00DC7364">
        <w:rPr>
          <w:b/>
          <w:spacing w:val="-5"/>
          <w:sz w:val="24"/>
        </w:rPr>
        <w:t xml:space="preserve"> </w:t>
      </w:r>
      <w:r w:rsidRPr="00DC7364">
        <w:rPr>
          <w:b/>
          <w:sz w:val="24"/>
        </w:rPr>
        <w:t>TO</w:t>
      </w:r>
      <w:r w:rsidRPr="00DC7364">
        <w:rPr>
          <w:b/>
          <w:spacing w:val="-5"/>
          <w:sz w:val="24"/>
        </w:rPr>
        <w:t xml:space="preserve"> </w:t>
      </w:r>
      <w:r w:rsidRPr="00DC7364">
        <w:rPr>
          <w:b/>
          <w:sz w:val="24"/>
        </w:rPr>
        <w:t>BE</w:t>
      </w:r>
      <w:r w:rsidRPr="00DC7364">
        <w:rPr>
          <w:b/>
          <w:spacing w:val="-5"/>
          <w:sz w:val="24"/>
        </w:rPr>
        <w:t xml:space="preserve"> </w:t>
      </w:r>
      <w:r w:rsidRPr="00DC7364">
        <w:rPr>
          <w:b/>
          <w:sz w:val="24"/>
        </w:rPr>
        <w:t>EXECUTED</w:t>
      </w:r>
      <w:r w:rsidRPr="00DC7364">
        <w:rPr>
          <w:b/>
          <w:spacing w:val="-5"/>
          <w:sz w:val="24"/>
        </w:rPr>
        <w:t xml:space="preserve"> </w:t>
      </w:r>
      <w:r w:rsidRPr="00DC7364">
        <w:rPr>
          <w:b/>
          <w:sz w:val="24"/>
        </w:rPr>
        <w:t>BY</w:t>
      </w:r>
      <w:r w:rsidRPr="00DC7364">
        <w:rPr>
          <w:b/>
          <w:spacing w:val="-5"/>
          <w:sz w:val="24"/>
        </w:rPr>
        <w:t xml:space="preserve"> </w:t>
      </w:r>
      <w:r w:rsidRPr="00DC7364">
        <w:rPr>
          <w:b/>
          <w:sz w:val="24"/>
        </w:rPr>
        <w:t>THE CONTRACTOR FOR THE EQUIPMENT HANDED OVER BY OWNER FOR PERFORMANCE OF ITS CONTRACT</w:t>
      </w:r>
    </w:p>
    <w:p w:rsidR="0034337C" w:rsidRPr="00DC7364" w:rsidRDefault="00F97CEA">
      <w:pPr>
        <w:pStyle w:val="BodyText"/>
        <w:spacing w:before="272"/>
        <w:ind w:left="0" w:right="72"/>
        <w:jc w:val="center"/>
      </w:pPr>
      <w:r w:rsidRPr="00DC7364">
        <w:t>(Entire</w:t>
      </w:r>
      <w:r w:rsidRPr="00DC7364">
        <w:rPr>
          <w:spacing w:val="-3"/>
        </w:rPr>
        <w:t xml:space="preserve"> </w:t>
      </w:r>
      <w:r w:rsidRPr="00DC7364">
        <w:t>Equipment</w:t>
      </w:r>
      <w:r w:rsidRPr="00DC7364">
        <w:rPr>
          <w:spacing w:val="-1"/>
        </w:rPr>
        <w:t xml:space="preserve"> </w:t>
      </w:r>
      <w:r w:rsidRPr="00DC7364">
        <w:t>consignment in</w:t>
      </w:r>
      <w:r w:rsidRPr="00DC7364">
        <w:rPr>
          <w:spacing w:val="-1"/>
        </w:rPr>
        <w:t xml:space="preserve"> </w:t>
      </w:r>
      <w:r w:rsidRPr="00DC7364">
        <w:t xml:space="preserve">one </w:t>
      </w:r>
      <w:r w:rsidRPr="00DC7364">
        <w:rPr>
          <w:spacing w:val="-5"/>
        </w:rPr>
        <w:t>lot</w:t>
      </w:r>
    </w:p>
    <w:p w:rsidR="0034337C" w:rsidRPr="00DC7364" w:rsidRDefault="00F97CEA">
      <w:pPr>
        <w:pStyle w:val="BodyText"/>
        <w:ind w:left="0" w:right="68"/>
        <w:jc w:val="center"/>
      </w:pPr>
      <w:r w:rsidRPr="00DC7364">
        <w:t>(On</w:t>
      </w:r>
      <w:r w:rsidRPr="00DC7364">
        <w:rPr>
          <w:spacing w:val="-1"/>
        </w:rPr>
        <w:t xml:space="preserve"> </w:t>
      </w:r>
      <w:r w:rsidRPr="00DC7364">
        <w:t>non-Judicial</w:t>
      </w:r>
      <w:r w:rsidRPr="00DC7364">
        <w:rPr>
          <w:spacing w:val="-1"/>
        </w:rPr>
        <w:t xml:space="preserve"> </w:t>
      </w:r>
      <w:r w:rsidRPr="00DC7364">
        <w:t>stamp</w:t>
      </w:r>
      <w:r w:rsidRPr="00DC7364">
        <w:rPr>
          <w:spacing w:val="-1"/>
        </w:rPr>
        <w:t xml:space="preserve"> </w:t>
      </w:r>
      <w:r w:rsidRPr="00DC7364">
        <w:t>paper</w:t>
      </w:r>
      <w:r w:rsidRPr="00DC7364">
        <w:rPr>
          <w:spacing w:val="-1"/>
        </w:rPr>
        <w:t xml:space="preserve"> </w:t>
      </w:r>
      <w:r w:rsidRPr="00DC7364">
        <w:t>of</w:t>
      </w:r>
      <w:r w:rsidRPr="00DC7364">
        <w:rPr>
          <w:spacing w:val="-1"/>
        </w:rPr>
        <w:t xml:space="preserve"> </w:t>
      </w:r>
      <w:r w:rsidRPr="00DC7364">
        <w:t xml:space="preserve">appropriate </w:t>
      </w:r>
      <w:r w:rsidRPr="00DC7364">
        <w:rPr>
          <w:spacing w:val="-2"/>
        </w:rPr>
        <w:t>value)</w:t>
      </w:r>
    </w:p>
    <w:p w:rsidR="0034337C" w:rsidRPr="00DC7364" w:rsidRDefault="0034337C">
      <w:pPr>
        <w:pStyle w:val="BodyText"/>
        <w:spacing w:before="4"/>
        <w:ind w:left="0"/>
        <w:jc w:val="left"/>
      </w:pPr>
    </w:p>
    <w:p w:rsidR="0034337C" w:rsidRPr="00DC7364" w:rsidRDefault="00F97CEA">
      <w:pPr>
        <w:pStyle w:val="Heading4"/>
        <w:ind w:left="0" w:right="70"/>
        <w:jc w:val="center"/>
      </w:pPr>
      <w:r w:rsidRPr="00DC7364">
        <w:t>INDEMNITY</w:t>
      </w:r>
      <w:r w:rsidRPr="00DC7364">
        <w:rPr>
          <w:spacing w:val="-2"/>
        </w:rPr>
        <w:t xml:space="preserve"> </w:t>
      </w:r>
      <w:r w:rsidRPr="00DC7364">
        <w:rPr>
          <w:spacing w:val="-4"/>
        </w:rPr>
        <w:t>BOND</w:t>
      </w:r>
    </w:p>
    <w:p w:rsidR="0034337C" w:rsidRPr="00DC7364" w:rsidRDefault="00F97CEA">
      <w:pPr>
        <w:pStyle w:val="BodyText"/>
        <w:spacing w:before="272"/>
        <w:ind w:left="141"/>
      </w:pPr>
      <w:proofErr w:type="gramStart"/>
      <w:r w:rsidRPr="00DC7364">
        <w:t>THIS</w:t>
      </w:r>
      <w:r w:rsidRPr="00DC7364">
        <w:rPr>
          <w:spacing w:val="25"/>
        </w:rPr>
        <w:t xml:space="preserve">  </w:t>
      </w:r>
      <w:r w:rsidRPr="00DC7364">
        <w:t>INDEMNITY</w:t>
      </w:r>
      <w:proofErr w:type="gramEnd"/>
      <w:r w:rsidRPr="00DC7364">
        <w:rPr>
          <w:spacing w:val="79"/>
          <w:w w:val="150"/>
        </w:rPr>
        <w:t xml:space="preserve"> </w:t>
      </w:r>
      <w:r w:rsidRPr="00DC7364">
        <w:t>BOND</w:t>
      </w:r>
      <w:r w:rsidRPr="00DC7364">
        <w:rPr>
          <w:spacing w:val="75"/>
          <w:w w:val="150"/>
        </w:rPr>
        <w:t xml:space="preserve"> </w:t>
      </w:r>
      <w:r w:rsidRPr="00DC7364">
        <w:t>is</w:t>
      </w:r>
      <w:r w:rsidRPr="00DC7364">
        <w:rPr>
          <w:spacing w:val="77"/>
          <w:w w:val="150"/>
        </w:rPr>
        <w:t xml:space="preserve"> </w:t>
      </w:r>
      <w:r w:rsidRPr="00DC7364">
        <w:t>made</w:t>
      </w:r>
      <w:r w:rsidRPr="00DC7364">
        <w:rPr>
          <w:spacing w:val="75"/>
          <w:w w:val="150"/>
        </w:rPr>
        <w:t xml:space="preserve"> </w:t>
      </w:r>
      <w:r w:rsidRPr="00DC7364">
        <w:t>this………………..day</w:t>
      </w:r>
      <w:r w:rsidRPr="00DC7364">
        <w:rPr>
          <w:spacing w:val="73"/>
          <w:w w:val="150"/>
        </w:rPr>
        <w:t xml:space="preserve"> </w:t>
      </w:r>
      <w:r w:rsidRPr="00DC7364">
        <w:t>of</w:t>
      </w:r>
      <w:r w:rsidRPr="00DC7364">
        <w:rPr>
          <w:spacing w:val="78"/>
          <w:w w:val="150"/>
        </w:rPr>
        <w:t xml:space="preserve">  </w:t>
      </w:r>
      <w:r w:rsidRPr="00DC7364">
        <w:t>……………….....200…</w:t>
      </w:r>
      <w:r w:rsidRPr="00DC7364">
        <w:rPr>
          <w:spacing w:val="59"/>
        </w:rPr>
        <w:t xml:space="preserve">   </w:t>
      </w:r>
      <w:r w:rsidRPr="00DC7364">
        <w:rPr>
          <w:spacing w:val="-5"/>
        </w:rPr>
        <w:t>by</w:t>
      </w:r>
    </w:p>
    <w:p w:rsidR="0034337C" w:rsidRPr="00DC7364" w:rsidRDefault="00F97CEA">
      <w:pPr>
        <w:pStyle w:val="BodyText"/>
        <w:tabs>
          <w:tab w:val="left" w:leader="dot" w:pos="9014"/>
        </w:tabs>
        <w:ind w:left="141" w:right="209"/>
      </w:pPr>
      <w:r w:rsidRPr="00DC7364">
        <w:t>………………..a Company registered under the Companies Act, 1956/Partnership firm/proprietary concern having its „Registered Office‟ at ……………….. (herein after called as “Contractor” or “Obligor” which</w:t>
      </w:r>
      <w:r w:rsidRPr="00DC7364">
        <w:rPr>
          <w:spacing w:val="40"/>
        </w:rPr>
        <w:t xml:space="preserve"> </w:t>
      </w:r>
      <w:r w:rsidRPr="00DC7364">
        <w:t xml:space="preserve">expression shall include its successors and permitted assigns) in </w:t>
      </w:r>
      <w:proofErr w:type="spellStart"/>
      <w:r w:rsidRPr="00DC7364">
        <w:t>favour</w:t>
      </w:r>
      <w:proofErr w:type="spellEnd"/>
      <w:r w:rsidRPr="00DC7364">
        <w:t xml:space="preserve"> of Mangalore Electricity Supply</w:t>
      </w:r>
      <w:r w:rsidRPr="00DC7364">
        <w:rPr>
          <w:spacing w:val="2"/>
        </w:rPr>
        <w:t xml:space="preserve"> </w:t>
      </w:r>
      <w:r w:rsidRPr="00DC7364">
        <w:t>Company</w:t>
      </w:r>
      <w:r w:rsidRPr="00DC7364">
        <w:rPr>
          <w:spacing w:val="6"/>
        </w:rPr>
        <w:t xml:space="preserve"> </w:t>
      </w:r>
      <w:r w:rsidRPr="00DC7364">
        <w:t>Limited,</w:t>
      </w:r>
      <w:r w:rsidRPr="00DC7364">
        <w:rPr>
          <w:spacing w:val="6"/>
        </w:rPr>
        <w:t xml:space="preserve"> </w:t>
      </w:r>
      <w:r w:rsidRPr="00DC7364">
        <w:t>………………..having</w:t>
      </w:r>
      <w:r w:rsidRPr="00DC7364">
        <w:rPr>
          <w:spacing w:val="5"/>
        </w:rPr>
        <w:t xml:space="preserve"> </w:t>
      </w:r>
      <w:r w:rsidRPr="00DC7364">
        <w:t>its</w:t>
      </w:r>
      <w:r w:rsidRPr="00DC7364">
        <w:rPr>
          <w:spacing w:val="7"/>
        </w:rPr>
        <w:t xml:space="preserve"> </w:t>
      </w:r>
      <w:r w:rsidRPr="00DC7364">
        <w:t>project</w:t>
      </w:r>
      <w:r w:rsidRPr="00DC7364">
        <w:rPr>
          <w:spacing w:val="7"/>
        </w:rPr>
        <w:t xml:space="preserve"> </w:t>
      </w:r>
      <w:r w:rsidRPr="00DC7364">
        <w:rPr>
          <w:spacing w:val="-5"/>
        </w:rPr>
        <w:t>at</w:t>
      </w:r>
      <w:r w:rsidRPr="00DC7364">
        <w:tab/>
      </w:r>
      <w:r w:rsidRPr="00DC7364">
        <w:rPr>
          <w:spacing w:val="-2"/>
        </w:rPr>
        <w:t>(hereinafter</w:t>
      </w:r>
    </w:p>
    <w:p w:rsidR="0034337C" w:rsidRPr="00DC7364" w:rsidRDefault="00F97CEA">
      <w:pPr>
        <w:pStyle w:val="BodyText"/>
        <w:ind w:left="141"/>
      </w:pPr>
      <w:proofErr w:type="gramStart"/>
      <w:r w:rsidRPr="00DC7364">
        <w:t>called</w:t>
      </w:r>
      <w:proofErr w:type="gramEnd"/>
      <w:r w:rsidRPr="00DC7364">
        <w:rPr>
          <w:spacing w:val="-1"/>
        </w:rPr>
        <w:t xml:space="preserve"> </w:t>
      </w:r>
      <w:r w:rsidRPr="00DC7364">
        <w:t>as</w:t>
      </w:r>
      <w:r w:rsidRPr="00DC7364">
        <w:rPr>
          <w:spacing w:val="-2"/>
        </w:rPr>
        <w:t xml:space="preserve"> </w:t>
      </w:r>
      <w:r w:rsidRPr="00DC7364">
        <w:t>“MESCOM” which</w:t>
      </w:r>
      <w:r w:rsidRPr="00DC7364">
        <w:rPr>
          <w:spacing w:val="-1"/>
        </w:rPr>
        <w:t xml:space="preserve"> </w:t>
      </w:r>
      <w:r w:rsidRPr="00DC7364">
        <w:t>expression</w:t>
      </w:r>
      <w:r w:rsidRPr="00DC7364">
        <w:rPr>
          <w:spacing w:val="-1"/>
        </w:rPr>
        <w:t xml:space="preserve"> </w:t>
      </w:r>
      <w:r w:rsidRPr="00DC7364">
        <w:t>shall</w:t>
      </w:r>
      <w:r w:rsidRPr="00DC7364">
        <w:rPr>
          <w:spacing w:val="-1"/>
        </w:rPr>
        <w:t xml:space="preserve"> </w:t>
      </w:r>
      <w:r w:rsidRPr="00DC7364">
        <w:t>include</w:t>
      </w:r>
      <w:r w:rsidRPr="00DC7364">
        <w:rPr>
          <w:spacing w:val="-1"/>
        </w:rPr>
        <w:t xml:space="preserve"> </w:t>
      </w:r>
      <w:r w:rsidRPr="00DC7364">
        <w:t>its</w:t>
      </w:r>
      <w:r w:rsidRPr="00DC7364">
        <w:rPr>
          <w:spacing w:val="-1"/>
        </w:rPr>
        <w:t xml:space="preserve"> </w:t>
      </w:r>
      <w:r w:rsidRPr="00DC7364">
        <w:t>successors</w:t>
      </w:r>
      <w:r w:rsidRPr="00DC7364">
        <w:rPr>
          <w:spacing w:val="-1"/>
        </w:rPr>
        <w:t xml:space="preserve"> </w:t>
      </w:r>
      <w:r w:rsidRPr="00DC7364">
        <w:t>and</w:t>
      </w:r>
      <w:r w:rsidRPr="00DC7364">
        <w:rPr>
          <w:spacing w:val="2"/>
        </w:rPr>
        <w:t xml:space="preserve"> </w:t>
      </w:r>
      <w:r w:rsidRPr="00DC7364">
        <w:rPr>
          <w:spacing w:val="-2"/>
        </w:rPr>
        <w:t>assigns):</w:t>
      </w:r>
    </w:p>
    <w:p w:rsidR="0034337C" w:rsidRPr="00DC7364" w:rsidRDefault="0034337C">
      <w:pPr>
        <w:pStyle w:val="BodyText"/>
        <w:ind w:left="0"/>
        <w:jc w:val="left"/>
      </w:pPr>
    </w:p>
    <w:p w:rsidR="0034337C" w:rsidRPr="00DC7364" w:rsidRDefault="00F97CEA">
      <w:pPr>
        <w:pStyle w:val="BodyText"/>
        <w:ind w:left="49" w:right="212"/>
        <w:jc w:val="right"/>
      </w:pPr>
      <w:r w:rsidRPr="00DC7364">
        <w:t>WHEREAS</w:t>
      </w:r>
      <w:r w:rsidRPr="00DC7364">
        <w:rPr>
          <w:spacing w:val="80"/>
        </w:rPr>
        <w:t xml:space="preserve"> </w:t>
      </w:r>
      <w:r w:rsidRPr="00DC7364">
        <w:t>Owner</w:t>
      </w:r>
      <w:r w:rsidRPr="00DC7364">
        <w:rPr>
          <w:spacing w:val="80"/>
        </w:rPr>
        <w:t xml:space="preserve"> </w:t>
      </w:r>
      <w:r w:rsidRPr="00DC7364">
        <w:t>has</w:t>
      </w:r>
      <w:r w:rsidRPr="00DC7364">
        <w:rPr>
          <w:spacing w:val="80"/>
        </w:rPr>
        <w:t xml:space="preserve"> </w:t>
      </w:r>
      <w:r w:rsidRPr="00DC7364">
        <w:t>awarded</w:t>
      </w:r>
      <w:r w:rsidRPr="00DC7364">
        <w:rPr>
          <w:spacing w:val="80"/>
        </w:rPr>
        <w:t xml:space="preserve"> </w:t>
      </w:r>
      <w:r w:rsidRPr="00DC7364">
        <w:t>to</w:t>
      </w:r>
      <w:r w:rsidRPr="00DC7364">
        <w:rPr>
          <w:spacing w:val="80"/>
        </w:rPr>
        <w:t xml:space="preserve"> </w:t>
      </w:r>
      <w:r w:rsidRPr="00DC7364">
        <w:t>the</w:t>
      </w:r>
      <w:r w:rsidRPr="00DC7364">
        <w:rPr>
          <w:spacing w:val="80"/>
        </w:rPr>
        <w:t xml:space="preserve"> </w:t>
      </w:r>
      <w:r w:rsidRPr="00DC7364">
        <w:t>Contractor</w:t>
      </w:r>
      <w:r w:rsidRPr="00DC7364">
        <w:rPr>
          <w:spacing w:val="80"/>
        </w:rPr>
        <w:t xml:space="preserve"> </w:t>
      </w:r>
      <w:r w:rsidRPr="00DC7364">
        <w:t>a</w:t>
      </w:r>
      <w:r w:rsidRPr="00DC7364">
        <w:rPr>
          <w:spacing w:val="79"/>
        </w:rPr>
        <w:t xml:space="preserve"> </w:t>
      </w:r>
      <w:r w:rsidRPr="00DC7364">
        <w:t>Contract</w:t>
      </w:r>
      <w:r w:rsidRPr="00DC7364">
        <w:rPr>
          <w:spacing w:val="80"/>
        </w:rPr>
        <w:t xml:space="preserve"> </w:t>
      </w:r>
      <w:r w:rsidRPr="00DC7364">
        <w:t>for</w:t>
      </w:r>
      <w:r w:rsidRPr="00DC7364">
        <w:rPr>
          <w:spacing w:val="79"/>
        </w:rPr>
        <w:t xml:space="preserve"> </w:t>
      </w:r>
      <w:r w:rsidRPr="00DC7364">
        <w:t>...................vide</w:t>
      </w:r>
      <w:r w:rsidRPr="00DC7364">
        <w:rPr>
          <w:spacing w:val="80"/>
        </w:rPr>
        <w:t xml:space="preserve"> </w:t>
      </w:r>
      <w:r w:rsidRPr="00DC7364">
        <w:t>its</w:t>
      </w:r>
      <w:r w:rsidRPr="00DC7364">
        <w:rPr>
          <w:spacing w:val="80"/>
        </w:rPr>
        <w:t xml:space="preserve"> </w:t>
      </w:r>
      <w:r w:rsidRPr="00DC7364">
        <w:t>letter</w:t>
      </w:r>
      <w:r w:rsidRPr="00DC7364">
        <w:rPr>
          <w:spacing w:val="77"/>
        </w:rPr>
        <w:t xml:space="preserve"> </w:t>
      </w:r>
      <w:r w:rsidRPr="00DC7364">
        <w:t>of Award/Contract</w:t>
      </w:r>
      <w:r w:rsidRPr="00DC7364">
        <w:rPr>
          <w:spacing w:val="40"/>
        </w:rPr>
        <w:t xml:space="preserve"> </w:t>
      </w:r>
      <w:r w:rsidRPr="00DC7364">
        <w:t>No</w:t>
      </w:r>
      <w:r w:rsidRPr="00DC7364">
        <w:rPr>
          <w:spacing w:val="40"/>
        </w:rPr>
        <w:t xml:space="preserve"> </w:t>
      </w:r>
      <w:r w:rsidRPr="00DC7364">
        <w:t>………………..</w:t>
      </w:r>
      <w:r w:rsidRPr="00DC7364">
        <w:rPr>
          <w:spacing w:val="40"/>
        </w:rPr>
        <w:t xml:space="preserve"> </w:t>
      </w:r>
      <w:proofErr w:type="gramStart"/>
      <w:r w:rsidRPr="00DC7364">
        <w:t>dated</w:t>
      </w:r>
      <w:proofErr w:type="gramEnd"/>
      <w:r w:rsidRPr="00DC7364">
        <w:rPr>
          <w:spacing w:val="40"/>
        </w:rPr>
        <w:t xml:space="preserve"> </w:t>
      </w:r>
      <w:r w:rsidRPr="00DC7364">
        <w:t>………………..and</w:t>
      </w:r>
      <w:r w:rsidRPr="00DC7364">
        <w:rPr>
          <w:spacing w:val="40"/>
        </w:rPr>
        <w:t xml:space="preserve"> </w:t>
      </w:r>
      <w:r w:rsidRPr="00DC7364">
        <w:t>its</w:t>
      </w:r>
      <w:r w:rsidRPr="00DC7364">
        <w:rPr>
          <w:spacing w:val="40"/>
        </w:rPr>
        <w:t xml:space="preserve"> </w:t>
      </w:r>
      <w:r w:rsidRPr="00DC7364">
        <w:t>Amendment</w:t>
      </w:r>
      <w:r w:rsidRPr="00DC7364">
        <w:rPr>
          <w:spacing w:val="40"/>
        </w:rPr>
        <w:t xml:space="preserve"> </w:t>
      </w:r>
      <w:r w:rsidRPr="00DC7364">
        <w:t>No</w:t>
      </w:r>
      <w:r w:rsidRPr="00DC7364">
        <w:rPr>
          <w:spacing w:val="40"/>
        </w:rPr>
        <w:t xml:space="preserve"> </w:t>
      </w:r>
      <w:r w:rsidRPr="00DC7364">
        <w:t>.</w:t>
      </w:r>
      <w:r w:rsidRPr="00DC7364">
        <w:rPr>
          <w:spacing w:val="40"/>
        </w:rPr>
        <w:t xml:space="preserve"> </w:t>
      </w:r>
      <w:r w:rsidRPr="00DC7364">
        <w:t xml:space="preserve">…………….. </w:t>
      </w:r>
      <w:proofErr w:type="gramStart"/>
      <w:r w:rsidRPr="00DC7364">
        <w:t>and</w:t>
      </w:r>
      <w:proofErr w:type="gramEnd"/>
      <w:r w:rsidRPr="00DC7364">
        <w:rPr>
          <w:spacing w:val="80"/>
          <w:w w:val="150"/>
        </w:rPr>
        <w:t xml:space="preserve"> </w:t>
      </w:r>
      <w:r w:rsidRPr="00DC7364">
        <w:t>Amendment</w:t>
      </w:r>
      <w:r w:rsidRPr="00DC7364">
        <w:rPr>
          <w:spacing w:val="80"/>
          <w:w w:val="150"/>
        </w:rPr>
        <w:t xml:space="preserve"> </w:t>
      </w:r>
      <w:r w:rsidRPr="00DC7364">
        <w:t>No</w:t>
      </w:r>
      <w:r w:rsidRPr="00DC7364">
        <w:rPr>
          <w:spacing w:val="80"/>
          <w:w w:val="150"/>
        </w:rPr>
        <w:t xml:space="preserve"> </w:t>
      </w:r>
      <w:r w:rsidRPr="00DC7364">
        <w:t>………………..(applicable</w:t>
      </w:r>
      <w:r w:rsidRPr="00DC7364">
        <w:rPr>
          <w:spacing w:val="80"/>
          <w:w w:val="150"/>
        </w:rPr>
        <w:t xml:space="preserve"> </w:t>
      </w:r>
      <w:r w:rsidRPr="00DC7364">
        <w:t>when</w:t>
      </w:r>
      <w:r w:rsidRPr="00DC7364">
        <w:rPr>
          <w:spacing w:val="80"/>
          <w:w w:val="150"/>
        </w:rPr>
        <w:t xml:space="preserve"> </w:t>
      </w:r>
      <w:r w:rsidRPr="00DC7364">
        <w:t>amendments</w:t>
      </w:r>
      <w:r w:rsidRPr="00DC7364">
        <w:rPr>
          <w:spacing w:val="80"/>
          <w:w w:val="150"/>
        </w:rPr>
        <w:t xml:space="preserve"> </w:t>
      </w:r>
      <w:r w:rsidRPr="00DC7364">
        <w:t>have</w:t>
      </w:r>
      <w:r w:rsidRPr="00DC7364">
        <w:rPr>
          <w:spacing w:val="80"/>
          <w:w w:val="150"/>
        </w:rPr>
        <w:t xml:space="preserve"> </w:t>
      </w:r>
      <w:r w:rsidRPr="00DC7364">
        <w:t>been</w:t>
      </w:r>
      <w:r w:rsidRPr="00DC7364">
        <w:rPr>
          <w:spacing w:val="80"/>
          <w:w w:val="150"/>
        </w:rPr>
        <w:t xml:space="preserve"> </w:t>
      </w:r>
      <w:r w:rsidRPr="00DC7364">
        <w:t>issued)</w:t>
      </w:r>
    </w:p>
    <w:p w:rsidR="0034337C" w:rsidRPr="00DC7364" w:rsidRDefault="00F97CEA">
      <w:pPr>
        <w:pStyle w:val="BodyText"/>
        <w:spacing w:before="1"/>
        <w:ind w:left="141"/>
      </w:pPr>
      <w:r w:rsidRPr="00DC7364">
        <w:t>(</w:t>
      </w:r>
      <w:proofErr w:type="gramStart"/>
      <w:r w:rsidRPr="00DC7364">
        <w:t>hereinafter</w:t>
      </w:r>
      <w:proofErr w:type="gramEnd"/>
      <w:r w:rsidRPr="00DC7364">
        <w:rPr>
          <w:spacing w:val="-1"/>
        </w:rPr>
        <w:t xml:space="preserve"> </w:t>
      </w:r>
      <w:r w:rsidRPr="00DC7364">
        <w:t>called</w:t>
      </w:r>
      <w:r w:rsidRPr="00DC7364">
        <w:rPr>
          <w:spacing w:val="-1"/>
        </w:rPr>
        <w:t xml:space="preserve"> </w:t>
      </w:r>
      <w:r w:rsidRPr="00DC7364">
        <w:t>the</w:t>
      </w:r>
      <w:r w:rsidRPr="00DC7364">
        <w:rPr>
          <w:spacing w:val="-1"/>
        </w:rPr>
        <w:t xml:space="preserve"> </w:t>
      </w:r>
      <w:r w:rsidRPr="00DC7364">
        <w:t>Contractor</w:t>
      </w:r>
      <w:r w:rsidRPr="00DC7364">
        <w:rPr>
          <w:spacing w:val="-1"/>
        </w:rPr>
        <w:t xml:space="preserve"> </w:t>
      </w:r>
      <w:r w:rsidRPr="00DC7364">
        <w:t>for</w:t>
      </w:r>
      <w:r w:rsidRPr="00DC7364">
        <w:rPr>
          <w:spacing w:val="-2"/>
        </w:rPr>
        <w:t xml:space="preserve"> </w:t>
      </w:r>
      <w:r w:rsidRPr="00DC7364">
        <w:t>execution</w:t>
      </w:r>
      <w:r w:rsidRPr="00DC7364">
        <w:rPr>
          <w:spacing w:val="-1"/>
        </w:rPr>
        <w:t xml:space="preserve"> </w:t>
      </w:r>
      <w:r w:rsidRPr="00DC7364">
        <w:t>of the</w:t>
      </w:r>
      <w:r w:rsidRPr="00DC7364">
        <w:rPr>
          <w:spacing w:val="-1"/>
        </w:rPr>
        <w:t xml:space="preserve"> </w:t>
      </w:r>
      <w:r w:rsidRPr="00DC7364">
        <w:rPr>
          <w:spacing w:val="-2"/>
        </w:rPr>
        <w:t>Contract.</w:t>
      </w:r>
    </w:p>
    <w:p w:rsidR="0034337C" w:rsidRPr="00DC7364" w:rsidRDefault="00F97CEA">
      <w:pPr>
        <w:pStyle w:val="BodyText"/>
        <w:tabs>
          <w:tab w:val="left" w:leader="dot" w:pos="5310"/>
        </w:tabs>
        <w:spacing w:before="276"/>
        <w:ind w:left="141"/>
      </w:pPr>
      <w:r w:rsidRPr="00DC7364">
        <w:t>And</w:t>
      </w:r>
      <w:r w:rsidRPr="00DC7364">
        <w:rPr>
          <w:spacing w:val="13"/>
        </w:rPr>
        <w:t xml:space="preserve"> </w:t>
      </w:r>
      <w:r w:rsidRPr="00DC7364">
        <w:t>whereas</w:t>
      </w:r>
      <w:r w:rsidRPr="00DC7364">
        <w:rPr>
          <w:spacing w:val="14"/>
        </w:rPr>
        <w:t xml:space="preserve"> </w:t>
      </w:r>
      <w:r w:rsidRPr="00DC7364">
        <w:t>by</w:t>
      </w:r>
      <w:r w:rsidRPr="00DC7364">
        <w:rPr>
          <w:spacing w:val="10"/>
        </w:rPr>
        <w:t xml:space="preserve"> </w:t>
      </w:r>
      <w:r w:rsidRPr="00DC7364">
        <w:t>virtue</w:t>
      </w:r>
      <w:r w:rsidRPr="00DC7364">
        <w:rPr>
          <w:spacing w:val="13"/>
        </w:rPr>
        <w:t xml:space="preserve"> </w:t>
      </w:r>
      <w:r w:rsidRPr="00DC7364">
        <w:t>of</w:t>
      </w:r>
      <w:r w:rsidRPr="00DC7364">
        <w:rPr>
          <w:spacing w:val="13"/>
        </w:rPr>
        <w:t xml:space="preserve"> </w:t>
      </w:r>
      <w:r w:rsidRPr="00DC7364">
        <w:t>clause</w:t>
      </w:r>
      <w:r w:rsidRPr="00DC7364">
        <w:rPr>
          <w:spacing w:val="14"/>
        </w:rPr>
        <w:t xml:space="preserve"> </w:t>
      </w:r>
      <w:r w:rsidRPr="00DC7364">
        <w:rPr>
          <w:spacing w:val="-5"/>
        </w:rPr>
        <w:t>No</w:t>
      </w:r>
      <w:r w:rsidRPr="00DC7364">
        <w:tab/>
        <w:t>of</w:t>
      </w:r>
      <w:r w:rsidRPr="00DC7364">
        <w:rPr>
          <w:spacing w:val="9"/>
        </w:rPr>
        <w:t xml:space="preserve"> </w:t>
      </w:r>
      <w:r w:rsidRPr="00DC7364">
        <w:t>the</w:t>
      </w:r>
      <w:r w:rsidRPr="00DC7364">
        <w:rPr>
          <w:spacing w:val="12"/>
        </w:rPr>
        <w:t xml:space="preserve"> </w:t>
      </w:r>
      <w:r w:rsidRPr="00DC7364">
        <w:t>said</w:t>
      </w:r>
      <w:r w:rsidRPr="00DC7364">
        <w:rPr>
          <w:spacing w:val="13"/>
        </w:rPr>
        <w:t xml:space="preserve"> </w:t>
      </w:r>
      <w:r w:rsidRPr="00DC7364">
        <w:t>Contract,</w:t>
      </w:r>
      <w:r w:rsidRPr="00DC7364">
        <w:rPr>
          <w:spacing w:val="16"/>
        </w:rPr>
        <w:t xml:space="preserve"> </w:t>
      </w:r>
      <w:r w:rsidRPr="00DC7364">
        <w:t>the</w:t>
      </w:r>
      <w:r w:rsidRPr="00DC7364">
        <w:rPr>
          <w:spacing w:val="12"/>
        </w:rPr>
        <w:t xml:space="preserve"> </w:t>
      </w:r>
      <w:r w:rsidRPr="00DC7364">
        <w:t>Contractor</w:t>
      </w:r>
      <w:r w:rsidRPr="00DC7364">
        <w:rPr>
          <w:spacing w:val="12"/>
        </w:rPr>
        <w:t xml:space="preserve"> </w:t>
      </w:r>
      <w:r w:rsidRPr="00DC7364">
        <w:t>is</w:t>
      </w:r>
      <w:r w:rsidRPr="00DC7364">
        <w:rPr>
          <w:spacing w:val="13"/>
        </w:rPr>
        <w:t xml:space="preserve"> </w:t>
      </w:r>
      <w:r w:rsidRPr="00DC7364">
        <w:t>required</w:t>
      </w:r>
      <w:r w:rsidRPr="00DC7364">
        <w:rPr>
          <w:spacing w:val="13"/>
        </w:rPr>
        <w:t xml:space="preserve"> </w:t>
      </w:r>
      <w:r w:rsidRPr="00DC7364">
        <w:rPr>
          <w:spacing w:val="-5"/>
        </w:rPr>
        <w:t>to</w:t>
      </w:r>
    </w:p>
    <w:p w:rsidR="0034337C" w:rsidRPr="00DC7364" w:rsidRDefault="00F97CEA">
      <w:pPr>
        <w:pStyle w:val="BodyText"/>
        <w:ind w:left="141" w:right="208"/>
      </w:pPr>
      <w:proofErr w:type="gramStart"/>
      <w:r w:rsidRPr="00DC7364">
        <w:t>execute</w:t>
      </w:r>
      <w:proofErr w:type="gramEnd"/>
      <w:r w:rsidRPr="00DC7364">
        <w:t xml:space="preserve"> an Indemnity Bond in </w:t>
      </w:r>
      <w:proofErr w:type="spellStart"/>
      <w:r w:rsidRPr="00DC7364">
        <w:t>favour</w:t>
      </w:r>
      <w:proofErr w:type="spellEnd"/>
      <w:r w:rsidRPr="00DC7364">
        <w:t xml:space="preserve"> of MESCOM for the Equipment handed over to it by MESCOM for the purpose of performance of the Contract/Erection portion of the Contract (hereinafter called the </w:t>
      </w:r>
      <w:r w:rsidRPr="00DC7364">
        <w:rPr>
          <w:spacing w:val="-2"/>
        </w:rPr>
        <w:t>"Equipment").</w:t>
      </w:r>
    </w:p>
    <w:p w:rsidR="0034337C" w:rsidRPr="00DC7364" w:rsidRDefault="00F97CEA">
      <w:pPr>
        <w:pStyle w:val="BodyText"/>
        <w:spacing w:before="276"/>
        <w:ind w:left="141"/>
      </w:pPr>
      <w:r w:rsidRPr="00DC7364">
        <w:t>NOW THEREFORE, this indemnity</w:t>
      </w:r>
      <w:r w:rsidRPr="00DC7364">
        <w:rPr>
          <w:spacing w:val="-8"/>
        </w:rPr>
        <w:t xml:space="preserve"> </w:t>
      </w:r>
      <w:r w:rsidRPr="00DC7364">
        <w:t>bond</w:t>
      </w:r>
      <w:r w:rsidRPr="00DC7364">
        <w:rPr>
          <w:spacing w:val="2"/>
        </w:rPr>
        <w:t xml:space="preserve"> </w:t>
      </w:r>
      <w:proofErr w:type="spellStart"/>
      <w:r w:rsidRPr="00DC7364">
        <w:t>witnesseth</w:t>
      </w:r>
      <w:proofErr w:type="spellEnd"/>
      <w:r w:rsidRPr="00DC7364">
        <w:t xml:space="preserve"> as </w:t>
      </w:r>
      <w:r w:rsidRPr="00DC7364">
        <w:rPr>
          <w:spacing w:val="-2"/>
        </w:rPr>
        <w:t>follows:</w:t>
      </w:r>
    </w:p>
    <w:p w:rsidR="0034337C" w:rsidRPr="00DC7364" w:rsidRDefault="0034337C">
      <w:pPr>
        <w:pStyle w:val="BodyText"/>
        <w:ind w:left="0"/>
        <w:jc w:val="left"/>
      </w:pPr>
    </w:p>
    <w:p w:rsidR="0034337C" w:rsidRPr="00DC7364" w:rsidRDefault="00F97CEA">
      <w:pPr>
        <w:pStyle w:val="ListParagraph"/>
        <w:numPr>
          <w:ilvl w:val="0"/>
          <w:numId w:val="11"/>
        </w:numPr>
        <w:tabs>
          <w:tab w:val="left" w:pos="861"/>
        </w:tabs>
        <w:ind w:right="209"/>
        <w:jc w:val="both"/>
        <w:rPr>
          <w:sz w:val="24"/>
        </w:rPr>
      </w:pPr>
      <w:r w:rsidRPr="00DC7364">
        <w:rPr>
          <w:sz w:val="24"/>
        </w:rPr>
        <w:t xml:space="preserve">That in consideration of various Equipment as mentioned in the Contract, valued at </w:t>
      </w:r>
      <w:proofErr w:type="spellStart"/>
      <w:r w:rsidRPr="00DC7364">
        <w:rPr>
          <w:sz w:val="24"/>
        </w:rPr>
        <w:t>Rs</w:t>
      </w:r>
      <w:proofErr w:type="spellEnd"/>
      <w:r w:rsidRPr="00DC7364">
        <w:rPr>
          <w:sz w:val="24"/>
        </w:rPr>
        <w:t>………………</w:t>
      </w:r>
      <w:proofErr w:type="gramStart"/>
      <w:r w:rsidRPr="00DC7364">
        <w:rPr>
          <w:sz w:val="24"/>
        </w:rPr>
        <w:t>..(</w:t>
      </w:r>
      <w:proofErr w:type="gramEnd"/>
      <w:r w:rsidRPr="00DC7364">
        <w:rPr>
          <w:sz w:val="24"/>
        </w:rPr>
        <w:t>Rupees ………………..) handed over to the Contractor for the purpose of performance of the Contract, their Contractor hereby undertakes to indemnify and shall keep MESCOM indemnified,</w:t>
      </w:r>
      <w:r w:rsidRPr="00DC7364">
        <w:rPr>
          <w:spacing w:val="-1"/>
          <w:sz w:val="24"/>
        </w:rPr>
        <w:t xml:space="preserve"> </w:t>
      </w:r>
      <w:r w:rsidRPr="00DC7364">
        <w:rPr>
          <w:sz w:val="24"/>
        </w:rPr>
        <w:t xml:space="preserve">for the full value of the </w:t>
      </w:r>
      <w:proofErr w:type="spellStart"/>
      <w:r w:rsidRPr="00DC7364">
        <w:rPr>
          <w:sz w:val="24"/>
        </w:rPr>
        <w:t>Equipments</w:t>
      </w:r>
      <w:proofErr w:type="spellEnd"/>
      <w:r w:rsidRPr="00DC7364">
        <w:rPr>
          <w:sz w:val="24"/>
        </w:rPr>
        <w:t xml:space="preserve"> handed over to the Contractor duly endorsed</w:t>
      </w:r>
      <w:r w:rsidRPr="00DC7364">
        <w:rPr>
          <w:spacing w:val="-1"/>
          <w:sz w:val="24"/>
        </w:rPr>
        <w:t xml:space="preserve"> </w:t>
      </w:r>
      <w:r w:rsidRPr="00DC7364">
        <w:rPr>
          <w:sz w:val="24"/>
        </w:rPr>
        <w:t>in</w:t>
      </w:r>
      <w:r w:rsidRPr="00DC7364">
        <w:rPr>
          <w:spacing w:val="-1"/>
          <w:sz w:val="24"/>
        </w:rPr>
        <w:t xml:space="preserve"> </w:t>
      </w:r>
      <w:r w:rsidRPr="00DC7364">
        <w:rPr>
          <w:sz w:val="24"/>
        </w:rPr>
        <w:t>their</w:t>
      </w:r>
      <w:r w:rsidRPr="00DC7364">
        <w:rPr>
          <w:spacing w:val="-2"/>
          <w:sz w:val="24"/>
        </w:rPr>
        <w:t xml:space="preserve"> </w:t>
      </w:r>
      <w:proofErr w:type="spellStart"/>
      <w:r w:rsidRPr="00DC7364">
        <w:rPr>
          <w:sz w:val="24"/>
        </w:rPr>
        <w:t>favour</w:t>
      </w:r>
      <w:proofErr w:type="spellEnd"/>
      <w:r w:rsidRPr="00DC7364">
        <w:rPr>
          <w:sz w:val="24"/>
        </w:rPr>
        <w:t xml:space="preserve"> and</w:t>
      </w:r>
      <w:r w:rsidRPr="00DC7364">
        <w:rPr>
          <w:spacing w:val="-1"/>
          <w:sz w:val="24"/>
        </w:rPr>
        <w:t xml:space="preserve"> </w:t>
      </w:r>
      <w:r w:rsidRPr="00DC7364">
        <w:rPr>
          <w:sz w:val="24"/>
        </w:rPr>
        <w:t>detailed</w:t>
      </w:r>
      <w:r w:rsidRPr="00DC7364">
        <w:rPr>
          <w:spacing w:val="-2"/>
          <w:sz w:val="24"/>
        </w:rPr>
        <w:t xml:space="preserve"> </w:t>
      </w:r>
      <w:r w:rsidRPr="00DC7364">
        <w:rPr>
          <w:sz w:val="24"/>
        </w:rPr>
        <w:t>in</w:t>
      </w:r>
      <w:r w:rsidRPr="00DC7364">
        <w:rPr>
          <w:spacing w:val="-1"/>
          <w:sz w:val="24"/>
        </w:rPr>
        <w:t xml:space="preserve"> </w:t>
      </w:r>
      <w:r w:rsidRPr="00DC7364">
        <w:rPr>
          <w:sz w:val="24"/>
        </w:rPr>
        <w:t>the</w:t>
      </w:r>
      <w:r w:rsidRPr="00DC7364">
        <w:rPr>
          <w:spacing w:val="-2"/>
          <w:sz w:val="24"/>
        </w:rPr>
        <w:t xml:space="preserve"> </w:t>
      </w:r>
      <w:r w:rsidRPr="00DC7364">
        <w:rPr>
          <w:sz w:val="24"/>
        </w:rPr>
        <w:t>schedule</w:t>
      </w:r>
      <w:r w:rsidRPr="00DC7364">
        <w:rPr>
          <w:spacing w:val="-2"/>
          <w:sz w:val="24"/>
        </w:rPr>
        <w:t xml:space="preserve"> </w:t>
      </w:r>
      <w:r w:rsidRPr="00DC7364">
        <w:rPr>
          <w:sz w:val="24"/>
        </w:rPr>
        <w:t>appended</w:t>
      </w:r>
      <w:r w:rsidRPr="00DC7364">
        <w:rPr>
          <w:spacing w:val="-1"/>
          <w:sz w:val="24"/>
        </w:rPr>
        <w:t xml:space="preserve"> </w:t>
      </w:r>
      <w:r w:rsidRPr="00DC7364">
        <w:rPr>
          <w:sz w:val="24"/>
        </w:rPr>
        <w:t>hereto. It</w:t>
      </w:r>
      <w:r w:rsidRPr="00DC7364">
        <w:rPr>
          <w:spacing w:val="-1"/>
          <w:sz w:val="24"/>
        </w:rPr>
        <w:t xml:space="preserve"> </w:t>
      </w:r>
      <w:r w:rsidRPr="00DC7364">
        <w:rPr>
          <w:sz w:val="24"/>
        </w:rPr>
        <w:t>is expressly</w:t>
      </w:r>
      <w:r w:rsidRPr="00DC7364">
        <w:rPr>
          <w:spacing w:val="-5"/>
          <w:sz w:val="24"/>
        </w:rPr>
        <w:t xml:space="preserve"> </w:t>
      </w:r>
      <w:r w:rsidRPr="00DC7364">
        <w:rPr>
          <w:sz w:val="24"/>
        </w:rPr>
        <w:t xml:space="preserve">understood by the Contractor that handing over of the dispatch title documents in respect of the said equipment's duly endorsed by MESCOM in </w:t>
      </w:r>
      <w:proofErr w:type="spellStart"/>
      <w:r w:rsidRPr="00DC7364">
        <w:rPr>
          <w:sz w:val="24"/>
        </w:rPr>
        <w:t>favour</w:t>
      </w:r>
      <w:proofErr w:type="spellEnd"/>
      <w:r w:rsidRPr="00DC7364">
        <w:rPr>
          <w:sz w:val="24"/>
        </w:rPr>
        <w:t xml:space="preserve"> of the Contractor shall be construed as handing over of the Equipment purported to be covered by such title documents and the Contractor shall hold such Equipment in trust as a Trustee for and on behalf of MESCOM.</w:t>
      </w:r>
    </w:p>
    <w:p w:rsidR="0034337C" w:rsidRPr="00DC7364" w:rsidRDefault="00F97CEA">
      <w:pPr>
        <w:pStyle w:val="ListParagraph"/>
        <w:numPr>
          <w:ilvl w:val="0"/>
          <w:numId w:val="11"/>
        </w:numPr>
        <w:tabs>
          <w:tab w:val="left" w:pos="861"/>
        </w:tabs>
        <w:ind w:right="210"/>
        <w:jc w:val="both"/>
        <w:rPr>
          <w:sz w:val="24"/>
        </w:rPr>
      </w:pPr>
      <w:r w:rsidRPr="00DC7364">
        <w:rPr>
          <w:sz w:val="24"/>
        </w:rPr>
        <w:t>That the contractor shall be constructed as handling over of the equipment purported to be covered by such title document and the contractors shall hold such equipment in trust as a Trustee for and behalf of MESCOM.</w:t>
      </w:r>
    </w:p>
    <w:p w:rsidR="0034337C" w:rsidRPr="00DC7364" w:rsidRDefault="00F97CEA">
      <w:pPr>
        <w:pStyle w:val="ListParagraph"/>
        <w:numPr>
          <w:ilvl w:val="0"/>
          <w:numId w:val="11"/>
        </w:numPr>
        <w:tabs>
          <w:tab w:val="left" w:pos="861"/>
        </w:tabs>
        <w:spacing w:before="1"/>
        <w:ind w:right="209"/>
        <w:jc w:val="both"/>
        <w:rPr>
          <w:sz w:val="24"/>
        </w:rPr>
      </w:pPr>
      <w:r w:rsidRPr="00DC7364">
        <w:rPr>
          <w:sz w:val="24"/>
        </w:rPr>
        <w:t>That the Contractor is obliged and shall remain absolutely responsible for the safe transit/protection and custody of the Equipment at MESCOM project Site against all risks whatsoever till the Equipment are duly used/erected in accordance with the terms of the</w:t>
      </w:r>
      <w:r w:rsidRPr="00DC7364">
        <w:rPr>
          <w:spacing w:val="40"/>
          <w:sz w:val="24"/>
        </w:rPr>
        <w:t xml:space="preserve"> </w:t>
      </w:r>
      <w:r w:rsidRPr="00DC7364">
        <w:rPr>
          <w:sz w:val="24"/>
        </w:rPr>
        <w:t>Contract and the Plant/package duly erected and commissioned in accordance with the terms of the Contract, is taken over by MESCOM. The Contractor undertakes to keep MESCOM harmless against any loss or damage that may be caused to the Equipment</w:t>
      </w:r>
    </w:p>
    <w:p w:rsidR="0034337C" w:rsidRPr="00DC7364" w:rsidRDefault="00F97CEA">
      <w:pPr>
        <w:pStyle w:val="ListParagraph"/>
        <w:numPr>
          <w:ilvl w:val="0"/>
          <w:numId w:val="11"/>
        </w:numPr>
        <w:tabs>
          <w:tab w:val="left" w:pos="861"/>
        </w:tabs>
        <w:ind w:right="209"/>
        <w:jc w:val="both"/>
        <w:rPr>
          <w:sz w:val="24"/>
        </w:rPr>
      </w:pPr>
      <w:r w:rsidRPr="00DC7364">
        <w:rPr>
          <w:sz w:val="24"/>
        </w:rPr>
        <w:t>The Contractor undertakes that the Equipment shall be used exclusively for the performance/execution of the Contract strictly in accordance with its terms and conditions and no part</w:t>
      </w:r>
      <w:r w:rsidRPr="00DC7364">
        <w:rPr>
          <w:spacing w:val="-1"/>
          <w:sz w:val="24"/>
        </w:rPr>
        <w:t xml:space="preserve"> </w:t>
      </w:r>
      <w:r w:rsidRPr="00DC7364">
        <w:rPr>
          <w:sz w:val="24"/>
        </w:rPr>
        <w:t>of the equipment shall be utilized for</w:t>
      </w:r>
      <w:r w:rsidRPr="00DC7364">
        <w:rPr>
          <w:spacing w:val="-2"/>
          <w:sz w:val="24"/>
        </w:rPr>
        <w:t xml:space="preserve"> </w:t>
      </w:r>
      <w:r w:rsidRPr="00DC7364">
        <w:rPr>
          <w:sz w:val="24"/>
        </w:rPr>
        <w:t>any other</w:t>
      </w:r>
      <w:r w:rsidRPr="00DC7364">
        <w:rPr>
          <w:spacing w:val="-2"/>
          <w:sz w:val="24"/>
        </w:rPr>
        <w:t xml:space="preserve"> </w:t>
      </w:r>
      <w:r w:rsidRPr="00DC7364">
        <w:rPr>
          <w:sz w:val="24"/>
        </w:rPr>
        <w:t>work or</w:t>
      </w:r>
      <w:r w:rsidRPr="00DC7364">
        <w:rPr>
          <w:spacing w:val="-1"/>
          <w:sz w:val="24"/>
        </w:rPr>
        <w:t xml:space="preserve"> </w:t>
      </w:r>
      <w:r w:rsidRPr="00DC7364">
        <w:rPr>
          <w:sz w:val="24"/>
        </w:rPr>
        <w:t>purpose</w:t>
      </w:r>
      <w:r w:rsidRPr="00DC7364">
        <w:rPr>
          <w:spacing w:val="-2"/>
          <w:sz w:val="24"/>
        </w:rPr>
        <w:t xml:space="preserve"> </w:t>
      </w:r>
      <w:r w:rsidRPr="00DC7364">
        <w:rPr>
          <w:sz w:val="24"/>
        </w:rPr>
        <w:t xml:space="preserve">whatsoever. It is clearly understood by the Contractor that non-observance of the obligations under this Indemnity Bond by the Contractor shall </w:t>
      </w:r>
      <w:proofErr w:type="spellStart"/>
      <w:r w:rsidRPr="00DC7364">
        <w:rPr>
          <w:sz w:val="24"/>
        </w:rPr>
        <w:t>interalia</w:t>
      </w:r>
      <w:proofErr w:type="spellEnd"/>
      <w:r w:rsidRPr="00DC7364">
        <w:rPr>
          <w:sz w:val="24"/>
        </w:rPr>
        <w:t xml:space="preserve"> constitute a criminal breach of trust on the part of the</w:t>
      </w:r>
      <w:r w:rsidRPr="00DC7364">
        <w:rPr>
          <w:spacing w:val="40"/>
          <w:sz w:val="24"/>
        </w:rPr>
        <w:t xml:space="preserve"> </w:t>
      </w:r>
      <w:r w:rsidRPr="00DC7364">
        <w:rPr>
          <w:sz w:val="24"/>
        </w:rPr>
        <w:t>Contractor for all intents and purpose including legal/penal consequences.</w:t>
      </w:r>
    </w:p>
    <w:p w:rsidR="0034337C" w:rsidRPr="00DC7364" w:rsidRDefault="0034337C">
      <w:pPr>
        <w:pStyle w:val="ListParagraph"/>
        <w:rPr>
          <w:sz w:val="24"/>
        </w:rPr>
        <w:sectPr w:rsidR="0034337C" w:rsidRPr="00DC7364">
          <w:pgSz w:w="11910" w:h="16840"/>
          <w:pgMar w:top="640" w:right="708" w:bottom="280" w:left="850" w:header="720" w:footer="720" w:gutter="0"/>
          <w:cols w:space="720"/>
        </w:sectPr>
      </w:pPr>
    </w:p>
    <w:p w:rsidR="0034337C" w:rsidRPr="00DC7364" w:rsidRDefault="00F97CEA">
      <w:pPr>
        <w:pStyle w:val="ListParagraph"/>
        <w:numPr>
          <w:ilvl w:val="0"/>
          <w:numId w:val="11"/>
        </w:numPr>
        <w:tabs>
          <w:tab w:val="left" w:pos="861"/>
        </w:tabs>
        <w:spacing w:before="78"/>
        <w:ind w:right="209"/>
        <w:jc w:val="both"/>
        <w:rPr>
          <w:sz w:val="24"/>
        </w:rPr>
      </w:pPr>
      <w:r w:rsidRPr="00DC7364">
        <w:rPr>
          <w:sz w:val="24"/>
        </w:rPr>
        <w:lastRenderedPageBreak/>
        <w:t>That MESCOM is and shall remain the exclusive Owner of the Equipment free from all encumbrances,</w:t>
      </w:r>
      <w:r w:rsidRPr="00DC7364">
        <w:rPr>
          <w:spacing w:val="-2"/>
          <w:sz w:val="24"/>
        </w:rPr>
        <w:t xml:space="preserve"> </w:t>
      </w:r>
      <w:r w:rsidRPr="00DC7364">
        <w:rPr>
          <w:sz w:val="24"/>
        </w:rPr>
        <w:t>charges</w:t>
      </w:r>
      <w:r w:rsidRPr="00DC7364">
        <w:rPr>
          <w:spacing w:val="-2"/>
          <w:sz w:val="24"/>
        </w:rPr>
        <w:t xml:space="preserve"> </w:t>
      </w:r>
      <w:r w:rsidRPr="00DC7364">
        <w:rPr>
          <w:sz w:val="24"/>
        </w:rPr>
        <w:t>or</w:t>
      </w:r>
      <w:r w:rsidRPr="00DC7364">
        <w:rPr>
          <w:spacing w:val="-2"/>
          <w:sz w:val="24"/>
        </w:rPr>
        <w:t xml:space="preserve"> </w:t>
      </w:r>
      <w:r w:rsidRPr="00DC7364">
        <w:rPr>
          <w:sz w:val="24"/>
        </w:rPr>
        <w:t>lien</w:t>
      </w:r>
      <w:r w:rsidRPr="00DC7364">
        <w:rPr>
          <w:spacing w:val="-3"/>
          <w:sz w:val="24"/>
        </w:rPr>
        <w:t xml:space="preserve"> </w:t>
      </w:r>
      <w:r w:rsidRPr="00DC7364">
        <w:rPr>
          <w:sz w:val="24"/>
        </w:rPr>
        <w:t>of</w:t>
      </w:r>
      <w:r w:rsidRPr="00DC7364">
        <w:rPr>
          <w:spacing w:val="-2"/>
          <w:sz w:val="24"/>
        </w:rPr>
        <w:t xml:space="preserve"> </w:t>
      </w:r>
      <w:r w:rsidRPr="00DC7364">
        <w:rPr>
          <w:sz w:val="24"/>
        </w:rPr>
        <w:t>any</w:t>
      </w:r>
      <w:r w:rsidRPr="00DC7364">
        <w:rPr>
          <w:spacing w:val="-7"/>
          <w:sz w:val="24"/>
        </w:rPr>
        <w:t xml:space="preserve"> </w:t>
      </w:r>
      <w:r w:rsidRPr="00DC7364">
        <w:rPr>
          <w:sz w:val="24"/>
        </w:rPr>
        <w:t>kind,</w:t>
      </w:r>
      <w:r w:rsidRPr="00DC7364">
        <w:rPr>
          <w:spacing w:val="-2"/>
          <w:sz w:val="24"/>
        </w:rPr>
        <w:t xml:space="preserve"> </w:t>
      </w:r>
      <w:r w:rsidRPr="00DC7364">
        <w:rPr>
          <w:sz w:val="24"/>
        </w:rPr>
        <w:t>whatsoever.</w:t>
      </w:r>
      <w:r w:rsidRPr="00DC7364">
        <w:rPr>
          <w:spacing w:val="-2"/>
          <w:sz w:val="24"/>
        </w:rPr>
        <w:t xml:space="preserve"> </w:t>
      </w:r>
      <w:r w:rsidRPr="00DC7364">
        <w:rPr>
          <w:sz w:val="24"/>
        </w:rPr>
        <w:t>The</w:t>
      </w:r>
      <w:r w:rsidRPr="00DC7364">
        <w:rPr>
          <w:spacing w:val="-3"/>
          <w:sz w:val="24"/>
        </w:rPr>
        <w:t xml:space="preserve"> </w:t>
      </w:r>
      <w:r w:rsidRPr="00DC7364">
        <w:rPr>
          <w:sz w:val="24"/>
        </w:rPr>
        <w:t>equipment</w:t>
      </w:r>
      <w:r w:rsidRPr="00DC7364">
        <w:rPr>
          <w:spacing w:val="-2"/>
          <w:sz w:val="24"/>
        </w:rPr>
        <w:t xml:space="preserve"> </w:t>
      </w:r>
      <w:r w:rsidRPr="00DC7364">
        <w:rPr>
          <w:sz w:val="24"/>
        </w:rPr>
        <w:t>shall</w:t>
      </w:r>
      <w:r w:rsidRPr="00DC7364">
        <w:rPr>
          <w:spacing w:val="-2"/>
          <w:sz w:val="24"/>
        </w:rPr>
        <w:t xml:space="preserve"> </w:t>
      </w:r>
      <w:r w:rsidRPr="00DC7364">
        <w:rPr>
          <w:sz w:val="24"/>
        </w:rPr>
        <w:t>at</w:t>
      </w:r>
      <w:r w:rsidRPr="00DC7364">
        <w:rPr>
          <w:spacing w:val="-2"/>
          <w:sz w:val="24"/>
        </w:rPr>
        <w:t xml:space="preserve"> </w:t>
      </w:r>
      <w:r w:rsidRPr="00DC7364">
        <w:rPr>
          <w:sz w:val="24"/>
        </w:rPr>
        <w:t>all</w:t>
      </w:r>
      <w:r w:rsidRPr="00DC7364">
        <w:rPr>
          <w:spacing w:val="-2"/>
          <w:sz w:val="24"/>
        </w:rPr>
        <w:t xml:space="preserve"> </w:t>
      </w:r>
      <w:r w:rsidRPr="00DC7364">
        <w:rPr>
          <w:sz w:val="24"/>
        </w:rPr>
        <w:t>times</w:t>
      </w:r>
      <w:r w:rsidRPr="00DC7364">
        <w:rPr>
          <w:spacing w:val="-2"/>
          <w:sz w:val="24"/>
        </w:rPr>
        <w:t xml:space="preserve"> </w:t>
      </w:r>
      <w:r w:rsidRPr="00DC7364">
        <w:rPr>
          <w:sz w:val="24"/>
        </w:rPr>
        <w:t>be</w:t>
      </w:r>
      <w:r w:rsidRPr="00DC7364">
        <w:rPr>
          <w:spacing w:val="-4"/>
          <w:sz w:val="24"/>
        </w:rPr>
        <w:t xml:space="preserve"> </w:t>
      </w:r>
      <w:r w:rsidRPr="00DC7364">
        <w:rPr>
          <w:sz w:val="24"/>
        </w:rPr>
        <w:t xml:space="preserve">open to inspection and checking by Engineer-in-Charge/Engineer or other employee/ agents </w:t>
      </w:r>
      <w:proofErr w:type="spellStart"/>
      <w:r w:rsidRPr="00DC7364">
        <w:rPr>
          <w:sz w:val="24"/>
        </w:rPr>
        <w:t>authorised</w:t>
      </w:r>
      <w:proofErr w:type="spellEnd"/>
      <w:r w:rsidRPr="00DC7364">
        <w:rPr>
          <w:sz w:val="24"/>
        </w:rPr>
        <w:t xml:space="preserve"> by him in this regard. Further, MESCOM shall always be free at all times to take procession of the Equipment in whatever form the Equipment may be, if in its opinion, the </w:t>
      </w:r>
      <w:proofErr w:type="spellStart"/>
      <w:r w:rsidRPr="00DC7364">
        <w:rPr>
          <w:sz w:val="24"/>
        </w:rPr>
        <w:t>equipments</w:t>
      </w:r>
      <w:proofErr w:type="spellEnd"/>
      <w:r w:rsidRPr="00DC7364">
        <w:rPr>
          <w:sz w:val="24"/>
        </w:rPr>
        <w:t xml:space="preserve"> are likely to be endangered, </w:t>
      </w:r>
      <w:proofErr w:type="spellStart"/>
      <w:r w:rsidRPr="00DC7364">
        <w:rPr>
          <w:sz w:val="24"/>
        </w:rPr>
        <w:t>mis-utilised</w:t>
      </w:r>
      <w:proofErr w:type="spellEnd"/>
      <w:r w:rsidRPr="00DC7364">
        <w:rPr>
          <w:sz w:val="24"/>
        </w:rPr>
        <w:t xml:space="preserve"> or converted to uses other than those specified</w:t>
      </w:r>
      <w:r w:rsidRPr="00DC7364">
        <w:rPr>
          <w:spacing w:val="-2"/>
          <w:sz w:val="24"/>
        </w:rPr>
        <w:t xml:space="preserve"> </w:t>
      </w:r>
      <w:r w:rsidRPr="00DC7364">
        <w:rPr>
          <w:sz w:val="24"/>
        </w:rPr>
        <w:t>in</w:t>
      </w:r>
      <w:r w:rsidRPr="00DC7364">
        <w:rPr>
          <w:spacing w:val="-1"/>
          <w:sz w:val="24"/>
        </w:rPr>
        <w:t xml:space="preserve"> </w:t>
      </w:r>
      <w:r w:rsidRPr="00DC7364">
        <w:rPr>
          <w:sz w:val="24"/>
        </w:rPr>
        <w:t>the</w:t>
      </w:r>
      <w:r w:rsidRPr="00DC7364">
        <w:rPr>
          <w:spacing w:val="-2"/>
          <w:sz w:val="24"/>
        </w:rPr>
        <w:t xml:space="preserve"> </w:t>
      </w:r>
      <w:r w:rsidRPr="00DC7364">
        <w:rPr>
          <w:sz w:val="24"/>
        </w:rPr>
        <w:t>Contract, by</w:t>
      </w:r>
      <w:r w:rsidRPr="00DC7364">
        <w:rPr>
          <w:spacing w:val="-4"/>
          <w:sz w:val="24"/>
        </w:rPr>
        <w:t xml:space="preserve"> </w:t>
      </w:r>
      <w:r w:rsidRPr="00DC7364">
        <w:rPr>
          <w:sz w:val="24"/>
        </w:rPr>
        <w:t>any</w:t>
      </w:r>
      <w:r w:rsidRPr="00DC7364">
        <w:rPr>
          <w:spacing w:val="-4"/>
          <w:sz w:val="24"/>
        </w:rPr>
        <w:t xml:space="preserve"> </w:t>
      </w:r>
      <w:r w:rsidRPr="00DC7364">
        <w:rPr>
          <w:sz w:val="24"/>
        </w:rPr>
        <w:t>acts</w:t>
      </w:r>
      <w:r w:rsidRPr="00DC7364">
        <w:rPr>
          <w:spacing w:val="-1"/>
          <w:sz w:val="24"/>
        </w:rPr>
        <w:t xml:space="preserve"> </w:t>
      </w:r>
      <w:r w:rsidRPr="00DC7364">
        <w:rPr>
          <w:sz w:val="24"/>
        </w:rPr>
        <w:t>of omission</w:t>
      </w:r>
      <w:r w:rsidRPr="00DC7364">
        <w:rPr>
          <w:spacing w:val="-1"/>
          <w:sz w:val="24"/>
        </w:rPr>
        <w:t xml:space="preserve"> </w:t>
      </w:r>
      <w:r w:rsidRPr="00DC7364">
        <w:rPr>
          <w:sz w:val="24"/>
        </w:rPr>
        <w:t>or</w:t>
      </w:r>
      <w:r w:rsidRPr="00DC7364">
        <w:rPr>
          <w:spacing w:val="-2"/>
          <w:sz w:val="24"/>
        </w:rPr>
        <w:t xml:space="preserve"> </w:t>
      </w:r>
      <w:r w:rsidRPr="00DC7364">
        <w:rPr>
          <w:sz w:val="24"/>
        </w:rPr>
        <w:t>commission</w:t>
      </w:r>
      <w:r w:rsidRPr="00DC7364">
        <w:rPr>
          <w:spacing w:val="-1"/>
          <w:sz w:val="24"/>
        </w:rPr>
        <w:t xml:space="preserve"> </w:t>
      </w:r>
      <w:r w:rsidRPr="00DC7364">
        <w:rPr>
          <w:sz w:val="24"/>
        </w:rPr>
        <w:t>on</w:t>
      </w:r>
      <w:r w:rsidRPr="00DC7364">
        <w:rPr>
          <w:spacing w:val="-1"/>
          <w:sz w:val="24"/>
        </w:rPr>
        <w:t xml:space="preserve"> </w:t>
      </w:r>
      <w:r w:rsidRPr="00DC7364">
        <w:rPr>
          <w:sz w:val="24"/>
        </w:rPr>
        <w:t>the</w:t>
      </w:r>
      <w:r w:rsidRPr="00DC7364">
        <w:rPr>
          <w:spacing w:val="-2"/>
          <w:sz w:val="24"/>
        </w:rPr>
        <w:t xml:space="preserve"> </w:t>
      </w:r>
      <w:r w:rsidRPr="00DC7364">
        <w:rPr>
          <w:sz w:val="24"/>
        </w:rPr>
        <w:t>part</w:t>
      </w:r>
      <w:r w:rsidRPr="00DC7364">
        <w:rPr>
          <w:spacing w:val="-1"/>
          <w:sz w:val="24"/>
        </w:rPr>
        <w:t xml:space="preserve"> </w:t>
      </w:r>
      <w:r w:rsidRPr="00DC7364">
        <w:rPr>
          <w:sz w:val="24"/>
        </w:rPr>
        <w:t>of</w:t>
      </w:r>
      <w:r w:rsidRPr="00DC7364">
        <w:rPr>
          <w:spacing w:val="-1"/>
          <w:sz w:val="24"/>
        </w:rPr>
        <w:t xml:space="preserve"> </w:t>
      </w:r>
      <w:r w:rsidRPr="00DC7364">
        <w:rPr>
          <w:sz w:val="24"/>
        </w:rPr>
        <w:t>the</w:t>
      </w:r>
      <w:r w:rsidRPr="00DC7364">
        <w:rPr>
          <w:spacing w:val="-2"/>
          <w:sz w:val="24"/>
        </w:rPr>
        <w:t xml:space="preserve"> </w:t>
      </w:r>
      <w:r w:rsidRPr="00DC7364">
        <w:rPr>
          <w:sz w:val="24"/>
        </w:rPr>
        <w:t>Contractor</w:t>
      </w:r>
      <w:r w:rsidRPr="00DC7364">
        <w:rPr>
          <w:spacing w:val="-1"/>
          <w:sz w:val="24"/>
        </w:rPr>
        <w:t xml:space="preserve"> </w:t>
      </w:r>
      <w:r w:rsidRPr="00DC7364">
        <w:rPr>
          <w:sz w:val="24"/>
        </w:rPr>
        <w:t>or any other person or on account of any reason whatsoever and the Contractor binds himself and undertakes to comply with the directions of demand of MESCOM to return the equipment without any demur or reservation.</w:t>
      </w:r>
    </w:p>
    <w:p w:rsidR="0034337C" w:rsidRPr="00DC7364" w:rsidRDefault="00F97CEA">
      <w:pPr>
        <w:pStyle w:val="ListParagraph"/>
        <w:numPr>
          <w:ilvl w:val="0"/>
          <w:numId w:val="11"/>
        </w:numPr>
        <w:tabs>
          <w:tab w:val="left" w:pos="861"/>
        </w:tabs>
        <w:spacing w:before="1"/>
        <w:ind w:right="210"/>
        <w:jc w:val="both"/>
        <w:rPr>
          <w:sz w:val="24"/>
        </w:rPr>
      </w:pPr>
      <w:r w:rsidRPr="00DC7364">
        <w:rPr>
          <w:sz w:val="24"/>
        </w:rPr>
        <w:t xml:space="preserve">That this Indemnity Bond is irrevocable. If at any time any loss or damage occurs to the Equipment or the same or any pain thereof is </w:t>
      </w:r>
      <w:proofErr w:type="spellStart"/>
      <w:r w:rsidRPr="00DC7364">
        <w:rPr>
          <w:sz w:val="24"/>
        </w:rPr>
        <w:t>mis-utilised</w:t>
      </w:r>
      <w:proofErr w:type="spellEnd"/>
      <w:r w:rsidRPr="00DC7364">
        <w:rPr>
          <w:sz w:val="24"/>
        </w:rPr>
        <w:t xml:space="preserve"> in any manner whatsoever, then the Contractor hereby agrees that the decision of the Engineer-in-Charge/Engineer of MESCOM as to assessment of loss or damage to the Equipment shall be final and binding on the Contractor. The Contractor binds itself and undertakes to replace the lost and/or damaged equipment at its own cost and/or shall pay the amount of loss to MESCOM without any demur, reservation or protest. This is without prejudice or any other right to remedy that may be available to MESCOM against the contractor under the Contract and under this Indemnity Bond.</w:t>
      </w:r>
    </w:p>
    <w:p w:rsidR="0034337C" w:rsidRPr="00DC7364" w:rsidRDefault="00F97CEA">
      <w:pPr>
        <w:pStyle w:val="ListParagraph"/>
        <w:numPr>
          <w:ilvl w:val="0"/>
          <w:numId w:val="11"/>
        </w:numPr>
        <w:tabs>
          <w:tab w:val="left" w:pos="861"/>
        </w:tabs>
        <w:ind w:right="213"/>
        <w:jc w:val="both"/>
        <w:rPr>
          <w:sz w:val="24"/>
        </w:rPr>
      </w:pPr>
      <w:r w:rsidRPr="00DC7364">
        <w:rPr>
          <w:sz w:val="24"/>
        </w:rPr>
        <w:t>NOW THE</w:t>
      </w:r>
      <w:r w:rsidRPr="00DC7364">
        <w:rPr>
          <w:spacing w:val="-1"/>
          <w:sz w:val="24"/>
        </w:rPr>
        <w:t xml:space="preserve"> </w:t>
      </w:r>
      <w:r w:rsidRPr="00DC7364">
        <w:rPr>
          <w:sz w:val="24"/>
        </w:rPr>
        <w:t>CONDITION of</w:t>
      </w:r>
      <w:r w:rsidRPr="00DC7364">
        <w:rPr>
          <w:spacing w:val="-1"/>
          <w:sz w:val="24"/>
        </w:rPr>
        <w:t xml:space="preserve"> </w:t>
      </w:r>
      <w:r w:rsidRPr="00DC7364">
        <w:rPr>
          <w:sz w:val="24"/>
        </w:rPr>
        <w:t>this bond is that if</w:t>
      </w:r>
      <w:r w:rsidRPr="00DC7364">
        <w:rPr>
          <w:spacing w:val="-1"/>
          <w:sz w:val="24"/>
        </w:rPr>
        <w:t xml:space="preserve"> </w:t>
      </w:r>
      <w:r w:rsidRPr="00DC7364">
        <w:rPr>
          <w:sz w:val="24"/>
        </w:rPr>
        <w:t>the</w:t>
      </w:r>
      <w:r w:rsidRPr="00DC7364">
        <w:rPr>
          <w:spacing w:val="-1"/>
          <w:sz w:val="24"/>
        </w:rPr>
        <w:t xml:space="preserve"> </w:t>
      </w:r>
      <w:r w:rsidRPr="00DC7364">
        <w:rPr>
          <w:sz w:val="24"/>
        </w:rPr>
        <w:t>Contractor</w:t>
      </w:r>
      <w:r w:rsidRPr="00DC7364">
        <w:rPr>
          <w:spacing w:val="-1"/>
          <w:sz w:val="24"/>
        </w:rPr>
        <w:t xml:space="preserve"> </w:t>
      </w:r>
      <w:r w:rsidRPr="00DC7364">
        <w:rPr>
          <w:sz w:val="24"/>
        </w:rPr>
        <w:t>shall duly</w:t>
      </w:r>
      <w:r w:rsidRPr="00DC7364">
        <w:rPr>
          <w:spacing w:val="-3"/>
          <w:sz w:val="24"/>
        </w:rPr>
        <w:t xml:space="preserve"> </w:t>
      </w:r>
      <w:r w:rsidRPr="00DC7364">
        <w:rPr>
          <w:sz w:val="24"/>
        </w:rPr>
        <w:t>and punctually</w:t>
      </w:r>
      <w:r w:rsidRPr="00DC7364">
        <w:rPr>
          <w:spacing w:val="-3"/>
          <w:sz w:val="24"/>
        </w:rPr>
        <w:t xml:space="preserve"> </w:t>
      </w:r>
      <w:r w:rsidRPr="00DC7364">
        <w:rPr>
          <w:sz w:val="24"/>
        </w:rPr>
        <w:t>comply with</w:t>
      </w:r>
      <w:r w:rsidRPr="00DC7364">
        <w:rPr>
          <w:spacing w:val="-2"/>
          <w:sz w:val="24"/>
        </w:rPr>
        <w:t xml:space="preserve"> </w:t>
      </w:r>
      <w:r w:rsidRPr="00DC7364">
        <w:rPr>
          <w:sz w:val="24"/>
        </w:rPr>
        <w:t>the</w:t>
      </w:r>
      <w:r w:rsidRPr="00DC7364">
        <w:rPr>
          <w:spacing w:val="-3"/>
          <w:sz w:val="24"/>
        </w:rPr>
        <w:t xml:space="preserve"> </w:t>
      </w:r>
      <w:r w:rsidRPr="00DC7364">
        <w:rPr>
          <w:sz w:val="24"/>
        </w:rPr>
        <w:t>terms and conditions</w:t>
      </w:r>
      <w:r w:rsidRPr="00DC7364">
        <w:rPr>
          <w:spacing w:val="-2"/>
          <w:sz w:val="24"/>
        </w:rPr>
        <w:t xml:space="preserve"> </w:t>
      </w:r>
      <w:r w:rsidRPr="00DC7364">
        <w:rPr>
          <w:sz w:val="24"/>
        </w:rPr>
        <w:t>of</w:t>
      </w:r>
      <w:r w:rsidRPr="00DC7364">
        <w:rPr>
          <w:spacing w:val="-2"/>
          <w:sz w:val="24"/>
        </w:rPr>
        <w:t xml:space="preserve"> </w:t>
      </w:r>
      <w:r w:rsidRPr="00DC7364">
        <w:rPr>
          <w:sz w:val="24"/>
        </w:rPr>
        <w:t>this Bond</w:t>
      </w:r>
      <w:r w:rsidRPr="00DC7364">
        <w:rPr>
          <w:spacing w:val="-2"/>
          <w:sz w:val="24"/>
        </w:rPr>
        <w:t xml:space="preserve"> </w:t>
      </w:r>
      <w:r w:rsidRPr="00DC7364">
        <w:rPr>
          <w:sz w:val="24"/>
        </w:rPr>
        <w:t>to</w:t>
      </w:r>
      <w:r w:rsidRPr="00DC7364">
        <w:rPr>
          <w:spacing w:val="-2"/>
          <w:sz w:val="24"/>
        </w:rPr>
        <w:t xml:space="preserve"> </w:t>
      </w:r>
      <w:r w:rsidRPr="00DC7364">
        <w:rPr>
          <w:sz w:val="24"/>
        </w:rPr>
        <w:t>the</w:t>
      </w:r>
      <w:r w:rsidRPr="00DC7364">
        <w:rPr>
          <w:spacing w:val="-3"/>
          <w:sz w:val="24"/>
        </w:rPr>
        <w:t xml:space="preserve"> </w:t>
      </w:r>
      <w:r w:rsidRPr="00DC7364">
        <w:rPr>
          <w:sz w:val="24"/>
        </w:rPr>
        <w:t>satisfaction</w:t>
      </w:r>
      <w:r w:rsidRPr="00DC7364">
        <w:rPr>
          <w:spacing w:val="-2"/>
          <w:sz w:val="24"/>
        </w:rPr>
        <w:t xml:space="preserve"> </w:t>
      </w:r>
      <w:r w:rsidRPr="00DC7364">
        <w:rPr>
          <w:sz w:val="24"/>
        </w:rPr>
        <w:t>of</w:t>
      </w:r>
      <w:r w:rsidRPr="00DC7364">
        <w:rPr>
          <w:spacing w:val="-1"/>
          <w:sz w:val="24"/>
        </w:rPr>
        <w:t xml:space="preserve"> </w:t>
      </w:r>
      <w:r w:rsidRPr="00DC7364">
        <w:rPr>
          <w:sz w:val="24"/>
        </w:rPr>
        <w:t>MESCOM,</w:t>
      </w:r>
      <w:r w:rsidRPr="00DC7364">
        <w:rPr>
          <w:spacing w:val="-2"/>
          <w:sz w:val="24"/>
        </w:rPr>
        <w:t xml:space="preserve"> </w:t>
      </w:r>
      <w:r w:rsidRPr="00DC7364">
        <w:rPr>
          <w:sz w:val="24"/>
        </w:rPr>
        <w:t>then</w:t>
      </w:r>
      <w:r w:rsidRPr="00DC7364">
        <w:rPr>
          <w:spacing w:val="-3"/>
          <w:sz w:val="24"/>
        </w:rPr>
        <w:t xml:space="preserve"> </w:t>
      </w:r>
      <w:r w:rsidRPr="00DC7364">
        <w:rPr>
          <w:sz w:val="24"/>
        </w:rPr>
        <w:t>the</w:t>
      </w:r>
      <w:r w:rsidRPr="00DC7364">
        <w:rPr>
          <w:spacing w:val="-1"/>
          <w:sz w:val="24"/>
        </w:rPr>
        <w:t xml:space="preserve"> </w:t>
      </w:r>
      <w:r w:rsidRPr="00DC7364">
        <w:rPr>
          <w:sz w:val="24"/>
        </w:rPr>
        <w:t>above</w:t>
      </w:r>
      <w:r w:rsidRPr="00DC7364">
        <w:rPr>
          <w:spacing w:val="-3"/>
          <w:sz w:val="24"/>
        </w:rPr>
        <w:t xml:space="preserve"> </w:t>
      </w:r>
      <w:r w:rsidRPr="00DC7364">
        <w:rPr>
          <w:sz w:val="24"/>
        </w:rPr>
        <w:t>bond shall be void but otherwise, it shall remain in full force and virtue.</w:t>
      </w:r>
    </w:p>
    <w:p w:rsidR="0034337C" w:rsidRPr="00DC7364" w:rsidRDefault="0034337C">
      <w:pPr>
        <w:pStyle w:val="BodyText"/>
        <w:ind w:left="0"/>
        <w:jc w:val="left"/>
      </w:pPr>
    </w:p>
    <w:p w:rsidR="0034337C" w:rsidRPr="00DC7364" w:rsidRDefault="00F97CEA">
      <w:pPr>
        <w:pStyle w:val="BodyText"/>
        <w:spacing w:before="1"/>
        <w:ind w:right="216"/>
      </w:pPr>
      <w:r w:rsidRPr="00DC7364">
        <w:t xml:space="preserve">IN WITNESS WHEREOF, the Contractor has hereunto set its hand through its authorized representative under the common seal of the Company, the day, month and year first above </w:t>
      </w:r>
      <w:r w:rsidRPr="00DC7364">
        <w:rPr>
          <w:spacing w:val="-2"/>
        </w:rPr>
        <w:t>mentioned.</w:t>
      </w:r>
    </w:p>
    <w:p w:rsidR="0034337C" w:rsidRPr="00DC7364" w:rsidRDefault="0034337C">
      <w:pPr>
        <w:pStyle w:val="BodyText"/>
        <w:spacing w:before="4"/>
        <w:ind w:left="0"/>
        <w:jc w:val="left"/>
      </w:pPr>
    </w:p>
    <w:p w:rsidR="0034337C" w:rsidRPr="00DC7364" w:rsidRDefault="00F97CEA">
      <w:pPr>
        <w:pStyle w:val="Heading4"/>
        <w:ind w:left="648"/>
        <w:jc w:val="center"/>
      </w:pPr>
      <w:r w:rsidRPr="00DC7364">
        <w:rPr>
          <w:spacing w:val="-2"/>
        </w:rPr>
        <w:t>SCHEDULE</w:t>
      </w:r>
    </w:p>
    <w:p w:rsidR="0034337C" w:rsidRPr="00DC7364" w:rsidRDefault="0034337C">
      <w:pPr>
        <w:pStyle w:val="BodyText"/>
        <w:spacing w:before="1"/>
        <w:ind w:left="0"/>
        <w:jc w:val="left"/>
        <w:rPr>
          <w:b/>
          <w:sz w:val="18"/>
        </w:rPr>
      </w:pPr>
    </w:p>
    <w:tbl>
      <w:tblPr>
        <w:tblW w:w="0" w:type="auto"/>
        <w:tblInd w:w="1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71"/>
        <w:gridCol w:w="1253"/>
        <w:gridCol w:w="1690"/>
        <w:gridCol w:w="1531"/>
        <w:gridCol w:w="1400"/>
        <w:gridCol w:w="1543"/>
      </w:tblGrid>
      <w:tr w:rsidR="0034337C" w:rsidRPr="00DC7364">
        <w:trPr>
          <w:trHeight w:val="1584"/>
        </w:trPr>
        <w:tc>
          <w:tcPr>
            <w:tcW w:w="1471" w:type="dxa"/>
          </w:tcPr>
          <w:p w:rsidR="0034337C" w:rsidRPr="00DC7364" w:rsidRDefault="00F97CEA">
            <w:pPr>
              <w:pStyle w:val="TableParagraph"/>
              <w:spacing w:before="99"/>
              <w:ind w:left="165" w:right="149"/>
              <w:jc w:val="center"/>
              <w:rPr>
                <w:b/>
                <w:sz w:val="24"/>
              </w:rPr>
            </w:pPr>
            <w:r w:rsidRPr="00DC7364">
              <w:rPr>
                <w:b/>
                <w:spacing w:val="-2"/>
                <w:sz w:val="24"/>
              </w:rPr>
              <w:t xml:space="preserve">Particulars </w:t>
            </w:r>
            <w:r w:rsidRPr="00DC7364">
              <w:rPr>
                <w:b/>
                <w:sz w:val="24"/>
              </w:rPr>
              <w:t xml:space="preserve">of the </w:t>
            </w:r>
            <w:r w:rsidRPr="00DC7364">
              <w:rPr>
                <w:b/>
                <w:spacing w:val="-2"/>
                <w:sz w:val="24"/>
              </w:rPr>
              <w:t xml:space="preserve">Equipment handed </w:t>
            </w:r>
            <w:r w:rsidRPr="00DC7364">
              <w:rPr>
                <w:b/>
                <w:spacing w:val="-4"/>
                <w:sz w:val="24"/>
              </w:rPr>
              <w:t>over</w:t>
            </w:r>
          </w:p>
        </w:tc>
        <w:tc>
          <w:tcPr>
            <w:tcW w:w="1253" w:type="dxa"/>
          </w:tcPr>
          <w:p w:rsidR="0034337C" w:rsidRPr="00DC7364" w:rsidRDefault="0034337C">
            <w:pPr>
              <w:pStyle w:val="TableParagraph"/>
              <w:rPr>
                <w:b/>
                <w:sz w:val="24"/>
              </w:rPr>
            </w:pPr>
          </w:p>
          <w:p w:rsidR="0034337C" w:rsidRPr="00DC7364" w:rsidRDefault="0034337C">
            <w:pPr>
              <w:pStyle w:val="TableParagraph"/>
              <w:spacing w:before="100"/>
              <w:rPr>
                <w:b/>
                <w:sz w:val="24"/>
              </w:rPr>
            </w:pPr>
          </w:p>
          <w:p w:rsidR="0034337C" w:rsidRPr="00DC7364" w:rsidRDefault="00F97CEA">
            <w:pPr>
              <w:pStyle w:val="TableParagraph"/>
              <w:ind w:left="170"/>
              <w:rPr>
                <w:b/>
                <w:sz w:val="24"/>
              </w:rPr>
            </w:pPr>
            <w:r w:rsidRPr="00DC7364">
              <w:rPr>
                <w:b/>
                <w:spacing w:val="-2"/>
                <w:sz w:val="24"/>
              </w:rPr>
              <w:t>Quantity</w:t>
            </w:r>
          </w:p>
        </w:tc>
        <w:tc>
          <w:tcPr>
            <w:tcW w:w="1690" w:type="dxa"/>
          </w:tcPr>
          <w:p w:rsidR="0034337C" w:rsidRPr="00DC7364" w:rsidRDefault="0034337C">
            <w:pPr>
              <w:pStyle w:val="TableParagraph"/>
              <w:spacing w:before="99"/>
              <w:rPr>
                <w:b/>
                <w:sz w:val="24"/>
              </w:rPr>
            </w:pPr>
          </w:p>
          <w:p w:rsidR="0034337C" w:rsidRPr="00DC7364" w:rsidRDefault="00F97CEA">
            <w:pPr>
              <w:pStyle w:val="TableParagraph"/>
              <w:ind w:left="166" w:right="126" w:hanging="20"/>
              <w:jc w:val="both"/>
              <w:rPr>
                <w:b/>
                <w:sz w:val="24"/>
              </w:rPr>
            </w:pPr>
            <w:r w:rsidRPr="00DC7364">
              <w:rPr>
                <w:b/>
                <w:sz w:val="24"/>
              </w:rPr>
              <w:t>Particulars</w:t>
            </w:r>
            <w:r w:rsidRPr="00DC7364">
              <w:rPr>
                <w:b/>
                <w:spacing w:val="-15"/>
                <w:sz w:val="24"/>
              </w:rPr>
              <w:t xml:space="preserve"> </w:t>
            </w:r>
            <w:r w:rsidRPr="00DC7364">
              <w:rPr>
                <w:b/>
                <w:sz w:val="24"/>
              </w:rPr>
              <w:t>of Dispatch</w:t>
            </w:r>
            <w:r w:rsidRPr="00DC7364">
              <w:rPr>
                <w:b/>
                <w:spacing w:val="-15"/>
                <w:sz w:val="24"/>
              </w:rPr>
              <w:t xml:space="preserve"> </w:t>
            </w:r>
            <w:r w:rsidRPr="00DC7364">
              <w:rPr>
                <w:b/>
                <w:sz w:val="24"/>
              </w:rPr>
              <w:t xml:space="preserve">title </w:t>
            </w:r>
            <w:r w:rsidRPr="00DC7364">
              <w:rPr>
                <w:b/>
                <w:spacing w:val="-2"/>
                <w:sz w:val="24"/>
              </w:rPr>
              <w:t>documents</w:t>
            </w:r>
          </w:p>
          <w:p w:rsidR="0034337C" w:rsidRPr="00DC7364" w:rsidRDefault="00F97CEA">
            <w:pPr>
              <w:pStyle w:val="TableParagraph"/>
              <w:spacing w:line="231" w:lineRule="exact"/>
              <w:ind w:left="386"/>
              <w:rPr>
                <w:sz w:val="24"/>
              </w:rPr>
            </w:pPr>
            <w:r w:rsidRPr="00DC7364">
              <w:rPr>
                <w:spacing w:val="-10"/>
                <w:sz w:val="24"/>
              </w:rPr>
              <w:t>F</w:t>
            </w:r>
          </w:p>
        </w:tc>
        <w:tc>
          <w:tcPr>
            <w:tcW w:w="1531" w:type="dxa"/>
          </w:tcPr>
          <w:p w:rsidR="0034337C" w:rsidRPr="00DC7364" w:rsidRDefault="0034337C">
            <w:pPr>
              <w:pStyle w:val="TableParagraph"/>
              <w:spacing w:before="236"/>
              <w:rPr>
                <w:b/>
                <w:sz w:val="24"/>
              </w:rPr>
            </w:pPr>
          </w:p>
          <w:p w:rsidR="0034337C" w:rsidRPr="00DC7364" w:rsidRDefault="00F97CEA">
            <w:pPr>
              <w:pStyle w:val="TableParagraph"/>
              <w:spacing w:before="1"/>
              <w:ind w:left="194" w:right="179" w:firstLine="84"/>
              <w:rPr>
                <w:b/>
                <w:sz w:val="24"/>
              </w:rPr>
            </w:pPr>
            <w:r w:rsidRPr="00DC7364">
              <w:rPr>
                <w:b/>
                <w:sz w:val="24"/>
              </w:rPr>
              <w:t xml:space="preserve">Value the </w:t>
            </w:r>
            <w:r w:rsidRPr="00DC7364">
              <w:rPr>
                <w:b/>
                <w:spacing w:val="-2"/>
                <w:sz w:val="24"/>
              </w:rPr>
              <w:t>Equipment</w:t>
            </w:r>
          </w:p>
        </w:tc>
        <w:tc>
          <w:tcPr>
            <w:tcW w:w="1400" w:type="dxa"/>
          </w:tcPr>
          <w:p w:rsidR="0034337C" w:rsidRPr="00DC7364" w:rsidRDefault="00F97CEA">
            <w:pPr>
              <w:pStyle w:val="TableParagraph"/>
              <w:spacing w:before="236"/>
              <w:ind w:left="113" w:right="96"/>
              <w:jc w:val="center"/>
              <w:rPr>
                <w:b/>
                <w:sz w:val="24"/>
              </w:rPr>
            </w:pPr>
            <w:r w:rsidRPr="00DC7364">
              <w:rPr>
                <w:b/>
                <w:spacing w:val="-2"/>
                <w:sz w:val="24"/>
              </w:rPr>
              <w:t xml:space="preserve">Signature </w:t>
            </w:r>
            <w:r w:rsidRPr="00DC7364">
              <w:rPr>
                <w:b/>
                <w:sz w:val="24"/>
              </w:rPr>
              <w:t>of</w:t>
            </w:r>
            <w:r w:rsidRPr="00DC7364">
              <w:rPr>
                <w:b/>
                <w:spacing w:val="-15"/>
                <w:sz w:val="24"/>
              </w:rPr>
              <w:t xml:space="preserve"> </w:t>
            </w:r>
            <w:r w:rsidRPr="00DC7364">
              <w:rPr>
                <w:b/>
                <w:sz w:val="24"/>
              </w:rPr>
              <w:t xml:space="preserve">Attorney in token of </w:t>
            </w:r>
            <w:r w:rsidRPr="00DC7364">
              <w:rPr>
                <w:b/>
                <w:spacing w:val="-2"/>
                <w:sz w:val="24"/>
              </w:rPr>
              <w:t>receipt</w:t>
            </w:r>
          </w:p>
        </w:tc>
        <w:tc>
          <w:tcPr>
            <w:tcW w:w="1543" w:type="dxa"/>
          </w:tcPr>
          <w:p w:rsidR="0034337C" w:rsidRPr="00DC7364" w:rsidRDefault="00F97CEA">
            <w:pPr>
              <w:pStyle w:val="TableParagraph"/>
              <w:spacing w:before="236"/>
              <w:ind w:left="182"/>
              <w:rPr>
                <w:b/>
                <w:sz w:val="24"/>
              </w:rPr>
            </w:pPr>
            <w:r w:rsidRPr="00DC7364">
              <w:rPr>
                <w:b/>
                <w:sz w:val="24"/>
              </w:rPr>
              <w:t>RR/GR</w:t>
            </w:r>
            <w:r w:rsidRPr="00DC7364">
              <w:rPr>
                <w:b/>
                <w:spacing w:val="-3"/>
                <w:sz w:val="24"/>
              </w:rPr>
              <w:t xml:space="preserve"> </w:t>
            </w:r>
            <w:r w:rsidRPr="00DC7364">
              <w:rPr>
                <w:b/>
                <w:spacing w:val="-5"/>
                <w:sz w:val="24"/>
              </w:rPr>
              <w:t>No.</w:t>
            </w:r>
          </w:p>
          <w:p w:rsidR="0034337C" w:rsidRPr="00DC7364" w:rsidRDefault="00F97CEA">
            <w:pPr>
              <w:pStyle w:val="TableParagraph"/>
              <w:spacing w:before="1"/>
              <w:ind w:left="264" w:right="244" w:firstLine="60"/>
              <w:jc w:val="both"/>
              <w:rPr>
                <w:b/>
                <w:sz w:val="24"/>
              </w:rPr>
            </w:pPr>
            <w:r w:rsidRPr="00DC7364">
              <w:rPr>
                <w:b/>
                <w:sz w:val="24"/>
              </w:rPr>
              <w:t xml:space="preserve">Date Bill </w:t>
            </w:r>
            <w:r w:rsidRPr="00DC7364">
              <w:rPr>
                <w:b/>
                <w:spacing w:val="-2"/>
                <w:sz w:val="24"/>
              </w:rPr>
              <w:t>Carrier</w:t>
            </w:r>
            <w:r w:rsidRPr="00DC7364">
              <w:rPr>
                <w:b/>
                <w:spacing w:val="40"/>
                <w:sz w:val="24"/>
              </w:rPr>
              <w:t xml:space="preserve"> </w:t>
            </w:r>
            <w:r w:rsidRPr="00DC7364">
              <w:rPr>
                <w:b/>
                <w:sz w:val="24"/>
              </w:rPr>
              <w:t>of</w:t>
            </w:r>
            <w:r w:rsidRPr="00DC7364">
              <w:rPr>
                <w:b/>
                <w:spacing w:val="-15"/>
                <w:sz w:val="24"/>
              </w:rPr>
              <w:t xml:space="preserve"> </w:t>
            </w:r>
            <w:r w:rsidRPr="00DC7364">
              <w:rPr>
                <w:b/>
                <w:sz w:val="24"/>
              </w:rPr>
              <w:t>loading</w:t>
            </w:r>
          </w:p>
        </w:tc>
      </w:tr>
    </w:tbl>
    <w:p w:rsidR="0034337C" w:rsidRPr="00DC7364" w:rsidRDefault="00F97CEA">
      <w:pPr>
        <w:pStyle w:val="BodyText"/>
        <w:spacing w:before="116"/>
        <w:ind w:left="4462"/>
        <w:jc w:val="left"/>
      </w:pPr>
      <w:r w:rsidRPr="00DC7364">
        <w:t>For</w:t>
      </w:r>
      <w:r w:rsidRPr="00DC7364">
        <w:rPr>
          <w:spacing w:val="-4"/>
        </w:rPr>
        <w:t xml:space="preserve"> </w:t>
      </w:r>
      <w:r w:rsidRPr="00DC7364">
        <w:t>and</w:t>
      </w:r>
      <w:r w:rsidRPr="00DC7364">
        <w:rPr>
          <w:spacing w:val="-1"/>
        </w:rPr>
        <w:t xml:space="preserve"> </w:t>
      </w:r>
      <w:r w:rsidRPr="00DC7364">
        <w:t>on</w:t>
      </w:r>
      <w:r w:rsidRPr="00DC7364">
        <w:rPr>
          <w:spacing w:val="-1"/>
        </w:rPr>
        <w:t xml:space="preserve"> </w:t>
      </w:r>
      <w:r w:rsidRPr="00DC7364">
        <w:t xml:space="preserve">behalf </w:t>
      </w:r>
      <w:r w:rsidRPr="00DC7364">
        <w:rPr>
          <w:spacing w:val="-5"/>
        </w:rPr>
        <w:t>of</w:t>
      </w:r>
    </w:p>
    <w:p w:rsidR="0034337C" w:rsidRPr="00DC7364" w:rsidRDefault="00F97CEA">
      <w:pPr>
        <w:pStyle w:val="BodyText"/>
        <w:ind w:left="4462"/>
        <w:jc w:val="left"/>
      </w:pPr>
      <w:r w:rsidRPr="00DC7364">
        <w:t>M/</w:t>
      </w:r>
      <w:proofErr w:type="gramStart"/>
      <w:r w:rsidRPr="00DC7364">
        <w:t xml:space="preserve">s </w:t>
      </w:r>
      <w:r w:rsidRPr="00DC7364">
        <w:rPr>
          <w:spacing w:val="-2"/>
        </w:rPr>
        <w:t>................................................</w:t>
      </w:r>
      <w:proofErr w:type="gramEnd"/>
    </w:p>
    <w:p w:rsidR="0034337C" w:rsidRPr="00DC7364" w:rsidRDefault="0034337C">
      <w:pPr>
        <w:pStyle w:val="BodyText"/>
        <w:ind w:left="0"/>
        <w:jc w:val="left"/>
      </w:pPr>
    </w:p>
    <w:p w:rsidR="0034337C" w:rsidRPr="00DC7364" w:rsidRDefault="00F97CEA">
      <w:pPr>
        <w:pStyle w:val="BodyText"/>
        <w:ind w:left="141"/>
        <w:jc w:val="left"/>
      </w:pPr>
      <w:r w:rsidRPr="00DC7364">
        <w:rPr>
          <w:spacing w:val="-2"/>
        </w:rPr>
        <w:t>WITNESS:</w:t>
      </w:r>
    </w:p>
    <w:p w:rsidR="0034337C" w:rsidRPr="00DC7364" w:rsidRDefault="00F97CEA">
      <w:pPr>
        <w:pStyle w:val="ListParagraph"/>
        <w:numPr>
          <w:ilvl w:val="0"/>
          <w:numId w:val="10"/>
        </w:numPr>
        <w:tabs>
          <w:tab w:val="left" w:pos="861"/>
          <w:tab w:val="left" w:pos="5182"/>
        </w:tabs>
        <w:ind w:hanging="720"/>
        <w:jc w:val="left"/>
        <w:rPr>
          <w:sz w:val="24"/>
        </w:rPr>
      </w:pPr>
      <w:r w:rsidRPr="00DC7364">
        <w:rPr>
          <w:sz w:val="24"/>
        </w:rPr>
        <w:t xml:space="preserve">1. </w:t>
      </w:r>
      <w:r w:rsidRPr="00DC7364">
        <w:rPr>
          <w:spacing w:val="-2"/>
          <w:sz w:val="24"/>
        </w:rPr>
        <w:t>Signature………………..</w:t>
      </w:r>
      <w:r w:rsidRPr="00DC7364">
        <w:rPr>
          <w:sz w:val="24"/>
        </w:rPr>
        <w:tab/>
      </w:r>
      <w:r w:rsidRPr="00DC7364">
        <w:rPr>
          <w:spacing w:val="-2"/>
          <w:sz w:val="24"/>
        </w:rPr>
        <w:t>Signature………………..</w:t>
      </w:r>
    </w:p>
    <w:p w:rsidR="0034337C" w:rsidRPr="00DC7364" w:rsidRDefault="00F97CEA">
      <w:pPr>
        <w:pStyle w:val="ListParagraph"/>
        <w:numPr>
          <w:ilvl w:val="0"/>
          <w:numId w:val="10"/>
        </w:numPr>
        <w:tabs>
          <w:tab w:val="left" w:pos="1101"/>
          <w:tab w:val="left" w:pos="5182"/>
        </w:tabs>
        <w:ind w:left="1101" w:hanging="240"/>
        <w:jc w:val="left"/>
        <w:rPr>
          <w:sz w:val="24"/>
        </w:rPr>
      </w:pPr>
      <w:r w:rsidRPr="00DC7364">
        <w:rPr>
          <w:sz w:val="24"/>
        </w:rPr>
        <w:t>Name</w:t>
      </w:r>
      <w:r w:rsidRPr="00DC7364">
        <w:rPr>
          <w:spacing w:val="-2"/>
          <w:sz w:val="24"/>
        </w:rPr>
        <w:t xml:space="preserve"> ………………..</w:t>
      </w:r>
      <w:r w:rsidRPr="00DC7364">
        <w:rPr>
          <w:sz w:val="24"/>
        </w:rPr>
        <w:tab/>
        <w:t>Name</w:t>
      </w:r>
      <w:r w:rsidRPr="00DC7364">
        <w:rPr>
          <w:spacing w:val="-4"/>
          <w:sz w:val="24"/>
        </w:rPr>
        <w:t xml:space="preserve"> </w:t>
      </w:r>
      <w:r w:rsidRPr="00DC7364">
        <w:rPr>
          <w:spacing w:val="-2"/>
          <w:sz w:val="24"/>
        </w:rPr>
        <w:t>………………..</w:t>
      </w:r>
    </w:p>
    <w:p w:rsidR="0034337C" w:rsidRPr="00DC7364" w:rsidRDefault="00F97CEA">
      <w:pPr>
        <w:pStyle w:val="ListParagraph"/>
        <w:numPr>
          <w:ilvl w:val="0"/>
          <w:numId w:val="10"/>
        </w:numPr>
        <w:tabs>
          <w:tab w:val="left" w:pos="1101"/>
          <w:tab w:val="left" w:pos="5182"/>
        </w:tabs>
        <w:ind w:left="5182" w:right="2447" w:hanging="4321"/>
        <w:jc w:val="left"/>
        <w:rPr>
          <w:sz w:val="24"/>
        </w:rPr>
      </w:pPr>
      <w:r w:rsidRPr="00DC7364">
        <w:rPr>
          <w:sz w:val="24"/>
        </w:rPr>
        <w:t>Address ………………..</w:t>
      </w:r>
      <w:r w:rsidRPr="00DC7364">
        <w:rPr>
          <w:sz w:val="24"/>
        </w:rPr>
        <w:tab/>
      </w:r>
      <w:r w:rsidRPr="00DC7364">
        <w:rPr>
          <w:spacing w:val="-2"/>
          <w:sz w:val="24"/>
        </w:rPr>
        <w:t xml:space="preserve">Designation……………….. </w:t>
      </w:r>
      <w:r w:rsidRPr="00DC7364">
        <w:rPr>
          <w:sz w:val="24"/>
        </w:rPr>
        <w:t>Authorized representative</w:t>
      </w:r>
    </w:p>
    <w:p w:rsidR="0034337C" w:rsidRPr="00DC7364" w:rsidRDefault="00F97CEA">
      <w:pPr>
        <w:pStyle w:val="BodyText"/>
        <w:tabs>
          <w:tab w:val="left" w:pos="720"/>
          <w:tab w:val="left" w:pos="5040"/>
        </w:tabs>
        <w:ind w:left="0" w:right="2267"/>
        <w:jc w:val="right"/>
      </w:pPr>
      <w:r w:rsidRPr="00DC7364">
        <w:rPr>
          <w:spacing w:val="-5"/>
        </w:rPr>
        <w:t>2.</w:t>
      </w:r>
      <w:r w:rsidRPr="00DC7364">
        <w:tab/>
        <w:t>1.</w:t>
      </w:r>
      <w:r w:rsidRPr="00DC7364">
        <w:rPr>
          <w:spacing w:val="-2"/>
        </w:rPr>
        <w:t xml:space="preserve"> </w:t>
      </w:r>
      <w:r w:rsidRPr="00DC7364">
        <w:t>Signature</w:t>
      </w:r>
      <w:r w:rsidRPr="00DC7364">
        <w:rPr>
          <w:spacing w:val="-3"/>
        </w:rPr>
        <w:t xml:space="preserve"> </w:t>
      </w:r>
      <w:r w:rsidRPr="00DC7364">
        <w:rPr>
          <w:spacing w:val="-2"/>
        </w:rPr>
        <w:t>………………..</w:t>
      </w:r>
      <w:r w:rsidRPr="00DC7364">
        <w:tab/>
      </w:r>
      <w:r w:rsidRPr="00DC7364">
        <w:rPr>
          <w:spacing w:val="-2"/>
        </w:rPr>
        <w:t>Signature…………………….</w:t>
      </w:r>
    </w:p>
    <w:p w:rsidR="0034337C" w:rsidRPr="00DC7364" w:rsidRDefault="00F97CEA">
      <w:pPr>
        <w:pStyle w:val="BodyText"/>
        <w:tabs>
          <w:tab w:val="left" w:pos="4320"/>
        </w:tabs>
        <w:spacing w:before="1"/>
        <w:ind w:left="0" w:right="2313"/>
        <w:jc w:val="right"/>
      </w:pPr>
      <w:r w:rsidRPr="00DC7364">
        <w:t>2.</w:t>
      </w:r>
      <w:r w:rsidRPr="00DC7364">
        <w:rPr>
          <w:spacing w:val="-1"/>
        </w:rPr>
        <w:t xml:space="preserve"> </w:t>
      </w:r>
      <w:r w:rsidRPr="00DC7364">
        <w:t>Name</w:t>
      </w:r>
      <w:r w:rsidRPr="00DC7364">
        <w:rPr>
          <w:spacing w:val="-1"/>
        </w:rPr>
        <w:t xml:space="preserve"> </w:t>
      </w:r>
      <w:r w:rsidRPr="00DC7364">
        <w:rPr>
          <w:spacing w:val="-2"/>
        </w:rPr>
        <w:t>………………..</w:t>
      </w:r>
      <w:r w:rsidRPr="00DC7364">
        <w:tab/>
      </w:r>
      <w:r w:rsidRPr="00DC7364">
        <w:rPr>
          <w:spacing w:val="-2"/>
        </w:rPr>
        <w:t>Name………………………..</w:t>
      </w:r>
    </w:p>
    <w:p w:rsidR="0034337C" w:rsidRPr="00DC7364" w:rsidRDefault="00F97CEA">
      <w:pPr>
        <w:pStyle w:val="BodyText"/>
        <w:tabs>
          <w:tab w:val="left" w:pos="5182"/>
        </w:tabs>
        <w:jc w:val="left"/>
      </w:pPr>
      <w:r w:rsidRPr="00DC7364">
        <w:t xml:space="preserve">3. </w:t>
      </w:r>
      <w:r w:rsidRPr="00DC7364">
        <w:rPr>
          <w:spacing w:val="-2"/>
        </w:rPr>
        <w:t>Address………………..</w:t>
      </w:r>
      <w:r w:rsidRPr="00DC7364">
        <w:tab/>
      </w:r>
      <w:r w:rsidRPr="00DC7364">
        <w:rPr>
          <w:spacing w:val="-2"/>
        </w:rPr>
        <w:t>Address………………….</w:t>
      </w:r>
    </w:p>
    <w:p w:rsidR="0034337C" w:rsidRPr="00DC7364" w:rsidRDefault="0034337C">
      <w:pPr>
        <w:pStyle w:val="BodyText"/>
        <w:ind w:left="0"/>
        <w:jc w:val="left"/>
      </w:pPr>
    </w:p>
    <w:p w:rsidR="0034337C" w:rsidRPr="00DC7364" w:rsidRDefault="00F97CEA">
      <w:pPr>
        <w:pStyle w:val="BodyText"/>
        <w:ind w:left="501" w:right="213" w:hanging="361"/>
      </w:pPr>
      <w:r w:rsidRPr="00DC7364">
        <w:t>*</w:t>
      </w:r>
      <w:r w:rsidRPr="00DC7364">
        <w:rPr>
          <w:spacing w:val="80"/>
        </w:rPr>
        <w:t xml:space="preserve"> </w:t>
      </w:r>
      <w:r w:rsidRPr="00DC7364">
        <w:t>Indemnity Bonds</w:t>
      </w:r>
      <w:r w:rsidRPr="00DC7364">
        <w:rPr>
          <w:spacing w:val="40"/>
        </w:rPr>
        <w:t xml:space="preserve"> </w:t>
      </w:r>
      <w:r w:rsidRPr="00DC7364">
        <w:t>are</w:t>
      </w:r>
      <w:r w:rsidRPr="00DC7364">
        <w:rPr>
          <w:spacing w:val="40"/>
        </w:rPr>
        <w:t xml:space="preserve"> </w:t>
      </w:r>
      <w:r w:rsidRPr="00DC7364">
        <w:t>to</w:t>
      </w:r>
      <w:r w:rsidRPr="00DC7364">
        <w:rPr>
          <w:spacing w:val="40"/>
        </w:rPr>
        <w:t xml:space="preserve"> </w:t>
      </w:r>
      <w:r w:rsidRPr="00DC7364">
        <w:t>be</w:t>
      </w:r>
      <w:r w:rsidRPr="00DC7364">
        <w:rPr>
          <w:spacing w:val="40"/>
        </w:rPr>
        <w:t xml:space="preserve"> </w:t>
      </w:r>
      <w:r w:rsidRPr="00DC7364">
        <w:t>executed</w:t>
      </w:r>
      <w:r w:rsidRPr="00DC7364">
        <w:rPr>
          <w:spacing w:val="40"/>
        </w:rPr>
        <w:t xml:space="preserve"> </w:t>
      </w:r>
      <w:r w:rsidRPr="00DC7364">
        <w:t>by the</w:t>
      </w:r>
      <w:r w:rsidRPr="00DC7364">
        <w:rPr>
          <w:spacing w:val="40"/>
        </w:rPr>
        <w:t xml:space="preserve"> </w:t>
      </w:r>
      <w:proofErr w:type="spellStart"/>
      <w:r w:rsidRPr="00DC7364">
        <w:t>authorised</w:t>
      </w:r>
      <w:proofErr w:type="spellEnd"/>
      <w:r w:rsidRPr="00DC7364">
        <w:rPr>
          <w:spacing w:val="40"/>
        </w:rPr>
        <w:t xml:space="preserve"> </w:t>
      </w:r>
      <w:r w:rsidRPr="00DC7364">
        <w:t>person</w:t>
      </w:r>
      <w:r w:rsidRPr="00DC7364">
        <w:rPr>
          <w:spacing w:val="40"/>
        </w:rPr>
        <w:t xml:space="preserve"> </w:t>
      </w:r>
      <w:r w:rsidRPr="00DC7364">
        <w:t>and</w:t>
      </w:r>
      <w:r w:rsidRPr="00DC7364">
        <w:rPr>
          <w:spacing w:val="40"/>
        </w:rPr>
        <w:t xml:space="preserve"> </w:t>
      </w:r>
      <w:r w:rsidRPr="00DC7364">
        <w:t>(i)</w:t>
      </w:r>
      <w:r w:rsidRPr="00DC7364">
        <w:rPr>
          <w:spacing w:val="40"/>
        </w:rPr>
        <w:t xml:space="preserve"> </w:t>
      </w:r>
      <w:r w:rsidRPr="00DC7364">
        <w:t>in</w:t>
      </w:r>
      <w:r w:rsidRPr="00DC7364">
        <w:rPr>
          <w:spacing w:val="40"/>
        </w:rPr>
        <w:t xml:space="preserve"> </w:t>
      </w:r>
      <w:r w:rsidRPr="00DC7364">
        <w:t>case</w:t>
      </w:r>
      <w:r w:rsidRPr="00DC7364">
        <w:rPr>
          <w:spacing w:val="40"/>
        </w:rPr>
        <w:t xml:space="preserve"> </w:t>
      </w:r>
      <w:r w:rsidRPr="00DC7364">
        <w:t>of</w:t>
      </w:r>
      <w:r w:rsidRPr="00DC7364">
        <w:rPr>
          <w:spacing w:val="40"/>
        </w:rPr>
        <w:t xml:space="preserve"> </w:t>
      </w:r>
      <w:r w:rsidRPr="00DC7364">
        <w:t xml:space="preserve">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w:t>
      </w:r>
      <w:r w:rsidRPr="00DC7364">
        <w:rPr>
          <w:spacing w:val="-4"/>
        </w:rPr>
        <w:t>Bond.</w:t>
      </w:r>
    </w:p>
    <w:p w:rsidR="0034337C" w:rsidRPr="00DC7364" w:rsidRDefault="0034337C">
      <w:pPr>
        <w:pStyle w:val="BodyText"/>
        <w:sectPr w:rsidR="0034337C" w:rsidRPr="00DC7364">
          <w:pgSz w:w="11910" w:h="16840"/>
          <w:pgMar w:top="620" w:right="708" w:bottom="280" w:left="850" w:header="720" w:footer="720" w:gutter="0"/>
          <w:cols w:space="720"/>
        </w:sectPr>
      </w:pPr>
    </w:p>
    <w:p w:rsidR="0034337C" w:rsidRPr="00DC7364" w:rsidRDefault="00F97CEA">
      <w:pPr>
        <w:pStyle w:val="Heading4"/>
        <w:spacing w:before="75"/>
        <w:ind w:left="49" w:right="211"/>
        <w:jc w:val="right"/>
      </w:pPr>
      <w:r w:rsidRPr="00DC7364">
        <w:rPr>
          <w:spacing w:val="-2"/>
        </w:rPr>
        <w:lastRenderedPageBreak/>
        <w:t>ANNEXURE-</w:t>
      </w:r>
      <w:r w:rsidRPr="00DC7364">
        <w:rPr>
          <w:spacing w:val="-5"/>
        </w:rPr>
        <w:t>VII</w:t>
      </w:r>
    </w:p>
    <w:p w:rsidR="0034337C" w:rsidRPr="00DC7364" w:rsidRDefault="0034337C">
      <w:pPr>
        <w:pStyle w:val="BodyText"/>
        <w:ind w:left="0"/>
        <w:jc w:val="left"/>
        <w:rPr>
          <w:b/>
        </w:rPr>
      </w:pPr>
    </w:p>
    <w:p w:rsidR="0034337C" w:rsidRPr="00DC7364" w:rsidRDefault="00F97CEA">
      <w:pPr>
        <w:ind w:left="275" w:right="349" w:firstLine="1"/>
        <w:jc w:val="center"/>
        <w:rPr>
          <w:b/>
          <w:sz w:val="24"/>
        </w:rPr>
      </w:pPr>
      <w:r w:rsidRPr="00DC7364">
        <w:rPr>
          <w:b/>
          <w:sz w:val="24"/>
        </w:rPr>
        <w:t>PROFORMA OF INDEMNITY BOND TO BE EXECUTED BY THE CONTRACTOR FOR THE</w:t>
      </w:r>
      <w:r w:rsidRPr="00DC7364">
        <w:rPr>
          <w:b/>
          <w:spacing w:val="-5"/>
          <w:sz w:val="24"/>
        </w:rPr>
        <w:t xml:space="preserve"> </w:t>
      </w:r>
      <w:r w:rsidRPr="00DC7364">
        <w:rPr>
          <w:b/>
          <w:sz w:val="24"/>
        </w:rPr>
        <w:t>EQUIPMENT</w:t>
      </w:r>
      <w:r w:rsidRPr="00DC7364">
        <w:rPr>
          <w:b/>
          <w:spacing w:val="-5"/>
          <w:sz w:val="24"/>
        </w:rPr>
        <w:t xml:space="preserve"> </w:t>
      </w:r>
      <w:r w:rsidRPr="00DC7364">
        <w:rPr>
          <w:b/>
          <w:sz w:val="24"/>
        </w:rPr>
        <w:t>HANDED</w:t>
      </w:r>
      <w:r w:rsidRPr="00DC7364">
        <w:rPr>
          <w:b/>
          <w:spacing w:val="-5"/>
          <w:sz w:val="24"/>
        </w:rPr>
        <w:t xml:space="preserve"> </w:t>
      </w:r>
      <w:r w:rsidRPr="00DC7364">
        <w:rPr>
          <w:b/>
          <w:sz w:val="24"/>
        </w:rPr>
        <w:t>OVER</w:t>
      </w:r>
      <w:r w:rsidRPr="00DC7364">
        <w:rPr>
          <w:b/>
          <w:spacing w:val="-5"/>
          <w:sz w:val="24"/>
        </w:rPr>
        <w:t xml:space="preserve"> </w:t>
      </w:r>
      <w:r w:rsidRPr="00DC7364">
        <w:rPr>
          <w:b/>
          <w:sz w:val="24"/>
        </w:rPr>
        <w:t>IN</w:t>
      </w:r>
      <w:r w:rsidRPr="00DC7364">
        <w:rPr>
          <w:b/>
          <w:spacing w:val="-5"/>
          <w:sz w:val="24"/>
        </w:rPr>
        <w:t xml:space="preserve"> </w:t>
      </w:r>
      <w:r w:rsidRPr="00DC7364">
        <w:rPr>
          <w:b/>
          <w:sz w:val="24"/>
        </w:rPr>
        <w:t>INSTALLAMENTS</w:t>
      </w:r>
      <w:r w:rsidRPr="00DC7364">
        <w:rPr>
          <w:b/>
          <w:spacing w:val="-5"/>
          <w:sz w:val="24"/>
        </w:rPr>
        <w:t xml:space="preserve"> </w:t>
      </w:r>
      <w:r w:rsidRPr="00DC7364">
        <w:rPr>
          <w:b/>
          <w:sz w:val="24"/>
        </w:rPr>
        <w:t>FOR</w:t>
      </w:r>
      <w:r w:rsidRPr="00DC7364">
        <w:rPr>
          <w:b/>
          <w:spacing w:val="-5"/>
          <w:sz w:val="24"/>
        </w:rPr>
        <w:t xml:space="preserve"> </w:t>
      </w:r>
      <w:r w:rsidRPr="00DC7364">
        <w:rPr>
          <w:b/>
          <w:sz w:val="24"/>
        </w:rPr>
        <w:t>PERFORMANCE</w:t>
      </w:r>
      <w:r w:rsidRPr="00DC7364">
        <w:rPr>
          <w:b/>
          <w:spacing w:val="-5"/>
          <w:sz w:val="24"/>
        </w:rPr>
        <w:t xml:space="preserve"> </w:t>
      </w:r>
      <w:r w:rsidRPr="00DC7364">
        <w:rPr>
          <w:b/>
          <w:sz w:val="24"/>
        </w:rPr>
        <w:t>OF</w:t>
      </w:r>
      <w:r w:rsidRPr="00DC7364">
        <w:rPr>
          <w:b/>
          <w:spacing w:val="-7"/>
          <w:sz w:val="24"/>
        </w:rPr>
        <w:t xml:space="preserve"> </w:t>
      </w:r>
      <w:r w:rsidRPr="00DC7364">
        <w:rPr>
          <w:b/>
          <w:sz w:val="24"/>
        </w:rPr>
        <w:t xml:space="preserve">ITS </w:t>
      </w:r>
      <w:r w:rsidRPr="00DC7364">
        <w:rPr>
          <w:b/>
          <w:spacing w:val="-2"/>
          <w:sz w:val="24"/>
        </w:rPr>
        <w:t>CONTRACT</w:t>
      </w:r>
    </w:p>
    <w:p w:rsidR="0034337C" w:rsidRPr="00DC7364" w:rsidRDefault="0034337C">
      <w:pPr>
        <w:pStyle w:val="BodyText"/>
        <w:ind w:left="0"/>
        <w:jc w:val="left"/>
        <w:rPr>
          <w:b/>
        </w:rPr>
      </w:pPr>
    </w:p>
    <w:p w:rsidR="0034337C" w:rsidRPr="00DC7364" w:rsidRDefault="00F97CEA">
      <w:pPr>
        <w:pStyle w:val="Heading5"/>
        <w:spacing w:line="480" w:lineRule="auto"/>
        <w:ind w:left="4049" w:right="2552" w:hanging="1571"/>
      </w:pPr>
      <w:r w:rsidRPr="00DC7364">
        <w:t>(On</w:t>
      </w:r>
      <w:r w:rsidRPr="00DC7364">
        <w:rPr>
          <w:spacing w:val="-7"/>
        </w:rPr>
        <w:t xml:space="preserve"> </w:t>
      </w:r>
      <w:r w:rsidRPr="00DC7364">
        <w:t>non-Judicial</w:t>
      </w:r>
      <w:r w:rsidRPr="00DC7364">
        <w:rPr>
          <w:spacing w:val="-7"/>
        </w:rPr>
        <w:t xml:space="preserve"> </w:t>
      </w:r>
      <w:r w:rsidRPr="00DC7364">
        <w:t>stamp</w:t>
      </w:r>
      <w:r w:rsidRPr="00DC7364">
        <w:rPr>
          <w:spacing w:val="-7"/>
        </w:rPr>
        <w:t xml:space="preserve"> </w:t>
      </w:r>
      <w:r w:rsidRPr="00DC7364">
        <w:t>paper</w:t>
      </w:r>
      <w:r w:rsidRPr="00DC7364">
        <w:rPr>
          <w:spacing w:val="-8"/>
        </w:rPr>
        <w:t xml:space="preserve"> </w:t>
      </w:r>
      <w:r w:rsidRPr="00DC7364">
        <w:t>of</w:t>
      </w:r>
      <w:r w:rsidRPr="00DC7364">
        <w:rPr>
          <w:spacing w:val="-6"/>
        </w:rPr>
        <w:t xml:space="preserve"> </w:t>
      </w:r>
      <w:r w:rsidRPr="00DC7364">
        <w:t>appropriate</w:t>
      </w:r>
      <w:r w:rsidRPr="00DC7364">
        <w:rPr>
          <w:spacing w:val="-8"/>
        </w:rPr>
        <w:t xml:space="preserve"> </w:t>
      </w:r>
      <w:r w:rsidRPr="00DC7364">
        <w:t>value) INDEMNITY BOND</w:t>
      </w:r>
    </w:p>
    <w:p w:rsidR="0034337C" w:rsidRPr="00DC7364" w:rsidRDefault="00F97CEA">
      <w:pPr>
        <w:pStyle w:val="BodyText"/>
        <w:ind w:left="141" w:right="203"/>
      </w:pPr>
      <w:r w:rsidRPr="00DC7364">
        <w:t>THIS INDEMNITY BOND</w:t>
      </w:r>
      <w:r w:rsidRPr="00DC7364">
        <w:rPr>
          <w:spacing w:val="-2"/>
        </w:rPr>
        <w:t xml:space="preserve"> </w:t>
      </w:r>
      <w:r w:rsidRPr="00DC7364">
        <w:t>is</w:t>
      </w:r>
      <w:r w:rsidRPr="00DC7364">
        <w:rPr>
          <w:spacing w:val="-2"/>
        </w:rPr>
        <w:t xml:space="preserve"> </w:t>
      </w:r>
      <w:r w:rsidRPr="00DC7364">
        <w:t>made</w:t>
      </w:r>
      <w:r w:rsidRPr="00DC7364">
        <w:rPr>
          <w:spacing w:val="-2"/>
        </w:rPr>
        <w:t xml:space="preserve"> </w:t>
      </w:r>
      <w:r w:rsidRPr="00DC7364">
        <w:t>this</w:t>
      </w:r>
      <w:r w:rsidRPr="00DC7364">
        <w:rPr>
          <w:spacing w:val="-2"/>
        </w:rPr>
        <w:t xml:space="preserve"> </w:t>
      </w:r>
      <w:r w:rsidRPr="00DC7364">
        <w:t>……………..</w:t>
      </w:r>
      <w:r w:rsidRPr="00DC7364">
        <w:rPr>
          <w:spacing w:val="80"/>
        </w:rPr>
        <w:t xml:space="preserve"> </w:t>
      </w:r>
      <w:proofErr w:type="gramStart"/>
      <w:r w:rsidRPr="00DC7364">
        <w:t>day</w:t>
      </w:r>
      <w:proofErr w:type="gramEnd"/>
      <w:r w:rsidRPr="00DC7364">
        <w:rPr>
          <w:spacing w:val="40"/>
        </w:rPr>
        <w:t xml:space="preserve"> </w:t>
      </w:r>
      <w:r w:rsidRPr="00DC7364">
        <w:t>of</w:t>
      </w:r>
      <w:r w:rsidRPr="00DC7364">
        <w:rPr>
          <w:spacing w:val="80"/>
        </w:rPr>
        <w:t xml:space="preserve"> </w:t>
      </w:r>
      <w:r w:rsidRPr="00DC7364">
        <w:t>…………</w:t>
      </w:r>
      <w:r w:rsidRPr="00DC7364">
        <w:rPr>
          <w:spacing w:val="80"/>
        </w:rPr>
        <w:t xml:space="preserve"> </w:t>
      </w:r>
      <w:r w:rsidRPr="00DC7364">
        <w:t>200</w:t>
      </w:r>
      <w:r w:rsidRPr="00DC7364">
        <w:rPr>
          <w:spacing w:val="80"/>
        </w:rPr>
        <w:t xml:space="preserve"> </w:t>
      </w:r>
      <w:r w:rsidRPr="00DC7364">
        <w:t xml:space="preserve">…….. </w:t>
      </w:r>
      <w:proofErr w:type="gramStart"/>
      <w:r w:rsidRPr="00DC7364">
        <w:t>by</w:t>
      </w:r>
      <w:proofErr w:type="gramEnd"/>
      <w:r w:rsidRPr="00DC7364">
        <w:t xml:space="preserve">………………..a Company registered under the Companies Act. 1956/Partnership firm/propriety concern having its Registered Office at ………………..(hereinafter called as 'Contractor' or 'Obligor' which expression shall include its successors and permitted assigns) in </w:t>
      </w:r>
      <w:proofErr w:type="spellStart"/>
      <w:r w:rsidRPr="00DC7364">
        <w:t>favour</w:t>
      </w:r>
      <w:proofErr w:type="spellEnd"/>
      <w:r w:rsidRPr="00DC7364">
        <w:t xml:space="preserve"> of Mangalore</w:t>
      </w:r>
      <w:r w:rsidRPr="00DC7364">
        <w:rPr>
          <w:spacing w:val="40"/>
        </w:rPr>
        <w:t xml:space="preserve"> </w:t>
      </w:r>
      <w:r w:rsidRPr="00DC7364">
        <w:t>Electricity Supply Company Limited, ………………..having its project at ...........................(hereinafter called "MESCOM" which expression shall include its successors and assigns):</w:t>
      </w:r>
    </w:p>
    <w:p w:rsidR="0034337C" w:rsidRPr="00DC7364" w:rsidRDefault="00F97CEA">
      <w:pPr>
        <w:pStyle w:val="BodyText"/>
        <w:spacing w:before="272"/>
        <w:ind w:left="141" w:right="211"/>
      </w:pPr>
      <w:r w:rsidRPr="00DC7364">
        <w:t>WHEREAS MESCOM has awarded to the Contractor a Contract for .......................vide its Letter of Award/Contract No ……………. dated ……………..and Amendment No. 1 and Amendment No. 2 (applicable when amendments have been issued) (hereinafter called the Contract) in terms of which MESCOM</w:t>
      </w:r>
      <w:r w:rsidRPr="00DC7364">
        <w:rPr>
          <w:spacing w:val="10"/>
        </w:rPr>
        <w:t xml:space="preserve"> </w:t>
      </w:r>
      <w:r w:rsidRPr="00DC7364">
        <w:t>is</w:t>
      </w:r>
      <w:r w:rsidRPr="00DC7364">
        <w:rPr>
          <w:spacing w:val="14"/>
        </w:rPr>
        <w:t xml:space="preserve"> </w:t>
      </w:r>
      <w:r w:rsidRPr="00DC7364">
        <w:t>required</w:t>
      </w:r>
      <w:r w:rsidRPr="00DC7364">
        <w:rPr>
          <w:spacing w:val="13"/>
        </w:rPr>
        <w:t xml:space="preserve"> </w:t>
      </w:r>
      <w:r w:rsidRPr="00DC7364">
        <w:t>to</w:t>
      </w:r>
      <w:r w:rsidRPr="00DC7364">
        <w:rPr>
          <w:spacing w:val="14"/>
        </w:rPr>
        <w:t xml:space="preserve"> </w:t>
      </w:r>
      <w:r w:rsidRPr="00DC7364">
        <w:t>hand</w:t>
      </w:r>
      <w:r w:rsidRPr="00DC7364">
        <w:rPr>
          <w:spacing w:val="13"/>
        </w:rPr>
        <w:t xml:space="preserve"> </w:t>
      </w:r>
      <w:r w:rsidRPr="00DC7364">
        <w:t>over</w:t>
      </w:r>
      <w:r w:rsidRPr="00DC7364">
        <w:rPr>
          <w:spacing w:val="13"/>
        </w:rPr>
        <w:t xml:space="preserve"> </w:t>
      </w:r>
      <w:r w:rsidRPr="00DC7364">
        <w:t>various</w:t>
      </w:r>
      <w:r w:rsidRPr="00DC7364">
        <w:rPr>
          <w:spacing w:val="13"/>
        </w:rPr>
        <w:t xml:space="preserve"> </w:t>
      </w:r>
      <w:r w:rsidRPr="00DC7364">
        <w:t>Equipment</w:t>
      </w:r>
      <w:r w:rsidRPr="00DC7364">
        <w:rPr>
          <w:spacing w:val="14"/>
        </w:rPr>
        <w:t xml:space="preserve"> </w:t>
      </w:r>
      <w:r w:rsidRPr="00DC7364">
        <w:t>to</w:t>
      </w:r>
      <w:r w:rsidRPr="00DC7364">
        <w:rPr>
          <w:spacing w:val="18"/>
        </w:rPr>
        <w:t xml:space="preserve"> </w:t>
      </w:r>
      <w:r w:rsidRPr="00DC7364">
        <w:t>the</w:t>
      </w:r>
      <w:r w:rsidRPr="00DC7364">
        <w:rPr>
          <w:spacing w:val="13"/>
        </w:rPr>
        <w:t xml:space="preserve"> </w:t>
      </w:r>
      <w:r w:rsidRPr="00DC7364">
        <w:t>Contractor</w:t>
      </w:r>
      <w:r w:rsidRPr="00DC7364">
        <w:rPr>
          <w:spacing w:val="15"/>
        </w:rPr>
        <w:t xml:space="preserve"> </w:t>
      </w:r>
      <w:r w:rsidRPr="00DC7364">
        <w:t>for</w:t>
      </w:r>
      <w:r w:rsidRPr="00DC7364">
        <w:rPr>
          <w:spacing w:val="12"/>
        </w:rPr>
        <w:t xml:space="preserve"> </w:t>
      </w:r>
      <w:r w:rsidRPr="00DC7364">
        <w:t>execution</w:t>
      </w:r>
      <w:r w:rsidRPr="00DC7364">
        <w:rPr>
          <w:spacing w:val="13"/>
        </w:rPr>
        <w:t xml:space="preserve"> </w:t>
      </w:r>
      <w:r w:rsidRPr="00DC7364">
        <w:t>of</w:t>
      </w:r>
      <w:r w:rsidRPr="00DC7364">
        <w:rPr>
          <w:spacing w:val="13"/>
        </w:rPr>
        <w:t xml:space="preserve"> </w:t>
      </w:r>
      <w:r w:rsidRPr="00DC7364">
        <w:t>the</w:t>
      </w:r>
      <w:r w:rsidRPr="00DC7364">
        <w:rPr>
          <w:spacing w:val="13"/>
        </w:rPr>
        <w:t xml:space="preserve"> </w:t>
      </w:r>
      <w:r w:rsidRPr="00DC7364">
        <w:rPr>
          <w:spacing w:val="-2"/>
        </w:rPr>
        <w:t>Contract</w:t>
      </w:r>
    </w:p>
    <w:p w:rsidR="0034337C" w:rsidRPr="00DC7364" w:rsidRDefault="0034337C">
      <w:pPr>
        <w:pStyle w:val="BodyText"/>
        <w:ind w:left="0"/>
        <w:jc w:val="left"/>
      </w:pPr>
    </w:p>
    <w:p w:rsidR="0034337C" w:rsidRPr="00DC7364" w:rsidRDefault="00F97CEA">
      <w:pPr>
        <w:pStyle w:val="BodyText"/>
        <w:tabs>
          <w:tab w:val="left" w:leader="dot" w:pos="5322"/>
        </w:tabs>
        <w:spacing w:before="1"/>
        <w:ind w:left="141"/>
      </w:pPr>
      <w:r w:rsidRPr="00DC7364">
        <w:t>And</w:t>
      </w:r>
      <w:r w:rsidRPr="00DC7364">
        <w:rPr>
          <w:spacing w:val="16"/>
        </w:rPr>
        <w:t xml:space="preserve"> </w:t>
      </w:r>
      <w:r w:rsidRPr="00DC7364">
        <w:t>whereas</w:t>
      </w:r>
      <w:r w:rsidRPr="00DC7364">
        <w:rPr>
          <w:spacing w:val="20"/>
        </w:rPr>
        <w:t xml:space="preserve"> </w:t>
      </w:r>
      <w:r w:rsidRPr="00DC7364">
        <w:t>by</w:t>
      </w:r>
      <w:r w:rsidRPr="00DC7364">
        <w:rPr>
          <w:spacing w:val="14"/>
        </w:rPr>
        <w:t xml:space="preserve"> </w:t>
      </w:r>
      <w:r w:rsidRPr="00DC7364">
        <w:t>virtue</w:t>
      </w:r>
      <w:r w:rsidRPr="00DC7364">
        <w:rPr>
          <w:spacing w:val="21"/>
        </w:rPr>
        <w:t xml:space="preserve"> </w:t>
      </w:r>
      <w:r w:rsidRPr="00DC7364">
        <w:t>of</w:t>
      </w:r>
      <w:r w:rsidRPr="00DC7364">
        <w:rPr>
          <w:spacing w:val="18"/>
        </w:rPr>
        <w:t xml:space="preserve"> </w:t>
      </w:r>
      <w:r w:rsidRPr="00DC7364">
        <w:t>Clause</w:t>
      </w:r>
      <w:r w:rsidRPr="00DC7364">
        <w:rPr>
          <w:spacing w:val="18"/>
        </w:rPr>
        <w:t xml:space="preserve"> </w:t>
      </w:r>
      <w:r w:rsidRPr="00DC7364">
        <w:rPr>
          <w:spacing w:val="-5"/>
        </w:rPr>
        <w:t>No…</w:t>
      </w:r>
      <w:r w:rsidRPr="00DC7364">
        <w:tab/>
        <w:t>of</w:t>
      </w:r>
      <w:r w:rsidRPr="00DC7364">
        <w:rPr>
          <w:spacing w:val="15"/>
        </w:rPr>
        <w:t xml:space="preserve"> </w:t>
      </w:r>
      <w:r w:rsidRPr="00DC7364">
        <w:t>the</w:t>
      </w:r>
      <w:r w:rsidRPr="00DC7364">
        <w:rPr>
          <w:spacing w:val="18"/>
        </w:rPr>
        <w:t xml:space="preserve"> </w:t>
      </w:r>
      <w:r w:rsidRPr="00DC7364">
        <w:t>said</w:t>
      </w:r>
      <w:r w:rsidRPr="00DC7364">
        <w:rPr>
          <w:spacing w:val="18"/>
        </w:rPr>
        <w:t xml:space="preserve"> </w:t>
      </w:r>
      <w:r w:rsidRPr="00DC7364">
        <w:t>Contract,</w:t>
      </w:r>
      <w:r w:rsidRPr="00DC7364">
        <w:rPr>
          <w:spacing w:val="19"/>
        </w:rPr>
        <w:t xml:space="preserve"> </w:t>
      </w:r>
      <w:r w:rsidRPr="00DC7364">
        <w:t>the</w:t>
      </w:r>
      <w:r w:rsidRPr="00DC7364">
        <w:rPr>
          <w:spacing w:val="18"/>
        </w:rPr>
        <w:t xml:space="preserve"> </w:t>
      </w:r>
      <w:r w:rsidRPr="00DC7364">
        <w:t>contractor</w:t>
      </w:r>
      <w:r w:rsidRPr="00DC7364">
        <w:rPr>
          <w:spacing w:val="17"/>
        </w:rPr>
        <w:t xml:space="preserve"> </w:t>
      </w:r>
      <w:r w:rsidRPr="00DC7364">
        <w:t>is</w:t>
      </w:r>
      <w:r w:rsidRPr="00DC7364">
        <w:rPr>
          <w:spacing w:val="19"/>
        </w:rPr>
        <w:t xml:space="preserve"> </w:t>
      </w:r>
      <w:r w:rsidRPr="00DC7364">
        <w:t>required</w:t>
      </w:r>
      <w:r w:rsidRPr="00DC7364">
        <w:rPr>
          <w:spacing w:val="18"/>
        </w:rPr>
        <w:t xml:space="preserve"> </w:t>
      </w:r>
      <w:r w:rsidRPr="00DC7364">
        <w:rPr>
          <w:spacing w:val="-5"/>
        </w:rPr>
        <w:t>to</w:t>
      </w:r>
    </w:p>
    <w:p w:rsidR="0034337C" w:rsidRPr="00DC7364" w:rsidRDefault="00F97CEA">
      <w:pPr>
        <w:pStyle w:val="BodyText"/>
        <w:ind w:left="141" w:right="215"/>
      </w:pPr>
      <w:proofErr w:type="gramStart"/>
      <w:r w:rsidRPr="00DC7364">
        <w:t>execute</w:t>
      </w:r>
      <w:proofErr w:type="gramEnd"/>
      <w:r w:rsidRPr="00DC7364">
        <w:t xml:space="preserve"> an Indemnity bond in </w:t>
      </w:r>
      <w:proofErr w:type="spellStart"/>
      <w:r w:rsidRPr="00DC7364">
        <w:t>favour</w:t>
      </w:r>
      <w:proofErr w:type="spellEnd"/>
      <w:r w:rsidRPr="00DC7364">
        <w:t xml:space="preserve"> of MESCOM for the equipment handed over to it by MESCOM for the purpose of performance of the Contract/Erection portion of the contract (hereinafter called the </w:t>
      </w:r>
      <w:r w:rsidRPr="00DC7364">
        <w:rPr>
          <w:spacing w:val="-2"/>
        </w:rPr>
        <w:t>'Equipment")</w:t>
      </w:r>
    </w:p>
    <w:p w:rsidR="0034337C" w:rsidRPr="00DC7364" w:rsidRDefault="0034337C">
      <w:pPr>
        <w:pStyle w:val="BodyText"/>
        <w:spacing w:before="4"/>
        <w:ind w:left="0"/>
        <w:jc w:val="left"/>
      </w:pPr>
    </w:p>
    <w:p w:rsidR="0034337C" w:rsidRPr="00DC7364" w:rsidRDefault="00F97CEA">
      <w:pPr>
        <w:pStyle w:val="Heading5"/>
        <w:spacing w:line="274" w:lineRule="exact"/>
        <w:ind w:left="141" w:firstLine="0"/>
      </w:pPr>
      <w:r w:rsidRPr="00DC7364">
        <w:t>NOW</w:t>
      </w:r>
      <w:r w:rsidRPr="00DC7364">
        <w:rPr>
          <w:spacing w:val="-2"/>
        </w:rPr>
        <w:t xml:space="preserve"> </w:t>
      </w:r>
      <w:r w:rsidRPr="00DC7364">
        <w:t>THEREFORE,</w:t>
      </w:r>
      <w:r w:rsidRPr="00DC7364">
        <w:rPr>
          <w:spacing w:val="-2"/>
        </w:rPr>
        <w:t xml:space="preserve"> </w:t>
      </w:r>
      <w:r w:rsidRPr="00DC7364">
        <w:t>This</w:t>
      </w:r>
      <w:r w:rsidRPr="00DC7364">
        <w:rPr>
          <w:spacing w:val="-1"/>
        </w:rPr>
        <w:t xml:space="preserve"> </w:t>
      </w:r>
      <w:r w:rsidRPr="00DC7364">
        <w:t>Indemnity</w:t>
      </w:r>
      <w:r w:rsidRPr="00DC7364">
        <w:rPr>
          <w:spacing w:val="-2"/>
        </w:rPr>
        <w:t xml:space="preserve"> </w:t>
      </w:r>
      <w:r w:rsidRPr="00DC7364">
        <w:t>Bond</w:t>
      </w:r>
      <w:r w:rsidRPr="00DC7364">
        <w:rPr>
          <w:spacing w:val="-1"/>
        </w:rPr>
        <w:t xml:space="preserve"> </w:t>
      </w:r>
      <w:r w:rsidRPr="00DC7364">
        <w:t>witness</w:t>
      </w:r>
      <w:r w:rsidRPr="00DC7364">
        <w:rPr>
          <w:spacing w:val="-2"/>
        </w:rPr>
        <w:t xml:space="preserve"> </w:t>
      </w:r>
      <w:r w:rsidRPr="00DC7364">
        <w:t>as</w:t>
      </w:r>
      <w:r w:rsidRPr="00DC7364">
        <w:rPr>
          <w:spacing w:val="-1"/>
        </w:rPr>
        <w:t xml:space="preserve"> </w:t>
      </w:r>
      <w:r w:rsidRPr="00DC7364">
        <w:rPr>
          <w:spacing w:val="-2"/>
        </w:rPr>
        <w:t>follows:</w:t>
      </w:r>
    </w:p>
    <w:p w:rsidR="0034337C" w:rsidRPr="00DC7364" w:rsidRDefault="00F97CEA">
      <w:pPr>
        <w:pStyle w:val="ListParagraph"/>
        <w:numPr>
          <w:ilvl w:val="0"/>
          <w:numId w:val="9"/>
        </w:numPr>
        <w:tabs>
          <w:tab w:val="left" w:pos="861"/>
        </w:tabs>
        <w:spacing w:line="271" w:lineRule="exact"/>
        <w:ind w:hanging="720"/>
        <w:rPr>
          <w:sz w:val="24"/>
        </w:rPr>
      </w:pPr>
      <w:r w:rsidRPr="00DC7364">
        <w:rPr>
          <w:sz w:val="24"/>
        </w:rPr>
        <w:t>That</w:t>
      </w:r>
      <w:r w:rsidRPr="00DC7364">
        <w:rPr>
          <w:spacing w:val="69"/>
          <w:w w:val="150"/>
          <w:sz w:val="24"/>
        </w:rPr>
        <w:t xml:space="preserve"> </w:t>
      </w:r>
      <w:r w:rsidRPr="00DC7364">
        <w:rPr>
          <w:sz w:val="24"/>
        </w:rPr>
        <w:t>in</w:t>
      </w:r>
      <w:r w:rsidRPr="00DC7364">
        <w:rPr>
          <w:spacing w:val="72"/>
          <w:w w:val="150"/>
          <w:sz w:val="24"/>
        </w:rPr>
        <w:t xml:space="preserve"> </w:t>
      </w:r>
      <w:r w:rsidRPr="00DC7364">
        <w:rPr>
          <w:sz w:val="24"/>
        </w:rPr>
        <w:t>consideration</w:t>
      </w:r>
      <w:r w:rsidRPr="00DC7364">
        <w:rPr>
          <w:spacing w:val="71"/>
          <w:w w:val="150"/>
          <w:sz w:val="24"/>
        </w:rPr>
        <w:t xml:space="preserve"> </w:t>
      </w:r>
      <w:r w:rsidRPr="00DC7364">
        <w:rPr>
          <w:sz w:val="24"/>
        </w:rPr>
        <w:t>of</w:t>
      </w:r>
      <w:r w:rsidRPr="00DC7364">
        <w:rPr>
          <w:spacing w:val="71"/>
          <w:w w:val="150"/>
          <w:sz w:val="24"/>
        </w:rPr>
        <w:t xml:space="preserve"> </w:t>
      </w:r>
      <w:r w:rsidRPr="00DC7364">
        <w:rPr>
          <w:sz w:val="24"/>
        </w:rPr>
        <w:t>various</w:t>
      </w:r>
      <w:r w:rsidRPr="00DC7364">
        <w:rPr>
          <w:spacing w:val="71"/>
          <w:w w:val="150"/>
          <w:sz w:val="24"/>
        </w:rPr>
        <w:t xml:space="preserve"> </w:t>
      </w:r>
      <w:r w:rsidRPr="00DC7364">
        <w:rPr>
          <w:sz w:val="24"/>
        </w:rPr>
        <w:t>Equipment</w:t>
      </w:r>
      <w:r w:rsidRPr="00DC7364">
        <w:rPr>
          <w:spacing w:val="72"/>
          <w:w w:val="150"/>
          <w:sz w:val="24"/>
        </w:rPr>
        <w:t xml:space="preserve"> </w:t>
      </w:r>
      <w:r w:rsidRPr="00DC7364">
        <w:rPr>
          <w:sz w:val="24"/>
        </w:rPr>
        <w:t>as</w:t>
      </w:r>
      <w:r w:rsidRPr="00DC7364">
        <w:rPr>
          <w:spacing w:val="71"/>
          <w:w w:val="150"/>
          <w:sz w:val="24"/>
        </w:rPr>
        <w:t xml:space="preserve"> </w:t>
      </w:r>
      <w:r w:rsidRPr="00DC7364">
        <w:rPr>
          <w:sz w:val="24"/>
        </w:rPr>
        <w:t>mentioned</w:t>
      </w:r>
      <w:r w:rsidRPr="00DC7364">
        <w:rPr>
          <w:spacing w:val="71"/>
          <w:w w:val="150"/>
          <w:sz w:val="24"/>
        </w:rPr>
        <w:t xml:space="preserve"> </w:t>
      </w:r>
      <w:r w:rsidRPr="00DC7364">
        <w:rPr>
          <w:sz w:val="24"/>
        </w:rPr>
        <w:t>in</w:t>
      </w:r>
      <w:r w:rsidRPr="00DC7364">
        <w:rPr>
          <w:spacing w:val="72"/>
          <w:w w:val="150"/>
          <w:sz w:val="24"/>
        </w:rPr>
        <w:t xml:space="preserve"> </w:t>
      </w:r>
      <w:r w:rsidRPr="00DC7364">
        <w:rPr>
          <w:sz w:val="24"/>
        </w:rPr>
        <w:t>the</w:t>
      </w:r>
      <w:r w:rsidRPr="00DC7364">
        <w:rPr>
          <w:spacing w:val="71"/>
          <w:w w:val="150"/>
          <w:sz w:val="24"/>
        </w:rPr>
        <w:t xml:space="preserve"> </w:t>
      </w:r>
      <w:r w:rsidRPr="00DC7364">
        <w:rPr>
          <w:sz w:val="24"/>
        </w:rPr>
        <w:t>Contract,</w:t>
      </w:r>
      <w:r w:rsidRPr="00DC7364">
        <w:rPr>
          <w:spacing w:val="72"/>
          <w:w w:val="150"/>
          <w:sz w:val="24"/>
        </w:rPr>
        <w:t xml:space="preserve"> </w:t>
      </w:r>
      <w:r w:rsidRPr="00DC7364">
        <w:rPr>
          <w:sz w:val="24"/>
        </w:rPr>
        <w:t>Valued</w:t>
      </w:r>
      <w:r w:rsidRPr="00DC7364">
        <w:rPr>
          <w:spacing w:val="71"/>
          <w:w w:val="150"/>
          <w:sz w:val="24"/>
        </w:rPr>
        <w:t xml:space="preserve"> </w:t>
      </w:r>
      <w:r w:rsidRPr="00DC7364">
        <w:rPr>
          <w:spacing w:val="-5"/>
          <w:sz w:val="24"/>
        </w:rPr>
        <w:t>at</w:t>
      </w:r>
    </w:p>
    <w:p w:rsidR="0034337C" w:rsidRPr="00DC7364" w:rsidRDefault="00F97CEA">
      <w:pPr>
        <w:pStyle w:val="BodyText"/>
        <w:tabs>
          <w:tab w:val="left" w:leader="dot" w:pos="5020"/>
        </w:tabs>
        <w:spacing w:line="425" w:lineRule="exact"/>
      </w:pPr>
      <w:r w:rsidRPr="00DC7364">
        <w:rPr>
          <w:rFonts w:ascii="Malgun Gothic" w:hAnsi="Malgun Gothic"/>
        </w:rPr>
        <w:t>`</w:t>
      </w:r>
      <w:r w:rsidRPr="00DC7364">
        <w:rPr>
          <w:rFonts w:ascii="Cambria Math" w:hAnsi="Cambria Math"/>
        </w:rPr>
        <w:t>.</w:t>
      </w:r>
      <w:r w:rsidRPr="00DC7364">
        <w:rPr>
          <w:rFonts w:ascii="Cambria Math" w:hAnsi="Cambria Math"/>
          <w:spacing w:val="12"/>
        </w:rPr>
        <w:t xml:space="preserve"> </w:t>
      </w:r>
      <w:r w:rsidRPr="00DC7364">
        <w:rPr>
          <w:spacing w:val="-2"/>
        </w:rPr>
        <w:t>………………</w:t>
      </w:r>
      <w:proofErr w:type="gramStart"/>
      <w:r w:rsidRPr="00DC7364">
        <w:rPr>
          <w:spacing w:val="-2"/>
        </w:rPr>
        <w:t>..(</w:t>
      </w:r>
      <w:proofErr w:type="gramEnd"/>
      <w:r w:rsidRPr="00DC7364">
        <w:rPr>
          <w:spacing w:val="-2"/>
        </w:rPr>
        <w:t>Rupees</w:t>
      </w:r>
      <w:r w:rsidRPr="00DC7364">
        <w:tab/>
        <w:t>)</w:t>
      </w:r>
      <w:r w:rsidRPr="00DC7364">
        <w:rPr>
          <w:spacing w:val="10"/>
        </w:rPr>
        <w:t xml:space="preserve"> </w:t>
      </w:r>
      <w:r w:rsidRPr="00DC7364">
        <w:t>to</w:t>
      </w:r>
      <w:r w:rsidRPr="00DC7364">
        <w:rPr>
          <w:spacing w:val="12"/>
        </w:rPr>
        <w:t xml:space="preserve"> </w:t>
      </w:r>
      <w:r w:rsidRPr="00DC7364">
        <w:t>be</w:t>
      </w:r>
      <w:r w:rsidRPr="00DC7364">
        <w:rPr>
          <w:spacing w:val="13"/>
        </w:rPr>
        <w:t xml:space="preserve"> </w:t>
      </w:r>
      <w:r w:rsidRPr="00DC7364">
        <w:t>handed</w:t>
      </w:r>
      <w:r w:rsidRPr="00DC7364">
        <w:rPr>
          <w:spacing w:val="11"/>
        </w:rPr>
        <w:t xml:space="preserve"> </w:t>
      </w:r>
      <w:r w:rsidRPr="00DC7364">
        <w:t>over</w:t>
      </w:r>
      <w:r w:rsidRPr="00DC7364">
        <w:rPr>
          <w:spacing w:val="10"/>
        </w:rPr>
        <w:t xml:space="preserve"> </w:t>
      </w:r>
      <w:r w:rsidRPr="00DC7364">
        <w:t>to</w:t>
      </w:r>
      <w:r w:rsidRPr="00DC7364">
        <w:rPr>
          <w:spacing w:val="12"/>
        </w:rPr>
        <w:t xml:space="preserve"> </w:t>
      </w:r>
      <w:r w:rsidRPr="00DC7364">
        <w:t>the</w:t>
      </w:r>
      <w:r w:rsidRPr="00DC7364">
        <w:rPr>
          <w:spacing w:val="11"/>
        </w:rPr>
        <w:t xml:space="preserve"> </w:t>
      </w:r>
      <w:r w:rsidRPr="00DC7364">
        <w:t>Contractor</w:t>
      </w:r>
      <w:r w:rsidRPr="00DC7364">
        <w:rPr>
          <w:spacing w:val="11"/>
        </w:rPr>
        <w:t xml:space="preserve"> </w:t>
      </w:r>
      <w:r w:rsidRPr="00DC7364">
        <w:t>in</w:t>
      </w:r>
      <w:r w:rsidRPr="00DC7364">
        <w:rPr>
          <w:spacing w:val="12"/>
        </w:rPr>
        <w:t xml:space="preserve"> </w:t>
      </w:r>
      <w:r w:rsidRPr="00DC7364">
        <w:rPr>
          <w:spacing w:val="-2"/>
        </w:rPr>
        <w:t>installments</w:t>
      </w:r>
    </w:p>
    <w:p w:rsidR="0034337C" w:rsidRPr="00DC7364" w:rsidRDefault="00F97CEA">
      <w:pPr>
        <w:pStyle w:val="BodyText"/>
        <w:ind w:right="210"/>
      </w:pPr>
      <w:proofErr w:type="gramStart"/>
      <w:r w:rsidRPr="00DC7364">
        <w:t>from</w:t>
      </w:r>
      <w:proofErr w:type="gramEnd"/>
      <w:r w:rsidRPr="00DC7364">
        <w:t xml:space="preserve"> time to time for the purpose of performance of the Contract, the Contractor hereby undertakes to indemnify and shall keep MESCOM indemnified, for the full value of the equipment. The Contractor hereby acknowledges receipt of the initial installments of the Equipment per details in the schedule appended hereto. Further, the Contractor agrees to acknowledge receipt of the subsequent installments of Equipment as required by MESCOM in the form of schedules consecutively numbered, which shall be attached to this Indemnity bond so as to form integral parts of this Bond. It is expressly understood by the Contractor that handing over the dispatch title documents in respect of the said </w:t>
      </w:r>
      <w:proofErr w:type="spellStart"/>
      <w:r w:rsidRPr="00DC7364">
        <w:t>equipments</w:t>
      </w:r>
      <w:proofErr w:type="spellEnd"/>
      <w:r w:rsidRPr="00DC7364">
        <w:t xml:space="preserve"> duly endorsed by MESCOM in </w:t>
      </w:r>
      <w:proofErr w:type="spellStart"/>
      <w:r w:rsidRPr="00DC7364">
        <w:t>favour</w:t>
      </w:r>
      <w:proofErr w:type="spellEnd"/>
      <w:r w:rsidRPr="00DC7364">
        <w:t xml:space="preserve"> of the Contractor shall be construed as handing over the Equipment purported to be covered by such title documents and the Contractor shall hold such </w:t>
      </w:r>
      <w:proofErr w:type="spellStart"/>
      <w:r w:rsidRPr="00DC7364">
        <w:t>Equipments</w:t>
      </w:r>
      <w:proofErr w:type="spellEnd"/>
      <w:r w:rsidRPr="00DC7364">
        <w:t xml:space="preserve"> in trust as a trustee for and on-behalf of MESCOM.</w:t>
      </w:r>
    </w:p>
    <w:p w:rsidR="0034337C" w:rsidRPr="00DC7364" w:rsidRDefault="00F97CEA">
      <w:pPr>
        <w:pStyle w:val="ListParagraph"/>
        <w:numPr>
          <w:ilvl w:val="0"/>
          <w:numId w:val="9"/>
        </w:numPr>
        <w:tabs>
          <w:tab w:val="left" w:pos="861"/>
        </w:tabs>
        <w:ind w:right="206"/>
        <w:jc w:val="both"/>
        <w:rPr>
          <w:sz w:val="24"/>
        </w:rPr>
      </w:pPr>
      <w:r w:rsidRPr="00DC7364">
        <w:rPr>
          <w:sz w:val="24"/>
        </w:rPr>
        <w:t>That the Contractor is obliged and shall remain absolutely responsible for the safe transit/protection and custody of the Equipment at MESCOM project Site against all risks whatsoever till the Equipment are duly used/erected in accordance with the terms of the</w:t>
      </w:r>
      <w:r w:rsidRPr="00DC7364">
        <w:rPr>
          <w:spacing w:val="40"/>
          <w:sz w:val="24"/>
        </w:rPr>
        <w:t xml:space="preserve"> </w:t>
      </w:r>
      <w:r w:rsidRPr="00DC7364">
        <w:rPr>
          <w:sz w:val="24"/>
        </w:rPr>
        <w:t>Contract and the Plant/Package duly erected and commissioned in accordance with the terms of the Contract, is taken over by MESCOM. The contractor undertakes to keep MESCOM</w:t>
      </w:r>
      <w:r w:rsidRPr="00DC7364">
        <w:rPr>
          <w:spacing w:val="40"/>
          <w:sz w:val="24"/>
        </w:rPr>
        <w:t xml:space="preserve"> </w:t>
      </w:r>
      <w:r w:rsidRPr="00DC7364">
        <w:rPr>
          <w:sz w:val="24"/>
        </w:rPr>
        <w:t>harmless against any loss or damage that may be caused to the Equipment</w:t>
      </w:r>
    </w:p>
    <w:p w:rsidR="0034337C" w:rsidRPr="00DC7364" w:rsidRDefault="00F97CEA">
      <w:pPr>
        <w:pStyle w:val="ListParagraph"/>
        <w:numPr>
          <w:ilvl w:val="0"/>
          <w:numId w:val="9"/>
        </w:numPr>
        <w:tabs>
          <w:tab w:val="left" w:pos="861"/>
        </w:tabs>
        <w:ind w:right="210"/>
        <w:jc w:val="both"/>
        <w:rPr>
          <w:sz w:val="24"/>
        </w:rPr>
      </w:pPr>
      <w:r w:rsidRPr="00DC7364">
        <w:rPr>
          <w:sz w:val="24"/>
        </w:rPr>
        <w:t>The Contractor undertakes that the Equipment shall be used exclusively for the performance/execution of the Contract strictly in accordance with its terms and conditions and no parts of the equipment shall be utilized for any other work or purpose whatsoever. It is</w:t>
      </w:r>
      <w:r w:rsidRPr="00DC7364">
        <w:rPr>
          <w:spacing w:val="40"/>
          <w:sz w:val="24"/>
        </w:rPr>
        <w:t xml:space="preserve"> </w:t>
      </w:r>
      <w:r w:rsidRPr="00DC7364">
        <w:rPr>
          <w:sz w:val="24"/>
        </w:rPr>
        <w:t>clearly understood by the Contractor that non- observance of the obligations under this Indemnity</w:t>
      </w:r>
      <w:r w:rsidRPr="00DC7364">
        <w:rPr>
          <w:spacing w:val="-3"/>
          <w:sz w:val="24"/>
        </w:rPr>
        <w:t xml:space="preserve"> </w:t>
      </w:r>
      <w:r w:rsidRPr="00DC7364">
        <w:rPr>
          <w:sz w:val="24"/>
        </w:rPr>
        <w:t>Bond by</w:t>
      </w:r>
      <w:r w:rsidRPr="00DC7364">
        <w:rPr>
          <w:spacing w:val="-3"/>
          <w:sz w:val="24"/>
        </w:rPr>
        <w:t xml:space="preserve"> </w:t>
      </w:r>
      <w:r w:rsidRPr="00DC7364">
        <w:rPr>
          <w:sz w:val="24"/>
        </w:rPr>
        <w:t xml:space="preserve">the Contractor shall </w:t>
      </w:r>
      <w:proofErr w:type="spellStart"/>
      <w:r w:rsidRPr="00DC7364">
        <w:rPr>
          <w:sz w:val="24"/>
        </w:rPr>
        <w:t>interalia</w:t>
      </w:r>
      <w:proofErr w:type="spellEnd"/>
      <w:r w:rsidRPr="00DC7364">
        <w:rPr>
          <w:sz w:val="24"/>
        </w:rPr>
        <w:t xml:space="preserve"> constitute a criminal breach of trust on the part of the Contractor for all intents and purpose including legal/penal consequences.</w:t>
      </w:r>
    </w:p>
    <w:p w:rsidR="0034337C" w:rsidRPr="00DC7364" w:rsidRDefault="0034337C">
      <w:pPr>
        <w:pStyle w:val="ListParagraph"/>
        <w:rPr>
          <w:sz w:val="24"/>
        </w:rPr>
        <w:sectPr w:rsidR="0034337C" w:rsidRPr="00DC7364">
          <w:pgSz w:w="11910" w:h="16840"/>
          <w:pgMar w:top="1180" w:right="708" w:bottom="280" w:left="850" w:header="720" w:footer="720" w:gutter="0"/>
          <w:cols w:space="720"/>
        </w:sectPr>
      </w:pPr>
    </w:p>
    <w:p w:rsidR="0034337C" w:rsidRPr="00DC7364" w:rsidRDefault="00F97CEA">
      <w:pPr>
        <w:pStyle w:val="ListParagraph"/>
        <w:numPr>
          <w:ilvl w:val="0"/>
          <w:numId w:val="9"/>
        </w:numPr>
        <w:tabs>
          <w:tab w:val="left" w:pos="861"/>
        </w:tabs>
        <w:spacing w:before="78"/>
        <w:ind w:right="214"/>
        <w:jc w:val="both"/>
        <w:rPr>
          <w:sz w:val="24"/>
        </w:rPr>
      </w:pPr>
      <w:r w:rsidRPr="00DC7364">
        <w:rPr>
          <w:sz w:val="24"/>
        </w:rPr>
        <w:lastRenderedPageBreak/>
        <w:t>That MESCOM is and shall remain the exclusive Owner of the Equipment free from all encumbrances, charges or lien of any</w:t>
      </w:r>
      <w:r w:rsidRPr="00DC7364">
        <w:rPr>
          <w:spacing w:val="80"/>
          <w:sz w:val="24"/>
        </w:rPr>
        <w:t xml:space="preserve"> </w:t>
      </w:r>
      <w:r w:rsidRPr="00DC7364">
        <w:rPr>
          <w:sz w:val="24"/>
        </w:rPr>
        <w:t xml:space="preserve">kind, whatsoever. The equipment shall at all times be open to inspection and checking by Engineer-in-Charge-/Engineer or other employees/agents </w:t>
      </w:r>
      <w:proofErr w:type="spellStart"/>
      <w:r w:rsidRPr="00DC7364">
        <w:rPr>
          <w:sz w:val="24"/>
        </w:rPr>
        <w:t>authorised</w:t>
      </w:r>
      <w:proofErr w:type="spellEnd"/>
      <w:r w:rsidRPr="00DC7364">
        <w:rPr>
          <w:sz w:val="24"/>
        </w:rPr>
        <w:t xml:space="preserve"> by him in this regard. Further, MESCOM shall always be free at all times to take possession of the Equipment in whatever form the Equipment may be, if in its opinion, the Equipment are likely to be endangered, </w:t>
      </w:r>
      <w:proofErr w:type="spellStart"/>
      <w:r w:rsidRPr="00DC7364">
        <w:rPr>
          <w:sz w:val="24"/>
        </w:rPr>
        <w:t>mis-utilised</w:t>
      </w:r>
      <w:proofErr w:type="spellEnd"/>
      <w:r w:rsidRPr="00DC7364">
        <w:rPr>
          <w:sz w:val="24"/>
        </w:rPr>
        <w:t xml:space="preserve"> or converted to uses other than those specified</w:t>
      </w:r>
      <w:r w:rsidRPr="00DC7364">
        <w:rPr>
          <w:spacing w:val="-3"/>
          <w:sz w:val="24"/>
        </w:rPr>
        <w:t xml:space="preserve"> </w:t>
      </w:r>
      <w:r w:rsidRPr="00DC7364">
        <w:rPr>
          <w:sz w:val="24"/>
        </w:rPr>
        <w:t>in</w:t>
      </w:r>
      <w:r w:rsidRPr="00DC7364">
        <w:rPr>
          <w:spacing w:val="-2"/>
          <w:sz w:val="24"/>
        </w:rPr>
        <w:t xml:space="preserve"> </w:t>
      </w:r>
      <w:r w:rsidRPr="00DC7364">
        <w:rPr>
          <w:sz w:val="24"/>
        </w:rPr>
        <w:t>the</w:t>
      </w:r>
      <w:r w:rsidRPr="00DC7364">
        <w:rPr>
          <w:spacing w:val="-3"/>
          <w:sz w:val="24"/>
        </w:rPr>
        <w:t xml:space="preserve"> </w:t>
      </w:r>
      <w:r w:rsidRPr="00DC7364">
        <w:rPr>
          <w:sz w:val="24"/>
        </w:rPr>
        <w:t>Contract, by</w:t>
      </w:r>
      <w:r w:rsidRPr="00DC7364">
        <w:rPr>
          <w:spacing w:val="-5"/>
          <w:sz w:val="24"/>
        </w:rPr>
        <w:t xml:space="preserve"> </w:t>
      </w:r>
      <w:r w:rsidRPr="00DC7364">
        <w:rPr>
          <w:sz w:val="24"/>
        </w:rPr>
        <w:t>any</w:t>
      </w:r>
      <w:r w:rsidRPr="00DC7364">
        <w:rPr>
          <w:spacing w:val="-5"/>
          <w:sz w:val="24"/>
        </w:rPr>
        <w:t xml:space="preserve"> </w:t>
      </w:r>
      <w:r w:rsidRPr="00DC7364">
        <w:rPr>
          <w:sz w:val="24"/>
        </w:rPr>
        <w:t>acts</w:t>
      </w:r>
      <w:r w:rsidRPr="00DC7364">
        <w:rPr>
          <w:spacing w:val="-2"/>
          <w:sz w:val="24"/>
        </w:rPr>
        <w:t xml:space="preserve"> </w:t>
      </w:r>
      <w:r w:rsidRPr="00DC7364">
        <w:rPr>
          <w:sz w:val="24"/>
        </w:rPr>
        <w:t>of omission</w:t>
      </w:r>
      <w:r w:rsidRPr="00DC7364">
        <w:rPr>
          <w:spacing w:val="-2"/>
          <w:sz w:val="24"/>
        </w:rPr>
        <w:t xml:space="preserve"> </w:t>
      </w:r>
      <w:r w:rsidRPr="00DC7364">
        <w:rPr>
          <w:sz w:val="24"/>
        </w:rPr>
        <w:t>or</w:t>
      </w:r>
      <w:r w:rsidRPr="00DC7364">
        <w:rPr>
          <w:spacing w:val="-3"/>
          <w:sz w:val="24"/>
        </w:rPr>
        <w:t xml:space="preserve"> </w:t>
      </w:r>
      <w:r w:rsidRPr="00DC7364">
        <w:rPr>
          <w:sz w:val="24"/>
        </w:rPr>
        <w:t>commission</w:t>
      </w:r>
      <w:r w:rsidRPr="00DC7364">
        <w:rPr>
          <w:spacing w:val="-2"/>
          <w:sz w:val="24"/>
        </w:rPr>
        <w:t xml:space="preserve"> </w:t>
      </w:r>
      <w:r w:rsidRPr="00DC7364">
        <w:rPr>
          <w:sz w:val="24"/>
        </w:rPr>
        <w:t>on</w:t>
      </w:r>
      <w:r w:rsidRPr="00DC7364">
        <w:rPr>
          <w:spacing w:val="-2"/>
          <w:sz w:val="24"/>
        </w:rPr>
        <w:t xml:space="preserve"> </w:t>
      </w:r>
      <w:r w:rsidRPr="00DC7364">
        <w:rPr>
          <w:sz w:val="24"/>
        </w:rPr>
        <w:t>the</w:t>
      </w:r>
      <w:r w:rsidRPr="00DC7364">
        <w:rPr>
          <w:spacing w:val="-3"/>
          <w:sz w:val="24"/>
        </w:rPr>
        <w:t xml:space="preserve"> </w:t>
      </w:r>
      <w:r w:rsidRPr="00DC7364">
        <w:rPr>
          <w:sz w:val="24"/>
        </w:rPr>
        <w:t>part</w:t>
      </w:r>
      <w:r w:rsidRPr="00DC7364">
        <w:rPr>
          <w:spacing w:val="-2"/>
          <w:sz w:val="24"/>
        </w:rPr>
        <w:t xml:space="preserve"> </w:t>
      </w:r>
      <w:r w:rsidRPr="00DC7364">
        <w:rPr>
          <w:sz w:val="24"/>
        </w:rPr>
        <w:t>of</w:t>
      </w:r>
      <w:r w:rsidRPr="00DC7364">
        <w:rPr>
          <w:spacing w:val="-2"/>
          <w:sz w:val="24"/>
        </w:rPr>
        <w:t xml:space="preserve"> </w:t>
      </w:r>
      <w:r w:rsidRPr="00DC7364">
        <w:rPr>
          <w:sz w:val="24"/>
        </w:rPr>
        <w:t>the</w:t>
      </w:r>
      <w:r w:rsidRPr="00DC7364">
        <w:rPr>
          <w:spacing w:val="-3"/>
          <w:sz w:val="24"/>
        </w:rPr>
        <w:t xml:space="preserve"> </w:t>
      </w:r>
      <w:r w:rsidRPr="00DC7364">
        <w:rPr>
          <w:sz w:val="24"/>
        </w:rPr>
        <w:t>Contractor</w:t>
      </w:r>
      <w:r w:rsidRPr="00DC7364">
        <w:rPr>
          <w:spacing w:val="-2"/>
          <w:sz w:val="24"/>
        </w:rPr>
        <w:t xml:space="preserve"> </w:t>
      </w:r>
      <w:r w:rsidRPr="00DC7364">
        <w:rPr>
          <w:sz w:val="24"/>
        </w:rPr>
        <w:t>or any other person or on account of any mason whatsoever and the contractor binds himself and undertakes to comply with the directions of demand of MESCOM to return the equipment without any demur or reservation.</w:t>
      </w:r>
    </w:p>
    <w:p w:rsidR="0034337C" w:rsidRPr="00DC7364" w:rsidRDefault="00F97CEA">
      <w:pPr>
        <w:pStyle w:val="ListParagraph"/>
        <w:numPr>
          <w:ilvl w:val="0"/>
          <w:numId w:val="9"/>
        </w:numPr>
        <w:tabs>
          <w:tab w:val="left" w:pos="861"/>
        </w:tabs>
        <w:spacing w:before="1"/>
        <w:ind w:right="210"/>
        <w:jc w:val="both"/>
        <w:rPr>
          <w:sz w:val="24"/>
        </w:rPr>
      </w:pPr>
      <w:r w:rsidRPr="00DC7364">
        <w:rPr>
          <w:sz w:val="24"/>
        </w:rPr>
        <w:t xml:space="preserve">That this Indemnity Bond is irrevocable. If at any time any loss or damage occurs to the Equipment or the same or any part thereof is </w:t>
      </w:r>
      <w:proofErr w:type="spellStart"/>
      <w:r w:rsidRPr="00DC7364">
        <w:rPr>
          <w:sz w:val="24"/>
        </w:rPr>
        <w:t>mis-utlised</w:t>
      </w:r>
      <w:proofErr w:type="spellEnd"/>
      <w:r w:rsidRPr="00DC7364">
        <w:rPr>
          <w:sz w:val="24"/>
        </w:rPr>
        <w:t xml:space="preserve"> in any manner whatsoever, then the Contractor hereby agrees that the decision of the Engineer-in-Charge/Engineer of MESCOM as to assessment of loss or damage to the Equipment shall be final and binding on the Contractor. The contractor binds itself and undertakes to replace the lost/or damaged Equipment at its own cost and/or shall pay the amount of loss to MESCOM" without any demur, reservation or</w:t>
      </w:r>
      <w:r w:rsidRPr="00DC7364">
        <w:rPr>
          <w:spacing w:val="40"/>
          <w:sz w:val="24"/>
        </w:rPr>
        <w:t xml:space="preserve"> </w:t>
      </w:r>
      <w:r w:rsidRPr="00DC7364">
        <w:rPr>
          <w:sz w:val="24"/>
        </w:rPr>
        <w:t>protest This is without prejudice or any other right to remedy that may be available to MESCOM" against the Contractor under the Contract and under this Indemnity Bond.</w:t>
      </w:r>
    </w:p>
    <w:p w:rsidR="0034337C" w:rsidRPr="00DC7364" w:rsidRDefault="00F97CEA">
      <w:pPr>
        <w:pStyle w:val="ListParagraph"/>
        <w:numPr>
          <w:ilvl w:val="0"/>
          <w:numId w:val="9"/>
        </w:numPr>
        <w:tabs>
          <w:tab w:val="left" w:pos="861"/>
        </w:tabs>
        <w:ind w:right="215"/>
        <w:jc w:val="both"/>
        <w:rPr>
          <w:sz w:val="24"/>
        </w:rPr>
      </w:pPr>
      <w:r w:rsidRPr="00DC7364">
        <w:rPr>
          <w:sz w:val="24"/>
        </w:rPr>
        <w:t>NOW THE CONDITION of this Bond is that if the Contractor shall duly and punctually</w:t>
      </w:r>
      <w:r w:rsidRPr="00DC7364">
        <w:rPr>
          <w:spacing w:val="40"/>
          <w:sz w:val="24"/>
        </w:rPr>
        <w:t xml:space="preserve"> </w:t>
      </w:r>
      <w:r w:rsidRPr="00DC7364">
        <w:rPr>
          <w:sz w:val="24"/>
        </w:rPr>
        <w:t>comply with the terms and conditions of this Bond to the satisfaction of MESCOM. Then the above bond shall be void, but otherwise, it shall remain in fill force and virtue.</w:t>
      </w:r>
    </w:p>
    <w:p w:rsidR="0034337C" w:rsidRPr="00DC7364" w:rsidRDefault="00F97CEA">
      <w:pPr>
        <w:pStyle w:val="BodyText"/>
        <w:spacing w:before="116"/>
        <w:ind w:left="141" w:right="214"/>
      </w:pPr>
      <w:r w:rsidRPr="00DC7364">
        <w:t xml:space="preserve">IN WITNESS WHEREOF, the Contractor has hereunto set its hand through its </w:t>
      </w:r>
      <w:proofErr w:type="spellStart"/>
      <w:r w:rsidRPr="00DC7364">
        <w:t>authorised</w:t>
      </w:r>
      <w:proofErr w:type="spellEnd"/>
      <w:r w:rsidRPr="00DC7364">
        <w:t xml:space="preserve"> representative under the common seal of the Company, the day, month and year first above mentioned.</w:t>
      </w:r>
    </w:p>
    <w:p w:rsidR="0034337C" w:rsidRPr="00DC7364" w:rsidRDefault="0034337C">
      <w:pPr>
        <w:pStyle w:val="BodyText"/>
        <w:spacing w:before="4"/>
        <w:ind w:left="0"/>
        <w:jc w:val="left"/>
      </w:pPr>
    </w:p>
    <w:p w:rsidR="0034337C" w:rsidRPr="00DC7364" w:rsidRDefault="00F97CEA">
      <w:pPr>
        <w:pStyle w:val="Heading4"/>
        <w:spacing w:before="1"/>
        <w:ind w:left="0" w:right="882"/>
        <w:jc w:val="center"/>
      </w:pPr>
      <w:r w:rsidRPr="00DC7364">
        <w:t>SCHEDULE</w:t>
      </w:r>
      <w:r w:rsidRPr="00DC7364">
        <w:rPr>
          <w:spacing w:val="-1"/>
        </w:rPr>
        <w:t xml:space="preserve"> </w:t>
      </w:r>
      <w:r w:rsidRPr="00DC7364">
        <w:t xml:space="preserve">NO. </w:t>
      </w:r>
      <w:r w:rsidRPr="00DC7364">
        <w:rPr>
          <w:spacing w:val="-10"/>
        </w:rPr>
        <w:t>1</w:t>
      </w:r>
    </w:p>
    <w:p w:rsidR="0034337C" w:rsidRPr="00DC7364" w:rsidRDefault="0034337C">
      <w:pPr>
        <w:pStyle w:val="BodyText"/>
        <w:spacing w:before="2"/>
        <w:ind w:left="0"/>
        <w:jc w:val="left"/>
        <w:rPr>
          <w:b/>
          <w:sz w:val="12"/>
        </w:rPr>
      </w:pPr>
    </w:p>
    <w:tbl>
      <w:tblPr>
        <w:tblW w:w="0" w:type="auto"/>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16"/>
        <w:gridCol w:w="1407"/>
        <w:gridCol w:w="1855"/>
        <w:gridCol w:w="1620"/>
        <w:gridCol w:w="1445"/>
        <w:gridCol w:w="1562"/>
      </w:tblGrid>
      <w:tr w:rsidR="0034337C" w:rsidRPr="00DC7364">
        <w:trPr>
          <w:trHeight w:val="1286"/>
        </w:trPr>
        <w:tc>
          <w:tcPr>
            <w:tcW w:w="1616" w:type="dxa"/>
          </w:tcPr>
          <w:p w:rsidR="0034337C" w:rsidRPr="00DC7364" w:rsidRDefault="00F97CEA">
            <w:pPr>
              <w:pStyle w:val="TableParagraph"/>
              <w:spacing w:before="83"/>
              <w:ind w:left="168" w:right="150"/>
              <w:jc w:val="center"/>
              <w:rPr>
                <w:sz w:val="24"/>
              </w:rPr>
            </w:pPr>
            <w:r w:rsidRPr="00DC7364">
              <w:rPr>
                <w:sz w:val="24"/>
              </w:rPr>
              <w:t>Particulars</w:t>
            </w:r>
            <w:r w:rsidRPr="00DC7364">
              <w:rPr>
                <w:spacing w:val="-15"/>
                <w:sz w:val="24"/>
              </w:rPr>
              <w:t xml:space="preserve"> </w:t>
            </w:r>
            <w:r w:rsidRPr="00DC7364">
              <w:rPr>
                <w:sz w:val="24"/>
              </w:rPr>
              <w:t xml:space="preserve">of </w:t>
            </w:r>
            <w:r w:rsidRPr="00DC7364">
              <w:rPr>
                <w:spacing w:val="-4"/>
                <w:sz w:val="24"/>
              </w:rPr>
              <w:t xml:space="preserve">the </w:t>
            </w:r>
            <w:r w:rsidRPr="00DC7364">
              <w:rPr>
                <w:spacing w:val="-2"/>
                <w:sz w:val="24"/>
              </w:rPr>
              <w:t xml:space="preserve">Equipment </w:t>
            </w:r>
            <w:r w:rsidRPr="00DC7364">
              <w:rPr>
                <w:sz w:val="24"/>
              </w:rPr>
              <w:t>handed over</w:t>
            </w:r>
          </w:p>
        </w:tc>
        <w:tc>
          <w:tcPr>
            <w:tcW w:w="1407" w:type="dxa"/>
          </w:tcPr>
          <w:p w:rsidR="0034337C" w:rsidRPr="00DC7364" w:rsidRDefault="0034337C">
            <w:pPr>
              <w:pStyle w:val="TableParagraph"/>
              <w:spacing w:before="222"/>
              <w:rPr>
                <w:b/>
                <w:sz w:val="24"/>
              </w:rPr>
            </w:pPr>
          </w:p>
          <w:p w:rsidR="0034337C" w:rsidRPr="00DC7364" w:rsidRDefault="00F97CEA">
            <w:pPr>
              <w:pStyle w:val="TableParagraph"/>
              <w:ind w:left="282"/>
              <w:rPr>
                <w:sz w:val="24"/>
              </w:rPr>
            </w:pPr>
            <w:r w:rsidRPr="00DC7364">
              <w:rPr>
                <w:spacing w:val="-2"/>
                <w:sz w:val="24"/>
              </w:rPr>
              <w:t>Quantity</w:t>
            </w:r>
          </w:p>
        </w:tc>
        <w:tc>
          <w:tcPr>
            <w:tcW w:w="1855" w:type="dxa"/>
          </w:tcPr>
          <w:p w:rsidR="0034337C" w:rsidRPr="00DC7364" w:rsidRDefault="00F97CEA">
            <w:pPr>
              <w:pStyle w:val="TableParagraph"/>
              <w:spacing w:before="222"/>
              <w:ind w:left="285" w:right="271"/>
              <w:jc w:val="both"/>
              <w:rPr>
                <w:sz w:val="24"/>
              </w:rPr>
            </w:pPr>
            <w:r w:rsidRPr="00DC7364">
              <w:rPr>
                <w:sz w:val="24"/>
              </w:rPr>
              <w:t>Particulars</w:t>
            </w:r>
            <w:r w:rsidRPr="00DC7364">
              <w:rPr>
                <w:spacing w:val="-15"/>
                <w:sz w:val="24"/>
              </w:rPr>
              <w:t xml:space="preserve"> </w:t>
            </w:r>
            <w:r w:rsidRPr="00DC7364">
              <w:rPr>
                <w:sz w:val="24"/>
              </w:rPr>
              <w:t>of Dispatch</w:t>
            </w:r>
            <w:r w:rsidRPr="00DC7364">
              <w:rPr>
                <w:spacing w:val="-15"/>
                <w:sz w:val="24"/>
              </w:rPr>
              <w:t xml:space="preserve"> </w:t>
            </w:r>
            <w:r w:rsidRPr="00DC7364">
              <w:rPr>
                <w:sz w:val="24"/>
              </w:rPr>
              <w:t xml:space="preserve">title </w:t>
            </w:r>
            <w:r w:rsidRPr="00DC7364">
              <w:rPr>
                <w:spacing w:val="-2"/>
                <w:sz w:val="24"/>
              </w:rPr>
              <w:t>documents</w:t>
            </w:r>
          </w:p>
        </w:tc>
        <w:tc>
          <w:tcPr>
            <w:tcW w:w="1620" w:type="dxa"/>
          </w:tcPr>
          <w:p w:rsidR="0034337C" w:rsidRPr="00DC7364" w:rsidRDefault="0034337C">
            <w:pPr>
              <w:pStyle w:val="TableParagraph"/>
              <w:spacing w:before="82"/>
              <w:rPr>
                <w:b/>
                <w:sz w:val="24"/>
              </w:rPr>
            </w:pPr>
          </w:p>
          <w:p w:rsidR="0034337C" w:rsidRPr="00DC7364" w:rsidRDefault="00F97CEA">
            <w:pPr>
              <w:pStyle w:val="TableParagraph"/>
              <w:spacing w:before="1"/>
              <w:ind w:left="285" w:right="270" w:firstLine="65"/>
              <w:rPr>
                <w:sz w:val="24"/>
              </w:rPr>
            </w:pPr>
            <w:r w:rsidRPr="00DC7364">
              <w:rPr>
                <w:sz w:val="24"/>
              </w:rPr>
              <w:t xml:space="preserve">Value the </w:t>
            </w:r>
            <w:r w:rsidRPr="00DC7364">
              <w:rPr>
                <w:spacing w:val="-2"/>
                <w:sz w:val="24"/>
              </w:rPr>
              <w:t>Equipment</w:t>
            </w:r>
          </w:p>
        </w:tc>
        <w:tc>
          <w:tcPr>
            <w:tcW w:w="1445" w:type="dxa"/>
          </w:tcPr>
          <w:p w:rsidR="0034337C" w:rsidRPr="00DC7364" w:rsidRDefault="00F97CEA">
            <w:pPr>
              <w:pStyle w:val="TableParagraph"/>
              <w:spacing w:before="83"/>
              <w:ind w:left="134" w:right="120"/>
              <w:jc w:val="center"/>
              <w:rPr>
                <w:sz w:val="24"/>
              </w:rPr>
            </w:pPr>
            <w:r w:rsidRPr="00DC7364">
              <w:rPr>
                <w:sz w:val="24"/>
              </w:rPr>
              <w:t>Signature</w:t>
            </w:r>
            <w:r w:rsidRPr="00DC7364">
              <w:rPr>
                <w:spacing w:val="-15"/>
                <w:sz w:val="24"/>
              </w:rPr>
              <w:t xml:space="preserve"> </w:t>
            </w:r>
            <w:r w:rsidRPr="00DC7364">
              <w:rPr>
                <w:sz w:val="24"/>
              </w:rPr>
              <w:t xml:space="preserve">of Attorney in token of </w:t>
            </w:r>
            <w:r w:rsidRPr="00DC7364">
              <w:rPr>
                <w:spacing w:val="-2"/>
                <w:sz w:val="24"/>
              </w:rPr>
              <w:t>receipt</w:t>
            </w:r>
          </w:p>
        </w:tc>
        <w:tc>
          <w:tcPr>
            <w:tcW w:w="1562" w:type="dxa"/>
          </w:tcPr>
          <w:p w:rsidR="0034337C" w:rsidRPr="00DC7364" w:rsidRDefault="00F97CEA">
            <w:pPr>
              <w:pStyle w:val="TableParagraph"/>
              <w:spacing w:before="83"/>
              <w:ind w:left="42" w:right="27"/>
              <w:jc w:val="center"/>
              <w:rPr>
                <w:sz w:val="24"/>
              </w:rPr>
            </w:pPr>
            <w:r w:rsidRPr="00DC7364">
              <w:rPr>
                <w:sz w:val="24"/>
              </w:rPr>
              <w:t xml:space="preserve">RR/GR </w:t>
            </w:r>
            <w:r w:rsidRPr="00DC7364">
              <w:rPr>
                <w:spacing w:val="-5"/>
                <w:sz w:val="24"/>
              </w:rPr>
              <w:t>No.</w:t>
            </w:r>
          </w:p>
          <w:p w:rsidR="0034337C" w:rsidRPr="00DC7364" w:rsidRDefault="00F97CEA">
            <w:pPr>
              <w:pStyle w:val="TableParagraph"/>
              <w:ind w:left="42" w:right="25"/>
              <w:jc w:val="center"/>
              <w:rPr>
                <w:sz w:val="24"/>
              </w:rPr>
            </w:pPr>
            <w:r w:rsidRPr="00DC7364">
              <w:rPr>
                <w:sz w:val="24"/>
              </w:rPr>
              <w:t>Date</w:t>
            </w:r>
            <w:r w:rsidRPr="00DC7364">
              <w:rPr>
                <w:spacing w:val="-15"/>
                <w:sz w:val="24"/>
              </w:rPr>
              <w:t xml:space="preserve"> </w:t>
            </w:r>
            <w:r w:rsidRPr="00DC7364">
              <w:rPr>
                <w:sz w:val="24"/>
              </w:rPr>
              <w:t xml:space="preserve">Bill </w:t>
            </w:r>
            <w:r w:rsidRPr="00DC7364">
              <w:rPr>
                <w:spacing w:val="-2"/>
                <w:sz w:val="24"/>
              </w:rPr>
              <w:t>Carrier</w:t>
            </w:r>
          </w:p>
          <w:p w:rsidR="0034337C" w:rsidRPr="00DC7364" w:rsidRDefault="00F97CEA">
            <w:pPr>
              <w:pStyle w:val="TableParagraph"/>
              <w:ind w:left="43" w:right="25"/>
              <w:jc w:val="center"/>
              <w:rPr>
                <w:sz w:val="24"/>
              </w:rPr>
            </w:pPr>
            <w:r w:rsidRPr="00DC7364">
              <w:rPr>
                <w:sz w:val="24"/>
              </w:rPr>
              <w:t>of</w:t>
            </w:r>
            <w:r w:rsidRPr="00DC7364">
              <w:rPr>
                <w:spacing w:val="-1"/>
                <w:sz w:val="24"/>
              </w:rPr>
              <w:t xml:space="preserve"> </w:t>
            </w:r>
            <w:r w:rsidRPr="00DC7364">
              <w:rPr>
                <w:spacing w:val="-2"/>
                <w:sz w:val="24"/>
              </w:rPr>
              <w:t>loading</w:t>
            </w:r>
          </w:p>
        </w:tc>
      </w:tr>
    </w:tbl>
    <w:p w:rsidR="0034337C" w:rsidRPr="00DC7364" w:rsidRDefault="0034337C">
      <w:pPr>
        <w:pStyle w:val="BodyText"/>
        <w:spacing w:before="72"/>
        <w:ind w:left="0"/>
        <w:jc w:val="left"/>
        <w:rPr>
          <w:b/>
          <w:sz w:val="20"/>
        </w:rPr>
      </w:pPr>
    </w:p>
    <w:tbl>
      <w:tblPr>
        <w:tblW w:w="0" w:type="auto"/>
        <w:tblInd w:w="98" w:type="dxa"/>
        <w:tblLayout w:type="fixed"/>
        <w:tblCellMar>
          <w:left w:w="0" w:type="dxa"/>
          <w:right w:w="0" w:type="dxa"/>
        </w:tblCellMar>
        <w:tblLook w:val="01E0" w:firstRow="1" w:lastRow="1" w:firstColumn="1" w:lastColumn="1" w:noHBand="0" w:noVBand="0"/>
      </w:tblPr>
      <w:tblGrid>
        <w:gridCol w:w="500"/>
        <w:gridCol w:w="761"/>
        <w:gridCol w:w="3268"/>
        <w:gridCol w:w="3149"/>
      </w:tblGrid>
      <w:tr w:rsidR="0034337C" w:rsidRPr="00DC7364">
        <w:trPr>
          <w:trHeight w:val="684"/>
        </w:trPr>
        <w:tc>
          <w:tcPr>
            <w:tcW w:w="4529" w:type="dxa"/>
            <w:gridSpan w:val="3"/>
          </w:tcPr>
          <w:p w:rsidR="0034337C" w:rsidRPr="00DC7364" w:rsidRDefault="0034337C">
            <w:pPr>
              <w:pStyle w:val="TableParagraph"/>
              <w:rPr>
                <w:sz w:val="24"/>
              </w:rPr>
            </w:pPr>
          </w:p>
        </w:tc>
        <w:tc>
          <w:tcPr>
            <w:tcW w:w="3149" w:type="dxa"/>
          </w:tcPr>
          <w:p w:rsidR="0034337C" w:rsidRPr="00DC7364" w:rsidRDefault="00F97CEA">
            <w:pPr>
              <w:pStyle w:val="TableParagraph"/>
              <w:ind w:left="562" w:right="315"/>
              <w:rPr>
                <w:sz w:val="24"/>
              </w:rPr>
            </w:pPr>
            <w:r w:rsidRPr="00DC7364">
              <w:rPr>
                <w:sz w:val="24"/>
              </w:rPr>
              <w:t>For</w:t>
            </w:r>
            <w:r w:rsidRPr="00DC7364">
              <w:rPr>
                <w:spacing w:val="-11"/>
                <w:sz w:val="24"/>
              </w:rPr>
              <w:t xml:space="preserve"> </w:t>
            </w:r>
            <w:r w:rsidRPr="00DC7364">
              <w:rPr>
                <w:sz w:val="24"/>
              </w:rPr>
              <w:t>and</w:t>
            </w:r>
            <w:r w:rsidRPr="00DC7364">
              <w:rPr>
                <w:spacing w:val="-10"/>
                <w:sz w:val="24"/>
              </w:rPr>
              <w:t xml:space="preserve"> </w:t>
            </w:r>
            <w:r w:rsidRPr="00DC7364">
              <w:rPr>
                <w:sz w:val="24"/>
              </w:rPr>
              <w:t>on</w:t>
            </w:r>
            <w:r w:rsidRPr="00DC7364">
              <w:rPr>
                <w:spacing w:val="-10"/>
                <w:sz w:val="24"/>
              </w:rPr>
              <w:t xml:space="preserve"> </w:t>
            </w:r>
            <w:r w:rsidRPr="00DC7364">
              <w:rPr>
                <w:sz w:val="24"/>
              </w:rPr>
              <w:t>behalf</w:t>
            </w:r>
            <w:r w:rsidRPr="00DC7364">
              <w:rPr>
                <w:spacing w:val="-10"/>
                <w:sz w:val="24"/>
              </w:rPr>
              <w:t xml:space="preserve"> </w:t>
            </w:r>
            <w:r w:rsidRPr="00DC7364">
              <w:rPr>
                <w:sz w:val="24"/>
              </w:rPr>
              <w:t>of M/</w:t>
            </w:r>
            <w:proofErr w:type="gramStart"/>
            <w:r w:rsidRPr="00DC7364">
              <w:rPr>
                <w:sz w:val="24"/>
              </w:rPr>
              <w:t>s ........................</w:t>
            </w:r>
            <w:proofErr w:type="gramEnd"/>
          </w:p>
        </w:tc>
      </w:tr>
      <w:tr w:rsidR="0034337C" w:rsidRPr="00DC7364">
        <w:trPr>
          <w:trHeight w:val="551"/>
        </w:trPr>
        <w:tc>
          <w:tcPr>
            <w:tcW w:w="500" w:type="dxa"/>
          </w:tcPr>
          <w:p w:rsidR="0034337C" w:rsidRPr="00DC7364" w:rsidRDefault="00F97CEA">
            <w:pPr>
              <w:pStyle w:val="TableParagraph"/>
              <w:spacing w:before="133"/>
              <w:ind w:left="50"/>
              <w:rPr>
                <w:sz w:val="24"/>
              </w:rPr>
            </w:pPr>
            <w:r w:rsidRPr="00DC7364">
              <w:rPr>
                <w:spacing w:val="-10"/>
                <w:sz w:val="24"/>
              </w:rPr>
              <w:t>1</w:t>
            </w:r>
          </w:p>
        </w:tc>
        <w:tc>
          <w:tcPr>
            <w:tcW w:w="761" w:type="dxa"/>
          </w:tcPr>
          <w:p w:rsidR="0034337C" w:rsidRPr="00DC7364" w:rsidRDefault="00F97CEA">
            <w:pPr>
              <w:pStyle w:val="TableParagraph"/>
              <w:spacing w:before="133"/>
              <w:ind w:left="270"/>
              <w:rPr>
                <w:sz w:val="24"/>
              </w:rPr>
            </w:pPr>
            <w:r w:rsidRPr="00DC7364">
              <w:rPr>
                <w:spacing w:val="-5"/>
                <w:sz w:val="24"/>
              </w:rPr>
              <w:t>i.</w:t>
            </w:r>
          </w:p>
        </w:tc>
        <w:tc>
          <w:tcPr>
            <w:tcW w:w="3268" w:type="dxa"/>
          </w:tcPr>
          <w:p w:rsidR="0034337C" w:rsidRPr="00DC7364" w:rsidRDefault="00F97CEA">
            <w:pPr>
              <w:pStyle w:val="TableParagraph"/>
              <w:spacing w:before="133"/>
              <w:ind w:left="229"/>
              <w:rPr>
                <w:sz w:val="24"/>
              </w:rPr>
            </w:pPr>
            <w:r w:rsidRPr="00DC7364">
              <w:rPr>
                <w:spacing w:val="-2"/>
                <w:sz w:val="24"/>
              </w:rPr>
              <w:t>Signature………………..</w:t>
            </w:r>
          </w:p>
        </w:tc>
        <w:tc>
          <w:tcPr>
            <w:tcW w:w="3149" w:type="dxa"/>
          </w:tcPr>
          <w:p w:rsidR="0034337C" w:rsidRPr="00DC7364" w:rsidRDefault="00F97CEA">
            <w:pPr>
              <w:pStyle w:val="TableParagraph"/>
              <w:spacing w:before="133"/>
              <w:ind w:left="562"/>
              <w:rPr>
                <w:sz w:val="24"/>
              </w:rPr>
            </w:pPr>
            <w:r w:rsidRPr="00DC7364">
              <w:rPr>
                <w:sz w:val="24"/>
              </w:rPr>
              <w:t>Signature</w:t>
            </w:r>
            <w:r w:rsidRPr="00DC7364">
              <w:rPr>
                <w:spacing w:val="-7"/>
                <w:sz w:val="24"/>
              </w:rPr>
              <w:t xml:space="preserve"> </w:t>
            </w:r>
            <w:r w:rsidRPr="00DC7364">
              <w:rPr>
                <w:spacing w:val="-2"/>
                <w:sz w:val="24"/>
              </w:rPr>
              <w:t>………………..</w:t>
            </w:r>
          </w:p>
        </w:tc>
      </w:tr>
      <w:tr w:rsidR="0034337C" w:rsidRPr="00DC7364">
        <w:trPr>
          <w:trHeight w:val="552"/>
        </w:trPr>
        <w:tc>
          <w:tcPr>
            <w:tcW w:w="500" w:type="dxa"/>
          </w:tcPr>
          <w:p w:rsidR="0034337C" w:rsidRPr="00DC7364" w:rsidRDefault="0034337C">
            <w:pPr>
              <w:pStyle w:val="TableParagraph"/>
              <w:rPr>
                <w:sz w:val="24"/>
              </w:rPr>
            </w:pPr>
          </w:p>
        </w:tc>
        <w:tc>
          <w:tcPr>
            <w:tcW w:w="761" w:type="dxa"/>
          </w:tcPr>
          <w:p w:rsidR="0034337C" w:rsidRPr="00DC7364" w:rsidRDefault="00F97CEA">
            <w:pPr>
              <w:pStyle w:val="TableParagraph"/>
              <w:spacing w:before="133"/>
              <w:ind w:left="270"/>
              <w:rPr>
                <w:sz w:val="24"/>
              </w:rPr>
            </w:pPr>
            <w:r w:rsidRPr="00DC7364">
              <w:rPr>
                <w:spacing w:val="-5"/>
                <w:sz w:val="24"/>
              </w:rPr>
              <w:t>ii.</w:t>
            </w:r>
          </w:p>
        </w:tc>
        <w:tc>
          <w:tcPr>
            <w:tcW w:w="3268" w:type="dxa"/>
          </w:tcPr>
          <w:p w:rsidR="0034337C" w:rsidRPr="00DC7364" w:rsidRDefault="00F97CEA">
            <w:pPr>
              <w:pStyle w:val="TableParagraph"/>
              <w:spacing w:before="133"/>
              <w:ind w:left="229"/>
              <w:rPr>
                <w:sz w:val="24"/>
              </w:rPr>
            </w:pPr>
            <w:r w:rsidRPr="00DC7364">
              <w:rPr>
                <w:sz w:val="24"/>
              </w:rPr>
              <w:t>Name</w:t>
            </w:r>
            <w:r w:rsidRPr="00DC7364">
              <w:rPr>
                <w:spacing w:val="-2"/>
                <w:sz w:val="24"/>
              </w:rPr>
              <w:t xml:space="preserve"> ………………..</w:t>
            </w:r>
          </w:p>
        </w:tc>
        <w:tc>
          <w:tcPr>
            <w:tcW w:w="3149" w:type="dxa"/>
          </w:tcPr>
          <w:p w:rsidR="0034337C" w:rsidRPr="00DC7364" w:rsidRDefault="00F97CEA">
            <w:pPr>
              <w:pStyle w:val="TableParagraph"/>
              <w:spacing w:before="133"/>
              <w:ind w:left="562"/>
              <w:rPr>
                <w:sz w:val="24"/>
              </w:rPr>
            </w:pPr>
            <w:r w:rsidRPr="00DC7364">
              <w:rPr>
                <w:spacing w:val="-2"/>
                <w:sz w:val="24"/>
              </w:rPr>
              <w:t>Name………………..</w:t>
            </w:r>
          </w:p>
        </w:tc>
      </w:tr>
      <w:tr w:rsidR="0034337C" w:rsidRPr="00DC7364">
        <w:trPr>
          <w:trHeight w:val="966"/>
        </w:trPr>
        <w:tc>
          <w:tcPr>
            <w:tcW w:w="500" w:type="dxa"/>
          </w:tcPr>
          <w:p w:rsidR="0034337C" w:rsidRPr="00DC7364" w:rsidRDefault="0034337C">
            <w:pPr>
              <w:pStyle w:val="TableParagraph"/>
              <w:rPr>
                <w:b/>
                <w:sz w:val="24"/>
              </w:rPr>
            </w:pPr>
          </w:p>
          <w:p w:rsidR="0034337C" w:rsidRPr="00DC7364" w:rsidRDefault="0034337C">
            <w:pPr>
              <w:pStyle w:val="TableParagraph"/>
              <w:spacing w:before="132"/>
              <w:rPr>
                <w:b/>
                <w:sz w:val="24"/>
              </w:rPr>
            </w:pPr>
          </w:p>
          <w:p w:rsidR="0034337C" w:rsidRPr="00DC7364" w:rsidRDefault="00F97CEA">
            <w:pPr>
              <w:pStyle w:val="TableParagraph"/>
              <w:spacing w:before="1" w:line="261" w:lineRule="exact"/>
              <w:ind w:left="50"/>
              <w:rPr>
                <w:sz w:val="24"/>
              </w:rPr>
            </w:pPr>
            <w:r w:rsidRPr="00DC7364">
              <w:rPr>
                <w:spacing w:val="-5"/>
                <w:sz w:val="24"/>
              </w:rPr>
              <w:t>2.</w:t>
            </w:r>
          </w:p>
        </w:tc>
        <w:tc>
          <w:tcPr>
            <w:tcW w:w="761" w:type="dxa"/>
          </w:tcPr>
          <w:p w:rsidR="0034337C" w:rsidRPr="00DC7364" w:rsidRDefault="00F97CEA">
            <w:pPr>
              <w:pStyle w:val="TableParagraph"/>
              <w:spacing w:before="133"/>
              <w:ind w:left="270"/>
              <w:rPr>
                <w:sz w:val="24"/>
              </w:rPr>
            </w:pPr>
            <w:proofErr w:type="gramStart"/>
            <w:r w:rsidRPr="00DC7364">
              <w:rPr>
                <w:spacing w:val="-4"/>
                <w:sz w:val="24"/>
              </w:rPr>
              <w:t>iii</w:t>
            </w:r>
            <w:proofErr w:type="gramEnd"/>
            <w:r w:rsidRPr="00DC7364">
              <w:rPr>
                <w:spacing w:val="-4"/>
                <w:sz w:val="24"/>
              </w:rPr>
              <w:t>.</w:t>
            </w:r>
          </w:p>
          <w:p w:rsidR="0034337C" w:rsidRPr="00DC7364" w:rsidRDefault="00F97CEA">
            <w:pPr>
              <w:pStyle w:val="TableParagraph"/>
              <w:spacing w:before="276" w:line="261" w:lineRule="exact"/>
              <w:ind w:left="270"/>
              <w:rPr>
                <w:sz w:val="24"/>
              </w:rPr>
            </w:pPr>
            <w:r w:rsidRPr="00DC7364">
              <w:rPr>
                <w:spacing w:val="-5"/>
                <w:sz w:val="24"/>
              </w:rPr>
              <w:t>i.</w:t>
            </w:r>
          </w:p>
        </w:tc>
        <w:tc>
          <w:tcPr>
            <w:tcW w:w="3268" w:type="dxa"/>
          </w:tcPr>
          <w:p w:rsidR="0034337C" w:rsidRPr="00DC7364" w:rsidRDefault="00F97CEA">
            <w:pPr>
              <w:pStyle w:val="TableParagraph"/>
              <w:spacing w:before="133"/>
              <w:ind w:left="229"/>
              <w:rPr>
                <w:sz w:val="24"/>
              </w:rPr>
            </w:pPr>
            <w:r w:rsidRPr="00DC7364">
              <w:rPr>
                <w:sz w:val="24"/>
              </w:rPr>
              <w:t>Address</w:t>
            </w:r>
            <w:r w:rsidRPr="00DC7364">
              <w:rPr>
                <w:spacing w:val="-5"/>
                <w:sz w:val="24"/>
              </w:rPr>
              <w:t xml:space="preserve"> </w:t>
            </w:r>
            <w:r w:rsidRPr="00DC7364">
              <w:rPr>
                <w:spacing w:val="-2"/>
                <w:sz w:val="24"/>
              </w:rPr>
              <w:t>………………..</w:t>
            </w:r>
          </w:p>
          <w:p w:rsidR="0034337C" w:rsidRPr="00DC7364" w:rsidRDefault="00F97CEA">
            <w:pPr>
              <w:pStyle w:val="TableParagraph"/>
              <w:spacing w:before="276" w:line="261" w:lineRule="exact"/>
              <w:ind w:left="229"/>
              <w:rPr>
                <w:sz w:val="24"/>
              </w:rPr>
            </w:pPr>
            <w:r w:rsidRPr="00DC7364">
              <w:rPr>
                <w:spacing w:val="-2"/>
                <w:sz w:val="24"/>
              </w:rPr>
              <w:t>Signature………………..</w:t>
            </w:r>
          </w:p>
        </w:tc>
        <w:tc>
          <w:tcPr>
            <w:tcW w:w="3149" w:type="dxa"/>
          </w:tcPr>
          <w:p w:rsidR="0034337C" w:rsidRPr="00DC7364" w:rsidRDefault="00F97CEA">
            <w:pPr>
              <w:pStyle w:val="TableParagraph"/>
              <w:spacing w:before="133"/>
              <w:ind w:left="562" w:right="109"/>
              <w:rPr>
                <w:sz w:val="24"/>
              </w:rPr>
            </w:pPr>
            <w:r w:rsidRPr="00DC7364">
              <w:rPr>
                <w:sz w:val="24"/>
              </w:rPr>
              <w:t xml:space="preserve">Address ……………….. </w:t>
            </w:r>
            <w:proofErr w:type="spellStart"/>
            <w:r w:rsidRPr="00DC7364">
              <w:rPr>
                <w:sz w:val="24"/>
              </w:rPr>
              <w:t>Authorised</w:t>
            </w:r>
            <w:proofErr w:type="spellEnd"/>
            <w:r w:rsidRPr="00DC7364">
              <w:rPr>
                <w:spacing w:val="-15"/>
                <w:sz w:val="24"/>
              </w:rPr>
              <w:t xml:space="preserve"> </w:t>
            </w:r>
            <w:r w:rsidRPr="00DC7364">
              <w:rPr>
                <w:sz w:val="24"/>
              </w:rPr>
              <w:t>representative</w:t>
            </w:r>
          </w:p>
        </w:tc>
      </w:tr>
      <w:tr w:rsidR="0034337C" w:rsidRPr="00DC7364">
        <w:trPr>
          <w:trHeight w:val="690"/>
        </w:trPr>
        <w:tc>
          <w:tcPr>
            <w:tcW w:w="500" w:type="dxa"/>
          </w:tcPr>
          <w:p w:rsidR="0034337C" w:rsidRPr="00DC7364" w:rsidRDefault="0034337C">
            <w:pPr>
              <w:pStyle w:val="TableParagraph"/>
              <w:rPr>
                <w:sz w:val="24"/>
              </w:rPr>
            </w:pPr>
          </w:p>
        </w:tc>
        <w:tc>
          <w:tcPr>
            <w:tcW w:w="761" w:type="dxa"/>
          </w:tcPr>
          <w:p w:rsidR="0034337C" w:rsidRPr="00DC7364" w:rsidRDefault="00F97CEA">
            <w:pPr>
              <w:pStyle w:val="TableParagraph"/>
              <w:spacing w:before="271"/>
              <w:ind w:left="270"/>
              <w:rPr>
                <w:sz w:val="24"/>
              </w:rPr>
            </w:pPr>
            <w:r w:rsidRPr="00DC7364">
              <w:rPr>
                <w:spacing w:val="-5"/>
                <w:sz w:val="24"/>
              </w:rPr>
              <w:t>ii.</w:t>
            </w:r>
          </w:p>
        </w:tc>
        <w:tc>
          <w:tcPr>
            <w:tcW w:w="3268" w:type="dxa"/>
          </w:tcPr>
          <w:p w:rsidR="0034337C" w:rsidRPr="00DC7364" w:rsidRDefault="00F97CEA">
            <w:pPr>
              <w:pStyle w:val="TableParagraph"/>
              <w:spacing w:before="271"/>
              <w:ind w:left="229"/>
              <w:rPr>
                <w:sz w:val="24"/>
              </w:rPr>
            </w:pPr>
            <w:r w:rsidRPr="00DC7364">
              <w:rPr>
                <w:sz w:val="24"/>
              </w:rPr>
              <w:t>Name</w:t>
            </w:r>
            <w:r w:rsidRPr="00DC7364">
              <w:rPr>
                <w:spacing w:val="-2"/>
                <w:sz w:val="24"/>
              </w:rPr>
              <w:t xml:space="preserve"> ………………..</w:t>
            </w:r>
          </w:p>
        </w:tc>
        <w:tc>
          <w:tcPr>
            <w:tcW w:w="3149" w:type="dxa"/>
          </w:tcPr>
          <w:p w:rsidR="0034337C" w:rsidRPr="00DC7364" w:rsidRDefault="00F97CEA">
            <w:pPr>
              <w:pStyle w:val="TableParagraph"/>
              <w:spacing w:line="271" w:lineRule="exact"/>
              <w:ind w:left="562"/>
              <w:rPr>
                <w:sz w:val="24"/>
              </w:rPr>
            </w:pPr>
            <w:r w:rsidRPr="00DC7364">
              <w:rPr>
                <w:sz w:val="24"/>
              </w:rPr>
              <w:t xml:space="preserve">(Common </w:t>
            </w:r>
            <w:r w:rsidRPr="00DC7364">
              <w:rPr>
                <w:spacing w:val="-2"/>
                <w:sz w:val="24"/>
              </w:rPr>
              <w:t>Seal)</w:t>
            </w:r>
          </w:p>
          <w:p w:rsidR="0034337C" w:rsidRPr="00DC7364" w:rsidRDefault="00F97CEA">
            <w:pPr>
              <w:pStyle w:val="TableParagraph"/>
              <w:ind w:left="562"/>
              <w:rPr>
                <w:sz w:val="24"/>
              </w:rPr>
            </w:pPr>
            <w:r w:rsidRPr="00DC7364">
              <w:rPr>
                <w:sz w:val="24"/>
              </w:rPr>
              <w:t>(In</w:t>
            </w:r>
            <w:r w:rsidRPr="00DC7364">
              <w:rPr>
                <w:spacing w:val="-1"/>
                <w:sz w:val="24"/>
              </w:rPr>
              <w:t xml:space="preserve"> </w:t>
            </w:r>
            <w:r w:rsidRPr="00DC7364">
              <w:rPr>
                <w:sz w:val="24"/>
              </w:rPr>
              <w:t>Case</w:t>
            </w:r>
            <w:r w:rsidRPr="00DC7364">
              <w:rPr>
                <w:spacing w:val="-2"/>
                <w:sz w:val="24"/>
              </w:rPr>
              <w:t xml:space="preserve"> </w:t>
            </w:r>
            <w:r w:rsidRPr="00DC7364">
              <w:rPr>
                <w:sz w:val="24"/>
              </w:rPr>
              <w:t>of</w:t>
            </w:r>
            <w:r w:rsidRPr="00DC7364">
              <w:rPr>
                <w:spacing w:val="-1"/>
                <w:sz w:val="24"/>
              </w:rPr>
              <w:t xml:space="preserve"> </w:t>
            </w:r>
            <w:r w:rsidRPr="00DC7364">
              <w:rPr>
                <w:spacing w:val="-2"/>
                <w:sz w:val="24"/>
              </w:rPr>
              <w:t>Company)</w:t>
            </w:r>
          </w:p>
        </w:tc>
      </w:tr>
      <w:tr w:rsidR="0034337C" w:rsidRPr="00DC7364">
        <w:trPr>
          <w:trHeight w:val="409"/>
        </w:trPr>
        <w:tc>
          <w:tcPr>
            <w:tcW w:w="500" w:type="dxa"/>
          </w:tcPr>
          <w:p w:rsidR="0034337C" w:rsidRPr="00DC7364" w:rsidRDefault="0034337C">
            <w:pPr>
              <w:pStyle w:val="TableParagraph"/>
              <w:rPr>
                <w:sz w:val="24"/>
              </w:rPr>
            </w:pPr>
          </w:p>
        </w:tc>
        <w:tc>
          <w:tcPr>
            <w:tcW w:w="761" w:type="dxa"/>
          </w:tcPr>
          <w:p w:rsidR="0034337C" w:rsidRPr="00DC7364" w:rsidRDefault="00F97CEA">
            <w:pPr>
              <w:pStyle w:val="TableParagraph"/>
              <w:spacing w:before="133" w:line="256" w:lineRule="exact"/>
              <w:ind w:left="270"/>
              <w:rPr>
                <w:sz w:val="24"/>
              </w:rPr>
            </w:pPr>
            <w:r w:rsidRPr="00DC7364">
              <w:rPr>
                <w:spacing w:val="-4"/>
                <w:sz w:val="24"/>
              </w:rPr>
              <w:t>iii.</w:t>
            </w:r>
          </w:p>
        </w:tc>
        <w:tc>
          <w:tcPr>
            <w:tcW w:w="3268" w:type="dxa"/>
          </w:tcPr>
          <w:p w:rsidR="0034337C" w:rsidRPr="00DC7364" w:rsidRDefault="00F97CEA">
            <w:pPr>
              <w:pStyle w:val="TableParagraph"/>
              <w:spacing w:before="133" w:line="256" w:lineRule="exact"/>
              <w:ind w:left="229"/>
              <w:rPr>
                <w:sz w:val="24"/>
              </w:rPr>
            </w:pPr>
            <w:r w:rsidRPr="00DC7364">
              <w:rPr>
                <w:spacing w:val="-2"/>
                <w:sz w:val="24"/>
              </w:rPr>
              <w:t>Address</w:t>
            </w:r>
          </w:p>
        </w:tc>
        <w:tc>
          <w:tcPr>
            <w:tcW w:w="3149" w:type="dxa"/>
          </w:tcPr>
          <w:p w:rsidR="0034337C" w:rsidRPr="00DC7364" w:rsidRDefault="0034337C">
            <w:pPr>
              <w:pStyle w:val="TableParagraph"/>
              <w:rPr>
                <w:sz w:val="24"/>
              </w:rPr>
            </w:pPr>
          </w:p>
        </w:tc>
      </w:tr>
    </w:tbl>
    <w:p w:rsidR="0034337C" w:rsidRPr="00DC7364" w:rsidRDefault="00F97CEA">
      <w:pPr>
        <w:pStyle w:val="BodyText"/>
        <w:spacing w:before="93"/>
        <w:ind w:left="501" w:right="209" w:hanging="361"/>
      </w:pPr>
      <w:r w:rsidRPr="00DC7364">
        <w:t>*</w:t>
      </w:r>
      <w:r w:rsidRPr="00DC7364">
        <w:rPr>
          <w:spacing w:val="80"/>
        </w:rPr>
        <w:t xml:space="preserve"> </w:t>
      </w:r>
      <w:r w:rsidRPr="00DC7364">
        <w:t>Indemnity</w:t>
      </w:r>
      <w:r w:rsidRPr="00DC7364">
        <w:rPr>
          <w:spacing w:val="40"/>
        </w:rPr>
        <w:t xml:space="preserve"> </w:t>
      </w:r>
      <w:r w:rsidRPr="00DC7364">
        <w:t>Bonds</w:t>
      </w:r>
      <w:r w:rsidRPr="00DC7364">
        <w:rPr>
          <w:spacing w:val="40"/>
        </w:rPr>
        <w:t xml:space="preserve"> </w:t>
      </w:r>
      <w:r w:rsidRPr="00DC7364">
        <w:t>are</w:t>
      </w:r>
      <w:r w:rsidRPr="00DC7364">
        <w:rPr>
          <w:spacing w:val="40"/>
        </w:rPr>
        <w:t xml:space="preserve"> </w:t>
      </w:r>
      <w:r w:rsidRPr="00DC7364">
        <w:t>to</w:t>
      </w:r>
      <w:r w:rsidRPr="00DC7364">
        <w:rPr>
          <w:spacing w:val="40"/>
        </w:rPr>
        <w:t xml:space="preserve"> </w:t>
      </w:r>
      <w:r w:rsidRPr="00DC7364">
        <w:t>be</w:t>
      </w:r>
      <w:r w:rsidRPr="00DC7364">
        <w:rPr>
          <w:spacing w:val="40"/>
        </w:rPr>
        <w:t xml:space="preserve"> </w:t>
      </w:r>
      <w:r w:rsidRPr="00DC7364">
        <w:t>executed-by the</w:t>
      </w:r>
      <w:r w:rsidRPr="00DC7364">
        <w:rPr>
          <w:spacing w:val="40"/>
        </w:rPr>
        <w:t xml:space="preserve"> </w:t>
      </w:r>
      <w:proofErr w:type="spellStart"/>
      <w:r w:rsidRPr="00DC7364">
        <w:t>authorised</w:t>
      </w:r>
      <w:proofErr w:type="spellEnd"/>
      <w:r w:rsidRPr="00DC7364">
        <w:rPr>
          <w:spacing w:val="40"/>
        </w:rPr>
        <w:t xml:space="preserve"> </w:t>
      </w:r>
      <w:r w:rsidRPr="00DC7364">
        <w:t>person</w:t>
      </w:r>
      <w:r w:rsidRPr="00DC7364">
        <w:rPr>
          <w:spacing w:val="40"/>
        </w:rPr>
        <w:t xml:space="preserve"> </w:t>
      </w:r>
      <w:r w:rsidRPr="00DC7364">
        <w:t>and</w:t>
      </w:r>
      <w:r w:rsidRPr="00DC7364">
        <w:rPr>
          <w:spacing w:val="40"/>
        </w:rPr>
        <w:t xml:space="preserve"> </w:t>
      </w:r>
      <w:r w:rsidRPr="00DC7364">
        <w:t>(i)</w:t>
      </w:r>
      <w:r w:rsidRPr="00DC7364">
        <w:rPr>
          <w:spacing w:val="40"/>
        </w:rPr>
        <w:t xml:space="preserve"> </w:t>
      </w:r>
      <w:r w:rsidRPr="00DC7364">
        <w:t>in</w:t>
      </w:r>
      <w:r w:rsidRPr="00DC7364">
        <w:rPr>
          <w:spacing w:val="40"/>
        </w:rPr>
        <w:t xml:space="preserve"> </w:t>
      </w:r>
      <w:r w:rsidRPr="00DC7364">
        <w:t>case</w:t>
      </w:r>
      <w:r w:rsidRPr="00DC7364">
        <w:rPr>
          <w:spacing w:val="40"/>
        </w:rPr>
        <w:t xml:space="preserve"> </w:t>
      </w:r>
      <w:r w:rsidRPr="00DC7364">
        <w:t>of</w:t>
      </w:r>
      <w:r w:rsidRPr="00DC7364">
        <w:rPr>
          <w:spacing w:val="40"/>
        </w:rPr>
        <w:t xml:space="preserve"> </w:t>
      </w:r>
      <w:r w:rsidRPr="00DC7364">
        <w:t xml:space="preserve">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w:t>
      </w:r>
      <w:r w:rsidRPr="00DC7364">
        <w:rPr>
          <w:spacing w:val="-4"/>
        </w:rPr>
        <w:t>Bond.</w:t>
      </w:r>
    </w:p>
    <w:p w:rsidR="0034337C" w:rsidRPr="00DC7364" w:rsidRDefault="0034337C">
      <w:pPr>
        <w:pStyle w:val="BodyText"/>
        <w:sectPr w:rsidR="0034337C" w:rsidRPr="00DC7364">
          <w:pgSz w:w="11910" w:h="16840"/>
          <w:pgMar w:top="620" w:right="708" w:bottom="280" w:left="850" w:header="720" w:footer="720" w:gutter="0"/>
          <w:cols w:space="720"/>
        </w:sectPr>
      </w:pPr>
    </w:p>
    <w:p w:rsidR="0034337C" w:rsidRPr="00DC7364" w:rsidRDefault="00F97CEA">
      <w:pPr>
        <w:pStyle w:val="Heading4"/>
        <w:spacing w:before="63"/>
        <w:ind w:left="49" w:right="212"/>
        <w:jc w:val="right"/>
      </w:pPr>
      <w:r w:rsidRPr="00DC7364">
        <w:rPr>
          <w:spacing w:val="-2"/>
        </w:rPr>
        <w:lastRenderedPageBreak/>
        <w:t>ANNEXURE-</w:t>
      </w:r>
      <w:r w:rsidRPr="00DC7364">
        <w:rPr>
          <w:spacing w:val="-4"/>
        </w:rPr>
        <w:t>VIII</w:t>
      </w:r>
    </w:p>
    <w:p w:rsidR="0034337C" w:rsidRPr="00DC7364" w:rsidRDefault="0034337C">
      <w:pPr>
        <w:pStyle w:val="BodyText"/>
        <w:ind w:left="0"/>
        <w:jc w:val="left"/>
        <w:rPr>
          <w:b/>
        </w:rPr>
      </w:pPr>
    </w:p>
    <w:p w:rsidR="0034337C" w:rsidRPr="00DC7364" w:rsidRDefault="0034337C">
      <w:pPr>
        <w:pStyle w:val="BodyText"/>
        <w:ind w:left="0"/>
        <w:jc w:val="left"/>
        <w:rPr>
          <w:b/>
        </w:rPr>
      </w:pPr>
    </w:p>
    <w:p w:rsidR="0034337C" w:rsidRPr="00DC7364" w:rsidRDefault="00F97CEA">
      <w:pPr>
        <w:ind w:right="68"/>
        <w:jc w:val="center"/>
        <w:rPr>
          <w:b/>
          <w:sz w:val="24"/>
        </w:rPr>
      </w:pPr>
      <w:r w:rsidRPr="00DC7364">
        <w:rPr>
          <w:b/>
          <w:sz w:val="24"/>
        </w:rPr>
        <w:t>PROFORMA</w:t>
      </w:r>
      <w:r w:rsidRPr="00DC7364">
        <w:rPr>
          <w:b/>
          <w:spacing w:val="-3"/>
          <w:sz w:val="24"/>
        </w:rPr>
        <w:t xml:space="preserve"> </w:t>
      </w:r>
      <w:r w:rsidRPr="00DC7364">
        <w:rPr>
          <w:b/>
          <w:sz w:val="24"/>
        </w:rPr>
        <w:t>OF</w:t>
      </w:r>
      <w:r w:rsidRPr="00DC7364">
        <w:rPr>
          <w:b/>
          <w:spacing w:val="-3"/>
          <w:sz w:val="24"/>
        </w:rPr>
        <w:t xml:space="preserve"> </w:t>
      </w:r>
      <w:r w:rsidRPr="00DC7364">
        <w:rPr>
          <w:b/>
          <w:sz w:val="24"/>
        </w:rPr>
        <w:t xml:space="preserve">"CONTRACT </w:t>
      </w:r>
      <w:r w:rsidRPr="00DC7364">
        <w:rPr>
          <w:b/>
          <w:spacing w:val="-2"/>
          <w:sz w:val="24"/>
        </w:rPr>
        <w:t>AGREEMENT"</w:t>
      </w:r>
    </w:p>
    <w:p w:rsidR="0034337C" w:rsidRPr="00DC7364" w:rsidRDefault="00F97CEA">
      <w:pPr>
        <w:pStyle w:val="Heading5"/>
        <w:ind w:left="0" w:right="69" w:firstLine="0"/>
        <w:jc w:val="center"/>
      </w:pPr>
      <w:r w:rsidRPr="00DC7364">
        <w:t>(To</w:t>
      </w:r>
      <w:r w:rsidRPr="00DC7364">
        <w:rPr>
          <w:spacing w:val="-1"/>
        </w:rPr>
        <w:t xml:space="preserve"> </w:t>
      </w:r>
      <w:r w:rsidRPr="00DC7364">
        <w:t>Be</w:t>
      </w:r>
      <w:r w:rsidRPr="00DC7364">
        <w:rPr>
          <w:spacing w:val="-2"/>
        </w:rPr>
        <w:t xml:space="preserve"> </w:t>
      </w:r>
      <w:r w:rsidRPr="00DC7364">
        <w:t>Executed</w:t>
      </w:r>
      <w:r w:rsidRPr="00DC7364">
        <w:rPr>
          <w:spacing w:val="-1"/>
        </w:rPr>
        <w:t xml:space="preserve"> </w:t>
      </w:r>
      <w:r w:rsidRPr="00DC7364">
        <w:t>On Non-Judicial</w:t>
      </w:r>
      <w:r w:rsidRPr="00DC7364">
        <w:rPr>
          <w:spacing w:val="-1"/>
        </w:rPr>
        <w:t xml:space="preserve"> </w:t>
      </w:r>
      <w:r w:rsidRPr="00DC7364">
        <w:t>Stamp</w:t>
      </w:r>
      <w:r w:rsidRPr="00DC7364">
        <w:rPr>
          <w:spacing w:val="-1"/>
        </w:rPr>
        <w:t xml:space="preserve"> </w:t>
      </w:r>
      <w:r w:rsidRPr="00DC7364">
        <w:rPr>
          <w:spacing w:val="-2"/>
        </w:rPr>
        <w:t>Paper)</w:t>
      </w:r>
    </w:p>
    <w:p w:rsidR="0034337C" w:rsidRPr="00DC7364" w:rsidRDefault="0034337C">
      <w:pPr>
        <w:pStyle w:val="BodyText"/>
        <w:spacing w:before="60"/>
        <w:ind w:left="0"/>
        <w:jc w:val="left"/>
        <w:rPr>
          <w:b/>
        </w:rPr>
      </w:pPr>
    </w:p>
    <w:p w:rsidR="0034337C" w:rsidRPr="00DC7364" w:rsidRDefault="00F97CEA">
      <w:pPr>
        <w:pStyle w:val="BodyText"/>
        <w:tabs>
          <w:tab w:val="left" w:pos="9510"/>
        </w:tabs>
        <w:ind w:left="141"/>
        <w:jc w:val="left"/>
      </w:pPr>
      <w:r w:rsidRPr="00DC7364">
        <w:t>This</w:t>
      </w:r>
      <w:r w:rsidRPr="00DC7364">
        <w:rPr>
          <w:spacing w:val="38"/>
        </w:rPr>
        <w:t xml:space="preserve">  </w:t>
      </w:r>
      <w:r w:rsidRPr="00DC7364">
        <w:t>Agreement</w:t>
      </w:r>
      <w:r w:rsidRPr="00DC7364">
        <w:rPr>
          <w:spacing w:val="39"/>
        </w:rPr>
        <w:t xml:space="preserve">  </w:t>
      </w:r>
      <w:r w:rsidRPr="00DC7364">
        <w:t>made</w:t>
      </w:r>
      <w:r w:rsidRPr="00DC7364">
        <w:rPr>
          <w:spacing w:val="39"/>
        </w:rPr>
        <w:t xml:space="preserve">  </w:t>
      </w:r>
      <w:r w:rsidRPr="00DC7364">
        <w:t>on</w:t>
      </w:r>
      <w:r w:rsidRPr="00DC7364">
        <w:rPr>
          <w:spacing w:val="39"/>
        </w:rPr>
        <w:t xml:space="preserve">  </w:t>
      </w:r>
      <w:r w:rsidRPr="00DC7364">
        <w:t>this</w:t>
      </w:r>
      <w:r w:rsidRPr="00DC7364">
        <w:rPr>
          <w:spacing w:val="39"/>
        </w:rPr>
        <w:t xml:space="preserve">  </w:t>
      </w:r>
      <w:r w:rsidRPr="00DC7364">
        <w:t>………………..day</w:t>
      </w:r>
      <w:r w:rsidRPr="00DC7364">
        <w:rPr>
          <w:spacing w:val="37"/>
        </w:rPr>
        <w:t xml:space="preserve">  </w:t>
      </w:r>
      <w:r w:rsidRPr="00DC7364">
        <w:t>of</w:t>
      </w:r>
      <w:r w:rsidRPr="00DC7364">
        <w:rPr>
          <w:spacing w:val="39"/>
        </w:rPr>
        <w:t xml:space="preserve">  </w:t>
      </w:r>
      <w:r w:rsidRPr="00DC7364">
        <w:t>………………..Two</w:t>
      </w:r>
      <w:r w:rsidRPr="00DC7364">
        <w:rPr>
          <w:spacing w:val="38"/>
        </w:rPr>
        <w:t xml:space="preserve">  </w:t>
      </w:r>
      <w:r w:rsidRPr="00DC7364">
        <w:rPr>
          <w:spacing w:val="-2"/>
        </w:rPr>
        <w:t>thousand</w:t>
      </w:r>
      <w:r w:rsidRPr="00DC7364">
        <w:tab/>
      </w:r>
      <w:r w:rsidRPr="00DC7364">
        <w:rPr>
          <w:spacing w:val="-2"/>
        </w:rPr>
        <w:t>fifteen</w:t>
      </w:r>
    </w:p>
    <w:p w:rsidR="0034337C" w:rsidRPr="00DC7364" w:rsidRDefault="00F97CEA">
      <w:pPr>
        <w:pStyle w:val="BodyText"/>
        <w:spacing w:before="65"/>
        <w:ind w:left="141"/>
        <w:jc w:val="left"/>
      </w:pPr>
      <w:r w:rsidRPr="00DC7364">
        <w:t>………………..between</w:t>
      </w:r>
      <w:r w:rsidRPr="00DC7364">
        <w:rPr>
          <w:spacing w:val="30"/>
        </w:rPr>
        <w:t xml:space="preserve">  </w:t>
      </w:r>
      <w:r w:rsidRPr="00DC7364">
        <w:t>Mangalore</w:t>
      </w:r>
      <w:r w:rsidRPr="00DC7364">
        <w:rPr>
          <w:spacing w:val="29"/>
        </w:rPr>
        <w:t xml:space="preserve">  </w:t>
      </w:r>
      <w:r w:rsidRPr="00DC7364">
        <w:t>Electricity</w:t>
      </w:r>
      <w:r w:rsidRPr="00DC7364">
        <w:rPr>
          <w:spacing w:val="28"/>
        </w:rPr>
        <w:t xml:space="preserve">  </w:t>
      </w:r>
      <w:r w:rsidRPr="00DC7364">
        <w:t>Supply</w:t>
      </w:r>
      <w:r w:rsidRPr="00DC7364">
        <w:rPr>
          <w:spacing w:val="26"/>
        </w:rPr>
        <w:t xml:space="preserve">  </w:t>
      </w:r>
      <w:r w:rsidRPr="00DC7364">
        <w:t>Company</w:t>
      </w:r>
      <w:r w:rsidRPr="00DC7364">
        <w:rPr>
          <w:spacing w:val="26"/>
        </w:rPr>
        <w:t xml:space="preserve">  </w:t>
      </w:r>
      <w:r w:rsidRPr="00DC7364">
        <w:t>Limited</w:t>
      </w:r>
      <w:r w:rsidRPr="00DC7364">
        <w:rPr>
          <w:spacing w:val="30"/>
        </w:rPr>
        <w:t xml:space="preserve">  </w:t>
      </w:r>
      <w:r w:rsidRPr="00DC7364">
        <w:t>having</w:t>
      </w:r>
      <w:r w:rsidRPr="00DC7364">
        <w:rPr>
          <w:spacing w:val="28"/>
        </w:rPr>
        <w:t xml:space="preserve">  </w:t>
      </w:r>
      <w:r w:rsidRPr="00DC7364">
        <w:t>its</w:t>
      </w:r>
      <w:r w:rsidRPr="00DC7364">
        <w:rPr>
          <w:spacing w:val="29"/>
        </w:rPr>
        <w:t xml:space="preserve">  </w:t>
      </w:r>
      <w:r w:rsidRPr="00DC7364">
        <w:t>office</w:t>
      </w:r>
      <w:r w:rsidRPr="00DC7364">
        <w:rPr>
          <w:spacing w:val="29"/>
        </w:rPr>
        <w:t xml:space="preserve">  </w:t>
      </w:r>
      <w:r w:rsidRPr="00DC7364">
        <w:rPr>
          <w:spacing w:val="-5"/>
        </w:rPr>
        <w:t>at</w:t>
      </w:r>
    </w:p>
    <w:p w:rsidR="0034337C" w:rsidRPr="00DC7364" w:rsidRDefault="00F97CEA">
      <w:pPr>
        <w:pStyle w:val="BodyText"/>
        <w:spacing w:before="63" w:line="295" w:lineRule="auto"/>
        <w:ind w:left="141"/>
        <w:jc w:val="left"/>
      </w:pPr>
      <w:r w:rsidRPr="00DC7364">
        <w:t>………………..………….…India</w:t>
      </w:r>
      <w:r w:rsidRPr="00DC7364">
        <w:rPr>
          <w:spacing w:val="80"/>
          <w:w w:val="150"/>
        </w:rPr>
        <w:t xml:space="preserve"> </w:t>
      </w:r>
      <w:r w:rsidRPr="00DC7364">
        <w:t>(hereinafter</w:t>
      </w:r>
      <w:r w:rsidRPr="00DC7364">
        <w:rPr>
          <w:spacing w:val="80"/>
          <w:w w:val="150"/>
        </w:rPr>
        <w:t xml:space="preserve"> </w:t>
      </w:r>
      <w:r w:rsidRPr="00DC7364">
        <w:t>referred</w:t>
      </w:r>
      <w:r w:rsidRPr="00DC7364">
        <w:rPr>
          <w:spacing w:val="80"/>
          <w:w w:val="150"/>
        </w:rPr>
        <w:t xml:space="preserve"> </w:t>
      </w:r>
      <w:r w:rsidRPr="00DC7364">
        <w:t>to</w:t>
      </w:r>
      <w:r w:rsidRPr="00DC7364">
        <w:rPr>
          <w:spacing w:val="80"/>
          <w:w w:val="150"/>
        </w:rPr>
        <w:t xml:space="preserve"> </w:t>
      </w:r>
      <w:r w:rsidRPr="00DC7364">
        <w:t>as</w:t>
      </w:r>
      <w:r w:rsidRPr="00DC7364">
        <w:rPr>
          <w:spacing w:val="80"/>
          <w:w w:val="150"/>
        </w:rPr>
        <w:t xml:space="preserve"> </w:t>
      </w:r>
      <w:r w:rsidRPr="00DC7364">
        <w:t>a</w:t>
      </w:r>
      <w:r w:rsidRPr="00DC7364">
        <w:rPr>
          <w:spacing w:val="80"/>
          <w:w w:val="150"/>
        </w:rPr>
        <w:t xml:space="preserve"> </w:t>
      </w:r>
      <w:r w:rsidRPr="00DC7364">
        <w:t>“Owner”</w:t>
      </w:r>
      <w:r w:rsidRPr="00DC7364">
        <w:rPr>
          <w:spacing w:val="80"/>
          <w:w w:val="150"/>
        </w:rPr>
        <w:t xml:space="preserve"> </w:t>
      </w:r>
      <w:r w:rsidRPr="00DC7364">
        <w:t>or</w:t>
      </w:r>
      <w:r w:rsidRPr="00DC7364">
        <w:rPr>
          <w:spacing w:val="80"/>
          <w:w w:val="150"/>
        </w:rPr>
        <w:t xml:space="preserve"> </w:t>
      </w:r>
      <w:r w:rsidRPr="00DC7364">
        <w:t>MESCOM</w:t>
      </w:r>
      <w:r w:rsidRPr="00DC7364">
        <w:rPr>
          <w:spacing w:val="80"/>
          <w:w w:val="150"/>
        </w:rPr>
        <w:t xml:space="preserve"> </w:t>
      </w:r>
      <w:r w:rsidRPr="00DC7364">
        <w:t>which expression</w:t>
      </w:r>
      <w:r w:rsidRPr="00DC7364">
        <w:rPr>
          <w:spacing w:val="24"/>
        </w:rPr>
        <w:t xml:space="preserve"> </w:t>
      </w:r>
      <w:r w:rsidRPr="00DC7364">
        <w:t>shall</w:t>
      </w:r>
      <w:r w:rsidRPr="00DC7364">
        <w:rPr>
          <w:spacing w:val="23"/>
        </w:rPr>
        <w:t xml:space="preserve"> </w:t>
      </w:r>
      <w:r w:rsidRPr="00DC7364">
        <w:t>include</w:t>
      </w:r>
      <w:r w:rsidRPr="00DC7364">
        <w:rPr>
          <w:spacing w:val="21"/>
        </w:rPr>
        <w:t xml:space="preserve"> </w:t>
      </w:r>
      <w:r w:rsidRPr="00DC7364">
        <w:t>its</w:t>
      </w:r>
      <w:r w:rsidRPr="00DC7364">
        <w:rPr>
          <w:spacing w:val="24"/>
        </w:rPr>
        <w:t xml:space="preserve"> </w:t>
      </w:r>
      <w:r w:rsidRPr="00DC7364">
        <w:t>administrators)</w:t>
      </w:r>
      <w:r w:rsidRPr="00DC7364">
        <w:rPr>
          <w:spacing w:val="24"/>
        </w:rPr>
        <w:t xml:space="preserve"> </w:t>
      </w:r>
      <w:r w:rsidRPr="00DC7364">
        <w:t>on</w:t>
      </w:r>
      <w:r w:rsidRPr="00DC7364">
        <w:rPr>
          <w:spacing w:val="25"/>
        </w:rPr>
        <w:t xml:space="preserve"> </w:t>
      </w:r>
      <w:r w:rsidRPr="00DC7364">
        <w:t>the</w:t>
      </w:r>
      <w:r w:rsidRPr="00DC7364">
        <w:rPr>
          <w:spacing w:val="24"/>
        </w:rPr>
        <w:t xml:space="preserve"> </w:t>
      </w:r>
      <w:r w:rsidRPr="00DC7364">
        <w:t>one</w:t>
      </w:r>
      <w:r w:rsidRPr="00DC7364">
        <w:rPr>
          <w:spacing w:val="23"/>
        </w:rPr>
        <w:t xml:space="preserve"> </w:t>
      </w:r>
      <w:r w:rsidRPr="00DC7364">
        <w:t>part</w:t>
      </w:r>
      <w:r w:rsidRPr="00DC7364">
        <w:rPr>
          <w:spacing w:val="24"/>
        </w:rPr>
        <w:t xml:space="preserve"> </w:t>
      </w:r>
      <w:r w:rsidRPr="00DC7364">
        <w:t>and</w:t>
      </w:r>
      <w:r w:rsidRPr="00DC7364">
        <w:rPr>
          <w:spacing w:val="25"/>
        </w:rPr>
        <w:t xml:space="preserve"> </w:t>
      </w:r>
      <w:r w:rsidRPr="00DC7364">
        <w:t>……….having</w:t>
      </w:r>
      <w:r w:rsidRPr="00DC7364">
        <w:rPr>
          <w:spacing w:val="22"/>
        </w:rPr>
        <w:t xml:space="preserve"> </w:t>
      </w:r>
      <w:r w:rsidRPr="00DC7364">
        <w:t>its</w:t>
      </w:r>
      <w:r w:rsidRPr="00DC7364">
        <w:rPr>
          <w:spacing w:val="25"/>
        </w:rPr>
        <w:t xml:space="preserve"> </w:t>
      </w:r>
      <w:r w:rsidRPr="00DC7364">
        <w:t>registered</w:t>
      </w:r>
      <w:r w:rsidRPr="00DC7364">
        <w:rPr>
          <w:spacing w:val="25"/>
        </w:rPr>
        <w:t xml:space="preserve"> </w:t>
      </w:r>
      <w:r w:rsidRPr="00DC7364">
        <w:t>office</w:t>
      </w:r>
      <w:r w:rsidRPr="00DC7364">
        <w:rPr>
          <w:spacing w:val="24"/>
        </w:rPr>
        <w:t xml:space="preserve"> </w:t>
      </w:r>
      <w:r w:rsidRPr="00DC7364">
        <w:rPr>
          <w:spacing w:val="-5"/>
        </w:rPr>
        <w:t>at</w:t>
      </w:r>
    </w:p>
    <w:p w:rsidR="0034337C" w:rsidRPr="00DC7364" w:rsidRDefault="00F97CEA">
      <w:pPr>
        <w:pStyle w:val="BodyText"/>
        <w:spacing w:before="2" w:line="295" w:lineRule="auto"/>
        <w:ind w:left="141"/>
        <w:jc w:val="left"/>
      </w:pPr>
      <w:r w:rsidRPr="00DC7364">
        <w:t>………</w:t>
      </w:r>
      <w:proofErr w:type="gramStart"/>
      <w:r w:rsidRPr="00DC7364">
        <w:t>…(</w:t>
      </w:r>
      <w:proofErr w:type="gramEnd"/>
      <w:r w:rsidRPr="00DC7364">
        <w:t>hereinafter referred to as the “contractor” or “X” name of the contracting company, which</w:t>
      </w:r>
      <w:r w:rsidRPr="00DC7364">
        <w:rPr>
          <w:spacing w:val="80"/>
        </w:rPr>
        <w:t xml:space="preserve"> </w:t>
      </w:r>
      <w:r w:rsidRPr="00DC7364">
        <w:t>expression shall include its administrators, successors, executors and permitted assigns) the other part.</w:t>
      </w:r>
    </w:p>
    <w:p w:rsidR="0034337C" w:rsidRPr="00DC7364" w:rsidRDefault="0034337C">
      <w:pPr>
        <w:pStyle w:val="BodyText"/>
        <w:spacing w:before="65"/>
        <w:ind w:left="0"/>
        <w:jc w:val="left"/>
      </w:pPr>
    </w:p>
    <w:p w:rsidR="0034337C" w:rsidRPr="00DC7364" w:rsidRDefault="00F97CEA">
      <w:pPr>
        <w:pStyle w:val="BodyText"/>
        <w:ind w:left="141"/>
        <w:jc w:val="left"/>
      </w:pPr>
      <w:r w:rsidRPr="00DC7364">
        <w:t>WHEREAS</w:t>
      </w:r>
      <w:r w:rsidRPr="00DC7364">
        <w:rPr>
          <w:spacing w:val="60"/>
          <w:w w:val="150"/>
        </w:rPr>
        <w:t xml:space="preserve"> </w:t>
      </w:r>
      <w:r w:rsidRPr="00DC7364">
        <w:t>MESCOM</w:t>
      </w:r>
      <w:r w:rsidRPr="00DC7364">
        <w:rPr>
          <w:spacing w:val="58"/>
          <w:w w:val="150"/>
        </w:rPr>
        <w:t xml:space="preserve"> </w:t>
      </w:r>
      <w:r w:rsidRPr="00DC7364">
        <w:t>desirous</w:t>
      </w:r>
      <w:r w:rsidRPr="00DC7364">
        <w:rPr>
          <w:spacing w:val="61"/>
          <w:w w:val="150"/>
        </w:rPr>
        <w:t xml:space="preserve"> </w:t>
      </w:r>
      <w:r w:rsidRPr="00DC7364">
        <w:t>of</w:t>
      </w:r>
      <w:r w:rsidRPr="00DC7364">
        <w:rPr>
          <w:spacing w:val="65"/>
          <w:w w:val="150"/>
        </w:rPr>
        <w:t xml:space="preserve"> </w:t>
      </w:r>
      <w:r w:rsidRPr="00DC7364">
        <w:t>taking</w:t>
      </w:r>
      <w:r w:rsidRPr="00DC7364">
        <w:rPr>
          <w:spacing w:val="59"/>
          <w:w w:val="150"/>
        </w:rPr>
        <w:t xml:space="preserve"> </w:t>
      </w:r>
      <w:r w:rsidRPr="00DC7364">
        <w:t>up</w:t>
      </w:r>
      <w:r w:rsidRPr="00DC7364">
        <w:rPr>
          <w:spacing w:val="63"/>
          <w:w w:val="150"/>
        </w:rPr>
        <w:t xml:space="preserve"> </w:t>
      </w:r>
      <w:r w:rsidRPr="00DC7364">
        <w:t>its</w:t>
      </w:r>
      <w:r w:rsidRPr="00DC7364">
        <w:rPr>
          <w:spacing w:val="61"/>
          <w:w w:val="150"/>
        </w:rPr>
        <w:t xml:space="preserve"> </w:t>
      </w:r>
      <w:r w:rsidRPr="00DC7364">
        <w:t>system</w:t>
      </w:r>
      <w:r w:rsidRPr="00DC7364">
        <w:rPr>
          <w:spacing w:val="61"/>
          <w:w w:val="150"/>
        </w:rPr>
        <w:t xml:space="preserve"> </w:t>
      </w:r>
      <w:r w:rsidRPr="00DC7364">
        <w:t>strengthening</w:t>
      </w:r>
      <w:r w:rsidRPr="00DC7364">
        <w:rPr>
          <w:spacing w:val="60"/>
          <w:w w:val="150"/>
        </w:rPr>
        <w:t xml:space="preserve"> </w:t>
      </w:r>
      <w:r w:rsidRPr="00DC7364">
        <w:t>works</w:t>
      </w:r>
      <w:r w:rsidRPr="00DC7364">
        <w:rPr>
          <w:spacing w:val="64"/>
          <w:w w:val="150"/>
        </w:rPr>
        <w:t xml:space="preserve"> </w:t>
      </w:r>
      <w:r w:rsidRPr="00DC7364">
        <w:t>invited</w:t>
      </w:r>
      <w:r w:rsidRPr="00DC7364">
        <w:rPr>
          <w:spacing w:val="60"/>
          <w:w w:val="150"/>
        </w:rPr>
        <w:t xml:space="preserve"> </w:t>
      </w:r>
      <w:r w:rsidRPr="00DC7364">
        <w:t>bids</w:t>
      </w:r>
      <w:r w:rsidRPr="00DC7364">
        <w:rPr>
          <w:spacing w:val="63"/>
          <w:w w:val="150"/>
        </w:rPr>
        <w:t xml:space="preserve"> </w:t>
      </w:r>
      <w:r w:rsidRPr="00DC7364">
        <w:rPr>
          <w:spacing w:val="-5"/>
        </w:rPr>
        <w:t>for</w:t>
      </w:r>
    </w:p>
    <w:p w:rsidR="0034337C" w:rsidRPr="00DC7364" w:rsidRDefault="00F97CEA">
      <w:pPr>
        <w:pStyle w:val="BodyText"/>
        <w:spacing w:before="63"/>
        <w:ind w:left="141"/>
        <w:jc w:val="left"/>
      </w:pPr>
      <w:r w:rsidRPr="00DC7364">
        <w:t>……………….</w:t>
      </w:r>
      <w:r w:rsidRPr="00DC7364">
        <w:rPr>
          <w:spacing w:val="-3"/>
        </w:rPr>
        <w:t xml:space="preserve"> </w:t>
      </w:r>
      <w:r w:rsidRPr="00DC7364">
        <w:t>(</w:t>
      </w:r>
      <w:proofErr w:type="gramStart"/>
      <w:r w:rsidRPr="00DC7364">
        <w:t>briefly</w:t>
      </w:r>
      <w:proofErr w:type="gramEnd"/>
      <w:r w:rsidRPr="00DC7364">
        <w:rPr>
          <w:spacing w:val="-3"/>
        </w:rPr>
        <w:t xml:space="preserve"> </w:t>
      </w:r>
      <w:r w:rsidRPr="00DC7364">
        <w:t>describe</w:t>
      </w:r>
      <w:r w:rsidRPr="00DC7364">
        <w:rPr>
          <w:spacing w:val="-2"/>
        </w:rPr>
        <w:t xml:space="preserve"> </w:t>
      </w:r>
      <w:r w:rsidRPr="00DC7364">
        <w:t>scope</w:t>
      </w:r>
      <w:r w:rsidRPr="00DC7364">
        <w:rPr>
          <w:spacing w:val="-1"/>
        </w:rPr>
        <w:t xml:space="preserve"> </w:t>
      </w:r>
      <w:r w:rsidRPr="00DC7364">
        <w:t>of work) as</w:t>
      </w:r>
      <w:r w:rsidRPr="00DC7364">
        <w:rPr>
          <w:spacing w:val="-1"/>
        </w:rPr>
        <w:t xml:space="preserve"> </w:t>
      </w:r>
      <w:r w:rsidRPr="00DC7364">
        <w:t>per</w:t>
      </w:r>
      <w:r w:rsidRPr="00DC7364">
        <w:rPr>
          <w:spacing w:val="-2"/>
        </w:rPr>
        <w:t xml:space="preserve"> </w:t>
      </w:r>
      <w:r w:rsidRPr="00DC7364">
        <w:t>its</w:t>
      </w:r>
      <w:r w:rsidRPr="00DC7364">
        <w:rPr>
          <w:spacing w:val="-1"/>
        </w:rPr>
        <w:t xml:space="preserve"> </w:t>
      </w:r>
      <w:r w:rsidRPr="00DC7364">
        <w:t xml:space="preserve">Bid Specification </w:t>
      </w:r>
      <w:r w:rsidRPr="00DC7364">
        <w:rPr>
          <w:spacing w:val="-2"/>
        </w:rPr>
        <w:t>No………………..</w:t>
      </w:r>
    </w:p>
    <w:p w:rsidR="0034337C" w:rsidRPr="00DC7364" w:rsidRDefault="0034337C">
      <w:pPr>
        <w:pStyle w:val="BodyText"/>
        <w:spacing w:before="130"/>
        <w:ind w:left="0"/>
        <w:jc w:val="left"/>
      </w:pPr>
    </w:p>
    <w:p w:rsidR="0034337C" w:rsidRPr="00DC7364" w:rsidRDefault="00F97CEA">
      <w:pPr>
        <w:pStyle w:val="BodyText"/>
        <w:tabs>
          <w:tab w:val="left" w:leader="dot" w:pos="9751"/>
        </w:tabs>
        <w:spacing w:line="295" w:lineRule="auto"/>
        <w:ind w:left="141" w:right="209"/>
        <w:jc w:val="left"/>
      </w:pPr>
      <w:r w:rsidRPr="00DC7364">
        <w:t>AND</w:t>
      </w:r>
      <w:r w:rsidRPr="00DC7364">
        <w:rPr>
          <w:spacing w:val="33"/>
        </w:rPr>
        <w:t xml:space="preserve"> </w:t>
      </w:r>
      <w:r w:rsidRPr="00DC7364">
        <w:t>WHEREAS………………..”X”</w:t>
      </w:r>
      <w:r w:rsidRPr="00DC7364">
        <w:rPr>
          <w:spacing w:val="32"/>
        </w:rPr>
        <w:t xml:space="preserve"> </w:t>
      </w:r>
      <w:r w:rsidRPr="00DC7364">
        <w:t>………………..had</w:t>
      </w:r>
      <w:r w:rsidRPr="00DC7364">
        <w:rPr>
          <w:spacing w:val="34"/>
        </w:rPr>
        <w:t xml:space="preserve"> </w:t>
      </w:r>
      <w:r w:rsidRPr="00DC7364">
        <w:t>participated</w:t>
      </w:r>
      <w:r w:rsidRPr="00DC7364">
        <w:rPr>
          <w:spacing w:val="35"/>
        </w:rPr>
        <w:t xml:space="preserve"> </w:t>
      </w:r>
      <w:r w:rsidRPr="00DC7364">
        <w:t>in</w:t>
      </w:r>
      <w:r w:rsidRPr="00DC7364">
        <w:rPr>
          <w:spacing w:val="34"/>
        </w:rPr>
        <w:t xml:space="preserve"> </w:t>
      </w:r>
      <w:r w:rsidRPr="00DC7364">
        <w:t>the</w:t>
      </w:r>
      <w:r w:rsidRPr="00DC7364">
        <w:rPr>
          <w:spacing w:val="33"/>
        </w:rPr>
        <w:t xml:space="preserve"> </w:t>
      </w:r>
      <w:r w:rsidRPr="00DC7364">
        <w:t>above</w:t>
      </w:r>
      <w:r w:rsidRPr="00DC7364">
        <w:rPr>
          <w:spacing w:val="33"/>
        </w:rPr>
        <w:t xml:space="preserve"> </w:t>
      </w:r>
      <w:r w:rsidRPr="00DC7364">
        <w:t>referred</w:t>
      </w:r>
      <w:r w:rsidRPr="00DC7364">
        <w:rPr>
          <w:spacing w:val="34"/>
        </w:rPr>
        <w:t xml:space="preserve"> </w:t>
      </w:r>
      <w:r w:rsidRPr="00DC7364">
        <w:t>bidding vide</w:t>
      </w:r>
      <w:r w:rsidRPr="00DC7364">
        <w:rPr>
          <w:spacing w:val="29"/>
        </w:rPr>
        <w:t xml:space="preserve"> </w:t>
      </w:r>
      <w:r w:rsidRPr="00DC7364">
        <w:t>their</w:t>
      </w:r>
      <w:r w:rsidRPr="00DC7364">
        <w:rPr>
          <w:spacing w:val="31"/>
        </w:rPr>
        <w:t xml:space="preserve"> </w:t>
      </w:r>
      <w:r w:rsidRPr="00DC7364">
        <w:t>proposal</w:t>
      </w:r>
      <w:r w:rsidRPr="00DC7364">
        <w:rPr>
          <w:spacing w:val="32"/>
        </w:rPr>
        <w:t xml:space="preserve"> </w:t>
      </w:r>
      <w:proofErr w:type="gramStart"/>
      <w:r w:rsidRPr="00DC7364">
        <w:t>No</w:t>
      </w:r>
      <w:proofErr w:type="gramEnd"/>
      <w:r w:rsidRPr="00DC7364">
        <w:t>.</w:t>
      </w:r>
      <w:r w:rsidRPr="00DC7364">
        <w:rPr>
          <w:spacing w:val="34"/>
        </w:rPr>
        <w:t xml:space="preserve"> </w:t>
      </w:r>
      <w:r w:rsidRPr="00DC7364">
        <w:t>…………dated………………..and</w:t>
      </w:r>
      <w:r w:rsidRPr="00DC7364">
        <w:rPr>
          <w:spacing w:val="32"/>
        </w:rPr>
        <w:t xml:space="preserve"> </w:t>
      </w:r>
      <w:r w:rsidRPr="00DC7364">
        <w:t>awarded</w:t>
      </w:r>
      <w:r w:rsidRPr="00DC7364">
        <w:rPr>
          <w:spacing w:val="32"/>
        </w:rPr>
        <w:t xml:space="preserve"> </w:t>
      </w:r>
      <w:r w:rsidRPr="00DC7364">
        <w:t>the</w:t>
      </w:r>
      <w:r w:rsidRPr="00DC7364">
        <w:rPr>
          <w:spacing w:val="31"/>
        </w:rPr>
        <w:t xml:space="preserve"> </w:t>
      </w:r>
      <w:r w:rsidRPr="00DC7364">
        <w:t>contract</w:t>
      </w:r>
      <w:r w:rsidRPr="00DC7364">
        <w:rPr>
          <w:spacing w:val="32"/>
        </w:rPr>
        <w:t xml:space="preserve"> </w:t>
      </w:r>
      <w:r w:rsidRPr="00DC7364">
        <w:rPr>
          <w:spacing w:val="-5"/>
        </w:rPr>
        <w:t>to…</w:t>
      </w:r>
      <w:r w:rsidRPr="00DC7364">
        <w:tab/>
      </w:r>
      <w:r w:rsidRPr="00DC7364">
        <w:rPr>
          <w:spacing w:val="-5"/>
        </w:rPr>
        <w:t>”X”</w:t>
      </w:r>
    </w:p>
    <w:p w:rsidR="0034337C" w:rsidRPr="00DC7364" w:rsidRDefault="00F97CEA">
      <w:pPr>
        <w:pStyle w:val="BodyText"/>
        <w:ind w:left="141"/>
        <w:jc w:val="left"/>
      </w:pPr>
      <w:r w:rsidRPr="00DC7364">
        <w:t>………………..on</w:t>
      </w:r>
      <w:r w:rsidRPr="00DC7364">
        <w:rPr>
          <w:spacing w:val="33"/>
        </w:rPr>
        <w:t xml:space="preserve"> </w:t>
      </w:r>
      <w:r w:rsidRPr="00DC7364">
        <w:t>terms</w:t>
      </w:r>
      <w:r w:rsidRPr="00DC7364">
        <w:rPr>
          <w:spacing w:val="36"/>
        </w:rPr>
        <w:t xml:space="preserve"> </w:t>
      </w:r>
      <w:r w:rsidRPr="00DC7364">
        <w:t>and</w:t>
      </w:r>
      <w:r w:rsidRPr="00DC7364">
        <w:rPr>
          <w:spacing w:val="36"/>
        </w:rPr>
        <w:t xml:space="preserve"> </w:t>
      </w:r>
      <w:r w:rsidRPr="00DC7364">
        <w:t>conditions</w:t>
      </w:r>
      <w:r w:rsidRPr="00DC7364">
        <w:rPr>
          <w:spacing w:val="36"/>
        </w:rPr>
        <w:t xml:space="preserve"> </w:t>
      </w:r>
      <w:r w:rsidRPr="00DC7364">
        <w:t>documents</w:t>
      </w:r>
      <w:r w:rsidRPr="00DC7364">
        <w:rPr>
          <w:spacing w:val="35"/>
        </w:rPr>
        <w:t xml:space="preserve"> </w:t>
      </w:r>
      <w:r w:rsidRPr="00DC7364">
        <w:t>referred</w:t>
      </w:r>
      <w:r w:rsidRPr="00DC7364">
        <w:rPr>
          <w:spacing w:val="36"/>
        </w:rPr>
        <w:t xml:space="preserve"> </w:t>
      </w:r>
      <w:r w:rsidRPr="00DC7364">
        <w:t>to</w:t>
      </w:r>
      <w:r w:rsidRPr="00DC7364">
        <w:rPr>
          <w:spacing w:val="36"/>
        </w:rPr>
        <w:t xml:space="preserve"> </w:t>
      </w:r>
      <w:r w:rsidRPr="00DC7364">
        <w:t>therein,</w:t>
      </w:r>
      <w:r w:rsidRPr="00DC7364">
        <w:rPr>
          <w:spacing w:val="36"/>
        </w:rPr>
        <w:t xml:space="preserve"> </w:t>
      </w:r>
      <w:r w:rsidRPr="00DC7364">
        <w:t>which</w:t>
      </w:r>
      <w:r w:rsidRPr="00DC7364">
        <w:rPr>
          <w:spacing w:val="35"/>
        </w:rPr>
        <w:t xml:space="preserve"> </w:t>
      </w:r>
      <w:r w:rsidRPr="00DC7364">
        <w:t>has</w:t>
      </w:r>
      <w:r w:rsidRPr="00DC7364">
        <w:rPr>
          <w:spacing w:val="36"/>
        </w:rPr>
        <w:t xml:space="preserve"> </w:t>
      </w:r>
      <w:r w:rsidRPr="00DC7364">
        <w:t>been</w:t>
      </w:r>
      <w:r w:rsidRPr="00DC7364">
        <w:rPr>
          <w:spacing w:val="36"/>
        </w:rPr>
        <w:t xml:space="preserve"> </w:t>
      </w:r>
      <w:r w:rsidRPr="00DC7364">
        <w:t>accepted</w:t>
      </w:r>
      <w:r w:rsidRPr="00DC7364">
        <w:rPr>
          <w:spacing w:val="36"/>
        </w:rPr>
        <w:t xml:space="preserve"> </w:t>
      </w:r>
      <w:r w:rsidRPr="00DC7364">
        <w:rPr>
          <w:spacing w:val="-5"/>
        </w:rPr>
        <w:t>by</w:t>
      </w:r>
    </w:p>
    <w:p w:rsidR="0034337C" w:rsidRPr="00DC7364" w:rsidRDefault="00F97CEA">
      <w:pPr>
        <w:pStyle w:val="BodyText"/>
        <w:tabs>
          <w:tab w:val="left" w:leader="dot" w:pos="3707"/>
        </w:tabs>
        <w:spacing w:before="65"/>
        <w:ind w:left="141"/>
        <w:jc w:val="left"/>
      </w:pPr>
      <w:r w:rsidRPr="00DC7364">
        <w:rPr>
          <w:spacing w:val="-2"/>
        </w:rPr>
        <w:t>………………..”X”</w:t>
      </w:r>
      <w:r w:rsidRPr="00DC7364">
        <w:tab/>
        <w:t>resulting</w:t>
      </w:r>
      <w:r w:rsidRPr="00DC7364">
        <w:rPr>
          <w:spacing w:val="-2"/>
        </w:rPr>
        <w:t xml:space="preserve"> </w:t>
      </w:r>
      <w:r w:rsidRPr="00DC7364">
        <w:t>into a</w:t>
      </w:r>
      <w:r w:rsidRPr="00DC7364">
        <w:rPr>
          <w:spacing w:val="1"/>
        </w:rPr>
        <w:t xml:space="preserve"> </w:t>
      </w:r>
      <w:r w:rsidRPr="00DC7364">
        <w:rPr>
          <w:spacing w:val="-2"/>
        </w:rPr>
        <w:t>“Contract”.</w:t>
      </w:r>
    </w:p>
    <w:p w:rsidR="0034337C" w:rsidRPr="00DC7364" w:rsidRDefault="0034337C">
      <w:pPr>
        <w:pStyle w:val="BodyText"/>
        <w:spacing w:before="132"/>
        <w:ind w:left="0"/>
        <w:jc w:val="left"/>
      </w:pPr>
    </w:p>
    <w:p w:rsidR="0034337C" w:rsidRPr="00DC7364" w:rsidRDefault="00F97CEA">
      <w:pPr>
        <w:pStyle w:val="Heading4"/>
        <w:ind w:left="141"/>
      </w:pPr>
      <w:r w:rsidRPr="00DC7364">
        <w:t>NOW</w:t>
      </w:r>
      <w:r w:rsidRPr="00DC7364">
        <w:rPr>
          <w:spacing w:val="-2"/>
        </w:rPr>
        <w:t xml:space="preserve"> </w:t>
      </w:r>
      <w:r w:rsidRPr="00DC7364">
        <w:t>THEREFORE</w:t>
      </w:r>
      <w:r w:rsidRPr="00DC7364">
        <w:rPr>
          <w:spacing w:val="-1"/>
        </w:rPr>
        <w:t xml:space="preserve"> </w:t>
      </w:r>
      <w:r w:rsidRPr="00DC7364">
        <w:t>THE</w:t>
      </w:r>
      <w:r w:rsidRPr="00DC7364">
        <w:rPr>
          <w:spacing w:val="-1"/>
        </w:rPr>
        <w:t xml:space="preserve"> </w:t>
      </w:r>
      <w:r w:rsidRPr="00DC7364">
        <w:t>DEED</w:t>
      </w:r>
      <w:r w:rsidRPr="00DC7364">
        <w:rPr>
          <w:spacing w:val="-1"/>
        </w:rPr>
        <w:t xml:space="preserve"> </w:t>
      </w:r>
      <w:r w:rsidRPr="00DC7364">
        <w:t>WITNESSETH</w:t>
      </w:r>
      <w:r w:rsidRPr="00DC7364">
        <w:rPr>
          <w:spacing w:val="-1"/>
        </w:rPr>
        <w:t xml:space="preserve"> </w:t>
      </w:r>
      <w:r w:rsidRPr="00DC7364">
        <w:t>AS</w:t>
      </w:r>
      <w:r w:rsidRPr="00DC7364">
        <w:rPr>
          <w:spacing w:val="-1"/>
        </w:rPr>
        <w:t xml:space="preserve"> </w:t>
      </w:r>
      <w:r w:rsidRPr="00DC7364">
        <w:rPr>
          <w:spacing w:val="-2"/>
        </w:rPr>
        <w:t>UNDER:</w:t>
      </w:r>
    </w:p>
    <w:p w:rsidR="0034337C" w:rsidRPr="00DC7364" w:rsidRDefault="0034337C">
      <w:pPr>
        <w:pStyle w:val="BodyText"/>
        <w:spacing w:before="127"/>
        <w:ind w:left="0"/>
        <w:jc w:val="left"/>
        <w:rPr>
          <w:b/>
        </w:rPr>
      </w:pPr>
    </w:p>
    <w:p w:rsidR="0034337C" w:rsidRPr="00DC7364" w:rsidRDefault="00F97CEA">
      <w:pPr>
        <w:pStyle w:val="Heading5"/>
        <w:numPr>
          <w:ilvl w:val="1"/>
          <w:numId w:val="8"/>
        </w:numPr>
        <w:tabs>
          <w:tab w:val="left" w:pos="861"/>
        </w:tabs>
        <w:spacing w:before="1"/>
        <w:ind w:hanging="720"/>
        <w:jc w:val="both"/>
      </w:pPr>
      <w:r w:rsidRPr="00DC7364">
        <w:rPr>
          <w:spacing w:val="-2"/>
        </w:rPr>
        <w:t>Article</w:t>
      </w:r>
    </w:p>
    <w:p w:rsidR="0034337C" w:rsidRPr="00DC7364" w:rsidRDefault="0034337C">
      <w:pPr>
        <w:pStyle w:val="BodyText"/>
        <w:spacing w:before="124"/>
        <w:ind w:left="0"/>
        <w:jc w:val="left"/>
        <w:rPr>
          <w:b/>
        </w:rPr>
      </w:pPr>
    </w:p>
    <w:p w:rsidR="0034337C" w:rsidRPr="00DC7364" w:rsidRDefault="00F97CEA">
      <w:pPr>
        <w:pStyle w:val="ListParagraph"/>
        <w:numPr>
          <w:ilvl w:val="1"/>
          <w:numId w:val="8"/>
        </w:numPr>
        <w:tabs>
          <w:tab w:val="left" w:pos="861"/>
        </w:tabs>
        <w:ind w:hanging="720"/>
        <w:jc w:val="both"/>
        <w:rPr>
          <w:sz w:val="24"/>
        </w:rPr>
      </w:pPr>
      <w:r w:rsidRPr="00DC7364">
        <w:rPr>
          <w:b/>
          <w:sz w:val="24"/>
        </w:rPr>
        <w:t>Award of</w:t>
      </w:r>
      <w:r w:rsidRPr="00DC7364">
        <w:rPr>
          <w:b/>
          <w:spacing w:val="1"/>
          <w:sz w:val="24"/>
        </w:rPr>
        <w:t xml:space="preserve"> </w:t>
      </w:r>
      <w:r w:rsidRPr="00DC7364">
        <w:rPr>
          <w:b/>
          <w:spacing w:val="-2"/>
          <w:sz w:val="24"/>
        </w:rPr>
        <w:t>Contract</w:t>
      </w:r>
      <w:r w:rsidRPr="00DC7364">
        <w:rPr>
          <w:spacing w:val="-2"/>
          <w:sz w:val="24"/>
        </w:rPr>
        <w:t>:</w:t>
      </w:r>
    </w:p>
    <w:p w:rsidR="0034337C" w:rsidRPr="00DC7364" w:rsidRDefault="00F97CEA">
      <w:pPr>
        <w:pStyle w:val="BodyText"/>
        <w:spacing w:before="63" w:line="295" w:lineRule="auto"/>
        <w:ind w:right="209"/>
      </w:pPr>
      <w:r w:rsidRPr="00DC7364">
        <w:t xml:space="preserve">MESCOM has awarded the contract to ……………….. “X” ……………….for the work of………………..on the terms and conditions contained in its letter of Award No…………… dated……………….. </w:t>
      </w:r>
      <w:proofErr w:type="gramStart"/>
      <w:r w:rsidRPr="00DC7364">
        <w:t>and</w:t>
      </w:r>
      <w:proofErr w:type="gramEnd"/>
      <w:r w:rsidRPr="00DC7364">
        <w:t xml:space="preserve"> the documents referred to therein. The award has taken effect from aforesaid letter of Award. The terms and expressions used in this Agreement shall have the</w:t>
      </w:r>
      <w:r w:rsidRPr="00DC7364">
        <w:rPr>
          <w:spacing w:val="40"/>
        </w:rPr>
        <w:t xml:space="preserve"> </w:t>
      </w:r>
      <w:r w:rsidRPr="00DC7364">
        <w:t xml:space="preserve">same meaning as assigned to them in the “Contract Document” referred to in the succeeding </w:t>
      </w:r>
      <w:r w:rsidRPr="00DC7364">
        <w:rPr>
          <w:spacing w:val="-2"/>
        </w:rPr>
        <w:t>Article.</w:t>
      </w:r>
    </w:p>
    <w:p w:rsidR="0034337C" w:rsidRPr="00DC7364" w:rsidRDefault="00F97CEA">
      <w:pPr>
        <w:pStyle w:val="Heading5"/>
        <w:numPr>
          <w:ilvl w:val="1"/>
          <w:numId w:val="7"/>
        </w:numPr>
        <w:tabs>
          <w:tab w:val="left" w:pos="861"/>
        </w:tabs>
        <w:spacing w:before="164"/>
        <w:ind w:hanging="720"/>
        <w:jc w:val="both"/>
      </w:pPr>
      <w:r w:rsidRPr="00DC7364">
        <w:t>Contract</w:t>
      </w:r>
      <w:r w:rsidRPr="00DC7364">
        <w:rPr>
          <w:spacing w:val="-3"/>
        </w:rPr>
        <w:t xml:space="preserve"> </w:t>
      </w:r>
      <w:r w:rsidRPr="00DC7364">
        <w:rPr>
          <w:spacing w:val="-2"/>
        </w:rPr>
        <w:t>Documents:</w:t>
      </w:r>
    </w:p>
    <w:p w:rsidR="0034337C" w:rsidRPr="00DC7364" w:rsidRDefault="00F97CEA">
      <w:pPr>
        <w:pStyle w:val="ListParagraph"/>
        <w:numPr>
          <w:ilvl w:val="1"/>
          <w:numId w:val="7"/>
        </w:numPr>
        <w:tabs>
          <w:tab w:val="left" w:pos="861"/>
        </w:tabs>
        <w:spacing w:before="65" w:line="295" w:lineRule="auto"/>
        <w:ind w:right="220"/>
        <w:jc w:val="both"/>
        <w:rPr>
          <w:sz w:val="24"/>
        </w:rPr>
      </w:pPr>
      <w:r w:rsidRPr="00DC7364">
        <w:rPr>
          <w:sz w:val="24"/>
        </w:rPr>
        <w:t>The contract shall be performed strictly as per the terms and conditions stipulated herein and in the following documents attached herewith (hereinafter referred to as "Contract Document”).</w:t>
      </w:r>
    </w:p>
    <w:p w:rsidR="0034337C" w:rsidRPr="00DC7364" w:rsidRDefault="00F97CEA">
      <w:pPr>
        <w:pStyle w:val="ListParagraph"/>
        <w:numPr>
          <w:ilvl w:val="2"/>
          <w:numId w:val="7"/>
        </w:numPr>
        <w:tabs>
          <w:tab w:val="left" w:pos="1760"/>
          <w:tab w:val="left" w:leader="dot" w:pos="9536"/>
        </w:tabs>
        <w:ind w:left="1760" w:hanging="359"/>
        <w:jc w:val="both"/>
        <w:rPr>
          <w:sz w:val="24"/>
        </w:rPr>
      </w:pPr>
      <w:r w:rsidRPr="00DC7364">
        <w:rPr>
          <w:sz w:val="24"/>
        </w:rPr>
        <w:t>MESCOM</w:t>
      </w:r>
      <w:r w:rsidRPr="00DC7364">
        <w:rPr>
          <w:spacing w:val="32"/>
          <w:sz w:val="24"/>
        </w:rPr>
        <w:t xml:space="preserve"> </w:t>
      </w:r>
      <w:r w:rsidRPr="00DC7364">
        <w:rPr>
          <w:sz w:val="24"/>
        </w:rPr>
        <w:t>Bidding</w:t>
      </w:r>
      <w:r w:rsidRPr="00DC7364">
        <w:rPr>
          <w:spacing w:val="33"/>
          <w:sz w:val="24"/>
        </w:rPr>
        <w:t xml:space="preserve"> </w:t>
      </w:r>
      <w:r w:rsidRPr="00DC7364">
        <w:rPr>
          <w:sz w:val="24"/>
        </w:rPr>
        <w:t>Documents</w:t>
      </w:r>
      <w:r w:rsidRPr="00DC7364">
        <w:rPr>
          <w:spacing w:val="36"/>
          <w:sz w:val="24"/>
        </w:rPr>
        <w:t xml:space="preserve"> </w:t>
      </w:r>
      <w:r w:rsidRPr="00DC7364">
        <w:rPr>
          <w:sz w:val="24"/>
        </w:rPr>
        <w:t>in</w:t>
      </w:r>
      <w:r w:rsidRPr="00DC7364">
        <w:rPr>
          <w:spacing w:val="36"/>
          <w:sz w:val="24"/>
        </w:rPr>
        <w:t xml:space="preserve"> </w:t>
      </w:r>
      <w:r w:rsidRPr="00DC7364">
        <w:rPr>
          <w:sz w:val="24"/>
        </w:rPr>
        <w:t>respect</w:t>
      </w:r>
      <w:r w:rsidRPr="00DC7364">
        <w:rPr>
          <w:spacing w:val="36"/>
          <w:sz w:val="24"/>
        </w:rPr>
        <w:t xml:space="preserve"> </w:t>
      </w:r>
      <w:r w:rsidRPr="00DC7364">
        <w:rPr>
          <w:sz w:val="24"/>
        </w:rPr>
        <w:t>of</w:t>
      </w:r>
      <w:r w:rsidRPr="00DC7364">
        <w:rPr>
          <w:spacing w:val="35"/>
          <w:sz w:val="24"/>
        </w:rPr>
        <w:t xml:space="preserve"> </w:t>
      </w:r>
      <w:r w:rsidRPr="00DC7364">
        <w:rPr>
          <w:sz w:val="24"/>
        </w:rPr>
        <w:t>Specification</w:t>
      </w:r>
      <w:r w:rsidRPr="00DC7364">
        <w:rPr>
          <w:spacing w:val="36"/>
          <w:sz w:val="24"/>
        </w:rPr>
        <w:t xml:space="preserve"> </w:t>
      </w:r>
      <w:r w:rsidRPr="00DC7364">
        <w:rPr>
          <w:spacing w:val="-5"/>
          <w:sz w:val="24"/>
        </w:rPr>
        <w:t>No…</w:t>
      </w:r>
      <w:r w:rsidRPr="00DC7364">
        <w:rPr>
          <w:sz w:val="24"/>
        </w:rPr>
        <w:tab/>
      </w:r>
      <w:r w:rsidRPr="00DC7364">
        <w:rPr>
          <w:spacing w:val="-2"/>
          <w:sz w:val="24"/>
        </w:rPr>
        <w:t>issued</w:t>
      </w:r>
    </w:p>
    <w:p w:rsidR="0034337C" w:rsidRPr="00DC7364" w:rsidRDefault="00F97CEA">
      <w:pPr>
        <w:pStyle w:val="BodyText"/>
        <w:tabs>
          <w:tab w:val="left" w:leader="dot" w:pos="7342"/>
        </w:tabs>
        <w:spacing w:before="66" w:line="295" w:lineRule="auto"/>
        <w:ind w:left="1761" w:right="213"/>
      </w:pPr>
      <w:r w:rsidRPr="00DC7364">
        <w:t>vide its letter No………………..dated ………….consisting of Invitation of Bid, Instructions to Bidders. General &amp; Special Terms &amp; Conditions of Contract and all other sections entitled 'Conditions of Contract" including all amendments issued vide its letter (s) No</w:t>
      </w:r>
      <w:proofErr w:type="gramStart"/>
      <w:r w:rsidRPr="00DC7364">
        <w:t>.(</w:t>
      </w:r>
      <w:proofErr w:type="gramEnd"/>
      <w:r w:rsidRPr="00DC7364">
        <w:t>s) ………………..dated</w:t>
      </w:r>
      <w:r w:rsidRPr="00DC7364">
        <w:tab/>
      </w:r>
      <w:r w:rsidRPr="00DC7364">
        <w:rPr>
          <w:spacing w:val="-2"/>
        </w:rPr>
        <w:t>(Part-I)</w:t>
      </w:r>
    </w:p>
    <w:p w:rsidR="0034337C" w:rsidRPr="00DC7364" w:rsidRDefault="00F97CEA">
      <w:pPr>
        <w:pStyle w:val="ListParagraph"/>
        <w:numPr>
          <w:ilvl w:val="2"/>
          <w:numId w:val="7"/>
        </w:numPr>
        <w:tabs>
          <w:tab w:val="left" w:pos="1755"/>
          <w:tab w:val="left" w:pos="1941"/>
        </w:tabs>
        <w:spacing w:before="3" w:line="295" w:lineRule="auto"/>
        <w:ind w:left="1941" w:right="215" w:hanging="540"/>
        <w:jc w:val="both"/>
        <w:rPr>
          <w:sz w:val="24"/>
        </w:rPr>
      </w:pPr>
      <w:r w:rsidRPr="00DC7364">
        <w:rPr>
          <w:sz w:val="24"/>
        </w:rPr>
        <w:t>MESCOM Technical Specification including Amendments issued vide its Letter No………………..dated ……………..</w:t>
      </w:r>
    </w:p>
    <w:p w:rsidR="0034337C" w:rsidRPr="00DC7364" w:rsidRDefault="00F97CEA">
      <w:pPr>
        <w:pStyle w:val="BodyText"/>
        <w:ind w:left="1821"/>
        <w:jc w:val="left"/>
      </w:pPr>
      <w:r w:rsidRPr="00DC7364">
        <w:rPr>
          <w:spacing w:val="-2"/>
        </w:rPr>
        <w:t>(Part-</w:t>
      </w:r>
      <w:r w:rsidRPr="00DC7364">
        <w:rPr>
          <w:spacing w:val="-5"/>
        </w:rPr>
        <w:t>II)</w:t>
      </w:r>
    </w:p>
    <w:p w:rsidR="0034337C" w:rsidRPr="00DC7364" w:rsidRDefault="0034337C">
      <w:pPr>
        <w:pStyle w:val="BodyText"/>
        <w:jc w:val="left"/>
        <w:sectPr w:rsidR="0034337C" w:rsidRPr="00DC7364">
          <w:pgSz w:w="11910" w:h="16840"/>
          <w:pgMar w:top="640" w:right="708" w:bottom="280" w:left="850" w:header="720" w:footer="720" w:gutter="0"/>
          <w:cols w:space="720"/>
        </w:sectPr>
      </w:pPr>
    </w:p>
    <w:p w:rsidR="0034337C" w:rsidRPr="00DC7364" w:rsidRDefault="00F97CEA">
      <w:pPr>
        <w:pStyle w:val="ListParagraph"/>
        <w:numPr>
          <w:ilvl w:val="2"/>
          <w:numId w:val="7"/>
        </w:numPr>
        <w:tabs>
          <w:tab w:val="left" w:pos="1939"/>
          <w:tab w:val="left" w:pos="1941"/>
          <w:tab w:val="left" w:leader="dot" w:pos="3866"/>
        </w:tabs>
        <w:spacing w:before="63" w:line="295" w:lineRule="auto"/>
        <w:ind w:left="1941" w:right="209" w:hanging="540"/>
        <w:jc w:val="both"/>
        <w:rPr>
          <w:sz w:val="24"/>
        </w:rPr>
      </w:pPr>
      <w:r w:rsidRPr="00DC7364">
        <w:rPr>
          <w:sz w:val="24"/>
        </w:rPr>
        <w:lastRenderedPageBreak/>
        <w:t>”X” proposal No………………..dated………………..along with proposal sheets, Data requirements, payment terms and Works Schedules Submitted by “X” entitled as “…</w:t>
      </w:r>
      <w:r w:rsidRPr="00DC7364">
        <w:rPr>
          <w:sz w:val="24"/>
        </w:rPr>
        <w:tab/>
      </w:r>
      <w:r w:rsidRPr="00DC7364">
        <w:rPr>
          <w:spacing w:val="-10"/>
          <w:sz w:val="24"/>
        </w:rPr>
        <w:t>”</w:t>
      </w:r>
    </w:p>
    <w:p w:rsidR="0034337C" w:rsidRPr="00DC7364" w:rsidRDefault="00F97CEA">
      <w:pPr>
        <w:pStyle w:val="BodyText"/>
        <w:spacing w:before="2"/>
        <w:ind w:left="1761"/>
        <w:jc w:val="left"/>
      </w:pPr>
      <w:r w:rsidRPr="00DC7364">
        <w:rPr>
          <w:spacing w:val="-2"/>
        </w:rPr>
        <w:t>(Part-</w:t>
      </w:r>
      <w:r w:rsidRPr="00DC7364">
        <w:rPr>
          <w:spacing w:val="-4"/>
        </w:rPr>
        <w:t>III)</w:t>
      </w:r>
    </w:p>
    <w:p w:rsidR="0034337C" w:rsidRPr="00DC7364" w:rsidRDefault="00F97CEA">
      <w:pPr>
        <w:pStyle w:val="ListParagraph"/>
        <w:numPr>
          <w:ilvl w:val="2"/>
          <w:numId w:val="7"/>
        </w:numPr>
        <w:tabs>
          <w:tab w:val="left" w:pos="1941"/>
          <w:tab w:val="left" w:leader="dot" w:pos="6430"/>
        </w:tabs>
        <w:spacing w:before="65"/>
        <w:ind w:left="1941" w:hanging="540"/>
        <w:rPr>
          <w:sz w:val="24"/>
        </w:rPr>
      </w:pPr>
      <w:r w:rsidRPr="00DC7364">
        <w:rPr>
          <w:sz w:val="24"/>
        </w:rPr>
        <w:t>Agreed</w:t>
      </w:r>
      <w:r w:rsidRPr="00DC7364">
        <w:rPr>
          <w:spacing w:val="-4"/>
          <w:sz w:val="24"/>
        </w:rPr>
        <w:t xml:space="preserve"> </w:t>
      </w:r>
      <w:r w:rsidRPr="00DC7364">
        <w:rPr>
          <w:sz w:val="24"/>
        </w:rPr>
        <w:t>Minutes</w:t>
      </w:r>
      <w:r w:rsidRPr="00DC7364">
        <w:rPr>
          <w:spacing w:val="-2"/>
          <w:sz w:val="24"/>
        </w:rPr>
        <w:t xml:space="preserve"> </w:t>
      </w:r>
      <w:r w:rsidRPr="00DC7364">
        <w:rPr>
          <w:sz w:val="24"/>
        </w:rPr>
        <w:t>of</w:t>
      </w:r>
      <w:r w:rsidRPr="00DC7364">
        <w:rPr>
          <w:spacing w:val="-2"/>
          <w:sz w:val="24"/>
        </w:rPr>
        <w:t xml:space="preserve"> </w:t>
      </w:r>
      <w:r w:rsidRPr="00DC7364">
        <w:rPr>
          <w:sz w:val="24"/>
        </w:rPr>
        <w:t>the</w:t>
      </w:r>
      <w:r w:rsidRPr="00DC7364">
        <w:rPr>
          <w:spacing w:val="-2"/>
          <w:sz w:val="24"/>
        </w:rPr>
        <w:t xml:space="preserve"> </w:t>
      </w:r>
      <w:r w:rsidRPr="00DC7364">
        <w:rPr>
          <w:sz w:val="24"/>
        </w:rPr>
        <w:t>meeting</w:t>
      </w:r>
      <w:r w:rsidRPr="00DC7364">
        <w:rPr>
          <w:spacing w:val="-4"/>
          <w:sz w:val="24"/>
        </w:rPr>
        <w:t xml:space="preserve"> </w:t>
      </w:r>
      <w:r w:rsidRPr="00DC7364">
        <w:rPr>
          <w:sz w:val="24"/>
        </w:rPr>
        <w:t>held</w:t>
      </w:r>
      <w:r w:rsidRPr="00DC7364">
        <w:rPr>
          <w:spacing w:val="-1"/>
          <w:sz w:val="24"/>
        </w:rPr>
        <w:t xml:space="preserve"> </w:t>
      </w:r>
      <w:r w:rsidRPr="00DC7364">
        <w:rPr>
          <w:spacing w:val="-5"/>
          <w:sz w:val="24"/>
        </w:rPr>
        <w:t>on…</w:t>
      </w:r>
      <w:r w:rsidRPr="00DC7364">
        <w:rPr>
          <w:sz w:val="24"/>
        </w:rPr>
        <w:tab/>
        <w:t>between</w:t>
      </w:r>
      <w:r w:rsidRPr="00DC7364">
        <w:rPr>
          <w:spacing w:val="-4"/>
          <w:sz w:val="24"/>
        </w:rPr>
        <w:t xml:space="preserve"> </w:t>
      </w:r>
      <w:r w:rsidRPr="00DC7364">
        <w:rPr>
          <w:sz w:val="24"/>
        </w:rPr>
        <w:t>MESCOM</w:t>
      </w:r>
      <w:r w:rsidRPr="00DC7364">
        <w:rPr>
          <w:spacing w:val="-2"/>
          <w:sz w:val="24"/>
        </w:rPr>
        <w:t xml:space="preserve"> </w:t>
      </w:r>
      <w:r w:rsidRPr="00DC7364">
        <w:rPr>
          <w:sz w:val="24"/>
        </w:rPr>
        <w:t>&amp;</w:t>
      </w:r>
      <w:r w:rsidRPr="00DC7364">
        <w:rPr>
          <w:spacing w:val="-1"/>
          <w:sz w:val="24"/>
        </w:rPr>
        <w:t xml:space="preserve"> </w:t>
      </w:r>
      <w:r w:rsidRPr="00DC7364">
        <w:rPr>
          <w:spacing w:val="-5"/>
          <w:sz w:val="24"/>
        </w:rPr>
        <w:t>“X”</w:t>
      </w:r>
    </w:p>
    <w:p w:rsidR="0034337C" w:rsidRPr="00DC7364" w:rsidRDefault="00F97CEA">
      <w:pPr>
        <w:pStyle w:val="BodyText"/>
        <w:spacing w:before="62"/>
        <w:ind w:left="1941"/>
        <w:jc w:val="left"/>
      </w:pPr>
      <w:r w:rsidRPr="00DC7364">
        <w:rPr>
          <w:spacing w:val="-2"/>
        </w:rPr>
        <w:t>(Part-</w:t>
      </w:r>
      <w:r w:rsidRPr="00DC7364">
        <w:rPr>
          <w:spacing w:val="-5"/>
        </w:rPr>
        <w:t>IV)</w:t>
      </w:r>
    </w:p>
    <w:p w:rsidR="0034337C" w:rsidRPr="00DC7364" w:rsidRDefault="00F97CEA">
      <w:pPr>
        <w:pStyle w:val="ListParagraph"/>
        <w:numPr>
          <w:ilvl w:val="2"/>
          <w:numId w:val="7"/>
        </w:numPr>
        <w:tabs>
          <w:tab w:val="left" w:pos="1840"/>
          <w:tab w:val="left" w:leader="dot" w:pos="6948"/>
        </w:tabs>
        <w:spacing w:before="65"/>
        <w:ind w:left="1840" w:hanging="439"/>
        <w:rPr>
          <w:sz w:val="24"/>
        </w:rPr>
      </w:pPr>
      <w:r w:rsidRPr="00DC7364">
        <w:rPr>
          <w:sz w:val="24"/>
        </w:rPr>
        <w:t>MESCOM</w:t>
      </w:r>
      <w:r w:rsidRPr="00DC7364">
        <w:rPr>
          <w:spacing w:val="-2"/>
          <w:sz w:val="24"/>
        </w:rPr>
        <w:t xml:space="preserve"> </w:t>
      </w:r>
      <w:r w:rsidRPr="00DC7364">
        <w:rPr>
          <w:sz w:val="24"/>
        </w:rPr>
        <w:t>Letter</w:t>
      </w:r>
      <w:r w:rsidRPr="00DC7364">
        <w:rPr>
          <w:spacing w:val="-2"/>
          <w:sz w:val="24"/>
        </w:rPr>
        <w:t xml:space="preserve"> </w:t>
      </w:r>
      <w:r w:rsidRPr="00DC7364">
        <w:rPr>
          <w:sz w:val="24"/>
        </w:rPr>
        <w:t>of</w:t>
      </w:r>
      <w:r w:rsidRPr="00DC7364">
        <w:rPr>
          <w:spacing w:val="-1"/>
          <w:sz w:val="24"/>
        </w:rPr>
        <w:t xml:space="preserve"> </w:t>
      </w:r>
      <w:r w:rsidRPr="00DC7364">
        <w:rPr>
          <w:sz w:val="24"/>
        </w:rPr>
        <w:t>Intent</w:t>
      </w:r>
      <w:r w:rsidRPr="00DC7364">
        <w:rPr>
          <w:spacing w:val="-2"/>
          <w:sz w:val="24"/>
        </w:rPr>
        <w:t xml:space="preserve"> No………dated…</w:t>
      </w:r>
      <w:r w:rsidRPr="00DC7364">
        <w:rPr>
          <w:sz w:val="24"/>
        </w:rPr>
        <w:tab/>
        <w:t>duly</w:t>
      </w:r>
      <w:r w:rsidRPr="00DC7364">
        <w:rPr>
          <w:spacing w:val="-4"/>
          <w:sz w:val="24"/>
        </w:rPr>
        <w:t xml:space="preserve"> </w:t>
      </w:r>
      <w:r w:rsidRPr="00DC7364">
        <w:rPr>
          <w:sz w:val="24"/>
        </w:rPr>
        <w:t>accepted</w:t>
      </w:r>
      <w:r w:rsidRPr="00DC7364">
        <w:rPr>
          <w:spacing w:val="2"/>
          <w:sz w:val="24"/>
        </w:rPr>
        <w:t xml:space="preserve"> </w:t>
      </w:r>
      <w:r w:rsidRPr="00DC7364">
        <w:rPr>
          <w:sz w:val="24"/>
        </w:rPr>
        <w:t>by</w:t>
      </w:r>
      <w:r w:rsidRPr="00DC7364">
        <w:rPr>
          <w:spacing w:val="-1"/>
          <w:sz w:val="24"/>
        </w:rPr>
        <w:t xml:space="preserve"> </w:t>
      </w:r>
      <w:r w:rsidRPr="00DC7364">
        <w:rPr>
          <w:spacing w:val="-5"/>
          <w:sz w:val="24"/>
        </w:rPr>
        <w:t>“X”</w:t>
      </w:r>
    </w:p>
    <w:p w:rsidR="0034337C" w:rsidRPr="00DC7364" w:rsidRDefault="00F97CEA">
      <w:pPr>
        <w:pStyle w:val="BodyText"/>
        <w:spacing w:before="65"/>
        <w:ind w:left="1941"/>
        <w:jc w:val="left"/>
      </w:pPr>
      <w:r w:rsidRPr="00DC7364">
        <w:rPr>
          <w:spacing w:val="-2"/>
        </w:rPr>
        <w:t>(Part-</w:t>
      </w:r>
      <w:r w:rsidRPr="00DC7364">
        <w:rPr>
          <w:spacing w:val="-5"/>
        </w:rPr>
        <w:t>V)</w:t>
      </w:r>
    </w:p>
    <w:p w:rsidR="0034337C" w:rsidRPr="00DC7364" w:rsidRDefault="00F97CEA">
      <w:pPr>
        <w:pStyle w:val="ListParagraph"/>
        <w:numPr>
          <w:ilvl w:val="2"/>
          <w:numId w:val="7"/>
        </w:numPr>
        <w:tabs>
          <w:tab w:val="left" w:pos="1847"/>
          <w:tab w:val="left" w:pos="1941"/>
        </w:tabs>
        <w:spacing w:before="62" w:line="295" w:lineRule="auto"/>
        <w:ind w:left="1941" w:right="1065" w:hanging="540"/>
        <w:rPr>
          <w:sz w:val="24"/>
        </w:rPr>
      </w:pPr>
      <w:r w:rsidRPr="00DC7364">
        <w:rPr>
          <w:sz w:val="24"/>
        </w:rPr>
        <w:t>Quality</w:t>
      </w:r>
      <w:r w:rsidRPr="00DC7364">
        <w:rPr>
          <w:spacing w:val="-8"/>
          <w:sz w:val="24"/>
        </w:rPr>
        <w:t xml:space="preserve"> </w:t>
      </w:r>
      <w:r w:rsidRPr="00DC7364">
        <w:rPr>
          <w:sz w:val="24"/>
        </w:rPr>
        <w:t>Plans</w:t>
      </w:r>
      <w:r w:rsidRPr="00DC7364">
        <w:rPr>
          <w:spacing w:val="-4"/>
          <w:sz w:val="24"/>
        </w:rPr>
        <w:t xml:space="preserve"> </w:t>
      </w:r>
      <w:r w:rsidRPr="00DC7364">
        <w:rPr>
          <w:sz w:val="24"/>
        </w:rPr>
        <w:t>for</w:t>
      </w:r>
      <w:r w:rsidRPr="00DC7364">
        <w:rPr>
          <w:spacing w:val="-4"/>
          <w:sz w:val="24"/>
        </w:rPr>
        <w:t xml:space="preserve"> </w:t>
      </w:r>
      <w:r w:rsidRPr="00DC7364">
        <w:rPr>
          <w:sz w:val="24"/>
        </w:rPr>
        <w:t>manufacturing</w:t>
      </w:r>
      <w:r w:rsidRPr="00DC7364">
        <w:rPr>
          <w:spacing w:val="-6"/>
          <w:sz w:val="24"/>
        </w:rPr>
        <w:t xml:space="preserve"> </w:t>
      </w:r>
      <w:r w:rsidRPr="00DC7364">
        <w:rPr>
          <w:sz w:val="24"/>
        </w:rPr>
        <w:t>and</w:t>
      </w:r>
      <w:r w:rsidRPr="00DC7364">
        <w:rPr>
          <w:spacing w:val="-2"/>
          <w:sz w:val="24"/>
        </w:rPr>
        <w:t xml:space="preserve"> </w:t>
      </w:r>
      <w:r w:rsidRPr="00DC7364">
        <w:rPr>
          <w:sz w:val="24"/>
        </w:rPr>
        <w:t>field</w:t>
      </w:r>
      <w:r w:rsidRPr="00DC7364">
        <w:rPr>
          <w:spacing w:val="-4"/>
          <w:sz w:val="24"/>
        </w:rPr>
        <w:t xml:space="preserve"> </w:t>
      </w:r>
      <w:r w:rsidRPr="00DC7364">
        <w:rPr>
          <w:sz w:val="24"/>
        </w:rPr>
        <w:t>activities</w:t>
      </w:r>
      <w:r w:rsidRPr="00DC7364">
        <w:rPr>
          <w:spacing w:val="-4"/>
          <w:sz w:val="24"/>
        </w:rPr>
        <w:t xml:space="preserve"> </w:t>
      </w:r>
      <w:r w:rsidRPr="00DC7364">
        <w:rPr>
          <w:sz w:val="24"/>
        </w:rPr>
        <w:t>entitled</w:t>
      </w:r>
      <w:r w:rsidRPr="00DC7364">
        <w:rPr>
          <w:spacing w:val="-4"/>
          <w:sz w:val="24"/>
        </w:rPr>
        <w:t xml:space="preserve"> </w:t>
      </w:r>
      <w:r w:rsidRPr="00DC7364">
        <w:rPr>
          <w:sz w:val="24"/>
        </w:rPr>
        <w:t>as</w:t>
      </w:r>
      <w:r w:rsidRPr="00DC7364">
        <w:rPr>
          <w:spacing w:val="-4"/>
          <w:sz w:val="24"/>
        </w:rPr>
        <w:t xml:space="preserve"> </w:t>
      </w:r>
      <w:r w:rsidRPr="00DC7364">
        <w:rPr>
          <w:sz w:val="24"/>
        </w:rPr>
        <w:t>'Quality</w:t>
      </w:r>
      <w:r w:rsidRPr="00DC7364">
        <w:rPr>
          <w:spacing w:val="-6"/>
          <w:sz w:val="24"/>
        </w:rPr>
        <w:t xml:space="preserve"> </w:t>
      </w:r>
      <w:r w:rsidRPr="00DC7364">
        <w:rPr>
          <w:sz w:val="24"/>
        </w:rPr>
        <w:t xml:space="preserve">Plan". </w:t>
      </w:r>
      <w:r w:rsidRPr="00DC7364">
        <w:rPr>
          <w:spacing w:val="-2"/>
          <w:sz w:val="24"/>
        </w:rPr>
        <w:t>(Part-VI)</w:t>
      </w:r>
    </w:p>
    <w:p w:rsidR="0034337C" w:rsidRPr="00DC7364" w:rsidRDefault="00F97CEA">
      <w:pPr>
        <w:pStyle w:val="ListParagraph"/>
        <w:numPr>
          <w:ilvl w:val="2"/>
          <w:numId w:val="7"/>
        </w:numPr>
        <w:tabs>
          <w:tab w:val="left" w:pos="1941"/>
        </w:tabs>
        <w:spacing w:before="3" w:line="295" w:lineRule="auto"/>
        <w:ind w:left="1941" w:right="6683" w:hanging="540"/>
        <w:rPr>
          <w:sz w:val="24"/>
        </w:rPr>
      </w:pPr>
      <w:r w:rsidRPr="00DC7364">
        <w:rPr>
          <w:sz w:val="24"/>
        </w:rPr>
        <w:t>Contract</w:t>
      </w:r>
      <w:r w:rsidRPr="00DC7364">
        <w:rPr>
          <w:spacing w:val="-15"/>
          <w:sz w:val="24"/>
        </w:rPr>
        <w:t xml:space="preserve"> </w:t>
      </w:r>
      <w:r w:rsidRPr="00DC7364">
        <w:rPr>
          <w:sz w:val="24"/>
        </w:rPr>
        <w:t xml:space="preserve">Network </w:t>
      </w:r>
      <w:r w:rsidRPr="00DC7364">
        <w:rPr>
          <w:spacing w:val="-2"/>
          <w:sz w:val="24"/>
        </w:rPr>
        <w:t>(Part-VII)</w:t>
      </w:r>
    </w:p>
    <w:p w:rsidR="0034337C" w:rsidRPr="00DC7364" w:rsidRDefault="00F97CEA">
      <w:pPr>
        <w:pStyle w:val="BodyText"/>
        <w:spacing w:line="295" w:lineRule="auto"/>
        <w:ind w:left="1581" w:right="211"/>
      </w:pPr>
      <w:r w:rsidRPr="00DC7364">
        <w:t>All the</w:t>
      </w:r>
      <w:r w:rsidRPr="00DC7364">
        <w:rPr>
          <w:spacing w:val="-1"/>
        </w:rPr>
        <w:t xml:space="preserve"> </w:t>
      </w:r>
      <w:r w:rsidRPr="00DC7364">
        <w:t>aforesaid Contract documents shall form</w:t>
      </w:r>
      <w:r w:rsidRPr="00DC7364">
        <w:rPr>
          <w:spacing w:val="-1"/>
        </w:rPr>
        <w:t xml:space="preserve"> </w:t>
      </w:r>
      <w:r w:rsidRPr="00DC7364">
        <w:t>an integral part</w:t>
      </w:r>
      <w:r w:rsidRPr="00DC7364">
        <w:rPr>
          <w:spacing w:val="-1"/>
        </w:rPr>
        <w:t xml:space="preserve"> </w:t>
      </w:r>
      <w:r w:rsidRPr="00DC7364">
        <w:t>of this Agreement, in so far as the same or any part thereof conform to the Bidding Document (Part-I &amp; II) and what has been specifically agreed to by the Owner in its Letter of Award. Any matter inconsistent therewith, contrary or' repugnant thereto or any deviations taken by the Contractor</w:t>
      </w:r>
      <w:r w:rsidRPr="00DC7364">
        <w:rPr>
          <w:spacing w:val="-2"/>
        </w:rPr>
        <w:t xml:space="preserve"> </w:t>
      </w:r>
      <w:r w:rsidRPr="00DC7364">
        <w:t>in</w:t>
      </w:r>
      <w:r w:rsidRPr="00DC7364">
        <w:rPr>
          <w:spacing w:val="-2"/>
        </w:rPr>
        <w:t xml:space="preserve"> </w:t>
      </w:r>
      <w:r w:rsidRPr="00DC7364">
        <w:t>its 'Proposal</w:t>
      </w:r>
      <w:r w:rsidRPr="00DC7364">
        <w:rPr>
          <w:spacing w:val="-2"/>
        </w:rPr>
        <w:t xml:space="preserve"> </w:t>
      </w:r>
      <w:r w:rsidRPr="00DC7364">
        <w:t>(Part-III)</w:t>
      </w:r>
      <w:r w:rsidRPr="00DC7364">
        <w:rPr>
          <w:spacing w:val="-1"/>
        </w:rPr>
        <w:t xml:space="preserve"> </w:t>
      </w:r>
      <w:r w:rsidRPr="00DC7364">
        <w:t>but</w:t>
      </w:r>
      <w:r w:rsidRPr="00DC7364">
        <w:rPr>
          <w:spacing w:val="-2"/>
        </w:rPr>
        <w:t xml:space="preserve"> </w:t>
      </w:r>
      <w:r w:rsidRPr="00DC7364">
        <w:t>not agreed to</w:t>
      </w:r>
      <w:r w:rsidRPr="00DC7364">
        <w:rPr>
          <w:spacing w:val="-2"/>
        </w:rPr>
        <w:t xml:space="preserve"> </w:t>
      </w:r>
      <w:r w:rsidRPr="00DC7364">
        <w:t>specifically</w:t>
      </w:r>
      <w:r w:rsidRPr="00DC7364">
        <w:rPr>
          <w:spacing w:val="-5"/>
        </w:rPr>
        <w:t xml:space="preserve"> </w:t>
      </w:r>
      <w:r w:rsidRPr="00DC7364">
        <w:t>by</w:t>
      </w:r>
      <w:r w:rsidRPr="00DC7364">
        <w:rPr>
          <w:spacing w:val="-7"/>
        </w:rPr>
        <w:t xml:space="preserve"> </w:t>
      </w:r>
      <w:r w:rsidRPr="00DC7364">
        <w:t>the</w:t>
      </w:r>
      <w:r w:rsidRPr="00DC7364">
        <w:rPr>
          <w:spacing w:val="-2"/>
        </w:rPr>
        <w:t xml:space="preserve"> </w:t>
      </w:r>
      <w:r w:rsidRPr="00DC7364">
        <w:t>Contractor</w:t>
      </w:r>
      <w:r w:rsidRPr="00DC7364">
        <w:rPr>
          <w:spacing w:val="-2"/>
        </w:rPr>
        <w:t xml:space="preserve"> </w:t>
      </w:r>
      <w:r w:rsidRPr="00DC7364">
        <w:t>in</w:t>
      </w:r>
      <w:r w:rsidRPr="00DC7364">
        <w:rPr>
          <w:spacing w:val="-2"/>
        </w:rPr>
        <w:t xml:space="preserve"> </w:t>
      </w:r>
      <w:r w:rsidRPr="00DC7364">
        <w:t xml:space="preserve">its letter of Intent shall be deemed to have been withdrawn by the supplier. For the sake of brevity, this Agreement along with its aforesaid Contract documents shall be </w:t>
      </w:r>
      <w:proofErr w:type="spellStart"/>
      <w:r w:rsidRPr="00DC7364">
        <w:t>refereed</w:t>
      </w:r>
      <w:proofErr w:type="spellEnd"/>
      <w:r w:rsidRPr="00DC7364">
        <w:t xml:space="preserve"> to as the “Agreement”.</w:t>
      </w:r>
    </w:p>
    <w:p w:rsidR="0034337C" w:rsidRPr="00DC7364" w:rsidRDefault="00F97CEA">
      <w:pPr>
        <w:pStyle w:val="Heading5"/>
        <w:numPr>
          <w:ilvl w:val="1"/>
          <w:numId w:val="6"/>
        </w:numPr>
        <w:tabs>
          <w:tab w:val="left" w:pos="861"/>
        </w:tabs>
        <w:spacing w:before="148"/>
        <w:ind w:hanging="720"/>
        <w:jc w:val="both"/>
      </w:pPr>
      <w:r w:rsidRPr="00DC7364">
        <w:t>Conditions &amp;</w:t>
      </w:r>
      <w:r w:rsidRPr="00DC7364">
        <w:rPr>
          <w:spacing w:val="1"/>
        </w:rPr>
        <w:t xml:space="preserve"> </w:t>
      </w:r>
      <w:r w:rsidRPr="00DC7364">
        <w:rPr>
          <w:spacing w:val="-2"/>
        </w:rPr>
        <w:t>Covenants:</w:t>
      </w:r>
    </w:p>
    <w:p w:rsidR="0034337C" w:rsidRPr="00DC7364" w:rsidRDefault="00F97CEA">
      <w:pPr>
        <w:pStyle w:val="ListParagraph"/>
        <w:numPr>
          <w:ilvl w:val="1"/>
          <w:numId w:val="6"/>
        </w:numPr>
        <w:tabs>
          <w:tab w:val="left" w:pos="861"/>
        </w:tabs>
        <w:spacing w:before="58" w:line="295" w:lineRule="auto"/>
        <w:ind w:right="207"/>
        <w:jc w:val="both"/>
        <w:rPr>
          <w:sz w:val="24"/>
        </w:rPr>
      </w:pPr>
      <w:r w:rsidRPr="00DC7364">
        <w:rPr>
          <w:sz w:val="24"/>
        </w:rPr>
        <w:t>The Scope of Contract, consideration, terms of payment, Price Adjustment, Taxes wherever applicable, Insurance, Penalty, Performance Guarantee and all other terms and conditions are contained in MESCOM‟s letter of Award No …………dated……………read in conjunction with other aforesaid Contract document the Contract shall be duly performed by the Contractor strictly and faithfully in accordance with terms of the Agreement.</w:t>
      </w:r>
    </w:p>
    <w:p w:rsidR="0034337C" w:rsidRPr="00DC7364" w:rsidRDefault="00F97CEA">
      <w:pPr>
        <w:pStyle w:val="ListParagraph"/>
        <w:numPr>
          <w:ilvl w:val="1"/>
          <w:numId w:val="6"/>
        </w:numPr>
        <w:tabs>
          <w:tab w:val="left" w:pos="861"/>
        </w:tabs>
        <w:spacing w:before="5" w:line="295" w:lineRule="auto"/>
        <w:ind w:right="212"/>
        <w:jc w:val="both"/>
        <w:rPr>
          <w:sz w:val="24"/>
        </w:rPr>
      </w:pPr>
      <w:r w:rsidRPr="00DC7364">
        <w:rPr>
          <w:sz w:val="24"/>
        </w:rPr>
        <w:t>The scope of work shall also include supply and installation of all such items, which are not specifical1v mentioned in the Contract documents, but which are needed for successful, efficient, safe &amp; reliable operation of the equipment unless otherwise specifically excluded in the specification under „exclusions' or Letter of Award.</w:t>
      </w:r>
    </w:p>
    <w:p w:rsidR="0034337C" w:rsidRPr="00DC7364" w:rsidRDefault="00F97CEA">
      <w:pPr>
        <w:pStyle w:val="Heading5"/>
        <w:numPr>
          <w:ilvl w:val="1"/>
          <w:numId w:val="6"/>
        </w:numPr>
        <w:tabs>
          <w:tab w:val="left" w:pos="861"/>
        </w:tabs>
        <w:spacing w:before="116"/>
        <w:ind w:hanging="720"/>
        <w:jc w:val="both"/>
        <w:rPr>
          <w:b w:val="0"/>
        </w:rPr>
      </w:pPr>
      <w:r w:rsidRPr="00DC7364">
        <w:t>Time</w:t>
      </w:r>
      <w:r w:rsidRPr="00DC7364">
        <w:rPr>
          <w:spacing w:val="-6"/>
        </w:rPr>
        <w:t xml:space="preserve"> </w:t>
      </w:r>
      <w:r w:rsidRPr="00DC7364">
        <w:rPr>
          <w:spacing w:val="-2"/>
        </w:rPr>
        <w:t>Schedule:</w:t>
      </w:r>
    </w:p>
    <w:p w:rsidR="0034337C" w:rsidRPr="00DC7364" w:rsidRDefault="00F97CEA">
      <w:pPr>
        <w:pStyle w:val="BodyText"/>
        <w:spacing w:before="64" w:line="295" w:lineRule="auto"/>
        <w:ind w:hanging="721"/>
        <w:jc w:val="left"/>
      </w:pPr>
      <w:r w:rsidRPr="00DC7364">
        <w:t>3.3.1.1</w:t>
      </w:r>
      <w:r w:rsidRPr="00DC7364">
        <w:rPr>
          <w:spacing w:val="29"/>
        </w:rPr>
        <w:t xml:space="preserve"> </w:t>
      </w:r>
      <w:r w:rsidRPr="00DC7364">
        <w:t>Time</w:t>
      </w:r>
      <w:r w:rsidRPr="00DC7364">
        <w:rPr>
          <w:spacing w:val="28"/>
        </w:rPr>
        <w:t xml:space="preserve"> </w:t>
      </w:r>
      <w:r w:rsidRPr="00DC7364">
        <w:t>is</w:t>
      </w:r>
      <w:r w:rsidRPr="00DC7364">
        <w:rPr>
          <w:spacing w:val="29"/>
        </w:rPr>
        <w:t xml:space="preserve"> </w:t>
      </w:r>
      <w:r w:rsidRPr="00DC7364">
        <w:t>the</w:t>
      </w:r>
      <w:r w:rsidRPr="00DC7364">
        <w:rPr>
          <w:spacing w:val="30"/>
        </w:rPr>
        <w:t xml:space="preserve"> </w:t>
      </w:r>
      <w:r w:rsidRPr="00DC7364">
        <w:t>essence</w:t>
      </w:r>
      <w:r w:rsidRPr="00DC7364">
        <w:rPr>
          <w:spacing w:val="28"/>
        </w:rPr>
        <w:t xml:space="preserve"> </w:t>
      </w:r>
      <w:r w:rsidRPr="00DC7364">
        <w:t>of</w:t>
      </w:r>
      <w:r w:rsidRPr="00DC7364">
        <w:rPr>
          <w:spacing w:val="30"/>
        </w:rPr>
        <w:t xml:space="preserve"> </w:t>
      </w:r>
      <w:r w:rsidRPr="00DC7364">
        <w:t>the</w:t>
      </w:r>
      <w:r w:rsidRPr="00DC7364">
        <w:rPr>
          <w:spacing w:val="28"/>
        </w:rPr>
        <w:t xml:space="preserve"> </w:t>
      </w:r>
      <w:r w:rsidRPr="00DC7364">
        <w:t>Contract</w:t>
      </w:r>
      <w:r w:rsidRPr="00DC7364">
        <w:rPr>
          <w:spacing w:val="31"/>
        </w:rPr>
        <w:t xml:space="preserve"> </w:t>
      </w:r>
      <w:r w:rsidRPr="00DC7364">
        <w:t>and</w:t>
      </w:r>
      <w:r w:rsidRPr="00DC7364">
        <w:rPr>
          <w:spacing w:val="31"/>
        </w:rPr>
        <w:t xml:space="preserve"> </w:t>
      </w:r>
      <w:r w:rsidRPr="00DC7364">
        <w:t>schedules</w:t>
      </w:r>
      <w:r w:rsidRPr="00DC7364">
        <w:rPr>
          <w:spacing w:val="30"/>
        </w:rPr>
        <w:t xml:space="preserve"> </w:t>
      </w:r>
      <w:r w:rsidRPr="00DC7364">
        <w:t>shall</w:t>
      </w:r>
      <w:r w:rsidRPr="00DC7364">
        <w:rPr>
          <w:spacing w:val="29"/>
        </w:rPr>
        <w:t xml:space="preserve"> </w:t>
      </w:r>
      <w:r w:rsidRPr="00DC7364">
        <w:t>be</w:t>
      </w:r>
      <w:r w:rsidRPr="00DC7364">
        <w:rPr>
          <w:spacing w:val="30"/>
        </w:rPr>
        <w:t xml:space="preserve"> </w:t>
      </w:r>
      <w:r w:rsidRPr="00DC7364">
        <w:t>strictly</w:t>
      </w:r>
      <w:r w:rsidRPr="00DC7364">
        <w:rPr>
          <w:spacing w:val="24"/>
        </w:rPr>
        <w:t xml:space="preserve"> </w:t>
      </w:r>
      <w:r w:rsidRPr="00DC7364">
        <w:t>adhered</w:t>
      </w:r>
      <w:r w:rsidRPr="00DC7364">
        <w:rPr>
          <w:spacing w:val="31"/>
        </w:rPr>
        <w:t xml:space="preserve"> </w:t>
      </w:r>
      <w:r w:rsidRPr="00DC7364">
        <w:t>to</w:t>
      </w:r>
      <w:r w:rsidRPr="00DC7364">
        <w:rPr>
          <w:spacing w:val="29"/>
        </w:rPr>
        <w:t xml:space="preserve"> </w:t>
      </w:r>
      <w:r w:rsidRPr="00DC7364">
        <w:t>and</w:t>
      </w:r>
      <w:r w:rsidRPr="00DC7364">
        <w:rPr>
          <w:spacing w:val="31"/>
        </w:rPr>
        <w:t xml:space="preserve"> </w:t>
      </w:r>
      <w:r w:rsidRPr="00DC7364">
        <w:t>“X”</w:t>
      </w:r>
      <w:r w:rsidRPr="00DC7364">
        <w:rPr>
          <w:spacing w:val="30"/>
        </w:rPr>
        <w:t xml:space="preserve"> </w:t>
      </w:r>
      <w:r w:rsidRPr="00DC7364">
        <w:t xml:space="preserve">shall perform the work in accordance with the agreed schedule as </w:t>
      </w:r>
      <w:proofErr w:type="gramStart"/>
      <w:r w:rsidRPr="00DC7364">
        <w:t>given ...........................</w:t>
      </w:r>
      <w:proofErr w:type="gramEnd"/>
    </w:p>
    <w:p w:rsidR="0034337C" w:rsidRPr="00DC7364" w:rsidRDefault="00F97CEA">
      <w:pPr>
        <w:pStyle w:val="Heading5"/>
        <w:numPr>
          <w:ilvl w:val="1"/>
          <w:numId w:val="6"/>
        </w:numPr>
        <w:tabs>
          <w:tab w:val="left" w:pos="861"/>
        </w:tabs>
        <w:spacing w:before="116"/>
        <w:ind w:hanging="720"/>
        <w:rPr>
          <w:b w:val="0"/>
        </w:rPr>
      </w:pPr>
      <w:r w:rsidRPr="00DC7364">
        <w:t>Quality</w:t>
      </w:r>
      <w:r w:rsidRPr="00DC7364">
        <w:rPr>
          <w:spacing w:val="1"/>
        </w:rPr>
        <w:t xml:space="preserve"> </w:t>
      </w:r>
      <w:r w:rsidRPr="00DC7364">
        <w:rPr>
          <w:spacing w:val="-2"/>
        </w:rPr>
        <w:t>Plans:</w:t>
      </w:r>
    </w:p>
    <w:p w:rsidR="0034337C" w:rsidRPr="00DC7364" w:rsidRDefault="00F97CEA">
      <w:pPr>
        <w:pStyle w:val="ListParagraph"/>
        <w:numPr>
          <w:ilvl w:val="2"/>
          <w:numId w:val="6"/>
        </w:numPr>
        <w:tabs>
          <w:tab w:val="left" w:pos="692"/>
          <w:tab w:val="left" w:leader="dot" w:pos="9758"/>
        </w:tabs>
        <w:spacing w:before="65"/>
        <w:ind w:hanging="551"/>
        <w:rPr>
          <w:sz w:val="24"/>
        </w:rPr>
      </w:pPr>
      <w:r w:rsidRPr="00DC7364">
        <w:rPr>
          <w:sz w:val="24"/>
        </w:rPr>
        <w:t>The</w:t>
      </w:r>
      <w:r w:rsidRPr="00DC7364">
        <w:rPr>
          <w:spacing w:val="8"/>
          <w:sz w:val="24"/>
        </w:rPr>
        <w:t xml:space="preserve"> </w:t>
      </w:r>
      <w:r w:rsidRPr="00DC7364">
        <w:rPr>
          <w:sz w:val="24"/>
        </w:rPr>
        <w:t>Contractor</w:t>
      </w:r>
      <w:r w:rsidRPr="00DC7364">
        <w:rPr>
          <w:spacing w:val="11"/>
          <w:sz w:val="24"/>
        </w:rPr>
        <w:t xml:space="preserve"> </w:t>
      </w:r>
      <w:r w:rsidRPr="00DC7364">
        <w:rPr>
          <w:sz w:val="24"/>
        </w:rPr>
        <w:t>is</w:t>
      </w:r>
      <w:r w:rsidRPr="00DC7364">
        <w:rPr>
          <w:spacing w:val="12"/>
          <w:sz w:val="24"/>
        </w:rPr>
        <w:t xml:space="preserve"> </w:t>
      </w:r>
      <w:r w:rsidRPr="00DC7364">
        <w:rPr>
          <w:sz w:val="24"/>
        </w:rPr>
        <w:t>responsible</w:t>
      </w:r>
      <w:r w:rsidRPr="00DC7364">
        <w:rPr>
          <w:spacing w:val="11"/>
          <w:sz w:val="24"/>
        </w:rPr>
        <w:t xml:space="preserve"> </w:t>
      </w:r>
      <w:r w:rsidRPr="00DC7364">
        <w:rPr>
          <w:sz w:val="24"/>
        </w:rPr>
        <w:t>for</w:t>
      </w:r>
      <w:r w:rsidRPr="00DC7364">
        <w:rPr>
          <w:spacing w:val="10"/>
          <w:sz w:val="24"/>
        </w:rPr>
        <w:t xml:space="preserve"> </w:t>
      </w:r>
      <w:r w:rsidRPr="00DC7364">
        <w:rPr>
          <w:sz w:val="24"/>
        </w:rPr>
        <w:t>the</w:t>
      </w:r>
      <w:r w:rsidRPr="00DC7364">
        <w:rPr>
          <w:spacing w:val="10"/>
          <w:sz w:val="24"/>
        </w:rPr>
        <w:t xml:space="preserve"> </w:t>
      </w:r>
      <w:r w:rsidRPr="00DC7364">
        <w:rPr>
          <w:sz w:val="24"/>
        </w:rPr>
        <w:t>proper</w:t>
      </w:r>
      <w:r w:rsidRPr="00DC7364">
        <w:rPr>
          <w:spacing w:val="13"/>
          <w:sz w:val="24"/>
        </w:rPr>
        <w:t xml:space="preserve"> </w:t>
      </w:r>
      <w:r w:rsidRPr="00DC7364">
        <w:rPr>
          <w:sz w:val="24"/>
        </w:rPr>
        <w:t>execution</w:t>
      </w:r>
      <w:r w:rsidRPr="00DC7364">
        <w:rPr>
          <w:spacing w:val="11"/>
          <w:sz w:val="24"/>
        </w:rPr>
        <w:t xml:space="preserve"> </w:t>
      </w:r>
      <w:r w:rsidRPr="00DC7364">
        <w:rPr>
          <w:sz w:val="24"/>
        </w:rPr>
        <w:t>of</w:t>
      </w:r>
      <w:r w:rsidRPr="00DC7364">
        <w:rPr>
          <w:spacing w:val="11"/>
          <w:sz w:val="24"/>
        </w:rPr>
        <w:t xml:space="preserve"> </w:t>
      </w:r>
      <w:r w:rsidRPr="00DC7364">
        <w:rPr>
          <w:sz w:val="24"/>
        </w:rPr>
        <w:t>the</w:t>
      </w:r>
      <w:r w:rsidRPr="00DC7364">
        <w:rPr>
          <w:spacing w:val="13"/>
          <w:sz w:val="24"/>
        </w:rPr>
        <w:t xml:space="preserve"> </w:t>
      </w:r>
      <w:r w:rsidRPr="00DC7364">
        <w:rPr>
          <w:sz w:val="24"/>
        </w:rPr>
        <w:t>Quality</w:t>
      </w:r>
      <w:r w:rsidRPr="00DC7364">
        <w:rPr>
          <w:spacing w:val="9"/>
          <w:sz w:val="24"/>
        </w:rPr>
        <w:t xml:space="preserve"> </w:t>
      </w:r>
      <w:r w:rsidRPr="00DC7364">
        <w:rPr>
          <w:sz w:val="24"/>
        </w:rPr>
        <w:t>Plans</w:t>
      </w:r>
      <w:r w:rsidRPr="00DC7364">
        <w:rPr>
          <w:spacing w:val="11"/>
          <w:sz w:val="24"/>
        </w:rPr>
        <w:t xml:space="preserve"> </w:t>
      </w:r>
      <w:r w:rsidRPr="00DC7364">
        <w:rPr>
          <w:spacing w:val="-2"/>
          <w:sz w:val="24"/>
        </w:rPr>
        <w:t>enclosed…</w:t>
      </w:r>
      <w:r w:rsidRPr="00DC7364">
        <w:rPr>
          <w:sz w:val="24"/>
        </w:rPr>
        <w:tab/>
      </w:r>
      <w:r w:rsidRPr="00DC7364">
        <w:rPr>
          <w:spacing w:val="-5"/>
          <w:sz w:val="24"/>
        </w:rPr>
        <w:t>The</w:t>
      </w:r>
    </w:p>
    <w:p w:rsidR="0034337C" w:rsidRPr="00DC7364" w:rsidRDefault="00F97CEA">
      <w:pPr>
        <w:pStyle w:val="BodyText"/>
        <w:spacing w:before="65" w:line="295" w:lineRule="auto"/>
        <w:ind w:right="209"/>
      </w:pPr>
      <w:proofErr w:type="gramStart"/>
      <w:r w:rsidRPr="00DC7364">
        <w:t>work</w:t>
      </w:r>
      <w:proofErr w:type="gramEnd"/>
      <w:r w:rsidRPr="00DC7364">
        <w:t xml:space="preserve"> beyond the customer's hold points will progress only with the Owner's consent. The</w:t>
      </w:r>
      <w:r w:rsidRPr="00DC7364">
        <w:rPr>
          <w:spacing w:val="40"/>
        </w:rPr>
        <w:t xml:space="preserve"> </w:t>
      </w:r>
      <w:r w:rsidRPr="00DC7364">
        <w:t>Owner will also undertake quality surveillance and quality audit of the Contractor's/sub-contractor's works,</w:t>
      </w:r>
      <w:r w:rsidRPr="00DC7364">
        <w:rPr>
          <w:spacing w:val="-1"/>
        </w:rPr>
        <w:t xml:space="preserve"> </w:t>
      </w:r>
      <w:r w:rsidRPr="00DC7364">
        <w:t>systems</w:t>
      </w:r>
      <w:r w:rsidRPr="00DC7364">
        <w:rPr>
          <w:spacing w:val="-1"/>
        </w:rPr>
        <w:t xml:space="preserve"> </w:t>
      </w:r>
      <w:r w:rsidRPr="00DC7364">
        <w:t>and</w:t>
      </w:r>
      <w:r w:rsidRPr="00DC7364">
        <w:rPr>
          <w:spacing w:val="-1"/>
        </w:rPr>
        <w:t xml:space="preserve"> </w:t>
      </w:r>
      <w:r w:rsidRPr="00DC7364">
        <w:t>procedures and</w:t>
      </w:r>
      <w:r w:rsidRPr="00DC7364">
        <w:rPr>
          <w:spacing w:val="-1"/>
        </w:rPr>
        <w:t xml:space="preserve"> </w:t>
      </w:r>
      <w:r w:rsidRPr="00DC7364">
        <w:t>quality</w:t>
      </w:r>
      <w:r w:rsidRPr="00DC7364">
        <w:rPr>
          <w:spacing w:val="-6"/>
        </w:rPr>
        <w:t xml:space="preserve"> </w:t>
      </w:r>
      <w:r w:rsidRPr="00DC7364">
        <w:t>control activities.</w:t>
      </w:r>
      <w:r w:rsidRPr="00DC7364">
        <w:rPr>
          <w:spacing w:val="-2"/>
        </w:rPr>
        <w:t xml:space="preserve"> </w:t>
      </w:r>
      <w:r w:rsidRPr="00DC7364">
        <w:t>The</w:t>
      </w:r>
      <w:r w:rsidRPr="00DC7364">
        <w:rPr>
          <w:spacing w:val="-3"/>
        </w:rPr>
        <w:t xml:space="preserve"> </w:t>
      </w:r>
      <w:r w:rsidRPr="00DC7364">
        <w:t xml:space="preserve">Contractor further </w:t>
      </w:r>
      <w:proofErr w:type="gramStart"/>
      <w:r w:rsidRPr="00DC7364">
        <w:t>agrees,</w:t>
      </w:r>
      <w:proofErr w:type="gramEnd"/>
      <w:r w:rsidRPr="00DC7364">
        <w:t xml:space="preserve"> that any change in the quality plan will be made only with the Owner's approval. The Contractor</w:t>
      </w:r>
      <w:r w:rsidRPr="00DC7364">
        <w:rPr>
          <w:spacing w:val="-2"/>
        </w:rPr>
        <w:t xml:space="preserve"> </w:t>
      </w:r>
      <w:r w:rsidRPr="00DC7364">
        <w:t>shall</w:t>
      </w:r>
      <w:r w:rsidRPr="00DC7364">
        <w:rPr>
          <w:spacing w:val="-2"/>
        </w:rPr>
        <w:t xml:space="preserve"> </w:t>
      </w:r>
      <w:r w:rsidRPr="00DC7364">
        <w:t>also</w:t>
      </w:r>
      <w:r w:rsidRPr="00DC7364">
        <w:rPr>
          <w:spacing w:val="-2"/>
        </w:rPr>
        <w:t xml:space="preserve"> </w:t>
      </w:r>
      <w:r w:rsidRPr="00DC7364">
        <w:t>perform</w:t>
      </w:r>
      <w:r w:rsidRPr="00DC7364">
        <w:rPr>
          <w:spacing w:val="-2"/>
        </w:rPr>
        <w:t xml:space="preserve"> </w:t>
      </w:r>
      <w:r w:rsidRPr="00DC7364">
        <w:t>all</w:t>
      </w:r>
      <w:r w:rsidRPr="00DC7364">
        <w:rPr>
          <w:spacing w:val="-2"/>
        </w:rPr>
        <w:t xml:space="preserve"> </w:t>
      </w:r>
      <w:r w:rsidRPr="00DC7364">
        <w:t>quality</w:t>
      </w:r>
      <w:r w:rsidRPr="00DC7364">
        <w:rPr>
          <w:spacing w:val="-5"/>
        </w:rPr>
        <w:t xml:space="preserve"> </w:t>
      </w:r>
      <w:r w:rsidRPr="00DC7364">
        <w:t>activities,</w:t>
      </w:r>
      <w:r w:rsidRPr="00DC7364">
        <w:rPr>
          <w:spacing w:val="-2"/>
        </w:rPr>
        <w:t xml:space="preserve"> </w:t>
      </w:r>
      <w:r w:rsidRPr="00DC7364">
        <w:t>inspection</w:t>
      </w:r>
      <w:r w:rsidRPr="00DC7364">
        <w:rPr>
          <w:spacing w:val="-2"/>
        </w:rPr>
        <w:t xml:space="preserve"> </w:t>
      </w:r>
      <w:r w:rsidRPr="00DC7364">
        <w:t>and</w:t>
      </w:r>
      <w:r w:rsidRPr="00DC7364">
        <w:rPr>
          <w:spacing w:val="-2"/>
        </w:rPr>
        <w:t xml:space="preserve"> </w:t>
      </w:r>
      <w:r w:rsidRPr="00DC7364">
        <w:t>tests</w:t>
      </w:r>
      <w:r w:rsidRPr="00DC7364">
        <w:rPr>
          <w:spacing w:val="-2"/>
        </w:rPr>
        <w:t xml:space="preserve"> </w:t>
      </w:r>
      <w:r w:rsidRPr="00DC7364">
        <w:t>agreed</w:t>
      </w:r>
      <w:r w:rsidRPr="00DC7364">
        <w:rPr>
          <w:spacing w:val="-2"/>
        </w:rPr>
        <w:t xml:space="preserve"> </w:t>
      </w:r>
      <w:r w:rsidRPr="00DC7364">
        <w:t>with</w:t>
      </w:r>
      <w:r w:rsidRPr="00DC7364">
        <w:rPr>
          <w:spacing w:val="-2"/>
        </w:rPr>
        <w:t xml:space="preserve"> </w:t>
      </w:r>
      <w:r w:rsidRPr="00DC7364">
        <w:t>the</w:t>
      </w:r>
      <w:r w:rsidRPr="00DC7364">
        <w:rPr>
          <w:spacing w:val="-3"/>
        </w:rPr>
        <w:t xml:space="preserve"> </w:t>
      </w:r>
      <w:r w:rsidRPr="00DC7364">
        <w:t>Owner</w:t>
      </w:r>
      <w:r w:rsidRPr="00DC7364">
        <w:rPr>
          <w:spacing w:val="-2"/>
        </w:rPr>
        <w:t xml:space="preserve"> </w:t>
      </w:r>
      <w:r w:rsidRPr="00DC7364">
        <w:t>to demonstrate full compliance with the Contract requirements.</w:t>
      </w:r>
    </w:p>
    <w:p w:rsidR="0034337C" w:rsidRPr="00DC7364" w:rsidRDefault="00F97CEA">
      <w:pPr>
        <w:pStyle w:val="ListParagraph"/>
        <w:numPr>
          <w:ilvl w:val="2"/>
          <w:numId w:val="6"/>
        </w:numPr>
        <w:tabs>
          <w:tab w:val="left" w:pos="861"/>
        </w:tabs>
        <w:spacing w:before="3" w:line="295" w:lineRule="auto"/>
        <w:ind w:left="861" w:right="206" w:hanging="721"/>
        <w:jc w:val="both"/>
        <w:rPr>
          <w:sz w:val="24"/>
        </w:rPr>
      </w:pPr>
      <w:r w:rsidRPr="00DC7364">
        <w:rPr>
          <w:sz w:val="24"/>
        </w:rPr>
        <w:t>The Contractor also agrees to provide the Owner with the necessary facilities for carrying out inspection, quality audit and quality surveillance of Contractor's and its Sub-contractor's quality systems and manufacturing activities.</w:t>
      </w:r>
    </w:p>
    <w:p w:rsidR="0034337C" w:rsidRPr="00DC7364" w:rsidRDefault="0034337C">
      <w:pPr>
        <w:pStyle w:val="ListParagraph"/>
        <w:spacing w:line="295" w:lineRule="auto"/>
        <w:rPr>
          <w:sz w:val="24"/>
        </w:rPr>
        <w:sectPr w:rsidR="0034337C" w:rsidRPr="00DC7364">
          <w:pgSz w:w="11910" w:h="16840"/>
          <w:pgMar w:top="700" w:right="708" w:bottom="280" w:left="850" w:header="720" w:footer="720" w:gutter="0"/>
          <w:cols w:space="720"/>
        </w:sectPr>
      </w:pPr>
    </w:p>
    <w:p w:rsidR="0034337C" w:rsidRPr="00DC7364" w:rsidRDefault="00F97CEA">
      <w:pPr>
        <w:pStyle w:val="BodyText"/>
        <w:spacing w:before="63"/>
        <w:jc w:val="left"/>
      </w:pPr>
      <w:r w:rsidRPr="00DC7364">
        <w:lastRenderedPageBreak/>
        <w:t>These</w:t>
      </w:r>
      <w:r w:rsidRPr="00DC7364">
        <w:rPr>
          <w:spacing w:val="-2"/>
        </w:rPr>
        <w:t xml:space="preserve"> </w:t>
      </w:r>
      <w:r w:rsidRPr="00DC7364">
        <w:t>shall include but not</w:t>
      </w:r>
      <w:r w:rsidRPr="00DC7364">
        <w:rPr>
          <w:spacing w:val="-1"/>
        </w:rPr>
        <w:t xml:space="preserve"> </w:t>
      </w:r>
      <w:r w:rsidRPr="00DC7364">
        <w:t>limited to the</w:t>
      </w:r>
      <w:r w:rsidRPr="00DC7364">
        <w:rPr>
          <w:spacing w:val="-1"/>
        </w:rPr>
        <w:t xml:space="preserve"> </w:t>
      </w:r>
      <w:r w:rsidRPr="00DC7364">
        <w:rPr>
          <w:spacing w:val="-2"/>
        </w:rPr>
        <w:t>following:</w:t>
      </w:r>
    </w:p>
    <w:p w:rsidR="0034337C" w:rsidRPr="00DC7364" w:rsidRDefault="00F97CEA">
      <w:pPr>
        <w:pStyle w:val="ListParagraph"/>
        <w:numPr>
          <w:ilvl w:val="3"/>
          <w:numId w:val="6"/>
        </w:numPr>
        <w:tabs>
          <w:tab w:val="left" w:pos="1221"/>
        </w:tabs>
        <w:spacing w:before="65"/>
        <w:rPr>
          <w:sz w:val="24"/>
        </w:rPr>
      </w:pPr>
      <w:r w:rsidRPr="00DC7364">
        <w:rPr>
          <w:sz w:val="24"/>
        </w:rPr>
        <w:t>Relevant</w:t>
      </w:r>
      <w:r w:rsidRPr="00DC7364">
        <w:rPr>
          <w:spacing w:val="-2"/>
          <w:sz w:val="24"/>
        </w:rPr>
        <w:t xml:space="preserve"> </w:t>
      </w:r>
      <w:r w:rsidRPr="00DC7364">
        <w:rPr>
          <w:sz w:val="24"/>
        </w:rPr>
        <w:t>plant</w:t>
      </w:r>
      <w:r w:rsidRPr="00DC7364">
        <w:rPr>
          <w:spacing w:val="-1"/>
          <w:sz w:val="24"/>
        </w:rPr>
        <w:t xml:space="preserve"> </w:t>
      </w:r>
      <w:r w:rsidRPr="00DC7364">
        <w:rPr>
          <w:sz w:val="24"/>
        </w:rPr>
        <w:t>standards,</w:t>
      </w:r>
      <w:r w:rsidRPr="00DC7364">
        <w:rPr>
          <w:spacing w:val="-1"/>
          <w:sz w:val="24"/>
        </w:rPr>
        <w:t xml:space="preserve"> </w:t>
      </w:r>
      <w:r w:rsidRPr="00DC7364">
        <w:rPr>
          <w:sz w:val="24"/>
        </w:rPr>
        <w:t>drawing</w:t>
      </w:r>
      <w:r w:rsidRPr="00DC7364">
        <w:rPr>
          <w:spacing w:val="-4"/>
          <w:sz w:val="24"/>
        </w:rPr>
        <w:t xml:space="preserve"> </w:t>
      </w:r>
      <w:r w:rsidRPr="00DC7364">
        <w:rPr>
          <w:sz w:val="24"/>
        </w:rPr>
        <w:t>and</w:t>
      </w:r>
      <w:r w:rsidRPr="00DC7364">
        <w:rPr>
          <w:spacing w:val="1"/>
          <w:sz w:val="24"/>
        </w:rPr>
        <w:t xml:space="preserve"> </w:t>
      </w:r>
      <w:r w:rsidRPr="00DC7364">
        <w:rPr>
          <w:spacing w:val="-2"/>
          <w:sz w:val="24"/>
        </w:rPr>
        <w:t>procedures.</w:t>
      </w:r>
    </w:p>
    <w:p w:rsidR="0034337C" w:rsidRPr="00DC7364" w:rsidRDefault="00F97CEA">
      <w:pPr>
        <w:pStyle w:val="ListParagraph"/>
        <w:numPr>
          <w:ilvl w:val="3"/>
          <w:numId w:val="6"/>
        </w:numPr>
        <w:tabs>
          <w:tab w:val="left" w:pos="1219"/>
        </w:tabs>
        <w:spacing w:before="62"/>
        <w:ind w:left="1219" w:hanging="358"/>
        <w:rPr>
          <w:sz w:val="24"/>
        </w:rPr>
      </w:pPr>
      <w:r w:rsidRPr="00DC7364">
        <w:rPr>
          <w:sz w:val="24"/>
        </w:rPr>
        <w:t>Detailed</w:t>
      </w:r>
      <w:r w:rsidRPr="00DC7364">
        <w:rPr>
          <w:spacing w:val="-3"/>
          <w:sz w:val="24"/>
        </w:rPr>
        <w:t xml:space="preserve"> </w:t>
      </w:r>
      <w:r w:rsidRPr="00DC7364">
        <w:rPr>
          <w:sz w:val="24"/>
        </w:rPr>
        <w:t>Quality</w:t>
      </w:r>
      <w:r w:rsidRPr="00DC7364">
        <w:rPr>
          <w:spacing w:val="-5"/>
          <w:sz w:val="24"/>
        </w:rPr>
        <w:t xml:space="preserve"> </w:t>
      </w:r>
      <w:r w:rsidRPr="00DC7364">
        <w:rPr>
          <w:sz w:val="24"/>
        </w:rPr>
        <w:t>Assurance</w:t>
      </w:r>
      <w:r w:rsidRPr="00DC7364">
        <w:rPr>
          <w:spacing w:val="-1"/>
          <w:sz w:val="24"/>
        </w:rPr>
        <w:t xml:space="preserve"> </w:t>
      </w:r>
      <w:r w:rsidRPr="00DC7364">
        <w:rPr>
          <w:sz w:val="24"/>
        </w:rPr>
        <w:t>System</w:t>
      </w:r>
      <w:r w:rsidRPr="00DC7364">
        <w:rPr>
          <w:spacing w:val="-1"/>
          <w:sz w:val="24"/>
        </w:rPr>
        <w:t xml:space="preserve"> </w:t>
      </w:r>
      <w:r w:rsidRPr="00DC7364">
        <w:rPr>
          <w:sz w:val="24"/>
        </w:rPr>
        <w:t>manuals for</w:t>
      </w:r>
      <w:r w:rsidRPr="00DC7364">
        <w:rPr>
          <w:spacing w:val="-1"/>
          <w:sz w:val="24"/>
        </w:rPr>
        <w:t xml:space="preserve"> </w:t>
      </w:r>
      <w:r w:rsidRPr="00DC7364">
        <w:rPr>
          <w:sz w:val="24"/>
        </w:rPr>
        <w:t>manufacturing</w:t>
      </w:r>
      <w:r w:rsidRPr="00DC7364">
        <w:rPr>
          <w:spacing w:val="-1"/>
          <w:sz w:val="24"/>
        </w:rPr>
        <w:t xml:space="preserve"> </w:t>
      </w:r>
      <w:r w:rsidRPr="00DC7364">
        <w:rPr>
          <w:spacing w:val="-2"/>
          <w:sz w:val="24"/>
        </w:rPr>
        <w:t>activities.</w:t>
      </w:r>
    </w:p>
    <w:p w:rsidR="0034337C" w:rsidRPr="00DC7364" w:rsidRDefault="00F97CEA">
      <w:pPr>
        <w:pStyle w:val="ListParagraph"/>
        <w:numPr>
          <w:ilvl w:val="3"/>
          <w:numId w:val="6"/>
        </w:numPr>
        <w:tabs>
          <w:tab w:val="left" w:pos="1219"/>
          <w:tab w:val="left" w:pos="1221"/>
        </w:tabs>
        <w:spacing w:before="65" w:line="295" w:lineRule="auto"/>
        <w:ind w:right="217"/>
        <w:rPr>
          <w:sz w:val="24"/>
        </w:rPr>
      </w:pPr>
      <w:r w:rsidRPr="00DC7364">
        <w:rPr>
          <w:sz w:val="24"/>
        </w:rPr>
        <w:t xml:space="preserve">Storage procedures and instructions weld, NDT. Heat Treatment prior to commencement of </w:t>
      </w:r>
      <w:r w:rsidRPr="00DC7364">
        <w:rPr>
          <w:spacing w:val="-2"/>
          <w:sz w:val="24"/>
        </w:rPr>
        <w:t>manufacture.</w:t>
      </w:r>
    </w:p>
    <w:p w:rsidR="0034337C" w:rsidRPr="00DC7364" w:rsidRDefault="00F97CEA">
      <w:pPr>
        <w:pStyle w:val="ListParagraph"/>
        <w:numPr>
          <w:ilvl w:val="3"/>
          <w:numId w:val="6"/>
        </w:numPr>
        <w:tabs>
          <w:tab w:val="left" w:pos="1220"/>
        </w:tabs>
        <w:spacing w:before="1"/>
        <w:ind w:left="1220" w:hanging="359"/>
        <w:rPr>
          <w:sz w:val="24"/>
        </w:rPr>
      </w:pPr>
      <w:r w:rsidRPr="00DC7364">
        <w:rPr>
          <w:sz w:val="24"/>
        </w:rPr>
        <w:t>Complete</w:t>
      </w:r>
      <w:r w:rsidRPr="00DC7364">
        <w:rPr>
          <w:spacing w:val="-1"/>
          <w:sz w:val="24"/>
        </w:rPr>
        <w:t xml:space="preserve"> </w:t>
      </w:r>
      <w:r w:rsidRPr="00DC7364">
        <w:rPr>
          <w:sz w:val="24"/>
        </w:rPr>
        <w:t>set of long</w:t>
      </w:r>
      <w:r w:rsidRPr="00DC7364">
        <w:rPr>
          <w:spacing w:val="-4"/>
          <w:sz w:val="24"/>
        </w:rPr>
        <w:t xml:space="preserve"> </w:t>
      </w:r>
      <w:r w:rsidRPr="00DC7364">
        <w:rPr>
          <w:sz w:val="24"/>
        </w:rPr>
        <w:t>sheets (blank)</w:t>
      </w:r>
      <w:r w:rsidRPr="00DC7364">
        <w:rPr>
          <w:spacing w:val="-2"/>
          <w:sz w:val="24"/>
        </w:rPr>
        <w:t xml:space="preserve"> </w:t>
      </w:r>
      <w:r w:rsidRPr="00DC7364">
        <w:rPr>
          <w:sz w:val="24"/>
        </w:rPr>
        <w:t>mentioned</w:t>
      </w:r>
      <w:r w:rsidRPr="00DC7364">
        <w:rPr>
          <w:spacing w:val="-1"/>
          <w:sz w:val="24"/>
        </w:rPr>
        <w:t xml:space="preserve"> </w:t>
      </w:r>
      <w:r w:rsidRPr="00DC7364">
        <w:rPr>
          <w:sz w:val="24"/>
        </w:rPr>
        <w:t>in</w:t>
      </w:r>
      <w:r w:rsidRPr="00DC7364">
        <w:rPr>
          <w:spacing w:val="2"/>
          <w:sz w:val="24"/>
        </w:rPr>
        <w:t xml:space="preserve"> </w:t>
      </w:r>
      <w:r w:rsidRPr="00DC7364">
        <w:rPr>
          <w:sz w:val="24"/>
        </w:rPr>
        <w:t>the Quality</w:t>
      </w:r>
      <w:r w:rsidRPr="00DC7364">
        <w:rPr>
          <w:spacing w:val="-5"/>
          <w:sz w:val="24"/>
        </w:rPr>
        <w:t xml:space="preserve"> </w:t>
      </w:r>
      <w:r w:rsidRPr="00DC7364">
        <w:rPr>
          <w:spacing w:val="-2"/>
          <w:sz w:val="24"/>
        </w:rPr>
        <w:t>Plan.</w:t>
      </w:r>
    </w:p>
    <w:p w:rsidR="0034337C" w:rsidRPr="00DC7364" w:rsidRDefault="00F97CEA">
      <w:pPr>
        <w:pStyle w:val="ListParagraph"/>
        <w:numPr>
          <w:ilvl w:val="2"/>
          <w:numId w:val="6"/>
        </w:numPr>
        <w:tabs>
          <w:tab w:val="left" w:pos="861"/>
        </w:tabs>
        <w:spacing w:before="64" w:line="295" w:lineRule="auto"/>
        <w:ind w:left="861" w:right="218" w:hanging="721"/>
        <w:jc w:val="both"/>
        <w:rPr>
          <w:sz w:val="24"/>
        </w:rPr>
      </w:pPr>
      <w:r w:rsidRPr="00DC7364">
        <w:rPr>
          <w:sz w:val="24"/>
        </w:rPr>
        <w:t>It is expressly agreed to by the Contractor that the quality tests and inspection by the Owner shall not in any way relieve the Contractor of its responsibilities for quality standards, and performance guarantee and their other obligations under the agreement</w:t>
      </w:r>
    </w:p>
    <w:p w:rsidR="0034337C" w:rsidRPr="00DC7364" w:rsidRDefault="00F97CEA">
      <w:pPr>
        <w:pStyle w:val="ListParagraph"/>
        <w:numPr>
          <w:ilvl w:val="2"/>
          <w:numId w:val="6"/>
        </w:numPr>
        <w:tabs>
          <w:tab w:val="left" w:pos="861"/>
        </w:tabs>
        <w:spacing w:before="2" w:line="295" w:lineRule="auto"/>
        <w:ind w:left="861" w:right="216" w:hanging="721"/>
        <w:jc w:val="both"/>
        <w:rPr>
          <w:sz w:val="24"/>
        </w:rPr>
      </w:pPr>
      <w:r w:rsidRPr="00DC7364">
        <w:rPr>
          <w:sz w:val="24"/>
        </w:rPr>
        <w:t>“X” agrees to submit Quality Assurance Documents package to MESCOM for</w:t>
      </w:r>
      <w:r w:rsidRPr="00DC7364">
        <w:rPr>
          <w:spacing w:val="40"/>
          <w:sz w:val="24"/>
        </w:rPr>
        <w:t xml:space="preserve"> </w:t>
      </w:r>
      <w:r w:rsidRPr="00DC7364">
        <w:rPr>
          <w:sz w:val="24"/>
        </w:rPr>
        <w:t>review and record after completion and within three weeks of dispatch of materials.</w:t>
      </w:r>
    </w:p>
    <w:p w:rsidR="0034337C" w:rsidRPr="00DC7364" w:rsidRDefault="00F97CEA">
      <w:pPr>
        <w:pStyle w:val="BodyText"/>
      </w:pPr>
      <w:r w:rsidRPr="00DC7364">
        <w:t>The</w:t>
      </w:r>
      <w:r w:rsidRPr="00DC7364">
        <w:rPr>
          <w:spacing w:val="-3"/>
        </w:rPr>
        <w:t xml:space="preserve"> </w:t>
      </w:r>
      <w:r w:rsidRPr="00DC7364">
        <w:t>Package</w:t>
      </w:r>
      <w:r w:rsidRPr="00DC7364">
        <w:rPr>
          <w:spacing w:val="-1"/>
        </w:rPr>
        <w:t xml:space="preserve"> </w:t>
      </w:r>
      <w:r w:rsidRPr="00DC7364">
        <w:t>will include</w:t>
      </w:r>
      <w:r w:rsidRPr="00DC7364">
        <w:rPr>
          <w:spacing w:val="1"/>
        </w:rPr>
        <w:t xml:space="preserve"> </w:t>
      </w:r>
      <w:r w:rsidRPr="00DC7364">
        <w:t xml:space="preserve">the </w:t>
      </w:r>
      <w:r w:rsidRPr="00DC7364">
        <w:rPr>
          <w:spacing w:val="-2"/>
        </w:rPr>
        <w:t>following:</w:t>
      </w:r>
    </w:p>
    <w:p w:rsidR="0034337C" w:rsidRPr="00DC7364" w:rsidRDefault="00F97CEA">
      <w:pPr>
        <w:pStyle w:val="ListParagraph"/>
        <w:numPr>
          <w:ilvl w:val="0"/>
          <w:numId w:val="5"/>
        </w:numPr>
        <w:tabs>
          <w:tab w:val="left" w:pos="1581"/>
        </w:tabs>
        <w:spacing w:before="65" w:line="295" w:lineRule="auto"/>
        <w:ind w:right="214"/>
        <w:rPr>
          <w:sz w:val="24"/>
        </w:rPr>
      </w:pPr>
      <w:r w:rsidRPr="00DC7364">
        <w:rPr>
          <w:sz w:val="24"/>
        </w:rPr>
        <w:t>Factory test result/inspection report for testing required by this Contract or</w:t>
      </w:r>
      <w:r w:rsidRPr="00DC7364">
        <w:rPr>
          <w:spacing w:val="80"/>
          <w:sz w:val="24"/>
        </w:rPr>
        <w:t xml:space="preserve"> </w:t>
      </w:r>
      <w:r w:rsidRPr="00DC7364">
        <w:rPr>
          <w:sz w:val="24"/>
        </w:rPr>
        <w:t>applicable</w:t>
      </w:r>
      <w:r w:rsidRPr="00DC7364">
        <w:rPr>
          <w:spacing w:val="40"/>
          <w:sz w:val="24"/>
        </w:rPr>
        <w:t xml:space="preserve"> </w:t>
      </w:r>
      <w:r w:rsidRPr="00DC7364">
        <w:rPr>
          <w:sz w:val="24"/>
        </w:rPr>
        <w:t>codes and standards.</w:t>
      </w:r>
    </w:p>
    <w:p w:rsidR="0034337C" w:rsidRPr="00DC7364" w:rsidRDefault="00F97CEA">
      <w:pPr>
        <w:pStyle w:val="ListParagraph"/>
        <w:numPr>
          <w:ilvl w:val="0"/>
          <w:numId w:val="5"/>
        </w:numPr>
        <w:tabs>
          <w:tab w:val="left" w:pos="1581"/>
        </w:tabs>
        <w:spacing w:before="1" w:line="295" w:lineRule="auto"/>
        <w:ind w:right="220"/>
        <w:rPr>
          <w:sz w:val="24"/>
        </w:rPr>
      </w:pPr>
      <w:r w:rsidRPr="00DC7364">
        <w:rPr>
          <w:sz w:val="24"/>
        </w:rPr>
        <w:t>Two copies of inspection reports duly, signed by Quality Assurance personnel of both</w:t>
      </w:r>
      <w:r w:rsidRPr="00DC7364">
        <w:rPr>
          <w:spacing w:val="80"/>
          <w:sz w:val="24"/>
        </w:rPr>
        <w:t xml:space="preserve"> </w:t>
      </w:r>
      <w:r w:rsidRPr="00DC7364">
        <w:rPr>
          <w:sz w:val="24"/>
        </w:rPr>
        <w:t xml:space="preserve">MESCOM and "X" for the agreed </w:t>
      </w:r>
      <w:proofErr w:type="gramStart"/>
      <w:r w:rsidRPr="00DC7364">
        <w:rPr>
          <w:sz w:val="24"/>
        </w:rPr>
        <w:t>customer hold</w:t>
      </w:r>
      <w:proofErr w:type="gramEnd"/>
      <w:r w:rsidRPr="00DC7364">
        <w:rPr>
          <w:sz w:val="24"/>
        </w:rPr>
        <w:t xml:space="preserve"> points.</w:t>
      </w:r>
    </w:p>
    <w:p w:rsidR="0034337C" w:rsidRPr="00DC7364" w:rsidRDefault="00F97CEA">
      <w:pPr>
        <w:pStyle w:val="ListParagraph"/>
        <w:numPr>
          <w:ilvl w:val="0"/>
          <w:numId w:val="5"/>
        </w:numPr>
        <w:tabs>
          <w:tab w:val="left" w:pos="1560"/>
        </w:tabs>
        <w:spacing w:before="3"/>
        <w:ind w:left="1560" w:hanging="339"/>
        <w:rPr>
          <w:sz w:val="24"/>
        </w:rPr>
      </w:pPr>
      <w:r w:rsidRPr="00DC7364">
        <w:rPr>
          <w:sz w:val="24"/>
        </w:rPr>
        <w:t>Report</w:t>
      </w:r>
      <w:r w:rsidRPr="00DC7364">
        <w:rPr>
          <w:spacing w:val="-1"/>
          <w:sz w:val="24"/>
        </w:rPr>
        <w:t xml:space="preserve"> </w:t>
      </w:r>
      <w:r w:rsidRPr="00DC7364">
        <w:rPr>
          <w:sz w:val="24"/>
        </w:rPr>
        <w:t>of</w:t>
      </w:r>
      <w:r w:rsidRPr="00DC7364">
        <w:rPr>
          <w:spacing w:val="-1"/>
          <w:sz w:val="24"/>
        </w:rPr>
        <w:t xml:space="preserve"> </w:t>
      </w:r>
      <w:r w:rsidRPr="00DC7364">
        <w:rPr>
          <w:sz w:val="24"/>
        </w:rPr>
        <w:t>the</w:t>
      </w:r>
      <w:r w:rsidRPr="00DC7364">
        <w:rPr>
          <w:spacing w:val="-2"/>
          <w:sz w:val="24"/>
        </w:rPr>
        <w:t xml:space="preserve"> </w:t>
      </w:r>
      <w:r w:rsidRPr="00DC7364">
        <w:rPr>
          <w:sz w:val="24"/>
        </w:rPr>
        <w:t>rectification</w:t>
      </w:r>
      <w:r w:rsidRPr="00DC7364">
        <w:rPr>
          <w:spacing w:val="-1"/>
          <w:sz w:val="24"/>
        </w:rPr>
        <w:t xml:space="preserve"> </w:t>
      </w:r>
      <w:r w:rsidRPr="00DC7364">
        <w:rPr>
          <w:sz w:val="24"/>
        </w:rPr>
        <w:t>works where</w:t>
      </w:r>
      <w:r w:rsidRPr="00DC7364">
        <w:rPr>
          <w:spacing w:val="-1"/>
          <w:sz w:val="24"/>
        </w:rPr>
        <w:t xml:space="preserve"> </w:t>
      </w:r>
      <w:r w:rsidRPr="00DC7364">
        <w:rPr>
          <w:sz w:val="24"/>
        </w:rPr>
        <w:t>&amp;</w:t>
      </w:r>
      <w:r w:rsidRPr="00DC7364">
        <w:rPr>
          <w:spacing w:val="-2"/>
          <w:sz w:val="24"/>
        </w:rPr>
        <w:t xml:space="preserve"> </w:t>
      </w:r>
      <w:r w:rsidRPr="00DC7364">
        <w:rPr>
          <w:sz w:val="24"/>
        </w:rPr>
        <w:t xml:space="preserve">if </w:t>
      </w:r>
      <w:r w:rsidRPr="00DC7364">
        <w:rPr>
          <w:spacing w:val="-2"/>
          <w:sz w:val="24"/>
        </w:rPr>
        <w:t>applicable.</w:t>
      </w:r>
    </w:p>
    <w:p w:rsidR="0034337C" w:rsidRPr="00DC7364" w:rsidRDefault="00F97CEA">
      <w:pPr>
        <w:pStyle w:val="ListParagraph"/>
        <w:numPr>
          <w:ilvl w:val="1"/>
          <w:numId w:val="6"/>
        </w:numPr>
        <w:tabs>
          <w:tab w:val="left" w:pos="861"/>
        </w:tabs>
        <w:spacing w:before="62" w:line="295" w:lineRule="auto"/>
        <w:ind w:right="213"/>
        <w:jc w:val="both"/>
        <w:rPr>
          <w:sz w:val="24"/>
        </w:rPr>
      </w:pPr>
      <w:r w:rsidRPr="00DC7364">
        <w:rPr>
          <w:sz w:val="24"/>
        </w:rPr>
        <w:t xml:space="preserve">** It is expressly agreed to by the Contractor that </w:t>
      </w:r>
      <w:proofErr w:type="spellStart"/>
      <w:r w:rsidRPr="00DC7364">
        <w:rPr>
          <w:sz w:val="24"/>
        </w:rPr>
        <w:t>not withstanding</w:t>
      </w:r>
      <w:proofErr w:type="spellEnd"/>
      <w:r w:rsidRPr="00DC7364">
        <w:rPr>
          <w:sz w:val="24"/>
        </w:rPr>
        <w:t xml:space="preserve"> the fact that the Contract is termed as supply-cum-erection Contract or indicates the break-up of the Contract consideration, for convenience of operation and for payment of tax on supply portion, it is in fact one composite Contract on-single source responsibility</w:t>
      </w:r>
      <w:r w:rsidRPr="00DC7364">
        <w:rPr>
          <w:spacing w:val="-1"/>
          <w:sz w:val="24"/>
        </w:rPr>
        <w:t xml:space="preserve"> </w:t>
      </w:r>
      <w:r w:rsidRPr="00DC7364">
        <w:rPr>
          <w:sz w:val="24"/>
        </w:rPr>
        <w:t>basis and the Contractor is bound to perform the total Contract in its entirety and non-performance of any part or portion of the contract shall be deemed to be a breach of the entire Contract</w:t>
      </w:r>
    </w:p>
    <w:p w:rsidR="0034337C" w:rsidRPr="00DC7364" w:rsidRDefault="00F97CEA">
      <w:pPr>
        <w:pStyle w:val="ListParagraph"/>
        <w:numPr>
          <w:ilvl w:val="1"/>
          <w:numId w:val="6"/>
        </w:numPr>
        <w:tabs>
          <w:tab w:val="left" w:pos="861"/>
        </w:tabs>
        <w:spacing w:before="4" w:line="295" w:lineRule="auto"/>
        <w:ind w:right="209"/>
        <w:jc w:val="both"/>
        <w:rPr>
          <w:sz w:val="24"/>
        </w:rPr>
      </w:pPr>
      <w:r w:rsidRPr="00DC7364">
        <w:rPr>
          <w:sz w:val="24"/>
        </w:rPr>
        <w:t>The Contractor guarantees that the equipment package under the Contract shall meet the ratings and performance parameters as stipulated in the Technical Specifications (Part-II) and in the event of any deficiencies found in the requisite performance figures, the Owner may at its</w:t>
      </w:r>
      <w:r w:rsidRPr="00DC7364">
        <w:rPr>
          <w:spacing w:val="40"/>
          <w:sz w:val="24"/>
        </w:rPr>
        <w:t xml:space="preserve"> </w:t>
      </w:r>
      <w:r w:rsidRPr="00DC7364">
        <w:rPr>
          <w:sz w:val="24"/>
        </w:rPr>
        <w:t>option reject the equipment package or alternatively accept it on the terms and conditions and subject to levy</w:t>
      </w:r>
      <w:r w:rsidRPr="00DC7364">
        <w:rPr>
          <w:spacing w:val="-3"/>
          <w:sz w:val="24"/>
        </w:rPr>
        <w:t xml:space="preserve"> </w:t>
      </w:r>
      <w:r w:rsidRPr="00DC7364">
        <w:rPr>
          <w:sz w:val="24"/>
        </w:rPr>
        <w:t>of the penalty</w:t>
      </w:r>
      <w:r w:rsidRPr="00DC7364">
        <w:rPr>
          <w:spacing w:val="-1"/>
          <w:sz w:val="24"/>
        </w:rPr>
        <w:t xml:space="preserve"> </w:t>
      </w:r>
      <w:r w:rsidRPr="00DC7364">
        <w:rPr>
          <w:sz w:val="24"/>
        </w:rPr>
        <w:t>in terms of contract documents. The amount of penalty</w:t>
      </w:r>
      <w:r w:rsidRPr="00DC7364">
        <w:rPr>
          <w:spacing w:val="-4"/>
          <w:sz w:val="24"/>
        </w:rPr>
        <w:t xml:space="preserve"> </w:t>
      </w:r>
      <w:r w:rsidRPr="00DC7364">
        <w:rPr>
          <w:sz w:val="24"/>
        </w:rPr>
        <w:t xml:space="preserve">so </w:t>
      </w:r>
      <w:proofErr w:type="spellStart"/>
      <w:r w:rsidRPr="00DC7364">
        <w:rPr>
          <w:sz w:val="24"/>
        </w:rPr>
        <w:t>leviable</w:t>
      </w:r>
      <w:proofErr w:type="spellEnd"/>
      <w:r w:rsidRPr="00DC7364">
        <w:rPr>
          <w:sz w:val="24"/>
        </w:rPr>
        <w:t xml:space="preserve"> shall be in accordance with the contract document and without any limitation.</w:t>
      </w:r>
    </w:p>
    <w:p w:rsidR="0034337C" w:rsidRPr="00DC7364" w:rsidRDefault="00F97CEA">
      <w:pPr>
        <w:pStyle w:val="ListParagraph"/>
        <w:numPr>
          <w:ilvl w:val="1"/>
          <w:numId w:val="6"/>
        </w:numPr>
        <w:tabs>
          <w:tab w:val="left" w:pos="861"/>
        </w:tabs>
        <w:spacing w:before="3" w:line="295" w:lineRule="auto"/>
        <w:ind w:right="208"/>
        <w:rPr>
          <w:sz w:val="24"/>
        </w:rPr>
      </w:pPr>
      <w:r w:rsidRPr="00DC7364">
        <w:rPr>
          <w:sz w:val="24"/>
        </w:rPr>
        <w:t>It</w:t>
      </w:r>
      <w:r w:rsidRPr="00DC7364">
        <w:rPr>
          <w:spacing w:val="-2"/>
          <w:sz w:val="24"/>
        </w:rPr>
        <w:t xml:space="preserve"> </w:t>
      </w:r>
      <w:r w:rsidRPr="00DC7364">
        <w:rPr>
          <w:sz w:val="24"/>
        </w:rPr>
        <w:t>is</w:t>
      </w:r>
      <w:r w:rsidRPr="00DC7364">
        <w:rPr>
          <w:spacing w:val="-2"/>
          <w:sz w:val="24"/>
        </w:rPr>
        <w:t xml:space="preserve"> </w:t>
      </w:r>
      <w:r w:rsidRPr="00DC7364">
        <w:rPr>
          <w:sz w:val="24"/>
        </w:rPr>
        <w:t>further</w:t>
      </w:r>
      <w:r w:rsidRPr="00DC7364">
        <w:rPr>
          <w:spacing w:val="-2"/>
          <w:sz w:val="24"/>
        </w:rPr>
        <w:t xml:space="preserve"> </w:t>
      </w:r>
      <w:r w:rsidRPr="00DC7364">
        <w:rPr>
          <w:sz w:val="24"/>
        </w:rPr>
        <w:t>agreed</w:t>
      </w:r>
      <w:r w:rsidRPr="00DC7364">
        <w:rPr>
          <w:spacing w:val="-2"/>
          <w:sz w:val="24"/>
        </w:rPr>
        <w:t xml:space="preserve"> </w:t>
      </w:r>
      <w:r w:rsidRPr="00DC7364">
        <w:rPr>
          <w:sz w:val="24"/>
        </w:rPr>
        <w:t>to</w:t>
      </w:r>
      <w:r w:rsidRPr="00DC7364">
        <w:rPr>
          <w:spacing w:val="-2"/>
          <w:sz w:val="24"/>
        </w:rPr>
        <w:t xml:space="preserve"> </w:t>
      </w:r>
      <w:r w:rsidRPr="00DC7364">
        <w:rPr>
          <w:sz w:val="24"/>
        </w:rPr>
        <w:t>by</w:t>
      </w:r>
      <w:r w:rsidRPr="00DC7364">
        <w:rPr>
          <w:spacing w:val="-7"/>
          <w:sz w:val="24"/>
        </w:rPr>
        <w:t xml:space="preserve"> </w:t>
      </w:r>
      <w:r w:rsidRPr="00DC7364">
        <w:rPr>
          <w:sz w:val="24"/>
        </w:rPr>
        <w:t>the</w:t>
      </w:r>
      <w:r w:rsidRPr="00DC7364">
        <w:rPr>
          <w:spacing w:val="-3"/>
          <w:sz w:val="24"/>
        </w:rPr>
        <w:t xml:space="preserve"> </w:t>
      </w:r>
      <w:r w:rsidRPr="00DC7364">
        <w:rPr>
          <w:sz w:val="24"/>
        </w:rPr>
        <w:t>Contractor</w:t>
      </w:r>
      <w:r w:rsidRPr="00DC7364">
        <w:rPr>
          <w:spacing w:val="-2"/>
          <w:sz w:val="24"/>
        </w:rPr>
        <w:t xml:space="preserve"> </w:t>
      </w:r>
      <w:r w:rsidRPr="00DC7364">
        <w:rPr>
          <w:sz w:val="24"/>
        </w:rPr>
        <w:t>that</w:t>
      </w:r>
      <w:r w:rsidRPr="00DC7364">
        <w:rPr>
          <w:spacing w:val="-2"/>
          <w:sz w:val="24"/>
        </w:rPr>
        <w:t xml:space="preserve"> </w:t>
      </w:r>
      <w:r w:rsidRPr="00DC7364">
        <w:rPr>
          <w:sz w:val="24"/>
        </w:rPr>
        <w:t>the</w:t>
      </w:r>
      <w:r w:rsidRPr="00DC7364">
        <w:rPr>
          <w:spacing w:val="-3"/>
          <w:sz w:val="24"/>
        </w:rPr>
        <w:t xml:space="preserve"> </w:t>
      </w:r>
      <w:r w:rsidRPr="00DC7364">
        <w:rPr>
          <w:sz w:val="24"/>
        </w:rPr>
        <w:t>Contract</w:t>
      </w:r>
      <w:r w:rsidRPr="00DC7364">
        <w:rPr>
          <w:spacing w:val="-2"/>
          <w:sz w:val="24"/>
        </w:rPr>
        <w:t xml:space="preserve"> </w:t>
      </w:r>
      <w:r w:rsidRPr="00DC7364">
        <w:rPr>
          <w:sz w:val="24"/>
        </w:rPr>
        <w:t>Performance</w:t>
      </w:r>
      <w:r w:rsidRPr="00DC7364">
        <w:rPr>
          <w:spacing w:val="-3"/>
          <w:sz w:val="24"/>
        </w:rPr>
        <w:t xml:space="preserve"> </w:t>
      </w:r>
      <w:r w:rsidRPr="00DC7364">
        <w:rPr>
          <w:sz w:val="24"/>
        </w:rPr>
        <w:t>Guarantee</w:t>
      </w:r>
      <w:r w:rsidRPr="00DC7364">
        <w:rPr>
          <w:spacing w:val="-4"/>
          <w:sz w:val="24"/>
        </w:rPr>
        <w:t xml:space="preserve"> </w:t>
      </w:r>
      <w:r w:rsidRPr="00DC7364">
        <w:rPr>
          <w:sz w:val="24"/>
        </w:rPr>
        <w:t>shall</w:t>
      </w:r>
      <w:r w:rsidRPr="00DC7364">
        <w:rPr>
          <w:spacing w:val="-2"/>
          <w:sz w:val="24"/>
        </w:rPr>
        <w:t xml:space="preserve"> </w:t>
      </w:r>
      <w:r w:rsidRPr="00DC7364">
        <w:rPr>
          <w:sz w:val="24"/>
        </w:rPr>
        <w:t>in</w:t>
      </w:r>
      <w:r w:rsidRPr="00DC7364">
        <w:rPr>
          <w:spacing w:val="-2"/>
          <w:sz w:val="24"/>
        </w:rPr>
        <w:t xml:space="preserve"> </w:t>
      </w:r>
      <w:r w:rsidRPr="00DC7364">
        <w:rPr>
          <w:sz w:val="24"/>
        </w:rPr>
        <w:t>no</w:t>
      </w:r>
      <w:r w:rsidRPr="00DC7364">
        <w:rPr>
          <w:spacing w:val="-2"/>
          <w:sz w:val="24"/>
        </w:rPr>
        <w:t xml:space="preserve"> </w:t>
      </w:r>
      <w:proofErr w:type="spellStart"/>
      <w:r w:rsidRPr="00DC7364">
        <w:rPr>
          <w:sz w:val="24"/>
        </w:rPr>
        <w:t>wav</w:t>
      </w:r>
      <w:proofErr w:type="spellEnd"/>
      <w:r w:rsidRPr="00DC7364">
        <w:rPr>
          <w:sz w:val="24"/>
        </w:rPr>
        <w:t xml:space="preserve"> be construed to limit or restrict the Owner's right to recover the damages/compensation due to</w:t>
      </w:r>
      <w:r w:rsidRPr="00DC7364">
        <w:rPr>
          <w:spacing w:val="40"/>
          <w:sz w:val="24"/>
        </w:rPr>
        <w:t xml:space="preserve"> </w:t>
      </w:r>
      <w:r w:rsidRPr="00DC7364">
        <w:rPr>
          <w:sz w:val="24"/>
        </w:rPr>
        <w:t>short fall in the equipment performance figures</w:t>
      </w:r>
      <w:r w:rsidRPr="00DC7364">
        <w:rPr>
          <w:spacing w:val="19"/>
          <w:sz w:val="24"/>
        </w:rPr>
        <w:t xml:space="preserve"> </w:t>
      </w:r>
      <w:r w:rsidRPr="00DC7364">
        <w:rPr>
          <w:sz w:val="24"/>
        </w:rPr>
        <w:t>as stated in Para 3.6</w:t>
      </w:r>
      <w:r w:rsidRPr="00DC7364">
        <w:rPr>
          <w:spacing w:val="19"/>
          <w:sz w:val="24"/>
        </w:rPr>
        <w:t xml:space="preserve"> </w:t>
      </w:r>
      <w:r w:rsidRPr="00DC7364">
        <w:rPr>
          <w:sz w:val="24"/>
        </w:rPr>
        <w:t>above or under any other</w:t>
      </w:r>
      <w:r w:rsidRPr="00DC7364">
        <w:rPr>
          <w:spacing w:val="40"/>
          <w:sz w:val="24"/>
        </w:rPr>
        <w:t xml:space="preserve"> </w:t>
      </w:r>
      <w:r w:rsidRPr="00DC7364">
        <w:rPr>
          <w:sz w:val="24"/>
        </w:rPr>
        <w:t>clause</w:t>
      </w:r>
      <w:r w:rsidRPr="00DC7364">
        <w:rPr>
          <w:spacing w:val="25"/>
          <w:sz w:val="24"/>
        </w:rPr>
        <w:t xml:space="preserve"> </w:t>
      </w:r>
      <w:r w:rsidRPr="00DC7364">
        <w:rPr>
          <w:sz w:val="24"/>
        </w:rPr>
        <w:t>of</w:t>
      </w:r>
      <w:r w:rsidRPr="00DC7364">
        <w:rPr>
          <w:spacing w:val="25"/>
          <w:sz w:val="24"/>
        </w:rPr>
        <w:t xml:space="preserve"> </w:t>
      </w:r>
      <w:r w:rsidRPr="00DC7364">
        <w:rPr>
          <w:sz w:val="24"/>
        </w:rPr>
        <w:t>the</w:t>
      </w:r>
      <w:r w:rsidRPr="00DC7364">
        <w:rPr>
          <w:spacing w:val="28"/>
          <w:sz w:val="24"/>
        </w:rPr>
        <w:t xml:space="preserve"> </w:t>
      </w:r>
      <w:r w:rsidRPr="00DC7364">
        <w:rPr>
          <w:sz w:val="24"/>
        </w:rPr>
        <w:t>agreement</w:t>
      </w:r>
      <w:r w:rsidRPr="00DC7364">
        <w:rPr>
          <w:spacing w:val="28"/>
          <w:sz w:val="24"/>
        </w:rPr>
        <w:t xml:space="preserve"> </w:t>
      </w:r>
      <w:r w:rsidRPr="00DC7364">
        <w:rPr>
          <w:sz w:val="24"/>
        </w:rPr>
        <w:t>The</w:t>
      </w:r>
      <w:r w:rsidRPr="00DC7364">
        <w:rPr>
          <w:spacing w:val="25"/>
          <w:sz w:val="24"/>
        </w:rPr>
        <w:t xml:space="preserve"> </w:t>
      </w:r>
      <w:r w:rsidRPr="00DC7364">
        <w:rPr>
          <w:sz w:val="24"/>
        </w:rPr>
        <w:t>amount</w:t>
      </w:r>
      <w:r w:rsidRPr="00DC7364">
        <w:rPr>
          <w:spacing w:val="27"/>
          <w:sz w:val="24"/>
        </w:rPr>
        <w:t xml:space="preserve"> </w:t>
      </w:r>
      <w:r w:rsidRPr="00DC7364">
        <w:rPr>
          <w:sz w:val="24"/>
        </w:rPr>
        <w:t>of</w:t>
      </w:r>
      <w:r w:rsidRPr="00DC7364">
        <w:rPr>
          <w:spacing w:val="25"/>
          <w:sz w:val="24"/>
        </w:rPr>
        <w:t xml:space="preserve"> </w:t>
      </w:r>
      <w:r w:rsidRPr="00DC7364">
        <w:rPr>
          <w:sz w:val="24"/>
        </w:rPr>
        <w:t>damages/compensation</w:t>
      </w:r>
      <w:r w:rsidRPr="00DC7364">
        <w:rPr>
          <w:spacing w:val="26"/>
          <w:sz w:val="24"/>
        </w:rPr>
        <w:t xml:space="preserve"> </w:t>
      </w:r>
      <w:r w:rsidRPr="00DC7364">
        <w:rPr>
          <w:sz w:val="24"/>
        </w:rPr>
        <w:t>shall</w:t>
      </w:r>
      <w:r w:rsidRPr="00DC7364">
        <w:rPr>
          <w:spacing w:val="26"/>
          <w:sz w:val="24"/>
        </w:rPr>
        <w:t xml:space="preserve"> </w:t>
      </w:r>
      <w:r w:rsidRPr="00DC7364">
        <w:rPr>
          <w:sz w:val="24"/>
        </w:rPr>
        <w:t>be</w:t>
      </w:r>
      <w:r w:rsidRPr="00DC7364">
        <w:rPr>
          <w:spacing w:val="25"/>
          <w:sz w:val="24"/>
        </w:rPr>
        <w:t xml:space="preserve"> </w:t>
      </w:r>
      <w:r w:rsidRPr="00DC7364">
        <w:rPr>
          <w:sz w:val="24"/>
        </w:rPr>
        <w:t>recoverable</w:t>
      </w:r>
      <w:r w:rsidRPr="00DC7364">
        <w:rPr>
          <w:spacing w:val="26"/>
          <w:sz w:val="24"/>
        </w:rPr>
        <w:t xml:space="preserve"> </w:t>
      </w:r>
      <w:r w:rsidRPr="00DC7364">
        <w:rPr>
          <w:sz w:val="24"/>
        </w:rPr>
        <w:t>either</w:t>
      </w:r>
      <w:r w:rsidRPr="00DC7364">
        <w:rPr>
          <w:spacing w:val="25"/>
          <w:sz w:val="24"/>
        </w:rPr>
        <w:t xml:space="preserve"> </w:t>
      </w:r>
      <w:r w:rsidRPr="00DC7364">
        <w:rPr>
          <w:sz w:val="24"/>
        </w:rPr>
        <w:t>by way of deduction from the Contract price, Contract performance guarantee and/or otherwise. The</w:t>
      </w:r>
      <w:r w:rsidRPr="00DC7364">
        <w:rPr>
          <w:spacing w:val="77"/>
          <w:sz w:val="24"/>
        </w:rPr>
        <w:t xml:space="preserve"> </w:t>
      </w:r>
      <w:r w:rsidRPr="00DC7364">
        <w:rPr>
          <w:sz w:val="24"/>
        </w:rPr>
        <w:t>Contract</w:t>
      </w:r>
      <w:r w:rsidRPr="00DC7364">
        <w:rPr>
          <w:spacing w:val="78"/>
          <w:sz w:val="24"/>
        </w:rPr>
        <w:t xml:space="preserve"> </w:t>
      </w:r>
      <w:r w:rsidRPr="00DC7364">
        <w:rPr>
          <w:sz w:val="24"/>
        </w:rPr>
        <w:t>performance</w:t>
      </w:r>
      <w:r w:rsidRPr="00DC7364">
        <w:rPr>
          <w:spacing w:val="79"/>
          <w:sz w:val="24"/>
        </w:rPr>
        <w:t xml:space="preserve"> </w:t>
      </w:r>
      <w:r w:rsidRPr="00DC7364">
        <w:rPr>
          <w:sz w:val="24"/>
        </w:rPr>
        <w:t>guarantee</w:t>
      </w:r>
      <w:r w:rsidRPr="00DC7364">
        <w:rPr>
          <w:spacing w:val="77"/>
          <w:sz w:val="24"/>
        </w:rPr>
        <w:t xml:space="preserve"> </w:t>
      </w:r>
      <w:r w:rsidRPr="00DC7364">
        <w:rPr>
          <w:sz w:val="24"/>
        </w:rPr>
        <w:t>furnished</w:t>
      </w:r>
      <w:r w:rsidRPr="00DC7364">
        <w:rPr>
          <w:spacing w:val="80"/>
          <w:sz w:val="24"/>
        </w:rPr>
        <w:t xml:space="preserve"> </w:t>
      </w:r>
      <w:r w:rsidRPr="00DC7364">
        <w:rPr>
          <w:sz w:val="24"/>
        </w:rPr>
        <w:t>by</w:t>
      </w:r>
      <w:r w:rsidRPr="00DC7364">
        <w:rPr>
          <w:spacing w:val="73"/>
          <w:sz w:val="24"/>
        </w:rPr>
        <w:t xml:space="preserve"> </w:t>
      </w:r>
      <w:r w:rsidRPr="00DC7364">
        <w:rPr>
          <w:sz w:val="24"/>
        </w:rPr>
        <w:t>the</w:t>
      </w:r>
      <w:r w:rsidRPr="00DC7364">
        <w:rPr>
          <w:spacing w:val="80"/>
          <w:sz w:val="24"/>
        </w:rPr>
        <w:t xml:space="preserve"> </w:t>
      </w:r>
      <w:r w:rsidRPr="00DC7364">
        <w:rPr>
          <w:sz w:val="24"/>
        </w:rPr>
        <w:t>Contractor</w:t>
      </w:r>
      <w:r w:rsidRPr="00DC7364">
        <w:rPr>
          <w:spacing w:val="78"/>
          <w:sz w:val="24"/>
        </w:rPr>
        <w:t xml:space="preserve"> </w:t>
      </w:r>
      <w:r w:rsidRPr="00DC7364">
        <w:rPr>
          <w:sz w:val="24"/>
        </w:rPr>
        <w:t>is</w:t>
      </w:r>
      <w:r w:rsidRPr="00DC7364">
        <w:rPr>
          <w:spacing w:val="80"/>
          <w:sz w:val="24"/>
        </w:rPr>
        <w:t xml:space="preserve"> </w:t>
      </w:r>
      <w:r w:rsidRPr="00DC7364">
        <w:rPr>
          <w:sz w:val="24"/>
        </w:rPr>
        <w:t>irrevocable</w:t>
      </w:r>
      <w:r w:rsidRPr="00DC7364">
        <w:rPr>
          <w:spacing w:val="77"/>
          <w:sz w:val="24"/>
        </w:rPr>
        <w:t xml:space="preserve"> </w:t>
      </w:r>
      <w:r w:rsidRPr="00DC7364">
        <w:rPr>
          <w:sz w:val="24"/>
        </w:rPr>
        <w:t>and</w:t>
      </w:r>
      <w:r w:rsidRPr="00DC7364">
        <w:rPr>
          <w:spacing w:val="78"/>
          <w:sz w:val="24"/>
        </w:rPr>
        <w:t xml:space="preserve"> </w:t>
      </w:r>
      <w:r w:rsidRPr="00DC7364">
        <w:rPr>
          <w:sz w:val="24"/>
        </w:rPr>
        <w:t>un-conditional</w:t>
      </w:r>
      <w:r w:rsidRPr="00DC7364">
        <w:rPr>
          <w:spacing w:val="27"/>
          <w:sz w:val="24"/>
        </w:rPr>
        <w:t xml:space="preserve"> </w:t>
      </w:r>
      <w:r w:rsidRPr="00DC7364">
        <w:rPr>
          <w:sz w:val="24"/>
        </w:rPr>
        <w:t>and</w:t>
      </w:r>
      <w:r w:rsidRPr="00DC7364">
        <w:rPr>
          <w:spacing w:val="26"/>
          <w:sz w:val="24"/>
        </w:rPr>
        <w:t xml:space="preserve"> </w:t>
      </w:r>
      <w:r w:rsidRPr="00DC7364">
        <w:rPr>
          <w:sz w:val="24"/>
        </w:rPr>
        <w:t>the</w:t>
      </w:r>
      <w:r w:rsidRPr="00DC7364">
        <w:rPr>
          <w:spacing w:val="28"/>
          <w:sz w:val="24"/>
        </w:rPr>
        <w:t xml:space="preserve"> </w:t>
      </w:r>
      <w:r w:rsidRPr="00DC7364">
        <w:rPr>
          <w:sz w:val="24"/>
        </w:rPr>
        <w:t>Owner</w:t>
      </w:r>
      <w:r w:rsidRPr="00DC7364">
        <w:rPr>
          <w:spacing w:val="26"/>
          <w:sz w:val="24"/>
        </w:rPr>
        <w:t xml:space="preserve"> </w:t>
      </w:r>
      <w:r w:rsidRPr="00DC7364">
        <w:rPr>
          <w:sz w:val="24"/>
        </w:rPr>
        <w:t>shall</w:t>
      </w:r>
      <w:r w:rsidRPr="00DC7364">
        <w:rPr>
          <w:spacing w:val="27"/>
          <w:sz w:val="24"/>
        </w:rPr>
        <w:t xml:space="preserve"> </w:t>
      </w:r>
      <w:r w:rsidRPr="00DC7364">
        <w:rPr>
          <w:sz w:val="24"/>
        </w:rPr>
        <w:t>have</w:t>
      </w:r>
      <w:r w:rsidRPr="00DC7364">
        <w:rPr>
          <w:spacing w:val="26"/>
          <w:sz w:val="24"/>
        </w:rPr>
        <w:t xml:space="preserve"> </w:t>
      </w:r>
      <w:r w:rsidRPr="00DC7364">
        <w:rPr>
          <w:sz w:val="24"/>
        </w:rPr>
        <w:t>the</w:t>
      </w:r>
      <w:r w:rsidRPr="00DC7364">
        <w:rPr>
          <w:spacing w:val="28"/>
          <w:sz w:val="24"/>
        </w:rPr>
        <w:t xml:space="preserve"> </w:t>
      </w:r>
      <w:r w:rsidRPr="00DC7364">
        <w:rPr>
          <w:sz w:val="24"/>
        </w:rPr>
        <w:t>powers</w:t>
      </w:r>
      <w:r w:rsidRPr="00DC7364">
        <w:rPr>
          <w:spacing w:val="27"/>
          <w:sz w:val="24"/>
        </w:rPr>
        <w:t xml:space="preserve"> </w:t>
      </w:r>
      <w:r w:rsidRPr="00DC7364">
        <w:rPr>
          <w:sz w:val="24"/>
        </w:rPr>
        <w:t>to</w:t>
      </w:r>
      <w:r w:rsidRPr="00DC7364">
        <w:rPr>
          <w:spacing w:val="27"/>
          <w:sz w:val="24"/>
        </w:rPr>
        <w:t xml:space="preserve"> </w:t>
      </w:r>
      <w:r w:rsidRPr="00DC7364">
        <w:rPr>
          <w:sz w:val="24"/>
        </w:rPr>
        <w:t>invoke</w:t>
      </w:r>
      <w:r w:rsidRPr="00DC7364">
        <w:rPr>
          <w:spacing w:val="27"/>
          <w:sz w:val="24"/>
        </w:rPr>
        <w:t xml:space="preserve"> </w:t>
      </w:r>
      <w:r w:rsidRPr="00DC7364">
        <w:rPr>
          <w:sz w:val="24"/>
        </w:rPr>
        <w:t>it</w:t>
      </w:r>
      <w:r w:rsidRPr="00DC7364">
        <w:rPr>
          <w:spacing w:val="27"/>
          <w:sz w:val="24"/>
        </w:rPr>
        <w:t xml:space="preserve"> </w:t>
      </w:r>
      <w:r w:rsidRPr="00DC7364">
        <w:rPr>
          <w:sz w:val="24"/>
        </w:rPr>
        <w:t>notwithstanding</w:t>
      </w:r>
      <w:r w:rsidRPr="00DC7364">
        <w:rPr>
          <w:spacing w:val="25"/>
          <w:sz w:val="24"/>
        </w:rPr>
        <w:t xml:space="preserve"> </w:t>
      </w:r>
      <w:r w:rsidRPr="00DC7364">
        <w:rPr>
          <w:sz w:val="24"/>
        </w:rPr>
        <w:t>any</w:t>
      </w:r>
      <w:r w:rsidRPr="00DC7364">
        <w:rPr>
          <w:spacing w:val="25"/>
          <w:sz w:val="24"/>
        </w:rPr>
        <w:t xml:space="preserve"> </w:t>
      </w:r>
      <w:r w:rsidRPr="00DC7364">
        <w:rPr>
          <w:sz w:val="24"/>
        </w:rPr>
        <w:t>dispute</w:t>
      </w:r>
      <w:r w:rsidRPr="00DC7364">
        <w:rPr>
          <w:spacing w:val="27"/>
          <w:sz w:val="24"/>
        </w:rPr>
        <w:t xml:space="preserve"> </w:t>
      </w:r>
      <w:r w:rsidRPr="00DC7364">
        <w:rPr>
          <w:sz w:val="24"/>
        </w:rPr>
        <w:t>or difference between the Owner and the Contractor pending before any court, tribunal, arbitrator or any other authority.</w:t>
      </w:r>
    </w:p>
    <w:p w:rsidR="0034337C" w:rsidRPr="00DC7364" w:rsidRDefault="00F97CEA">
      <w:pPr>
        <w:pStyle w:val="ListParagraph"/>
        <w:numPr>
          <w:ilvl w:val="1"/>
          <w:numId w:val="6"/>
        </w:numPr>
        <w:tabs>
          <w:tab w:val="left" w:pos="861"/>
        </w:tabs>
        <w:spacing w:before="6" w:line="295" w:lineRule="auto"/>
        <w:ind w:right="211"/>
        <w:jc w:val="both"/>
        <w:rPr>
          <w:sz w:val="24"/>
        </w:rPr>
      </w:pPr>
      <w:r w:rsidRPr="00DC7364">
        <w:rPr>
          <w:sz w:val="24"/>
        </w:rPr>
        <w:t>This</w:t>
      </w:r>
      <w:r w:rsidRPr="00DC7364">
        <w:rPr>
          <w:spacing w:val="-1"/>
          <w:sz w:val="24"/>
        </w:rPr>
        <w:t xml:space="preserve"> </w:t>
      </w:r>
      <w:r w:rsidRPr="00DC7364">
        <w:rPr>
          <w:sz w:val="24"/>
        </w:rPr>
        <w:t>agreement</w:t>
      </w:r>
      <w:r w:rsidRPr="00DC7364">
        <w:rPr>
          <w:spacing w:val="-1"/>
          <w:sz w:val="24"/>
        </w:rPr>
        <w:t xml:space="preserve"> </w:t>
      </w:r>
      <w:r w:rsidRPr="00DC7364">
        <w:rPr>
          <w:sz w:val="24"/>
        </w:rPr>
        <w:t>constitutes</w:t>
      </w:r>
      <w:r w:rsidRPr="00DC7364">
        <w:rPr>
          <w:spacing w:val="-2"/>
          <w:sz w:val="24"/>
        </w:rPr>
        <w:t xml:space="preserve"> </w:t>
      </w:r>
      <w:r w:rsidRPr="00DC7364">
        <w:rPr>
          <w:sz w:val="24"/>
        </w:rPr>
        <w:t>full</w:t>
      </w:r>
      <w:r w:rsidRPr="00DC7364">
        <w:rPr>
          <w:spacing w:val="-1"/>
          <w:sz w:val="24"/>
        </w:rPr>
        <w:t xml:space="preserve"> </w:t>
      </w:r>
      <w:r w:rsidRPr="00DC7364">
        <w:rPr>
          <w:sz w:val="24"/>
        </w:rPr>
        <w:t>and</w:t>
      </w:r>
      <w:r w:rsidRPr="00DC7364">
        <w:rPr>
          <w:spacing w:val="-1"/>
          <w:sz w:val="24"/>
        </w:rPr>
        <w:t xml:space="preserve"> </w:t>
      </w:r>
      <w:r w:rsidRPr="00DC7364">
        <w:rPr>
          <w:sz w:val="24"/>
        </w:rPr>
        <w:t>complete</w:t>
      </w:r>
      <w:r w:rsidRPr="00DC7364">
        <w:rPr>
          <w:spacing w:val="-2"/>
          <w:sz w:val="24"/>
        </w:rPr>
        <w:t xml:space="preserve"> </w:t>
      </w:r>
      <w:r w:rsidRPr="00DC7364">
        <w:rPr>
          <w:sz w:val="24"/>
        </w:rPr>
        <w:t>understanding</w:t>
      </w:r>
      <w:r w:rsidRPr="00DC7364">
        <w:rPr>
          <w:spacing w:val="-4"/>
          <w:sz w:val="24"/>
        </w:rPr>
        <w:t xml:space="preserve"> </w:t>
      </w:r>
      <w:r w:rsidRPr="00DC7364">
        <w:rPr>
          <w:sz w:val="24"/>
        </w:rPr>
        <w:t>between</w:t>
      </w:r>
      <w:r w:rsidRPr="00DC7364">
        <w:rPr>
          <w:spacing w:val="-1"/>
          <w:sz w:val="24"/>
        </w:rPr>
        <w:t xml:space="preserve"> </w:t>
      </w:r>
      <w:r w:rsidRPr="00DC7364">
        <w:rPr>
          <w:sz w:val="24"/>
        </w:rPr>
        <w:t>the</w:t>
      </w:r>
      <w:r w:rsidRPr="00DC7364">
        <w:rPr>
          <w:spacing w:val="-2"/>
          <w:sz w:val="24"/>
        </w:rPr>
        <w:t xml:space="preserve"> </w:t>
      </w:r>
      <w:r w:rsidRPr="00DC7364">
        <w:rPr>
          <w:sz w:val="24"/>
        </w:rPr>
        <w:t>parties</w:t>
      </w:r>
      <w:r w:rsidRPr="00DC7364">
        <w:rPr>
          <w:spacing w:val="-2"/>
          <w:sz w:val="24"/>
        </w:rPr>
        <w:t xml:space="preserve"> </w:t>
      </w:r>
      <w:r w:rsidRPr="00DC7364">
        <w:rPr>
          <w:sz w:val="24"/>
        </w:rPr>
        <w:t>and</w:t>
      </w:r>
      <w:r w:rsidRPr="00DC7364">
        <w:rPr>
          <w:spacing w:val="-1"/>
          <w:sz w:val="24"/>
        </w:rPr>
        <w:t xml:space="preserve"> </w:t>
      </w:r>
      <w:r w:rsidRPr="00DC7364">
        <w:rPr>
          <w:sz w:val="24"/>
        </w:rPr>
        <w:t>terms</w:t>
      </w:r>
      <w:r w:rsidRPr="00DC7364">
        <w:rPr>
          <w:spacing w:val="-1"/>
          <w:sz w:val="24"/>
        </w:rPr>
        <w:t xml:space="preserve"> </w:t>
      </w:r>
      <w:r w:rsidRPr="00DC7364">
        <w:rPr>
          <w:sz w:val="24"/>
        </w:rPr>
        <w:t>of</w:t>
      </w:r>
      <w:r w:rsidRPr="00DC7364">
        <w:rPr>
          <w:spacing w:val="-2"/>
          <w:sz w:val="24"/>
        </w:rPr>
        <w:t xml:space="preserve"> </w:t>
      </w:r>
      <w:r w:rsidRPr="00DC7364">
        <w:rPr>
          <w:sz w:val="24"/>
        </w:rPr>
        <w:t>the presents. It shall supersede all prior correspondence terms and conditions contained in the Agreement. Any modification of the Agreement shall be effected only by a written instrument signed by the authorized representatives of both the parties.</w:t>
      </w:r>
    </w:p>
    <w:p w:rsidR="0034337C" w:rsidRPr="00DC7364" w:rsidRDefault="005A09B4">
      <w:pPr>
        <w:pStyle w:val="Heading5"/>
        <w:numPr>
          <w:ilvl w:val="1"/>
          <w:numId w:val="4"/>
        </w:numPr>
        <w:tabs>
          <w:tab w:val="left" w:pos="861"/>
        </w:tabs>
        <w:spacing w:before="118"/>
        <w:ind w:hanging="720"/>
        <w:jc w:val="both"/>
      </w:pPr>
      <w:r w:rsidRPr="00DC7364">
        <w:rPr>
          <w:color w:val="000000"/>
        </w:rPr>
        <w:t>EFFECT AND JURISDICTION OF CONTRACT</w:t>
      </w:r>
      <w:r w:rsidR="00F97CEA" w:rsidRPr="00DC7364">
        <w:rPr>
          <w:spacing w:val="-2"/>
        </w:rPr>
        <w:t>:</w:t>
      </w:r>
    </w:p>
    <w:p w:rsidR="005A09B4" w:rsidRPr="00DC7364" w:rsidRDefault="005A09B4" w:rsidP="005A09B4">
      <w:pPr>
        <w:pStyle w:val="Heading5"/>
        <w:rPr>
          <w:b w:val="0"/>
          <w:color w:val="000000"/>
        </w:rPr>
      </w:pPr>
      <w:r w:rsidRPr="00DC7364">
        <w:rPr>
          <w:b w:val="0"/>
        </w:rPr>
        <w:t xml:space="preserve">4.1 </w:t>
      </w:r>
      <w:r w:rsidRPr="00DC7364">
        <w:rPr>
          <w:b w:val="0"/>
        </w:rPr>
        <w:tab/>
      </w:r>
      <w:r w:rsidRPr="00DC7364">
        <w:rPr>
          <w:b w:val="0"/>
          <w:color w:val="000000"/>
        </w:rPr>
        <w:t xml:space="preserve">a) </w:t>
      </w:r>
      <w:proofErr w:type="gramStart"/>
      <w:r w:rsidRPr="00DC7364">
        <w:rPr>
          <w:b w:val="0"/>
          <w:color w:val="000000"/>
        </w:rPr>
        <w:t>The</w:t>
      </w:r>
      <w:proofErr w:type="gramEnd"/>
      <w:r w:rsidRPr="00DC7364">
        <w:rPr>
          <w:b w:val="0"/>
          <w:color w:val="000000"/>
        </w:rPr>
        <w:t xml:space="preserve"> contract shall be considered as having come into force from the date of "Notification of Contract" unless otherwise provided in the "Notification of Contract".</w:t>
      </w:r>
    </w:p>
    <w:p w:rsidR="0034337C" w:rsidRPr="00DC7364" w:rsidRDefault="005A09B4" w:rsidP="005A09B4">
      <w:pPr>
        <w:pStyle w:val="ListParagraph"/>
        <w:tabs>
          <w:tab w:val="left" w:pos="861"/>
        </w:tabs>
        <w:spacing w:before="63" w:line="295" w:lineRule="auto"/>
        <w:ind w:right="210" w:firstLine="0"/>
        <w:rPr>
          <w:sz w:val="24"/>
        </w:rPr>
      </w:pPr>
      <w:r w:rsidRPr="00DC7364">
        <w:rPr>
          <w:color w:val="000000"/>
        </w:rPr>
        <w:t xml:space="preserve">b) The laws applicable to the contract shall be the law in force in India. The Court of </w:t>
      </w:r>
      <w:proofErr w:type="spellStart"/>
      <w:r w:rsidRPr="00DC7364">
        <w:rPr>
          <w:color w:val="000000"/>
        </w:rPr>
        <w:t>Mangaluru</w:t>
      </w:r>
      <w:proofErr w:type="spellEnd"/>
      <w:r w:rsidRPr="00DC7364">
        <w:rPr>
          <w:color w:val="000000"/>
        </w:rPr>
        <w:t xml:space="preserve"> in </w:t>
      </w:r>
      <w:r w:rsidRPr="00DC7364">
        <w:rPr>
          <w:color w:val="000000"/>
        </w:rPr>
        <w:lastRenderedPageBreak/>
        <w:t>Karnataka State shall have exclusive jurisdiction in all matters arising under the contract, including execution of arbitration contract</w:t>
      </w:r>
      <w:r w:rsidR="00F97CEA" w:rsidRPr="00DC7364">
        <w:rPr>
          <w:spacing w:val="-2"/>
          <w:sz w:val="24"/>
        </w:rPr>
        <w:t>.</w:t>
      </w:r>
    </w:p>
    <w:p w:rsidR="0034337C" w:rsidRPr="00DC7364" w:rsidRDefault="00F97CEA" w:rsidP="00FB3217">
      <w:pPr>
        <w:pStyle w:val="Heading5"/>
        <w:numPr>
          <w:ilvl w:val="1"/>
          <w:numId w:val="98"/>
        </w:numPr>
        <w:tabs>
          <w:tab w:val="left" w:pos="861"/>
        </w:tabs>
        <w:spacing w:before="119"/>
        <w:jc w:val="left"/>
      </w:pPr>
      <w:r w:rsidRPr="00DC7364">
        <w:t>Notice</w:t>
      </w:r>
      <w:r w:rsidRPr="00DC7364">
        <w:rPr>
          <w:spacing w:val="-5"/>
        </w:rPr>
        <w:t xml:space="preserve"> </w:t>
      </w:r>
      <w:r w:rsidRPr="00DC7364">
        <w:t xml:space="preserve">of </w:t>
      </w:r>
      <w:r w:rsidRPr="00DC7364">
        <w:rPr>
          <w:spacing w:val="-2"/>
        </w:rPr>
        <w:t>Default:</w:t>
      </w:r>
    </w:p>
    <w:p w:rsidR="0034337C" w:rsidRPr="00DC7364" w:rsidRDefault="00F97CEA">
      <w:pPr>
        <w:pStyle w:val="BodyText"/>
        <w:spacing w:before="65" w:line="295" w:lineRule="auto"/>
        <w:ind w:right="213"/>
      </w:pPr>
      <w:r w:rsidRPr="00DC7364">
        <w:t>Notice</w:t>
      </w:r>
      <w:r w:rsidRPr="00DC7364">
        <w:rPr>
          <w:spacing w:val="-4"/>
        </w:rPr>
        <w:t xml:space="preserve"> </w:t>
      </w:r>
      <w:r w:rsidRPr="00DC7364">
        <w:t>of</w:t>
      </w:r>
      <w:r w:rsidRPr="00DC7364">
        <w:rPr>
          <w:spacing w:val="-2"/>
        </w:rPr>
        <w:t xml:space="preserve"> </w:t>
      </w:r>
      <w:r w:rsidRPr="00DC7364">
        <w:t>default given</w:t>
      </w:r>
      <w:r w:rsidRPr="00DC7364">
        <w:rPr>
          <w:spacing w:val="-2"/>
        </w:rPr>
        <w:t xml:space="preserve"> </w:t>
      </w:r>
      <w:r w:rsidRPr="00DC7364">
        <w:t>by</w:t>
      </w:r>
      <w:r w:rsidRPr="00DC7364">
        <w:rPr>
          <w:spacing w:val="-5"/>
        </w:rPr>
        <w:t xml:space="preserve"> </w:t>
      </w:r>
      <w:r w:rsidRPr="00DC7364">
        <w:t>either</w:t>
      </w:r>
      <w:r w:rsidRPr="00DC7364">
        <w:rPr>
          <w:spacing w:val="-2"/>
        </w:rPr>
        <w:t xml:space="preserve"> </w:t>
      </w:r>
      <w:r w:rsidRPr="00DC7364">
        <w:t>party</w:t>
      </w:r>
      <w:r w:rsidRPr="00DC7364">
        <w:rPr>
          <w:spacing w:val="-7"/>
        </w:rPr>
        <w:t xml:space="preserve"> </w:t>
      </w:r>
      <w:r w:rsidRPr="00DC7364">
        <w:t>to the</w:t>
      </w:r>
      <w:r w:rsidRPr="00DC7364">
        <w:rPr>
          <w:spacing w:val="-2"/>
        </w:rPr>
        <w:t xml:space="preserve"> </w:t>
      </w:r>
      <w:r w:rsidRPr="00DC7364">
        <w:t>other</w:t>
      </w:r>
      <w:r w:rsidRPr="00DC7364">
        <w:rPr>
          <w:spacing w:val="-1"/>
        </w:rPr>
        <w:t xml:space="preserve"> </w:t>
      </w:r>
      <w:r w:rsidRPr="00DC7364">
        <w:t>party</w:t>
      </w:r>
      <w:r w:rsidRPr="00DC7364">
        <w:rPr>
          <w:spacing w:val="-7"/>
        </w:rPr>
        <w:t xml:space="preserve"> </w:t>
      </w:r>
      <w:r w:rsidRPr="00DC7364">
        <w:t>under</w:t>
      </w:r>
      <w:r w:rsidRPr="00DC7364">
        <w:rPr>
          <w:spacing w:val="-2"/>
        </w:rPr>
        <w:t xml:space="preserve"> </w:t>
      </w:r>
      <w:r w:rsidRPr="00DC7364">
        <w:t>the</w:t>
      </w:r>
      <w:r w:rsidRPr="00DC7364">
        <w:rPr>
          <w:spacing w:val="-4"/>
        </w:rPr>
        <w:t xml:space="preserve"> </w:t>
      </w:r>
      <w:r w:rsidRPr="00DC7364">
        <w:t>Agreement</w:t>
      </w:r>
      <w:r w:rsidRPr="00DC7364">
        <w:rPr>
          <w:spacing w:val="-2"/>
        </w:rPr>
        <w:t xml:space="preserve"> </w:t>
      </w:r>
      <w:r w:rsidRPr="00DC7364">
        <w:t>shall</w:t>
      </w:r>
      <w:r w:rsidRPr="00DC7364">
        <w:rPr>
          <w:spacing w:val="-2"/>
        </w:rPr>
        <w:t xml:space="preserve"> </w:t>
      </w:r>
      <w:r w:rsidRPr="00DC7364">
        <w:t>be</w:t>
      </w:r>
      <w:r w:rsidRPr="00DC7364">
        <w:rPr>
          <w:spacing w:val="-3"/>
        </w:rPr>
        <w:t xml:space="preserve"> </w:t>
      </w:r>
      <w:r w:rsidRPr="00DC7364">
        <w:t>in</w:t>
      </w:r>
      <w:r w:rsidRPr="00DC7364">
        <w:rPr>
          <w:spacing w:val="-2"/>
        </w:rPr>
        <w:t xml:space="preserve"> </w:t>
      </w:r>
      <w:r w:rsidRPr="00DC7364">
        <w:t>writing and shall be deemed to have been duly and properly served upon the parties hereto if delivered against acknowledgement or by telex or by registered mail with acknowledgement duly addressed to the signatories at the addresses mentioned herein above.</w:t>
      </w:r>
    </w:p>
    <w:p w:rsidR="0034337C" w:rsidRPr="00DC7364" w:rsidRDefault="00F97CEA">
      <w:pPr>
        <w:pStyle w:val="BodyText"/>
        <w:spacing w:line="297" w:lineRule="auto"/>
        <w:ind w:right="218"/>
      </w:pPr>
      <w:r w:rsidRPr="00DC7364">
        <w:t>IN WITNESS WHEREOF, the parties though their duly authorized representatives have executed these presents (execution whereof has been approved by the competent authorities of both the parties) on the day, month and year first above mentioned at Mangalore.</w:t>
      </w:r>
    </w:p>
    <w:p w:rsidR="0034337C" w:rsidRPr="00DC7364" w:rsidRDefault="0034337C">
      <w:pPr>
        <w:pStyle w:val="BodyText"/>
        <w:ind w:left="0"/>
        <w:jc w:val="left"/>
      </w:pPr>
    </w:p>
    <w:p w:rsidR="0034337C" w:rsidRPr="00DC7364" w:rsidRDefault="0034337C">
      <w:pPr>
        <w:pStyle w:val="BodyText"/>
        <w:spacing w:before="128"/>
        <w:ind w:left="0"/>
        <w:jc w:val="left"/>
      </w:pPr>
    </w:p>
    <w:p w:rsidR="0034337C" w:rsidRPr="00DC7364" w:rsidRDefault="00F97CEA">
      <w:pPr>
        <w:pStyle w:val="Heading4"/>
        <w:spacing w:before="1"/>
        <w:jc w:val="both"/>
      </w:pPr>
      <w:r w:rsidRPr="00DC7364">
        <w:rPr>
          <w:spacing w:val="-5"/>
        </w:rPr>
        <w:t>OWNER‟S</w:t>
      </w:r>
      <w:r w:rsidRPr="00DC7364">
        <w:rPr>
          <w:spacing w:val="-8"/>
        </w:rPr>
        <w:t xml:space="preserve"> </w:t>
      </w:r>
      <w:r w:rsidRPr="00DC7364">
        <w:rPr>
          <w:spacing w:val="-2"/>
        </w:rPr>
        <w:t>WITNESSES:</w:t>
      </w:r>
    </w:p>
    <w:p w:rsidR="0034337C" w:rsidRPr="00DC7364" w:rsidRDefault="0034337C">
      <w:pPr>
        <w:pStyle w:val="BodyText"/>
        <w:spacing w:before="127"/>
        <w:ind w:left="0"/>
        <w:jc w:val="left"/>
        <w:rPr>
          <w:b/>
        </w:rPr>
      </w:pPr>
    </w:p>
    <w:p w:rsidR="0034337C" w:rsidRPr="00DC7364" w:rsidRDefault="00F97CEA">
      <w:pPr>
        <w:tabs>
          <w:tab w:val="left" w:pos="7102"/>
        </w:tabs>
        <w:spacing w:line="295" w:lineRule="auto"/>
        <w:ind w:left="7342" w:right="1187" w:hanging="6481"/>
        <w:rPr>
          <w:b/>
          <w:sz w:val="24"/>
        </w:rPr>
      </w:pPr>
      <w:r w:rsidRPr="00DC7364">
        <w:rPr>
          <w:b/>
          <w:sz w:val="24"/>
        </w:rPr>
        <w:t>1. ……………….. …</w:t>
      </w:r>
      <w:r w:rsidRPr="00DC7364">
        <w:rPr>
          <w:b/>
          <w:sz w:val="24"/>
        </w:rPr>
        <w:tab/>
      </w:r>
      <w:r w:rsidRPr="00DC7364">
        <w:rPr>
          <w:b/>
          <w:spacing w:val="-2"/>
          <w:sz w:val="24"/>
        </w:rPr>
        <w:t>(</w:t>
      </w:r>
      <w:proofErr w:type="spellStart"/>
      <w:r w:rsidRPr="00DC7364">
        <w:rPr>
          <w:b/>
          <w:spacing w:val="-2"/>
          <w:sz w:val="24"/>
        </w:rPr>
        <w:t>Owner‟s</w:t>
      </w:r>
      <w:proofErr w:type="spellEnd"/>
      <w:r w:rsidRPr="00DC7364">
        <w:rPr>
          <w:b/>
          <w:spacing w:val="-13"/>
          <w:sz w:val="24"/>
        </w:rPr>
        <w:t xml:space="preserve"> </w:t>
      </w:r>
      <w:r w:rsidRPr="00DC7364">
        <w:rPr>
          <w:b/>
          <w:spacing w:val="-2"/>
          <w:sz w:val="24"/>
        </w:rPr>
        <w:t xml:space="preserve">signature) </w:t>
      </w:r>
      <w:r w:rsidRPr="00DC7364">
        <w:rPr>
          <w:b/>
          <w:sz w:val="24"/>
        </w:rPr>
        <w:t xml:space="preserve">(Printed Name) </w:t>
      </w:r>
      <w:r w:rsidRPr="00DC7364">
        <w:rPr>
          <w:b/>
          <w:spacing w:val="-2"/>
          <w:sz w:val="24"/>
        </w:rPr>
        <w:t>(Designation)</w:t>
      </w:r>
    </w:p>
    <w:p w:rsidR="0034337C" w:rsidRPr="00DC7364" w:rsidRDefault="00F97CEA">
      <w:pPr>
        <w:tabs>
          <w:tab w:val="left" w:pos="7102"/>
        </w:tabs>
        <w:spacing w:before="1" w:line="590" w:lineRule="auto"/>
        <w:ind w:left="861" w:right="1201"/>
        <w:rPr>
          <w:b/>
          <w:sz w:val="24"/>
        </w:rPr>
      </w:pPr>
      <w:r w:rsidRPr="00DC7364">
        <w:rPr>
          <w:b/>
          <w:sz w:val="24"/>
        </w:rPr>
        <w:t>2……………….. ……</w:t>
      </w:r>
      <w:r w:rsidRPr="00DC7364">
        <w:rPr>
          <w:b/>
          <w:sz w:val="24"/>
        </w:rPr>
        <w:tab/>
        <w:t>(Company's</w:t>
      </w:r>
      <w:r w:rsidRPr="00DC7364">
        <w:rPr>
          <w:b/>
          <w:spacing w:val="-15"/>
          <w:sz w:val="24"/>
        </w:rPr>
        <w:t xml:space="preserve"> </w:t>
      </w:r>
      <w:r w:rsidRPr="00DC7364">
        <w:rPr>
          <w:b/>
          <w:sz w:val="24"/>
        </w:rPr>
        <w:t>Stamp) CONTRACTOR‟S WITNESSES:</w:t>
      </w:r>
    </w:p>
    <w:p w:rsidR="0034337C" w:rsidRPr="00DC7364" w:rsidRDefault="00F97CEA">
      <w:pPr>
        <w:tabs>
          <w:tab w:val="left" w:pos="6922"/>
        </w:tabs>
        <w:spacing w:before="4" w:line="295" w:lineRule="auto"/>
        <w:ind w:left="7342" w:right="928" w:hanging="6481"/>
        <w:rPr>
          <w:b/>
          <w:sz w:val="24"/>
        </w:rPr>
      </w:pPr>
      <w:r w:rsidRPr="00DC7364">
        <w:rPr>
          <w:b/>
          <w:sz w:val="24"/>
        </w:rPr>
        <w:t>1. ……………….. …</w:t>
      </w:r>
      <w:r w:rsidRPr="00DC7364">
        <w:rPr>
          <w:b/>
          <w:sz w:val="24"/>
        </w:rPr>
        <w:tab/>
      </w:r>
      <w:r w:rsidRPr="00DC7364">
        <w:rPr>
          <w:b/>
          <w:spacing w:val="-2"/>
          <w:sz w:val="24"/>
        </w:rPr>
        <w:t>(</w:t>
      </w:r>
      <w:proofErr w:type="spellStart"/>
      <w:r w:rsidRPr="00DC7364">
        <w:rPr>
          <w:b/>
          <w:spacing w:val="-2"/>
          <w:sz w:val="24"/>
        </w:rPr>
        <w:t>Contractor‟s</w:t>
      </w:r>
      <w:proofErr w:type="spellEnd"/>
      <w:r w:rsidRPr="00DC7364">
        <w:rPr>
          <w:b/>
          <w:spacing w:val="-13"/>
          <w:sz w:val="24"/>
        </w:rPr>
        <w:t xml:space="preserve"> </w:t>
      </w:r>
      <w:r w:rsidRPr="00DC7364">
        <w:rPr>
          <w:b/>
          <w:spacing w:val="-2"/>
          <w:sz w:val="24"/>
        </w:rPr>
        <w:t xml:space="preserve">signature) </w:t>
      </w:r>
      <w:r w:rsidRPr="00DC7364">
        <w:rPr>
          <w:b/>
          <w:sz w:val="24"/>
        </w:rPr>
        <w:t xml:space="preserve">(Printed Name) </w:t>
      </w:r>
      <w:r w:rsidRPr="00DC7364">
        <w:rPr>
          <w:b/>
          <w:spacing w:val="-2"/>
          <w:sz w:val="24"/>
        </w:rPr>
        <w:t>(Designation)</w:t>
      </w:r>
    </w:p>
    <w:p w:rsidR="0034337C" w:rsidRPr="00DC7364" w:rsidRDefault="00F97CEA">
      <w:pPr>
        <w:tabs>
          <w:tab w:val="left" w:pos="7101"/>
        </w:tabs>
        <w:spacing w:before="1"/>
        <w:ind w:left="861"/>
        <w:rPr>
          <w:b/>
          <w:sz w:val="24"/>
        </w:rPr>
      </w:pPr>
      <w:r w:rsidRPr="00DC7364">
        <w:rPr>
          <w:b/>
          <w:sz w:val="24"/>
        </w:rPr>
        <w:t xml:space="preserve">2……………….. </w:t>
      </w:r>
      <w:r w:rsidRPr="00DC7364">
        <w:rPr>
          <w:b/>
          <w:spacing w:val="-5"/>
          <w:sz w:val="24"/>
        </w:rPr>
        <w:t>……</w:t>
      </w:r>
      <w:r w:rsidRPr="00DC7364">
        <w:rPr>
          <w:b/>
          <w:sz w:val="24"/>
        </w:rPr>
        <w:tab/>
        <w:t>(Company's</w:t>
      </w:r>
      <w:r w:rsidRPr="00DC7364">
        <w:rPr>
          <w:b/>
          <w:spacing w:val="-10"/>
          <w:sz w:val="24"/>
        </w:rPr>
        <w:t xml:space="preserve"> </w:t>
      </w:r>
      <w:r w:rsidRPr="00DC7364">
        <w:rPr>
          <w:b/>
          <w:spacing w:val="-2"/>
          <w:sz w:val="24"/>
        </w:rPr>
        <w:t>Stamp)</w:t>
      </w:r>
    </w:p>
    <w:p w:rsidR="0034337C" w:rsidRPr="00DC7364" w:rsidRDefault="0034337C">
      <w:pPr>
        <w:pStyle w:val="BodyText"/>
        <w:ind w:left="0"/>
        <w:jc w:val="left"/>
        <w:rPr>
          <w:b/>
        </w:rPr>
      </w:pPr>
    </w:p>
    <w:p w:rsidR="0034337C" w:rsidRPr="00DC7364" w:rsidRDefault="0034337C">
      <w:pPr>
        <w:pStyle w:val="BodyText"/>
        <w:ind w:left="0"/>
        <w:jc w:val="left"/>
        <w:rPr>
          <w:b/>
        </w:rPr>
      </w:pPr>
    </w:p>
    <w:p w:rsidR="0034337C" w:rsidRPr="00DC7364" w:rsidRDefault="0034337C">
      <w:pPr>
        <w:pStyle w:val="BodyText"/>
        <w:ind w:left="0"/>
        <w:jc w:val="left"/>
        <w:rPr>
          <w:b/>
        </w:rPr>
      </w:pPr>
    </w:p>
    <w:p w:rsidR="0034337C" w:rsidRPr="00DC7364" w:rsidRDefault="0034337C">
      <w:pPr>
        <w:pStyle w:val="BodyText"/>
        <w:ind w:left="0"/>
        <w:jc w:val="left"/>
        <w:rPr>
          <w:b/>
        </w:rPr>
      </w:pPr>
    </w:p>
    <w:p w:rsidR="0034337C" w:rsidRPr="00DC7364" w:rsidRDefault="0034337C">
      <w:pPr>
        <w:pStyle w:val="BodyText"/>
        <w:spacing w:before="39"/>
        <w:ind w:left="0"/>
        <w:jc w:val="left"/>
        <w:rPr>
          <w:b/>
        </w:rPr>
      </w:pPr>
    </w:p>
    <w:p w:rsidR="0034337C" w:rsidRPr="00DC7364" w:rsidRDefault="00F97CEA">
      <w:pPr>
        <w:pStyle w:val="BodyText"/>
        <w:spacing w:line="295" w:lineRule="auto"/>
        <w:ind w:left="2301" w:right="208" w:hanging="720"/>
      </w:pPr>
      <w:r w:rsidRPr="00DC7364">
        <w:t>*</w:t>
      </w:r>
      <w:r w:rsidRPr="00DC7364">
        <w:rPr>
          <w:spacing w:val="-1"/>
        </w:rPr>
        <w:t xml:space="preserve"> </w:t>
      </w:r>
      <w:proofErr w:type="gramStart"/>
      <w:r w:rsidRPr="00DC7364">
        <w:t>*</w:t>
      </w:r>
      <w:r w:rsidRPr="00DC7364">
        <w:rPr>
          <w:spacing w:val="80"/>
        </w:rPr>
        <w:t xml:space="preserve">  </w:t>
      </w:r>
      <w:r w:rsidRPr="00DC7364">
        <w:t>Applicable</w:t>
      </w:r>
      <w:proofErr w:type="gramEnd"/>
      <w:r w:rsidRPr="00DC7364">
        <w:rPr>
          <w:spacing w:val="40"/>
        </w:rPr>
        <w:t xml:space="preserve"> </w:t>
      </w:r>
      <w:r w:rsidRPr="00DC7364">
        <w:t>in</w:t>
      </w:r>
      <w:r w:rsidRPr="00DC7364">
        <w:rPr>
          <w:spacing w:val="40"/>
        </w:rPr>
        <w:t xml:space="preserve"> </w:t>
      </w:r>
      <w:r w:rsidRPr="00DC7364">
        <w:t>case,</w:t>
      </w:r>
      <w:r w:rsidRPr="00DC7364">
        <w:rPr>
          <w:spacing w:val="40"/>
        </w:rPr>
        <w:t xml:space="preserve"> </w:t>
      </w:r>
      <w:r w:rsidRPr="00DC7364">
        <w:t>of</w:t>
      </w:r>
      <w:r w:rsidRPr="00DC7364">
        <w:rPr>
          <w:spacing w:val="40"/>
        </w:rPr>
        <w:t xml:space="preserve"> </w:t>
      </w:r>
      <w:r w:rsidRPr="00DC7364">
        <w:t>single</w:t>
      </w:r>
      <w:r w:rsidRPr="00DC7364">
        <w:rPr>
          <w:spacing w:val="40"/>
        </w:rPr>
        <w:t xml:space="preserve"> </w:t>
      </w:r>
      <w:r w:rsidRPr="00DC7364">
        <w:t>award</w:t>
      </w:r>
      <w:r w:rsidRPr="00DC7364">
        <w:rPr>
          <w:spacing w:val="40"/>
        </w:rPr>
        <w:t xml:space="preserve"> </w:t>
      </w:r>
      <w:r w:rsidRPr="00DC7364">
        <w:t>is</w:t>
      </w:r>
      <w:r w:rsidRPr="00DC7364">
        <w:rPr>
          <w:spacing w:val="40"/>
        </w:rPr>
        <w:t xml:space="preserve"> </w:t>
      </w:r>
      <w:r w:rsidRPr="00DC7364">
        <w:t>placed</w:t>
      </w:r>
      <w:r w:rsidRPr="00DC7364">
        <w:rPr>
          <w:spacing w:val="40"/>
        </w:rPr>
        <w:t xml:space="preserve"> </w:t>
      </w:r>
      <w:r w:rsidRPr="00DC7364">
        <w:t>on</w:t>
      </w:r>
      <w:r w:rsidRPr="00DC7364">
        <w:rPr>
          <w:spacing w:val="40"/>
        </w:rPr>
        <w:t xml:space="preserve"> </w:t>
      </w:r>
      <w:r w:rsidRPr="00DC7364">
        <w:t>one</w:t>
      </w:r>
      <w:r w:rsidRPr="00DC7364">
        <w:rPr>
          <w:spacing w:val="40"/>
        </w:rPr>
        <w:t xml:space="preserve"> </w:t>
      </w:r>
      <w:r w:rsidRPr="00DC7364">
        <w:t>party</w:t>
      </w:r>
      <w:r w:rsidRPr="00DC7364">
        <w:rPr>
          <w:spacing w:val="40"/>
        </w:rPr>
        <w:t xml:space="preserve"> </w:t>
      </w:r>
      <w:r w:rsidRPr="00DC7364">
        <w:t>on</w:t>
      </w:r>
      <w:r w:rsidRPr="00DC7364">
        <w:rPr>
          <w:spacing w:val="40"/>
        </w:rPr>
        <w:t xml:space="preserve"> </w:t>
      </w:r>
      <w:r w:rsidRPr="00DC7364">
        <w:t>Supply-cum-erection basis. In case two separate awards are placed on single party/two different parties this clause is to be modified suitably while signing the Contract agreement to be signed separately</w:t>
      </w:r>
      <w:r w:rsidRPr="00DC7364">
        <w:rPr>
          <w:spacing w:val="-1"/>
        </w:rPr>
        <w:t xml:space="preserve"> </w:t>
      </w:r>
      <w:r w:rsidRPr="00DC7364">
        <w:t xml:space="preserve">for two awards to incorporate cross fall breach </w:t>
      </w:r>
      <w:r w:rsidRPr="00DC7364">
        <w:rPr>
          <w:spacing w:val="-2"/>
        </w:rPr>
        <w:t>clause.</w:t>
      </w:r>
    </w:p>
    <w:p w:rsidR="0034337C" w:rsidRPr="00DC7364" w:rsidRDefault="0034337C">
      <w:pPr>
        <w:pStyle w:val="BodyText"/>
        <w:spacing w:line="295" w:lineRule="auto"/>
        <w:sectPr w:rsidR="0034337C" w:rsidRPr="00DC7364">
          <w:pgSz w:w="11910" w:h="16840"/>
          <w:pgMar w:top="700" w:right="708" w:bottom="280" w:left="850" w:header="720" w:footer="720" w:gutter="0"/>
          <w:cols w:space="720"/>
        </w:sectPr>
      </w:pPr>
    </w:p>
    <w:p w:rsidR="0034337C" w:rsidRPr="00DC7364" w:rsidRDefault="00F97CEA">
      <w:pPr>
        <w:pStyle w:val="Heading4"/>
        <w:spacing w:before="63"/>
        <w:ind w:left="49" w:right="211"/>
        <w:jc w:val="right"/>
      </w:pPr>
      <w:r w:rsidRPr="00DC7364">
        <w:rPr>
          <w:spacing w:val="-2"/>
        </w:rPr>
        <w:lastRenderedPageBreak/>
        <w:t>ANNEXURE-</w:t>
      </w:r>
      <w:r w:rsidRPr="00DC7364">
        <w:rPr>
          <w:spacing w:val="-5"/>
        </w:rPr>
        <w:t>IX</w:t>
      </w:r>
    </w:p>
    <w:p w:rsidR="0034337C" w:rsidRPr="00DC7364" w:rsidRDefault="0034337C">
      <w:pPr>
        <w:pStyle w:val="BodyText"/>
        <w:ind w:left="0"/>
        <w:jc w:val="left"/>
        <w:rPr>
          <w:b/>
        </w:rPr>
      </w:pPr>
    </w:p>
    <w:p w:rsidR="0034337C" w:rsidRPr="00DC7364" w:rsidRDefault="00F97CEA">
      <w:pPr>
        <w:ind w:right="72"/>
        <w:jc w:val="center"/>
        <w:rPr>
          <w:b/>
          <w:sz w:val="24"/>
        </w:rPr>
      </w:pPr>
      <w:r w:rsidRPr="00DC7364">
        <w:rPr>
          <w:b/>
          <w:sz w:val="24"/>
        </w:rPr>
        <w:t>COLLABORATOR</w:t>
      </w:r>
      <w:r w:rsidRPr="00DC7364">
        <w:rPr>
          <w:b/>
          <w:spacing w:val="-1"/>
          <w:sz w:val="24"/>
        </w:rPr>
        <w:t xml:space="preserve"> </w:t>
      </w:r>
      <w:r w:rsidRPr="00DC7364">
        <w:rPr>
          <w:b/>
          <w:spacing w:val="-2"/>
          <w:sz w:val="24"/>
        </w:rPr>
        <w:t>AGREEMENT</w:t>
      </w:r>
    </w:p>
    <w:p w:rsidR="0034337C" w:rsidRPr="00DC7364" w:rsidRDefault="00F97CEA">
      <w:pPr>
        <w:ind w:right="67"/>
        <w:jc w:val="center"/>
        <w:rPr>
          <w:b/>
          <w:sz w:val="24"/>
        </w:rPr>
      </w:pPr>
      <w:r w:rsidRPr="00DC7364">
        <w:rPr>
          <w:b/>
          <w:sz w:val="24"/>
        </w:rPr>
        <w:t>ON</w:t>
      </w:r>
      <w:r w:rsidRPr="00DC7364">
        <w:rPr>
          <w:b/>
          <w:spacing w:val="-2"/>
          <w:sz w:val="24"/>
        </w:rPr>
        <w:t xml:space="preserve"> </w:t>
      </w:r>
      <w:r w:rsidRPr="00DC7364">
        <w:rPr>
          <w:b/>
          <w:sz w:val="24"/>
        </w:rPr>
        <w:t>NON-JUDICIAL STAMP PAPER OF</w:t>
      </w:r>
      <w:r w:rsidRPr="00DC7364">
        <w:rPr>
          <w:b/>
          <w:spacing w:val="-3"/>
          <w:sz w:val="24"/>
        </w:rPr>
        <w:t xml:space="preserve"> </w:t>
      </w:r>
      <w:r w:rsidRPr="00DC7364">
        <w:rPr>
          <w:b/>
          <w:sz w:val="24"/>
        </w:rPr>
        <w:t>Rs.200/</w:t>
      </w:r>
      <w:r w:rsidRPr="00DC7364">
        <w:rPr>
          <w:b/>
          <w:spacing w:val="1"/>
          <w:sz w:val="24"/>
        </w:rPr>
        <w:t xml:space="preserve"> </w:t>
      </w:r>
      <w:r w:rsidRPr="00DC7364">
        <w:rPr>
          <w:b/>
          <w:spacing w:val="-10"/>
          <w:sz w:val="24"/>
        </w:rPr>
        <w:t>-</w:t>
      </w:r>
    </w:p>
    <w:p w:rsidR="0034337C" w:rsidRPr="00DC7364" w:rsidRDefault="00F97CEA">
      <w:pPr>
        <w:pStyle w:val="Heading4"/>
        <w:spacing w:before="142" w:line="235" w:lineRule="auto"/>
        <w:ind w:left="0" w:right="75"/>
        <w:jc w:val="center"/>
        <w:rPr>
          <w:b w:val="0"/>
        </w:rPr>
      </w:pPr>
      <w:r w:rsidRPr="00DC7364">
        <w:t>DEED</w:t>
      </w:r>
      <w:r w:rsidRPr="00DC7364">
        <w:rPr>
          <w:spacing w:val="-4"/>
        </w:rPr>
        <w:t xml:space="preserve"> </w:t>
      </w:r>
      <w:r w:rsidRPr="00DC7364">
        <w:t>OF</w:t>
      </w:r>
      <w:r w:rsidRPr="00DC7364">
        <w:rPr>
          <w:spacing w:val="-7"/>
        </w:rPr>
        <w:t xml:space="preserve"> </w:t>
      </w:r>
      <w:r w:rsidRPr="00DC7364">
        <w:t>JOINT</w:t>
      </w:r>
      <w:r w:rsidRPr="00DC7364">
        <w:rPr>
          <w:spacing w:val="-4"/>
        </w:rPr>
        <w:t xml:space="preserve"> </w:t>
      </w:r>
      <w:r w:rsidRPr="00DC7364">
        <w:t>UNDERTAKING</w:t>
      </w:r>
      <w:r w:rsidRPr="00DC7364">
        <w:rPr>
          <w:spacing w:val="-6"/>
        </w:rPr>
        <w:t xml:space="preserve"> </w:t>
      </w:r>
      <w:r w:rsidRPr="00DC7364">
        <w:t>TO</w:t>
      </w:r>
      <w:r w:rsidRPr="00DC7364">
        <w:rPr>
          <w:spacing w:val="-4"/>
        </w:rPr>
        <w:t xml:space="preserve"> </w:t>
      </w:r>
      <w:r w:rsidRPr="00DC7364">
        <w:t>BE</w:t>
      </w:r>
      <w:r w:rsidRPr="00DC7364">
        <w:rPr>
          <w:spacing w:val="-4"/>
        </w:rPr>
        <w:t xml:space="preserve"> </w:t>
      </w:r>
      <w:r w:rsidRPr="00DC7364">
        <w:t>EXECUTED</w:t>
      </w:r>
      <w:r w:rsidRPr="00DC7364">
        <w:rPr>
          <w:spacing w:val="-4"/>
        </w:rPr>
        <w:t xml:space="preserve"> </w:t>
      </w:r>
      <w:r w:rsidRPr="00DC7364">
        <w:t>BY</w:t>
      </w:r>
      <w:r w:rsidRPr="00DC7364">
        <w:rPr>
          <w:spacing w:val="-4"/>
        </w:rPr>
        <w:t xml:space="preserve"> </w:t>
      </w:r>
      <w:r w:rsidRPr="00DC7364">
        <w:t>THE</w:t>
      </w:r>
      <w:r w:rsidRPr="00DC7364">
        <w:rPr>
          <w:spacing w:val="-4"/>
        </w:rPr>
        <w:t xml:space="preserve"> </w:t>
      </w:r>
      <w:r w:rsidRPr="00DC7364">
        <w:t>COLLABORATOR ALONGWITH THE CONTRACTOR FOR (NAME OF PACKAGE</w:t>
      </w:r>
      <w:r w:rsidRPr="00DC7364">
        <w:rPr>
          <w:b w:val="0"/>
        </w:rPr>
        <w:t>)</w:t>
      </w:r>
    </w:p>
    <w:p w:rsidR="0034337C" w:rsidRPr="00DC7364" w:rsidRDefault="00F97CEA">
      <w:pPr>
        <w:pStyle w:val="BodyText"/>
        <w:tabs>
          <w:tab w:val="left" w:leader="dot" w:pos="8297"/>
        </w:tabs>
        <w:spacing w:before="256"/>
        <w:ind w:left="141"/>
        <w:jc w:val="left"/>
      </w:pPr>
      <w:r w:rsidRPr="00DC7364">
        <w:t>This</w:t>
      </w:r>
      <w:r w:rsidRPr="00DC7364">
        <w:rPr>
          <w:spacing w:val="17"/>
        </w:rPr>
        <w:t xml:space="preserve"> </w:t>
      </w:r>
      <w:r w:rsidRPr="00DC7364">
        <w:t>DEED</w:t>
      </w:r>
      <w:r w:rsidRPr="00DC7364">
        <w:rPr>
          <w:spacing w:val="16"/>
        </w:rPr>
        <w:t xml:space="preserve"> </w:t>
      </w:r>
      <w:r w:rsidRPr="00DC7364">
        <w:t>OF</w:t>
      </w:r>
      <w:r w:rsidRPr="00DC7364">
        <w:rPr>
          <w:spacing w:val="17"/>
        </w:rPr>
        <w:t xml:space="preserve"> </w:t>
      </w:r>
      <w:r w:rsidRPr="00DC7364">
        <w:t>UNDERTAKING</w:t>
      </w:r>
      <w:r w:rsidRPr="00DC7364">
        <w:rPr>
          <w:spacing w:val="19"/>
        </w:rPr>
        <w:t xml:space="preserve"> </w:t>
      </w:r>
      <w:r w:rsidRPr="00DC7364">
        <w:t>executed</w:t>
      </w:r>
      <w:r w:rsidRPr="00DC7364">
        <w:rPr>
          <w:spacing w:val="16"/>
        </w:rPr>
        <w:t xml:space="preserve"> </w:t>
      </w:r>
      <w:r w:rsidRPr="00DC7364">
        <w:t>this</w:t>
      </w:r>
      <w:r w:rsidRPr="00DC7364">
        <w:rPr>
          <w:spacing w:val="17"/>
        </w:rPr>
        <w:t xml:space="preserve"> </w:t>
      </w:r>
      <w:r w:rsidRPr="00DC7364">
        <w:t>………..day</w:t>
      </w:r>
      <w:r w:rsidRPr="00DC7364">
        <w:rPr>
          <w:spacing w:val="13"/>
        </w:rPr>
        <w:t xml:space="preserve"> </w:t>
      </w:r>
      <w:r w:rsidRPr="00DC7364">
        <w:rPr>
          <w:spacing w:val="-5"/>
        </w:rPr>
        <w:t>of</w:t>
      </w:r>
      <w:r w:rsidRPr="00DC7364">
        <w:tab/>
        <w:t>Two</w:t>
      </w:r>
      <w:r w:rsidRPr="00DC7364">
        <w:rPr>
          <w:spacing w:val="13"/>
        </w:rPr>
        <w:t xml:space="preserve"> </w:t>
      </w:r>
      <w:r w:rsidRPr="00DC7364">
        <w:t>thousand</w:t>
      </w:r>
      <w:r w:rsidRPr="00DC7364">
        <w:rPr>
          <w:spacing w:val="16"/>
        </w:rPr>
        <w:t xml:space="preserve"> </w:t>
      </w:r>
      <w:r w:rsidRPr="00DC7364">
        <w:rPr>
          <w:spacing w:val="-4"/>
        </w:rPr>
        <w:t>five</w:t>
      </w:r>
    </w:p>
    <w:p w:rsidR="0034337C" w:rsidRPr="00DC7364" w:rsidRDefault="00F97CEA">
      <w:pPr>
        <w:pStyle w:val="BodyText"/>
        <w:tabs>
          <w:tab w:val="left" w:leader="dot" w:pos="1701"/>
        </w:tabs>
        <w:ind w:left="141"/>
        <w:jc w:val="left"/>
      </w:pPr>
      <w:r w:rsidRPr="00DC7364">
        <w:rPr>
          <w:spacing w:val="-10"/>
        </w:rPr>
        <w:t>…</w:t>
      </w:r>
      <w:r w:rsidRPr="00DC7364">
        <w:tab/>
      </w:r>
      <w:proofErr w:type="gramStart"/>
      <w:r w:rsidRPr="00DC7364">
        <w:t>by</w:t>
      </w:r>
      <w:proofErr w:type="gramEnd"/>
      <w:r w:rsidRPr="00DC7364">
        <w:rPr>
          <w:spacing w:val="-6"/>
        </w:rPr>
        <w:t xml:space="preserve"> </w:t>
      </w:r>
      <w:r w:rsidRPr="00DC7364">
        <w:t>Collaborator which</w:t>
      </w:r>
      <w:r w:rsidRPr="00DC7364">
        <w:rPr>
          <w:spacing w:val="2"/>
        </w:rPr>
        <w:t xml:space="preserve"> </w:t>
      </w:r>
      <w:r w:rsidRPr="00DC7364">
        <w:t>expression</w:t>
      </w:r>
      <w:r w:rsidRPr="00DC7364">
        <w:rPr>
          <w:spacing w:val="3"/>
        </w:rPr>
        <w:t xml:space="preserve"> </w:t>
      </w:r>
      <w:r w:rsidRPr="00DC7364">
        <w:t>shall</w:t>
      </w:r>
      <w:r w:rsidRPr="00DC7364">
        <w:rPr>
          <w:spacing w:val="2"/>
        </w:rPr>
        <w:t xml:space="preserve"> </w:t>
      </w:r>
      <w:r w:rsidRPr="00DC7364">
        <w:t>include its</w:t>
      </w:r>
      <w:r w:rsidRPr="00DC7364">
        <w:rPr>
          <w:spacing w:val="2"/>
        </w:rPr>
        <w:t xml:space="preserve"> </w:t>
      </w:r>
      <w:r w:rsidRPr="00DC7364">
        <w:t>successors,</w:t>
      </w:r>
      <w:r w:rsidRPr="00DC7364">
        <w:rPr>
          <w:spacing w:val="1"/>
        </w:rPr>
        <w:t xml:space="preserve"> </w:t>
      </w:r>
      <w:r w:rsidRPr="00DC7364">
        <w:t>administrators,</w:t>
      </w:r>
      <w:r w:rsidRPr="00DC7364">
        <w:rPr>
          <w:spacing w:val="2"/>
        </w:rPr>
        <w:t xml:space="preserve"> </w:t>
      </w:r>
      <w:r w:rsidRPr="00DC7364">
        <w:rPr>
          <w:spacing w:val="-2"/>
        </w:rPr>
        <w:t>executors</w:t>
      </w:r>
    </w:p>
    <w:p w:rsidR="0034337C" w:rsidRPr="00DC7364" w:rsidRDefault="00F97CEA">
      <w:pPr>
        <w:pStyle w:val="BodyText"/>
        <w:tabs>
          <w:tab w:val="left" w:pos="6575"/>
          <w:tab w:val="left" w:pos="7396"/>
          <w:tab w:val="left" w:pos="8468"/>
          <w:tab w:val="left" w:pos="9063"/>
        </w:tabs>
        <w:ind w:left="141" w:right="210"/>
        <w:jc w:val="left"/>
      </w:pPr>
      <w:r w:rsidRPr="00DC7364">
        <w:t>and permitted assigns and M/s ……………………</w:t>
      </w:r>
      <w:r w:rsidRPr="00DC7364">
        <w:rPr>
          <w:spacing w:val="80"/>
        </w:rPr>
        <w:t xml:space="preserve"> </w:t>
      </w:r>
      <w:r w:rsidRPr="00DC7364">
        <w:t>expression</w:t>
      </w:r>
      <w:r w:rsidRPr="00DC7364">
        <w:tab/>
      </w:r>
      <w:r w:rsidRPr="00DC7364">
        <w:rPr>
          <w:spacing w:val="-2"/>
        </w:rPr>
        <w:t>shall</w:t>
      </w:r>
      <w:r w:rsidRPr="00DC7364">
        <w:tab/>
      </w:r>
      <w:r w:rsidRPr="00DC7364">
        <w:rPr>
          <w:spacing w:val="-2"/>
        </w:rPr>
        <w:t>include</w:t>
      </w:r>
      <w:r w:rsidRPr="00DC7364">
        <w:tab/>
      </w:r>
      <w:r w:rsidRPr="00DC7364">
        <w:rPr>
          <w:spacing w:val="-4"/>
        </w:rPr>
        <w:t>its</w:t>
      </w:r>
      <w:r w:rsidRPr="00DC7364">
        <w:tab/>
      </w:r>
      <w:r w:rsidRPr="00DC7364">
        <w:rPr>
          <w:spacing w:val="-2"/>
        </w:rPr>
        <w:t xml:space="preserve">successors, </w:t>
      </w:r>
      <w:r w:rsidRPr="00DC7364">
        <w:t xml:space="preserve">administrators, executors and permitted assigns in </w:t>
      </w:r>
      <w:proofErr w:type="spellStart"/>
      <w:r w:rsidRPr="00DC7364">
        <w:t>favour</w:t>
      </w:r>
      <w:proofErr w:type="spellEnd"/>
      <w:r w:rsidRPr="00DC7364">
        <w:t xml:space="preserve"> of …………………………………..</w:t>
      </w:r>
    </w:p>
    <w:p w:rsidR="0034337C" w:rsidRPr="00DC7364" w:rsidRDefault="00F97CEA">
      <w:pPr>
        <w:pStyle w:val="BodyText"/>
        <w:spacing w:before="137"/>
        <w:ind w:left="141"/>
        <w:jc w:val="left"/>
      </w:pPr>
      <w:r w:rsidRPr="00DC7364">
        <w:t>WHEREAS</w:t>
      </w:r>
      <w:r w:rsidRPr="00DC7364">
        <w:rPr>
          <w:spacing w:val="-1"/>
        </w:rPr>
        <w:t xml:space="preserve"> </w:t>
      </w:r>
      <w:r w:rsidRPr="00DC7364">
        <w:t>the</w:t>
      </w:r>
      <w:r w:rsidRPr="00DC7364">
        <w:rPr>
          <w:spacing w:val="-1"/>
        </w:rPr>
        <w:t xml:space="preserve"> </w:t>
      </w:r>
      <w:r w:rsidRPr="00DC7364">
        <w:t>Owner invited</w:t>
      </w:r>
      <w:r w:rsidRPr="00DC7364">
        <w:rPr>
          <w:spacing w:val="-1"/>
        </w:rPr>
        <w:t xml:space="preserve"> </w:t>
      </w:r>
      <w:r w:rsidRPr="00DC7364">
        <w:t>Bids as</w:t>
      </w:r>
      <w:r w:rsidRPr="00DC7364">
        <w:rPr>
          <w:spacing w:val="-1"/>
        </w:rPr>
        <w:t xml:space="preserve"> </w:t>
      </w:r>
      <w:r w:rsidRPr="00DC7364">
        <w:t>per</w:t>
      </w:r>
      <w:r w:rsidRPr="00DC7364">
        <w:rPr>
          <w:spacing w:val="-1"/>
        </w:rPr>
        <w:t xml:space="preserve"> </w:t>
      </w:r>
      <w:r w:rsidRPr="00DC7364">
        <w:t>its Specification</w:t>
      </w:r>
      <w:r w:rsidRPr="00DC7364">
        <w:rPr>
          <w:spacing w:val="-1"/>
        </w:rPr>
        <w:t xml:space="preserve"> </w:t>
      </w:r>
      <w:proofErr w:type="gramStart"/>
      <w:r w:rsidRPr="00DC7364">
        <w:t xml:space="preserve">No </w:t>
      </w:r>
      <w:r w:rsidRPr="00DC7364">
        <w:rPr>
          <w:spacing w:val="-2"/>
        </w:rPr>
        <w:t>..................</w:t>
      </w:r>
      <w:proofErr w:type="gramEnd"/>
    </w:p>
    <w:p w:rsidR="0034337C" w:rsidRPr="00DC7364" w:rsidRDefault="00F97CEA">
      <w:pPr>
        <w:pStyle w:val="BodyText"/>
        <w:spacing w:before="185"/>
        <w:ind w:left="141"/>
        <w:jc w:val="left"/>
      </w:pPr>
      <w:r w:rsidRPr="00DC7364">
        <w:t>AND</w:t>
      </w:r>
      <w:r w:rsidRPr="00DC7364">
        <w:rPr>
          <w:spacing w:val="21"/>
        </w:rPr>
        <w:t xml:space="preserve"> </w:t>
      </w:r>
      <w:r w:rsidRPr="00DC7364">
        <w:t>WHEREAS</w:t>
      </w:r>
      <w:r w:rsidRPr="00DC7364">
        <w:rPr>
          <w:spacing w:val="22"/>
        </w:rPr>
        <w:t xml:space="preserve"> </w:t>
      </w:r>
      <w:r w:rsidRPr="00DC7364">
        <w:t>the</w:t>
      </w:r>
      <w:r w:rsidRPr="00DC7364">
        <w:rPr>
          <w:spacing w:val="21"/>
        </w:rPr>
        <w:t xml:space="preserve"> </w:t>
      </w:r>
      <w:r w:rsidRPr="00DC7364">
        <w:t>bid</w:t>
      </w:r>
      <w:r w:rsidRPr="00DC7364">
        <w:rPr>
          <w:spacing w:val="21"/>
        </w:rPr>
        <w:t xml:space="preserve"> </w:t>
      </w:r>
      <w:r w:rsidRPr="00DC7364">
        <w:t>documents</w:t>
      </w:r>
      <w:r w:rsidRPr="00DC7364">
        <w:rPr>
          <w:spacing w:val="22"/>
        </w:rPr>
        <w:t xml:space="preserve"> </w:t>
      </w:r>
      <w:r w:rsidRPr="00DC7364">
        <w:t>stipulate that</w:t>
      </w:r>
      <w:r w:rsidRPr="00DC7364">
        <w:rPr>
          <w:spacing w:val="22"/>
        </w:rPr>
        <w:t xml:space="preserve"> </w:t>
      </w:r>
      <w:r w:rsidRPr="00DC7364">
        <w:t>bidding is</w:t>
      </w:r>
      <w:r w:rsidRPr="00DC7364">
        <w:rPr>
          <w:spacing w:val="22"/>
        </w:rPr>
        <w:t xml:space="preserve"> </w:t>
      </w:r>
      <w:r w:rsidRPr="00DC7364">
        <w:t>open</w:t>
      </w:r>
      <w:r w:rsidRPr="00DC7364">
        <w:rPr>
          <w:spacing w:val="21"/>
        </w:rPr>
        <w:t xml:space="preserve"> </w:t>
      </w:r>
      <w:r w:rsidRPr="00DC7364">
        <w:t>to</w:t>
      </w:r>
      <w:r w:rsidRPr="00DC7364">
        <w:rPr>
          <w:spacing w:val="22"/>
        </w:rPr>
        <w:t xml:space="preserve"> </w:t>
      </w:r>
      <w:r w:rsidRPr="00DC7364">
        <w:t>the</w:t>
      </w:r>
      <w:r w:rsidRPr="00DC7364">
        <w:rPr>
          <w:spacing w:val="23"/>
        </w:rPr>
        <w:t xml:space="preserve"> </w:t>
      </w:r>
      <w:r w:rsidRPr="00DC7364">
        <w:t>regular</w:t>
      </w:r>
      <w:r w:rsidRPr="00DC7364">
        <w:rPr>
          <w:spacing w:val="22"/>
        </w:rPr>
        <w:t xml:space="preserve"> </w:t>
      </w:r>
      <w:r w:rsidRPr="00DC7364">
        <w:t>manufacturers</w:t>
      </w:r>
      <w:r w:rsidRPr="00DC7364">
        <w:rPr>
          <w:spacing w:val="21"/>
        </w:rPr>
        <w:t xml:space="preserve"> </w:t>
      </w:r>
      <w:r w:rsidRPr="00DC7364">
        <w:t>only who possess the requisite experience as per Section IFB of Part-I forming part of the bid documents.</w:t>
      </w:r>
    </w:p>
    <w:p w:rsidR="0034337C" w:rsidRPr="00DC7364" w:rsidRDefault="00F97CEA">
      <w:pPr>
        <w:pStyle w:val="BodyText"/>
        <w:spacing w:before="160"/>
        <w:ind w:left="141"/>
      </w:pPr>
      <w:r w:rsidRPr="00DC7364">
        <w:t>AND</w:t>
      </w:r>
      <w:r w:rsidRPr="00DC7364">
        <w:rPr>
          <w:spacing w:val="5"/>
        </w:rPr>
        <w:t xml:space="preserve"> </w:t>
      </w:r>
      <w:r w:rsidRPr="00DC7364">
        <w:t>WHEREAS</w:t>
      </w:r>
      <w:r w:rsidRPr="00DC7364">
        <w:rPr>
          <w:spacing w:val="9"/>
        </w:rPr>
        <w:t xml:space="preserve"> </w:t>
      </w:r>
      <w:r w:rsidRPr="00DC7364">
        <w:t>the</w:t>
      </w:r>
      <w:r w:rsidRPr="00DC7364">
        <w:rPr>
          <w:spacing w:val="10"/>
        </w:rPr>
        <w:t xml:space="preserve"> </w:t>
      </w:r>
      <w:r w:rsidRPr="00DC7364">
        <w:t>Instruction</w:t>
      </w:r>
      <w:r w:rsidRPr="00DC7364">
        <w:rPr>
          <w:spacing w:val="8"/>
        </w:rPr>
        <w:t xml:space="preserve"> </w:t>
      </w:r>
      <w:r w:rsidRPr="00DC7364">
        <w:t>to</w:t>
      </w:r>
      <w:r w:rsidRPr="00DC7364">
        <w:rPr>
          <w:spacing w:val="8"/>
        </w:rPr>
        <w:t xml:space="preserve"> </w:t>
      </w:r>
      <w:r w:rsidRPr="00DC7364">
        <w:t>Bidders</w:t>
      </w:r>
      <w:r w:rsidRPr="00DC7364">
        <w:rPr>
          <w:spacing w:val="8"/>
        </w:rPr>
        <w:t xml:space="preserve"> </w:t>
      </w:r>
      <w:r w:rsidRPr="00DC7364">
        <w:t>forming</w:t>
      </w:r>
      <w:r w:rsidRPr="00DC7364">
        <w:rPr>
          <w:spacing w:val="6"/>
        </w:rPr>
        <w:t xml:space="preserve"> </w:t>
      </w:r>
      <w:r w:rsidRPr="00DC7364">
        <w:t>part</w:t>
      </w:r>
      <w:r w:rsidRPr="00DC7364">
        <w:rPr>
          <w:spacing w:val="9"/>
        </w:rPr>
        <w:t xml:space="preserve"> </w:t>
      </w:r>
      <w:r w:rsidRPr="00DC7364">
        <w:t>of</w:t>
      </w:r>
      <w:r w:rsidRPr="00DC7364">
        <w:rPr>
          <w:spacing w:val="7"/>
        </w:rPr>
        <w:t xml:space="preserve"> </w:t>
      </w:r>
      <w:r w:rsidRPr="00DC7364">
        <w:t>the</w:t>
      </w:r>
      <w:r w:rsidRPr="00DC7364">
        <w:rPr>
          <w:spacing w:val="7"/>
        </w:rPr>
        <w:t xml:space="preserve"> </w:t>
      </w:r>
      <w:r w:rsidRPr="00DC7364">
        <w:t>Conditions</w:t>
      </w:r>
      <w:r w:rsidRPr="00DC7364">
        <w:rPr>
          <w:spacing w:val="9"/>
        </w:rPr>
        <w:t xml:space="preserve"> </w:t>
      </w:r>
      <w:r w:rsidRPr="00DC7364">
        <w:t>of</w:t>
      </w:r>
      <w:r w:rsidRPr="00DC7364">
        <w:rPr>
          <w:spacing w:val="7"/>
        </w:rPr>
        <w:t xml:space="preserve"> </w:t>
      </w:r>
      <w:r w:rsidRPr="00DC7364">
        <w:t>Contract</w:t>
      </w:r>
      <w:r w:rsidRPr="00DC7364">
        <w:rPr>
          <w:spacing w:val="8"/>
        </w:rPr>
        <w:t xml:space="preserve"> </w:t>
      </w:r>
      <w:r w:rsidRPr="00DC7364">
        <w:t>and</w:t>
      </w:r>
      <w:r w:rsidRPr="00DC7364">
        <w:rPr>
          <w:spacing w:val="8"/>
        </w:rPr>
        <w:t xml:space="preserve"> </w:t>
      </w:r>
      <w:r w:rsidRPr="00DC7364">
        <w:t>Clause</w:t>
      </w:r>
      <w:r w:rsidRPr="00DC7364">
        <w:rPr>
          <w:spacing w:val="10"/>
        </w:rPr>
        <w:t xml:space="preserve"> </w:t>
      </w:r>
      <w:r w:rsidRPr="00DC7364">
        <w:rPr>
          <w:spacing w:val="-5"/>
        </w:rPr>
        <w:t>No</w:t>
      </w:r>
    </w:p>
    <w:p w:rsidR="0034337C" w:rsidRPr="00DC7364" w:rsidRDefault="00F97CEA">
      <w:pPr>
        <w:pStyle w:val="BodyText"/>
        <w:spacing w:before="1"/>
        <w:ind w:left="141" w:right="208"/>
      </w:pPr>
      <w:r w:rsidRPr="00DC7364">
        <w:t>………………..of Special Conditions of Contract, Part-I, entirely stipulate that the Bidder along with</w:t>
      </w:r>
      <w:r w:rsidRPr="00DC7364">
        <w:rPr>
          <w:spacing w:val="40"/>
        </w:rPr>
        <w:t xml:space="preserve"> </w:t>
      </w:r>
      <w:r w:rsidRPr="00DC7364">
        <w:t>its Collaborator/Associate must fulfill the qualifying requirements and be jointly and severally bound unto and responsible for the successful performance of the Contract in the event the Bid is accepted by the Owner resulting in a "Contract”.</w:t>
      </w:r>
    </w:p>
    <w:p w:rsidR="0034337C" w:rsidRPr="00DC7364" w:rsidRDefault="0034337C">
      <w:pPr>
        <w:pStyle w:val="BodyText"/>
        <w:ind w:left="0"/>
        <w:jc w:val="left"/>
      </w:pPr>
    </w:p>
    <w:p w:rsidR="0034337C" w:rsidRPr="00DC7364" w:rsidRDefault="00F97CEA">
      <w:pPr>
        <w:pStyle w:val="BodyText"/>
        <w:tabs>
          <w:tab w:val="left" w:leader="dot" w:pos="6298"/>
        </w:tabs>
        <w:ind w:left="141"/>
      </w:pPr>
      <w:r w:rsidRPr="00DC7364">
        <w:t>AND</w:t>
      </w:r>
      <w:r w:rsidRPr="00DC7364">
        <w:rPr>
          <w:spacing w:val="6"/>
        </w:rPr>
        <w:t xml:space="preserve"> </w:t>
      </w:r>
      <w:r w:rsidRPr="00DC7364">
        <w:t>WHEREAS</w:t>
      </w:r>
      <w:r w:rsidRPr="00DC7364">
        <w:rPr>
          <w:spacing w:val="9"/>
        </w:rPr>
        <w:t xml:space="preserve"> </w:t>
      </w:r>
      <w:r w:rsidRPr="00DC7364">
        <w:rPr>
          <w:spacing w:val="-4"/>
        </w:rPr>
        <w:t>M/s…</w:t>
      </w:r>
      <w:r w:rsidRPr="00DC7364">
        <w:tab/>
        <w:t>has</w:t>
      </w:r>
      <w:r w:rsidRPr="00DC7364">
        <w:rPr>
          <w:spacing w:val="8"/>
        </w:rPr>
        <w:t xml:space="preserve"> </w:t>
      </w:r>
      <w:r w:rsidRPr="00DC7364">
        <w:t>submitted</w:t>
      </w:r>
      <w:r w:rsidRPr="00DC7364">
        <w:rPr>
          <w:spacing w:val="11"/>
        </w:rPr>
        <w:t xml:space="preserve"> </w:t>
      </w:r>
      <w:r w:rsidRPr="00DC7364">
        <w:t>its</w:t>
      </w:r>
      <w:r w:rsidRPr="00DC7364">
        <w:rPr>
          <w:spacing w:val="10"/>
        </w:rPr>
        <w:t xml:space="preserve"> </w:t>
      </w:r>
      <w:r w:rsidRPr="00DC7364">
        <w:t>proposal</w:t>
      </w:r>
      <w:r w:rsidRPr="00DC7364">
        <w:rPr>
          <w:spacing w:val="14"/>
        </w:rPr>
        <w:t xml:space="preserve"> </w:t>
      </w:r>
      <w:r w:rsidRPr="00DC7364">
        <w:t>to</w:t>
      </w:r>
      <w:r w:rsidRPr="00DC7364">
        <w:rPr>
          <w:spacing w:val="11"/>
        </w:rPr>
        <w:t xml:space="preserve"> </w:t>
      </w:r>
      <w:r w:rsidRPr="00DC7364">
        <w:t>the</w:t>
      </w:r>
      <w:r w:rsidRPr="00DC7364">
        <w:rPr>
          <w:spacing w:val="11"/>
        </w:rPr>
        <w:t xml:space="preserve"> </w:t>
      </w:r>
      <w:r w:rsidRPr="00DC7364">
        <w:rPr>
          <w:spacing w:val="-2"/>
        </w:rPr>
        <w:t>owner</w:t>
      </w:r>
    </w:p>
    <w:p w:rsidR="0034337C" w:rsidRPr="00DC7364" w:rsidRDefault="00F97CEA">
      <w:pPr>
        <w:pStyle w:val="BodyText"/>
        <w:ind w:left="141" w:right="212"/>
      </w:pPr>
      <w:proofErr w:type="gramStart"/>
      <w:r w:rsidRPr="00DC7364">
        <w:t>vide</w:t>
      </w:r>
      <w:proofErr w:type="gramEnd"/>
      <w:r w:rsidRPr="00DC7364">
        <w:t xml:space="preserve"> Proposal No….……………..dated ………………..based on the Collaboration/Association of the </w:t>
      </w:r>
      <w:r w:rsidRPr="00DC7364">
        <w:rPr>
          <w:spacing w:val="-2"/>
        </w:rPr>
        <w:t>Collaborator/Associate.</w:t>
      </w:r>
    </w:p>
    <w:p w:rsidR="0034337C" w:rsidRPr="00DC7364" w:rsidRDefault="00F97CEA">
      <w:pPr>
        <w:pStyle w:val="Heading4"/>
        <w:spacing w:before="120" w:line="274" w:lineRule="exact"/>
        <w:ind w:left="141"/>
        <w:jc w:val="both"/>
      </w:pPr>
      <w:r w:rsidRPr="00DC7364">
        <w:t>NOW</w:t>
      </w:r>
      <w:r w:rsidRPr="00DC7364">
        <w:rPr>
          <w:spacing w:val="-4"/>
        </w:rPr>
        <w:t xml:space="preserve"> </w:t>
      </w:r>
      <w:r w:rsidRPr="00DC7364">
        <w:t>THEREFORE</w:t>
      </w:r>
      <w:r w:rsidRPr="00DC7364">
        <w:rPr>
          <w:spacing w:val="-1"/>
        </w:rPr>
        <w:t xml:space="preserve"> </w:t>
      </w:r>
      <w:r w:rsidRPr="00DC7364">
        <w:t>THIS UNDERTAKING</w:t>
      </w:r>
      <w:r w:rsidRPr="00DC7364">
        <w:rPr>
          <w:spacing w:val="-1"/>
        </w:rPr>
        <w:t xml:space="preserve"> </w:t>
      </w:r>
      <w:r w:rsidRPr="00DC7364">
        <w:t>WITNESSETH</w:t>
      </w:r>
      <w:r w:rsidRPr="00DC7364">
        <w:rPr>
          <w:spacing w:val="-1"/>
        </w:rPr>
        <w:t xml:space="preserve"> </w:t>
      </w:r>
      <w:r w:rsidRPr="00DC7364">
        <w:t>AS</w:t>
      </w:r>
      <w:r w:rsidRPr="00DC7364">
        <w:rPr>
          <w:spacing w:val="-1"/>
        </w:rPr>
        <w:t xml:space="preserve"> </w:t>
      </w:r>
      <w:r w:rsidRPr="00DC7364">
        <w:rPr>
          <w:spacing w:val="-2"/>
        </w:rPr>
        <w:t>UNDER:</w:t>
      </w:r>
    </w:p>
    <w:p w:rsidR="0034337C" w:rsidRPr="00DC7364" w:rsidRDefault="00F97CEA">
      <w:pPr>
        <w:pStyle w:val="ListParagraph"/>
        <w:numPr>
          <w:ilvl w:val="0"/>
          <w:numId w:val="3"/>
        </w:numPr>
        <w:tabs>
          <w:tab w:val="left" w:pos="1581"/>
        </w:tabs>
        <w:ind w:right="211"/>
        <w:jc w:val="both"/>
        <w:rPr>
          <w:sz w:val="24"/>
        </w:rPr>
      </w:pPr>
      <w:r w:rsidRPr="00DC7364">
        <w:rPr>
          <w:sz w:val="24"/>
        </w:rPr>
        <w:t>In Consideration of the award of Contract by the owner to the contractor, we the Collaborator and the Contractor do hereby</w:t>
      </w:r>
      <w:r w:rsidRPr="00DC7364">
        <w:rPr>
          <w:spacing w:val="-3"/>
          <w:sz w:val="24"/>
        </w:rPr>
        <w:t xml:space="preserve"> </w:t>
      </w:r>
      <w:r w:rsidRPr="00DC7364">
        <w:rPr>
          <w:sz w:val="24"/>
        </w:rPr>
        <w:t>declare and undertake that we shall be jointly and severally responsible and bound unto the Mangalore</w:t>
      </w:r>
      <w:r w:rsidRPr="00DC7364">
        <w:rPr>
          <w:spacing w:val="40"/>
          <w:sz w:val="24"/>
        </w:rPr>
        <w:t xml:space="preserve"> </w:t>
      </w:r>
      <w:r w:rsidRPr="00DC7364">
        <w:rPr>
          <w:sz w:val="24"/>
        </w:rPr>
        <w:t>Electricity Supply Company limited for the successful performance of the characteristics as specified in the Contract to the satisfaction of the owner.</w:t>
      </w:r>
    </w:p>
    <w:p w:rsidR="0034337C" w:rsidRPr="00DC7364" w:rsidRDefault="00F97CEA">
      <w:pPr>
        <w:pStyle w:val="ListParagraph"/>
        <w:numPr>
          <w:ilvl w:val="0"/>
          <w:numId w:val="3"/>
        </w:numPr>
        <w:tabs>
          <w:tab w:val="left" w:pos="1581"/>
        </w:tabs>
        <w:ind w:right="212"/>
        <w:jc w:val="both"/>
        <w:rPr>
          <w:sz w:val="24"/>
        </w:rPr>
      </w:pPr>
      <w:r w:rsidRPr="00DC7364">
        <w:rPr>
          <w:sz w:val="24"/>
        </w:rPr>
        <w:t xml:space="preserve">In case of any breach of the Contract committed by the Contractor, we the collaborator do hereby undertake, declare and confirm that we shall be fully responsible for successful performance of the contract and undertake to </w:t>
      </w:r>
      <w:proofErr w:type="spellStart"/>
      <w:r w:rsidRPr="00DC7364">
        <w:rPr>
          <w:sz w:val="24"/>
        </w:rPr>
        <w:t>carryout</w:t>
      </w:r>
      <w:proofErr w:type="spellEnd"/>
      <w:r w:rsidRPr="00DC7364">
        <w:rPr>
          <w:sz w:val="24"/>
        </w:rPr>
        <w:t xml:space="preserve"> all the obligations and responsibilities under the Contract in order to discharge the Contractor's obligations stipulated in the Contract.</w:t>
      </w:r>
    </w:p>
    <w:p w:rsidR="0034337C" w:rsidRPr="00DC7364" w:rsidRDefault="00F97CEA">
      <w:pPr>
        <w:pStyle w:val="BodyText"/>
        <w:ind w:left="1581" w:right="213"/>
      </w:pPr>
      <w:proofErr w:type="gramStart"/>
      <w:r w:rsidRPr="00DC7364">
        <w:t>Brief scope of work to be indicated by the owner.</w:t>
      </w:r>
      <w:proofErr w:type="gramEnd"/>
      <w:r w:rsidRPr="00DC7364">
        <w:t xml:space="preserve"> Further, it the owner suffers any loss or damage on account of any breach of the contract, we the collaborator and the contractor jointly and severally undertake to promptly indemnify and pay such loss or damages to the owner on its protest in any manner whatsoever. This without</w:t>
      </w:r>
      <w:r w:rsidRPr="00DC7364">
        <w:rPr>
          <w:spacing w:val="80"/>
        </w:rPr>
        <w:t xml:space="preserve"> </w:t>
      </w:r>
      <w:r w:rsidRPr="00DC7364">
        <w:t xml:space="preserve">prejudice to any rights of the owner against the contractor under the contract and/or guarantees. It shall not be necessary or obligatory for the owner to proceed against collaborator before proceeding against the contractor, nor </w:t>
      </w:r>
      <w:proofErr w:type="gramStart"/>
      <w:r w:rsidRPr="00DC7364">
        <w:t>any extension of time or any relaxation by the owner to the contractor shall</w:t>
      </w:r>
      <w:proofErr w:type="gramEnd"/>
      <w:r w:rsidRPr="00DC7364">
        <w:t xml:space="preserve"> prejudice any rights of the owner under this Deed of joint undertaking against the collaborator/contractor.</w:t>
      </w:r>
    </w:p>
    <w:p w:rsidR="0034337C" w:rsidRPr="00DC7364" w:rsidRDefault="00F97CEA">
      <w:pPr>
        <w:pStyle w:val="ListParagraph"/>
        <w:numPr>
          <w:ilvl w:val="0"/>
          <w:numId w:val="3"/>
        </w:numPr>
        <w:tabs>
          <w:tab w:val="left" w:pos="1581"/>
        </w:tabs>
        <w:ind w:right="208"/>
        <w:jc w:val="both"/>
        <w:rPr>
          <w:sz w:val="24"/>
        </w:rPr>
      </w:pPr>
      <w:r w:rsidRPr="00DC7364">
        <w:rPr>
          <w:sz w:val="24"/>
        </w:rPr>
        <w:t>Without in any</w:t>
      </w:r>
      <w:r w:rsidRPr="00DC7364">
        <w:rPr>
          <w:spacing w:val="-4"/>
          <w:sz w:val="24"/>
        </w:rPr>
        <w:t xml:space="preserve"> </w:t>
      </w:r>
      <w:r w:rsidRPr="00DC7364">
        <w:rPr>
          <w:sz w:val="24"/>
        </w:rPr>
        <w:t>way</w:t>
      </w:r>
      <w:r w:rsidRPr="00DC7364">
        <w:rPr>
          <w:spacing w:val="-2"/>
          <w:sz w:val="24"/>
        </w:rPr>
        <w:t xml:space="preserve"> </w:t>
      </w:r>
      <w:r w:rsidRPr="00DC7364">
        <w:rPr>
          <w:sz w:val="24"/>
        </w:rPr>
        <w:t>affecting</w:t>
      </w:r>
      <w:r w:rsidRPr="00DC7364">
        <w:rPr>
          <w:spacing w:val="-2"/>
          <w:sz w:val="24"/>
        </w:rPr>
        <w:t xml:space="preserve"> </w:t>
      </w:r>
      <w:r w:rsidRPr="00DC7364">
        <w:rPr>
          <w:sz w:val="24"/>
        </w:rPr>
        <w:t>the generality</w:t>
      </w:r>
      <w:r w:rsidRPr="00DC7364">
        <w:rPr>
          <w:spacing w:val="-4"/>
          <w:sz w:val="24"/>
        </w:rPr>
        <w:t xml:space="preserve"> </w:t>
      </w:r>
      <w:r w:rsidRPr="00DC7364">
        <w:rPr>
          <w:sz w:val="24"/>
        </w:rPr>
        <w:t>and total responsibility</w:t>
      </w:r>
      <w:r w:rsidRPr="00DC7364">
        <w:rPr>
          <w:spacing w:val="-4"/>
          <w:sz w:val="24"/>
        </w:rPr>
        <w:t xml:space="preserve"> </w:t>
      </w:r>
      <w:r w:rsidRPr="00DC7364">
        <w:rPr>
          <w:sz w:val="24"/>
        </w:rPr>
        <w:t>in terms of this Deed of Undertaking, the Collaborator hereby agrees to depute their technical experts from time to time to the Contractor's Works/Owners Project Site as mutually considered - necessary by the Owner/Contractor and the Collaborator to ensure proper design, manufacture, testing &amp;</w:t>
      </w:r>
      <w:r w:rsidRPr="00DC7364">
        <w:rPr>
          <w:spacing w:val="-1"/>
          <w:sz w:val="24"/>
        </w:rPr>
        <w:t xml:space="preserve"> </w:t>
      </w:r>
      <w:r w:rsidRPr="00DC7364">
        <w:rPr>
          <w:sz w:val="24"/>
        </w:rPr>
        <w:t>successful performance of the equipment under the said Contract in accordance with Contract specifications and if necessary</w:t>
      </w:r>
      <w:r w:rsidRPr="00DC7364">
        <w:rPr>
          <w:spacing w:val="-3"/>
          <w:sz w:val="24"/>
        </w:rPr>
        <w:t xml:space="preserve"> </w:t>
      </w:r>
      <w:r w:rsidRPr="00DC7364">
        <w:rPr>
          <w:sz w:val="24"/>
        </w:rPr>
        <w:t>the Collaborator shall advise the contractor suitable measures to discharge the obligations under contract.</w:t>
      </w:r>
    </w:p>
    <w:p w:rsidR="0034337C" w:rsidRPr="00DC7364" w:rsidRDefault="00F97CEA">
      <w:pPr>
        <w:pStyle w:val="ListParagraph"/>
        <w:numPr>
          <w:ilvl w:val="0"/>
          <w:numId w:val="3"/>
        </w:numPr>
        <w:tabs>
          <w:tab w:val="left" w:pos="1581"/>
        </w:tabs>
        <w:ind w:right="212"/>
        <w:jc w:val="both"/>
        <w:rPr>
          <w:sz w:val="24"/>
        </w:rPr>
      </w:pPr>
      <w:r w:rsidRPr="00DC7364">
        <w:rPr>
          <w:sz w:val="24"/>
        </w:rPr>
        <w:t>The Financial liability of the Collaborator to Owner with respect to any and all claims arising out of the performance or non-performance of the obligations set forth in this Deed</w:t>
      </w:r>
      <w:r w:rsidRPr="00DC7364">
        <w:rPr>
          <w:spacing w:val="33"/>
          <w:sz w:val="24"/>
        </w:rPr>
        <w:t xml:space="preserve"> </w:t>
      </w:r>
      <w:r w:rsidRPr="00DC7364">
        <w:rPr>
          <w:sz w:val="24"/>
        </w:rPr>
        <w:t>of</w:t>
      </w:r>
      <w:r w:rsidRPr="00DC7364">
        <w:rPr>
          <w:spacing w:val="33"/>
          <w:sz w:val="24"/>
        </w:rPr>
        <w:t xml:space="preserve"> </w:t>
      </w:r>
      <w:r w:rsidRPr="00DC7364">
        <w:rPr>
          <w:sz w:val="24"/>
        </w:rPr>
        <w:t>Undertaking</w:t>
      </w:r>
      <w:r w:rsidRPr="00DC7364">
        <w:rPr>
          <w:spacing w:val="31"/>
          <w:sz w:val="24"/>
        </w:rPr>
        <w:t xml:space="preserve"> </w:t>
      </w:r>
      <w:r w:rsidRPr="00DC7364">
        <w:rPr>
          <w:sz w:val="24"/>
        </w:rPr>
        <w:t>read</w:t>
      </w:r>
      <w:r w:rsidRPr="00DC7364">
        <w:rPr>
          <w:spacing w:val="33"/>
          <w:sz w:val="24"/>
        </w:rPr>
        <w:t xml:space="preserve"> </w:t>
      </w:r>
      <w:r w:rsidRPr="00DC7364">
        <w:rPr>
          <w:sz w:val="24"/>
        </w:rPr>
        <w:t>in</w:t>
      </w:r>
      <w:r w:rsidRPr="00DC7364">
        <w:rPr>
          <w:spacing w:val="34"/>
          <w:sz w:val="24"/>
        </w:rPr>
        <w:t xml:space="preserve"> </w:t>
      </w:r>
      <w:r w:rsidRPr="00DC7364">
        <w:rPr>
          <w:sz w:val="24"/>
        </w:rPr>
        <w:t>conjunction</w:t>
      </w:r>
      <w:r w:rsidRPr="00DC7364">
        <w:rPr>
          <w:spacing w:val="34"/>
          <w:sz w:val="24"/>
        </w:rPr>
        <w:t xml:space="preserve"> </w:t>
      </w:r>
      <w:r w:rsidRPr="00DC7364">
        <w:rPr>
          <w:sz w:val="24"/>
        </w:rPr>
        <w:t>with</w:t>
      </w:r>
      <w:r w:rsidRPr="00DC7364">
        <w:rPr>
          <w:spacing w:val="34"/>
          <w:sz w:val="24"/>
        </w:rPr>
        <w:t xml:space="preserve"> </w:t>
      </w:r>
      <w:r w:rsidRPr="00DC7364">
        <w:rPr>
          <w:sz w:val="24"/>
        </w:rPr>
        <w:t>the</w:t>
      </w:r>
      <w:r w:rsidRPr="00DC7364">
        <w:rPr>
          <w:spacing w:val="32"/>
          <w:sz w:val="24"/>
        </w:rPr>
        <w:t xml:space="preserve"> </w:t>
      </w:r>
      <w:r w:rsidRPr="00DC7364">
        <w:rPr>
          <w:sz w:val="24"/>
        </w:rPr>
        <w:t>relevant</w:t>
      </w:r>
      <w:r w:rsidRPr="00DC7364">
        <w:rPr>
          <w:spacing w:val="34"/>
          <w:sz w:val="24"/>
        </w:rPr>
        <w:t xml:space="preserve"> </w:t>
      </w:r>
      <w:r w:rsidRPr="00DC7364">
        <w:rPr>
          <w:sz w:val="24"/>
        </w:rPr>
        <w:t>provisions</w:t>
      </w:r>
      <w:r w:rsidRPr="00DC7364">
        <w:rPr>
          <w:spacing w:val="34"/>
          <w:sz w:val="24"/>
        </w:rPr>
        <w:t xml:space="preserve"> </w:t>
      </w:r>
      <w:r w:rsidRPr="00DC7364">
        <w:rPr>
          <w:sz w:val="24"/>
        </w:rPr>
        <w:t>of</w:t>
      </w:r>
      <w:r w:rsidRPr="00DC7364">
        <w:rPr>
          <w:spacing w:val="33"/>
          <w:sz w:val="24"/>
        </w:rPr>
        <w:t xml:space="preserve"> </w:t>
      </w:r>
      <w:r w:rsidRPr="00DC7364">
        <w:rPr>
          <w:sz w:val="24"/>
        </w:rPr>
        <w:t>the</w:t>
      </w:r>
      <w:r w:rsidRPr="00DC7364">
        <w:rPr>
          <w:spacing w:val="33"/>
          <w:sz w:val="24"/>
        </w:rPr>
        <w:t xml:space="preserve"> </w:t>
      </w:r>
      <w:r w:rsidRPr="00DC7364">
        <w:rPr>
          <w:sz w:val="24"/>
        </w:rPr>
        <w:t>contract</w:t>
      </w:r>
    </w:p>
    <w:p w:rsidR="0034337C" w:rsidRPr="00DC7364" w:rsidRDefault="0034337C">
      <w:pPr>
        <w:pStyle w:val="ListParagraph"/>
        <w:rPr>
          <w:sz w:val="24"/>
        </w:rPr>
        <w:sectPr w:rsidR="0034337C" w:rsidRPr="00DC7364">
          <w:pgSz w:w="11910" w:h="16840"/>
          <w:pgMar w:top="640" w:right="708" w:bottom="280" w:left="850" w:header="720" w:footer="720" w:gutter="0"/>
          <w:cols w:space="720"/>
        </w:sectPr>
      </w:pPr>
    </w:p>
    <w:p w:rsidR="0034337C" w:rsidRPr="00DC7364" w:rsidRDefault="00F97CEA">
      <w:pPr>
        <w:pStyle w:val="BodyText"/>
        <w:spacing w:before="78"/>
        <w:ind w:left="1581" w:right="211"/>
      </w:pPr>
      <w:r w:rsidRPr="00DC7364">
        <w:lastRenderedPageBreak/>
        <w:t>shall, however, be limited to the extent of 100% value of the entire scope of work of the collaborator as identified in the Contract or 5% (Five percent) of the value of the</w:t>
      </w:r>
      <w:r w:rsidRPr="00DC7364">
        <w:rPr>
          <w:spacing w:val="40"/>
        </w:rPr>
        <w:t xml:space="preserve"> </w:t>
      </w:r>
      <w:r w:rsidRPr="00DC7364">
        <w:t>contract awarded by the Owner to the Contractor whichever is higher. This is however, without prejudice to various financial liabilities and obligations of the Contractor in terms of the Contract and this Deed of Undertaking.</w:t>
      </w:r>
    </w:p>
    <w:p w:rsidR="0034337C" w:rsidRPr="00DC7364" w:rsidRDefault="00F97CEA">
      <w:pPr>
        <w:pStyle w:val="ListParagraph"/>
        <w:numPr>
          <w:ilvl w:val="0"/>
          <w:numId w:val="3"/>
        </w:numPr>
        <w:tabs>
          <w:tab w:val="left" w:pos="1581"/>
        </w:tabs>
        <w:spacing w:before="1"/>
        <w:ind w:right="210"/>
        <w:jc w:val="both"/>
        <w:rPr>
          <w:sz w:val="24"/>
        </w:rPr>
      </w:pPr>
      <w:r w:rsidRPr="00DC7364">
        <w:rPr>
          <w:sz w:val="24"/>
        </w:rPr>
        <w:t>This</w:t>
      </w:r>
      <w:r w:rsidRPr="00DC7364">
        <w:rPr>
          <w:spacing w:val="-1"/>
          <w:sz w:val="24"/>
        </w:rPr>
        <w:t xml:space="preserve"> </w:t>
      </w:r>
      <w:r w:rsidRPr="00DC7364">
        <w:rPr>
          <w:sz w:val="24"/>
        </w:rPr>
        <w:t>Deed</w:t>
      </w:r>
      <w:r w:rsidRPr="00DC7364">
        <w:rPr>
          <w:spacing w:val="-1"/>
          <w:sz w:val="24"/>
        </w:rPr>
        <w:t xml:space="preserve"> </w:t>
      </w:r>
      <w:r w:rsidRPr="00DC7364">
        <w:rPr>
          <w:sz w:val="24"/>
        </w:rPr>
        <w:t>of</w:t>
      </w:r>
      <w:r w:rsidRPr="00DC7364">
        <w:rPr>
          <w:spacing w:val="-2"/>
          <w:sz w:val="24"/>
        </w:rPr>
        <w:t xml:space="preserve"> </w:t>
      </w:r>
      <w:r w:rsidRPr="00DC7364">
        <w:rPr>
          <w:sz w:val="24"/>
        </w:rPr>
        <w:t>Undertaking</w:t>
      </w:r>
      <w:r w:rsidRPr="00DC7364">
        <w:rPr>
          <w:spacing w:val="-4"/>
          <w:sz w:val="24"/>
        </w:rPr>
        <w:t xml:space="preserve"> </w:t>
      </w:r>
      <w:r w:rsidRPr="00DC7364">
        <w:rPr>
          <w:sz w:val="24"/>
        </w:rPr>
        <w:t>shall</w:t>
      </w:r>
      <w:r w:rsidRPr="00DC7364">
        <w:rPr>
          <w:spacing w:val="-1"/>
          <w:sz w:val="24"/>
        </w:rPr>
        <w:t xml:space="preserve"> </w:t>
      </w:r>
      <w:r w:rsidRPr="00DC7364">
        <w:rPr>
          <w:sz w:val="24"/>
        </w:rPr>
        <w:t>be</w:t>
      </w:r>
      <w:r w:rsidRPr="00DC7364">
        <w:rPr>
          <w:spacing w:val="-2"/>
          <w:sz w:val="24"/>
        </w:rPr>
        <w:t xml:space="preserve"> </w:t>
      </w:r>
      <w:r w:rsidRPr="00DC7364">
        <w:rPr>
          <w:sz w:val="24"/>
        </w:rPr>
        <w:t>construed</w:t>
      </w:r>
      <w:r w:rsidRPr="00DC7364">
        <w:rPr>
          <w:spacing w:val="-1"/>
          <w:sz w:val="24"/>
        </w:rPr>
        <w:t xml:space="preserve"> </w:t>
      </w:r>
      <w:r w:rsidRPr="00DC7364">
        <w:rPr>
          <w:sz w:val="24"/>
        </w:rPr>
        <w:t>and</w:t>
      </w:r>
      <w:r w:rsidRPr="00DC7364">
        <w:rPr>
          <w:spacing w:val="-1"/>
          <w:sz w:val="24"/>
        </w:rPr>
        <w:t xml:space="preserve"> </w:t>
      </w:r>
      <w:r w:rsidRPr="00DC7364">
        <w:rPr>
          <w:sz w:val="24"/>
        </w:rPr>
        <w:t>interpreted</w:t>
      </w:r>
      <w:r w:rsidRPr="00DC7364">
        <w:rPr>
          <w:spacing w:val="-2"/>
          <w:sz w:val="24"/>
        </w:rPr>
        <w:t xml:space="preserve"> </w:t>
      </w:r>
      <w:r w:rsidRPr="00DC7364">
        <w:rPr>
          <w:sz w:val="24"/>
        </w:rPr>
        <w:t>in</w:t>
      </w:r>
      <w:r w:rsidRPr="00DC7364">
        <w:rPr>
          <w:spacing w:val="-1"/>
          <w:sz w:val="24"/>
        </w:rPr>
        <w:t xml:space="preserve"> </w:t>
      </w:r>
      <w:r w:rsidRPr="00DC7364">
        <w:rPr>
          <w:sz w:val="24"/>
        </w:rPr>
        <w:t>accordance with</w:t>
      </w:r>
      <w:r w:rsidRPr="00DC7364">
        <w:rPr>
          <w:spacing w:val="-1"/>
          <w:sz w:val="24"/>
        </w:rPr>
        <w:t xml:space="preserve"> </w:t>
      </w:r>
      <w:r w:rsidRPr="00DC7364">
        <w:rPr>
          <w:sz w:val="24"/>
        </w:rPr>
        <w:t>the</w:t>
      </w:r>
      <w:r w:rsidRPr="00DC7364">
        <w:rPr>
          <w:spacing w:val="-2"/>
          <w:sz w:val="24"/>
        </w:rPr>
        <w:t xml:space="preserve"> </w:t>
      </w:r>
      <w:r w:rsidRPr="00DC7364">
        <w:rPr>
          <w:sz w:val="24"/>
        </w:rPr>
        <w:t>laws of India and the Courts at Mangalore, Karnataka State shall have exclusive jurisdiction</w:t>
      </w:r>
      <w:r w:rsidRPr="00DC7364">
        <w:rPr>
          <w:spacing w:val="40"/>
          <w:sz w:val="24"/>
        </w:rPr>
        <w:t xml:space="preserve"> </w:t>
      </w:r>
      <w:r w:rsidRPr="00DC7364">
        <w:rPr>
          <w:sz w:val="24"/>
        </w:rPr>
        <w:t>in all matters arising under this Undertaking.</w:t>
      </w:r>
    </w:p>
    <w:p w:rsidR="0034337C" w:rsidRPr="00DC7364" w:rsidRDefault="00F97CEA">
      <w:pPr>
        <w:pStyle w:val="ListParagraph"/>
        <w:numPr>
          <w:ilvl w:val="0"/>
          <w:numId w:val="3"/>
        </w:numPr>
        <w:tabs>
          <w:tab w:val="left" w:pos="1581"/>
        </w:tabs>
        <w:ind w:hanging="1440"/>
        <w:jc w:val="both"/>
        <w:rPr>
          <w:sz w:val="24"/>
        </w:rPr>
      </w:pPr>
      <w:r w:rsidRPr="00DC7364">
        <w:rPr>
          <w:spacing w:val="-2"/>
          <w:sz w:val="24"/>
        </w:rPr>
        <w:t>Deleted.</w:t>
      </w:r>
    </w:p>
    <w:p w:rsidR="0034337C" w:rsidRPr="00DC7364" w:rsidRDefault="00F97CEA">
      <w:pPr>
        <w:pStyle w:val="ListParagraph"/>
        <w:numPr>
          <w:ilvl w:val="0"/>
          <w:numId w:val="3"/>
        </w:numPr>
        <w:tabs>
          <w:tab w:val="left" w:pos="1581"/>
        </w:tabs>
        <w:ind w:right="214"/>
        <w:jc w:val="both"/>
        <w:rPr>
          <w:sz w:val="24"/>
        </w:rPr>
      </w:pPr>
      <w:r w:rsidRPr="00DC7364">
        <w:rPr>
          <w:sz w:val="24"/>
        </w:rPr>
        <w:t>We, the Collaborator and the Contractor agree that this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rsidR="0034337C" w:rsidRPr="00DC7364" w:rsidRDefault="00F97CEA">
      <w:pPr>
        <w:pStyle w:val="ListParagraph"/>
        <w:numPr>
          <w:ilvl w:val="0"/>
          <w:numId w:val="3"/>
        </w:numPr>
        <w:tabs>
          <w:tab w:val="left" w:pos="1581"/>
        </w:tabs>
        <w:ind w:right="216"/>
        <w:jc w:val="both"/>
        <w:rPr>
          <w:sz w:val="24"/>
        </w:rPr>
      </w:pPr>
      <w:r w:rsidRPr="00DC7364">
        <w:rPr>
          <w:sz w:val="24"/>
        </w:rPr>
        <w:t>We the Collaborator/Contractor will be fully responsible for the quality of all equipment/components manufactured at its work or at its Vendor's works and if necessary, their repairs or replacement for successful performance of the contract in terms of the Contract.</w:t>
      </w:r>
    </w:p>
    <w:p w:rsidR="0034337C" w:rsidRPr="00DC7364" w:rsidRDefault="00F97CEA">
      <w:pPr>
        <w:pStyle w:val="BodyText"/>
        <w:spacing w:before="92"/>
        <w:ind w:left="1581" w:right="207"/>
      </w:pPr>
      <w:r w:rsidRPr="00DC7364">
        <w:t xml:space="preserve">IN WITNESS WHEREOF, the Collaborator and the Contractor through their authorized </w:t>
      </w:r>
      <w:proofErr w:type="gramStart"/>
      <w:r w:rsidRPr="00DC7364">
        <w:t>representatives,</w:t>
      </w:r>
      <w:proofErr w:type="gramEnd"/>
      <w:r w:rsidRPr="00DC7364">
        <w:t xml:space="preserve"> have executed these present and affixed common seals of their representative companies, on the day, month and year first mentioned above.</w:t>
      </w:r>
    </w:p>
    <w:p w:rsidR="0034337C" w:rsidRPr="00DC7364" w:rsidRDefault="00F97CEA">
      <w:pPr>
        <w:pStyle w:val="BodyText"/>
        <w:spacing w:before="91"/>
        <w:ind w:left="5902" w:right="2053"/>
      </w:pPr>
      <w:proofErr w:type="gramStart"/>
      <w:r w:rsidRPr="00DC7364">
        <w:t>for</w:t>
      </w:r>
      <w:proofErr w:type="gramEnd"/>
      <w:r w:rsidRPr="00DC7364">
        <w:rPr>
          <w:spacing w:val="-15"/>
        </w:rPr>
        <w:t xml:space="preserve"> </w:t>
      </w:r>
      <w:r w:rsidRPr="00DC7364">
        <w:t>M/s</w:t>
      </w:r>
      <w:r w:rsidRPr="00DC7364">
        <w:rPr>
          <w:spacing w:val="-15"/>
        </w:rPr>
        <w:t xml:space="preserve"> </w:t>
      </w:r>
      <w:r w:rsidRPr="00DC7364">
        <w:t xml:space="preserve">........................... </w:t>
      </w:r>
      <w:r w:rsidRPr="00DC7364">
        <w:rPr>
          <w:spacing w:val="-2"/>
        </w:rPr>
        <w:t>(COLLABORATOR)</w:t>
      </w:r>
    </w:p>
    <w:p w:rsidR="0034337C" w:rsidRPr="00DC7364" w:rsidRDefault="00F97CEA">
      <w:pPr>
        <w:pStyle w:val="BodyText"/>
        <w:tabs>
          <w:tab w:val="left" w:pos="3742"/>
        </w:tabs>
        <w:spacing w:before="139"/>
        <w:ind w:left="1581"/>
      </w:pPr>
      <w:r w:rsidRPr="00DC7364">
        <w:rPr>
          <w:spacing w:val="-2"/>
        </w:rPr>
        <w:t>WITNESS:</w:t>
      </w:r>
      <w:r w:rsidRPr="00DC7364">
        <w:tab/>
        <w:t>(Signature</w:t>
      </w:r>
      <w:r w:rsidRPr="00DC7364">
        <w:rPr>
          <w:spacing w:val="-4"/>
        </w:rPr>
        <w:t xml:space="preserve"> </w:t>
      </w:r>
      <w:r w:rsidRPr="00DC7364">
        <w:t>of the</w:t>
      </w:r>
      <w:r w:rsidRPr="00DC7364">
        <w:rPr>
          <w:spacing w:val="-3"/>
        </w:rPr>
        <w:t xml:space="preserve"> </w:t>
      </w:r>
      <w:r w:rsidRPr="00DC7364">
        <w:t xml:space="preserve">authorized </w:t>
      </w:r>
      <w:r w:rsidRPr="00DC7364">
        <w:rPr>
          <w:spacing w:val="-2"/>
        </w:rPr>
        <w:t>representative)</w:t>
      </w:r>
    </w:p>
    <w:p w:rsidR="0034337C" w:rsidRPr="00DC7364" w:rsidRDefault="00F97CEA">
      <w:pPr>
        <w:pStyle w:val="ListParagraph"/>
        <w:numPr>
          <w:ilvl w:val="1"/>
          <w:numId w:val="3"/>
        </w:numPr>
        <w:tabs>
          <w:tab w:val="left" w:pos="1821"/>
          <w:tab w:val="left" w:pos="5902"/>
        </w:tabs>
        <w:spacing w:before="207"/>
        <w:ind w:right="2166"/>
        <w:rPr>
          <w:sz w:val="24"/>
        </w:rPr>
      </w:pPr>
      <w:r w:rsidRPr="00DC7364">
        <w:rPr>
          <w:spacing w:val="-2"/>
          <w:sz w:val="24"/>
        </w:rPr>
        <w:t>………………..</w:t>
      </w:r>
      <w:r w:rsidRPr="00DC7364">
        <w:rPr>
          <w:sz w:val="24"/>
        </w:rPr>
        <w:tab/>
      </w:r>
      <w:r w:rsidRPr="00DC7364">
        <w:rPr>
          <w:spacing w:val="-2"/>
          <w:sz w:val="24"/>
        </w:rPr>
        <w:t>……………………….. (Signature)</w:t>
      </w:r>
      <w:r w:rsidRPr="00DC7364">
        <w:rPr>
          <w:sz w:val="24"/>
        </w:rPr>
        <w:tab/>
      </w:r>
      <w:r w:rsidRPr="00DC7364">
        <w:rPr>
          <w:spacing w:val="-2"/>
          <w:sz w:val="24"/>
        </w:rPr>
        <w:t>(Name)</w:t>
      </w:r>
    </w:p>
    <w:p w:rsidR="0034337C" w:rsidRPr="00DC7364" w:rsidRDefault="00F97CEA">
      <w:pPr>
        <w:pStyle w:val="BodyText"/>
        <w:tabs>
          <w:tab w:val="left" w:pos="3742"/>
          <w:tab w:val="left" w:pos="5902"/>
        </w:tabs>
        <w:spacing w:before="276"/>
        <w:ind w:left="1581" w:right="2166" w:firstLine="300"/>
        <w:jc w:val="left"/>
      </w:pPr>
      <w:r w:rsidRPr="00DC7364">
        <w:rPr>
          <w:spacing w:val="-2"/>
        </w:rPr>
        <w:t>………………..</w:t>
      </w:r>
      <w:r w:rsidRPr="00DC7364">
        <w:tab/>
      </w:r>
      <w:r w:rsidRPr="00DC7364">
        <w:rPr>
          <w:spacing w:val="-4"/>
        </w:rPr>
        <w:t>…..</w:t>
      </w:r>
      <w:r w:rsidRPr="00DC7364">
        <w:tab/>
      </w:r>
      <w:r w:rsidRPr="00DC7364">
        <w:rPr>
          <w:spacing w:val="-2"/>
        </w:rPr>
        <w:t xml:space="preserve">……………………….. </w:t>
      </w:r>
      <w:r w:rsidRPr="00DC7364">
        <w:t>(Name in Block Letters)</w:t>
      </w:r>
      <w:r w:rsidRPr="00DC7364">
        <w:tab/>
      </w:r>
      <w:r w:rsidRPr="00DC7364">
        <w:rPr>
          <w:spacing w:val="-2"/>
        </w:rPr>
        <w:t>(Designation)</w:t>
      </w:r>
    </w:p>
    <w:p w:rsidR="0034337C" w:rsidRPr="00DC7364" w:rsidRDefault="00F97CEA">
      <w:pPr>
        <w:pStyle w:val="BodyText"/>
        <w:ind w:left="5902"/>
        <w:jc w:val="left"/>
      </w:pPr>
      <w:r w:rsidRPr="00DC7364">
        <w:t>Common</w:t>
      </w:r>
      <w:r w:rsidRPr="00DC7364">
        <w:rPr>
          <w:spacing w:val="-1"/>
        </w:rPr>
        <w:t xml:space="preserve"> </w:t>
      </w:r>
      <w:r w:rsidRPr="00DC7364">
        <w:t>Seal of</w:t>
      </w:r>
      <w:r w:rsidRPr="00DC7364">
        <w:rPr>
          <w:spacing w:val="-1"/>
        </w:rPr>
        <w:t xml:space="preserve"> </w:t>
      </w:r>
      <w:r w:rsidRPr="00DC7364">
        <w:t>the</w:t>
      </w:r>
      <w:r w:rsidRPr="00DC7364">
        <w:rPr>
          <w:spacing w:val="-1"/>
        </w:rPr>
        <w:t xml:space="preserve"> </w:t>
      </w:r>
      <w:r w:rsidRPr="00DC7364">
        <w:rPr>
          <w:spacing w:val="-2"/>
        </w:rPr>
        <w:t>Company</w:t>
      </w:r>
    </w:p>
    <w:p w:rsidR="0034337C" w:rsidRPr="00DC7364" w:rsidRDefault="0034337C">
      <w:pPr>
        <w:pStyle w:val="BodyText"/>
        <w:ind w:left="0"/>
        <w:jc w:val="left"/>
      </w:pPr>
    </w:p>
    <w:p w:rsidR="0034337C" w:rsidRPr="00DC7364" w:rsidRDefault="00F97CEA">
      <w:pPr>
        <w:pStyle w:val="BodyText"/>
        <w:tabs>
          <w:tab w:val="left" w:pos="5902"/>
        </w:tabs>
        <w:ind w:left="1881"/>
        <w:jc w:val="left"/>
      </w:pPr>
      <w:r w:rsidRPr="00DC7364">
        <w:rPr>
          <w:spacing w:val="-2"/>
        </w:rPr>
        <w:t>………………..</w:t>
      </w:r>
      <w:r w:rsidRPr="00DC7364">
        <w:tab/>
        <w:t>For</w:t>
      </w:r>
      <w:r w:rsidRPr="00DC7364">
        <w:rPr>
          <w:spacing w:val="-3"/>
        </w:rPr>
        <w:t xml:space="preserve"> </w:t>
      </w:r>
      <w:r w:rsidRPr="00DC7364">
        <w:rPr>
          <w:spacing w:val="-2"/>
        </w:rPr>
        <w:t>M/s………………..</w:t>
      </w:r>
    </w:p>
    <w:p w:rsidR="0034337C" w:rsidRPr="00DC7364" w:rsidRDefault="00F97CEA">
      <w:pPr>
        <w:pStyle w:val="BodyText"/>
        <w:tabs>
          <w:tab w:val="left" w:pos="5902"/>
        </w:tabs>
        <w:ind w:left="1761"/>
        <w:jc w:val="left"/>
      </w:pPr>
      <w:r w:rsidRPr="00DC7364">
        <w:t>(Official</w:t>
      </w:r>
      <w:r w:rsidRPr="00DC7364">
        <w:rPr>
          <w:spacing w:val="-3"/>
        </w:rPr>
        <w:t xml:space="preserve"> </w:t>
      </w:r>
      <w:r w:rsidRPr="00DC7364">
        <w:rPr>
          <w:spacing w:val="-2"/>
        </w:rPr>
        <w:t>address)</w:t>
      </w:r>
      <w:r w:rsidRPr="00DC7364">
        <w:tab/>
      </w:r>
      <w:r w:rsidRPr="00DC7364">
        <w:rPr>
          <w:spacing w:val="-2"/>
        </w:rPr>
        <w:t>(</w:t>
      </w:r>
      <w:proofErr w:type="gramStart"/>
      <w:r w:rsidRPr="00DC7364">
        <w:rPr>
          <w:spacing w:val="-2"/>
        </w:rPr>
        <w:t>contractor</w:t>
      </w:r>
      <w:proofErr w:type="gramEnd"/>
      <w:r w:rsidRPr="00DC7364">
        <w:rPr>
          <w:spacing w:val="-2"/>
        </w:rPr>
        <w:t>)</w:t>
      </w:r>
    </w:p>
    <w:p w:rsidR="0034337C" w:rsidRPr="00DC7364" w:rsidRDefault="0034337C">
      <w:pPr>
        <w:pStyle w:val="BodyText"/>
        <w:ind w:left="0"/>
        <w:jc w:val="left"/>
      </w:pPr>
    </w:p>
    <w:p w:rsidR="0034337C" w:rsidRPr="00DC7364" w:rsidRDefault="00F97CEA">
      <w:pPr>
        <w:pStyle w:val="ListParagraph"/>
        <w:numPr>
          <w:ilvl w:val="1"/>
          <w:numId w:val="3"/>
        </w:numPr>
        <w:tabs>
          <w:tab w:val="left" w:pos="1881"/>
          <w:tab w:val="left" w:pos="1941"/>
          <w:tab w:val="left" w:pos="5902"/>
        </w:tabs>
        <w:ind w:left="1941" w:right="1681" w:hanging="360"/>
        <w:rPr>
          <w:sz w:val="24"/>
        </w:rPr>
      </w:pPr>
      <w:r w:rsidRPr="00DC7364">
        <w:rPr>
          <w:spacing w:val="-2"/>
          <w:sz w:val="24"/>
        </w:rPr>
        <w:t>………………..</w:t>
      </w:r>
      <w:r w:rsidRPr="00DC7364">
        <w:rPr>
          <w:sz w:val="24"/>
        </w:rPr>
        <w:tab/>
        <w:t>(Signature</w:t>
      </w:r>
      <w:r w:rsidRPr="00DC7364">
        <w:rPr>
          <w:spacing w:val="-13"/>
          <w:sz w:val="24"/>
        </w:rPr>
        <w:t xml:space="preserve"> </w:t>
      </w:r>
      <w:r w:rsidRPr="00DC7364">
        <w:rPr>
          <w:sz w:val="24"/>
        </w:rPr>
        <w:t>of</w:t>
      </w:r>
      <w:r w:rsidRPr="00DC7364">
        <w:rPr>
          <w:spacing w:val="-12"/>
          <w:sz w:val="24"/>
        </w:rPr>
        <w:t xml:space="preserve"> </w:t>
      </w:r>
      <w:r w:rsidRPr="00DC7364">
        <w:rPr>
          <w:sz w:val="24"/>
        </w:rPr>
        <w:t>the</w:t>
      </w:r>
      <w:r w:rsidRPr="00DC7364">
        <w:rPr>
          <w:spacing w:val="-14"/>
          <w:sz w:val="24"/>
        </w:rPr>
        <w:t xml:space="preserve"> </w:t>
      </w:r>
      <w:r w:rsidRPr="00DC7364">
        <w:rPr>
          <w:sz w:val="24"/>
        </w:rPr>
        <w:t xml:space="preserve">authorized) </w:t>
      </w:r>
      <w:r w:rsidRPr="00DC7364">
        <w:rPr>
          <w:spacing w:val="-2"/>
          <w:sz w:val="24"/>
        </w:rPr>
        <w:t>(Signature)</w:t>
      </w:r>
      <w:r w:rsidRPr="00DC7364">
        <w:rPr>
          <w:sz w:val="24"/>
        </w:rPr>
        <w:tab/>
      </w:r>
      <w:r w:rsidRPr="00DC7364">
        <w:rPr>
          <w:spacing w:val="-2"/>
          <w:sz w:val="24"/>
        </w:rPr>
        <w:t>Representative)</w:t>
      </w:r>
    </w:p>
    <w:p w:rsidR="0034337C" w:rsidRPr="00DC7364" w:rsidRDefault="00F97CEA">
      <w:pPr>
        <w:pStyle w:val="BodyText"/>
        <w:ind w:left="5902"/>
        <w:jc w:val="left"/>
      </w:pPr>
      <w:r w:rsidRPr="00DC7364">
        <w:rPr>
          <w:spacing w:val="-2"/>
        </w:rPr>
        <w:t>(Name)………………..</w:t>
      </w:r>
    </w:p>
    <w:p w:rsidR="0034337C" w:rsidRPr="00DC7364" w:rsidRDefault="00F97CEA">
      <w:pPr>
        <w:pStyle w:val="BodyText"/>
        <w:tabs>
          <w:tab w:val="left" w:pos="5902"/>
        </w:tabs>
        <w:ind w:left="1581" w:right="1926"/>
        <w:jc w:val="left"/>
      </w:pPr>
      <w:r w:rsidRPr="00DC7364">
        <w:rPr>
          <w:spacing w:val="-2"/>
        </w:rPr>
        <w:t>………………..………………..</w:t>
      </w:r>
      <w:r w:rsidRPr="00DC7364">
        <w:tab/>
      </w:r>
      <w:r w:rsidRPr="00DC7364">
        <w:rPr>
          <w:spacing w:val="-2"/>
        </w:rPr>
        <w:t xml:space="preserve">………………………….. </w:t>
      </w:r>
      <w:r w:rsidRPr="00DC7364">
        <w:t>(Name in Block- Letters)</w:t>
      </w:r>
      <w:r w:rsidRPr="00DC7364">
        <w:tab/>
      </w:r>
      <w:r w:rsidRPr="00DC7364">
        <w:rPr>
          <w:spacing w:val="-2"/>
        </w:rPr>
        <w:t>(Designation)</w:t>
      </w:r>
    </w:p>
    <w:p w:rsidR="0034337C" w:rsidRPr="00DC7364" w:rsidRDefault="00F97CEA">
      <w:pPr>
        <w:pStyle w:val="BodyText"/>
        <w:ind w:left="1581"/>
        <w:jc w:val="left"/>
      </w:pPr>
      <w:r w:rsidRPr="00DC7364">
        <w:t>Common</w:t>
      </w:r>
      <w:r w:rsidRPr="00DC7364">
        <w:rPr>
          <w:spacing w:val="-1"/>
        </w:rPr>
        <w:t xml:space="preserve"> </w:t>
      </w:r>
      <w:r w:rsidRPr="00DC7364">
        <w:t>Seal of</w:t>
      </w:r>
      <w:r w:rsidRPr="00DC7364">
        <w:rPr>
          <w:spacing w:val="-1"/>
        </w:rPr>
        <w:t xml:space="preserve"> </w:t>
      </w:r>
      <w:r w:rsidRPr="00DC7364">
        <w:t>the</w:t>
      </w:r>
      <w:r w:rsidRPr="00DC7364">
        <w:rPr>
          <w:spacing w:val="-1"/>
        </w:rPr>
        <w:t xml:space="preserve"> </w:t>
      </w:r>
      <w:r w:rsidRPr="00DC7364">
        <w:rPr>
          <w:spacing w:val="-2"/>
        </w:rPr>
        <w:t>company</w:t>
      </w:r>
    </w:p>
    <w:p w:rsidR="0034337C" w:rsidRPr="00DC7364" w:rsidRDefault="00F97CEA">
      <w:pPr>
        <w:pStyle w:val="BodyText"/>
        <w:ind w:left="1701" w:right="4876" w:hanging="120"/>
        <w:jc w:val="left"/>
      </w:pPr>
      <w:r w:rsidRPr="00DC7364">
        <w:rPr>
          <w:spacing w:val="-2"/>
        </w:rPr>
        <w:t xml:space="preserve">………………..……………….. </w:t>
      </w:r>
      <w:r w:rsidRPr="00DC7364">
        <w:t>(Official address)</w:t>
      </w:r>
    </w:p>
    <w:p w:rsidR="0034337C" w:rsidRPr="00DC7364" w:rsidRDefault="0034337C">
      <w:pPr>
        <w:pStyle w:val="BodyText"/>
        <w:jc w:val="left"/>
        <w:sectPr w:rsidR="0034337C" w:rsidRPr="00DC7364">
          <w:pgSz w:w="11910" w:h="16840"/>
          <w:pgMar w:top="620" w:right="708" w:bottom="280" w:left="850" w:header="720" w:footer="720" w:gutter="0"/>
          <w:cols w:space="720"/>
        </w:sectPr>
      </w:pPr>
    </w:p>
    <w:p w:rsidR="0034337C" w:rsidRPr="00DC7364" w:rsidRDefault="00F97CEA">
      <w:pPr>
        <w:pStyle w:val="Heading4"/>
        <w:spacing w:before="63"/>
        <w:ind w:left="49" w:right="211"/>
        <w:jc w:val="right"/>
      </w:pPr>
      <w:r w:rsidRPr="00DC7364">
        <w:rPr>
          <w:spacing w:val="-2"/>
        </w:rPr>
        <w:lastRenderedPageBreak/>
        <w:t>ANNEXURE-</w:t>
      </w:r>
      <w:r w:rsidRPr="00DC7364">
        <w:rPr>
          <w:spacing w:val="-10"/>
        </w:rPr>
        <w:t>X</w:t>
      </w:r>
    </w:p>
    <w:p w:rsidR="0034337C" w:rsidRPr="00DC7364" w:rsidRDefault="0034337C">
      <w:pPr>
        <w:pStyle w:val="BodyText"/>
        <w:ind w:left="0"/>
        <w:jc w:val="left"/>
        <w:rPr>
          <w:b/>
        </w:rPr>
      </w:pPr>
    </w:p>
    <w:p w:rsidR="0034337C" w:rsidRPr="00DC7364" w:rsidRDefault="0034337C">
      <w:pPr>
        <w:pStyle w:val="BodyText"/>
        <w:ind w:left="0"/>
        <w:jc w:val="left"/>
        <w:rPr>
          <w:b/>
        </w:rPr>
      </w:pPr>
    </w:p>
    <w:p w:rsidR="0034337C" w:rsidRPr="00DC7364" w:rsidRDefault="00F97CEA">
      <w:pPr>
        <w:spacing w:line="274" w:lineRule="exact"/>
        <w:ind w:right="71"/>
        <w:jc w:val="center"/>
        <w:rPr>
          <w:b/>
          <w:sz w:val="24"/>
        </w:rPr>
      </w:pPr>
      <w:r w:rsidRPr="00DC7364">
        <w:rPr>
          <w:b/>
          <w:sz w:val="24"/>
        </w:rPr>
        <w:t>POWER</w:t>
      </w:r>
      <w:r w:rsidRPr="00DC7364">
        <w:rPr>
          <w:b/>
          <w:spacing w:val="-1"/>
          <w:sz w:val="24"/>
        </w:rPr>
        <w:t xml:space="preserve"> </w:t>
      </w:r>
      <w:r w:rsidRPr="00DC7364">
        <w:rPr>
          <w:b/>
          <w:sz w:val="24"/>
        </w:rPr>
        <w:t>OF</w:t>
      </w:r>
      <w:r w:rsidRPr="00DC7364">
        <w:rPr>
          <w:b/>
          <w:spacing w:val="-3"/>
          <w:sz w:val="24"/>
        </w:rPr>
        <w:t xml:space="preserve"> </w:t>
      </w:r>
      <w:r w:rsidRPr="00DC7364">
        <w:rPr>
          <w:b/>
          <w:spacing w:val="-2"/>
          <w:sz w:val="24"/>
        </w:rPr>
        <w:t>ATTORNEY</w:t>
      </w:r>
    </w:p>
    <w:p w:rsidR="0034337C" w:rsidRPr="00DC7364" w:rsidRDefault="00F97CEA">
      <w:pPr>
        <w:pStyle w:val="BodyText"/>
        <w:spacing w:line="274" w:lineRule="exact"/>
        <w:ind w:left="0" w:right="72"/>
        <w:jc w:val="center"/>
      </w:pPr>
      <w:r w:rsidRPr="00DC7364">
        <w:t>(On</w:t>
      </w:r>
      <w:r w:rsidRPr="00DC7364">
        <w:rPr>
          <w:spacing w:val="-1"/>
        </w:rPr>
        <w:t xml:space="preserve"> </w:t>
      </w:r>
      <w:r w:rsidRPr="00DC7364">
        <w:t>Non-Judicial</w:t>
      </w:r>
      <w:r w:rsidRPr="00DC7364">
        <w:rPr>
          <w:spacing w:val="-1"/>
        </w:rPr>
        <w:t xml:space="preserve"> </w:t>
      </w:r>
      <w:r w:rsidRPr="00DC7364">
        <w:t>Stamp Paper</w:t>
      </w:r>
      <w:r w:rsidRPr="00DC7364">
        <w:rPr>
          <w:spacing w:val="-1"/>
        </w:rPr>
        <w:t xml:space="preserve"> </w:t>
      </w:r>
      <w:r w:rsidRPr="00DC7364">
        <w:t>of</w:t>
      </w:r>
      <w:r w:rsidRPr="00DC7364">
        <w:rPr>
          <w:spacing w:val="-3"/>
        </w:rPr>
        <w:t xml:space="preserve"> </w:t>
      </w:r>
      <w:r w:rsidRPr="00DC7364">
        <w:t>appropriate</w:t>
      </w:r>
      <w:r w:rsidRPr="00DC7364">
        <w:rPr>
          <w:spacing w:val="1"/>
        </w:rPr>
        <w:t xml:space="preserve"> </w:t>
      </w:r>
      <w:r w:rsidRPr="00DC7364">
        <w:rPr>
          <w:spacing w:val="-2"/>
        </w:rPr>
        <w:t>Value)</w:t>
      </w:r>
    </w:p>
    <w:p w:rsidR="0034337C" w:rsidRPr="00DC7364" w:rsidRDefault="0034337C">
      <w:pPr>
        <w:pStyle w:val="BodyText"/>
        <w:spacing w:before="24"/>
        <w:ind w:left="0"/>
        <w:jc w:val="left"/>
      </w:pPr>
    </w:p>
    <w:p w:rsidR="0034337C" w:rsidRPr="00DC7364" w:rsidRDefault="00F97CEA">
      <w:pPr>
        <w:pStyle w:val="BodyText"/>
        <w:tabs>
          <w:tab w:val="left" w:leader="dot" w:pos="8888"/>
        </w:tabs>
        <w:ind w:left="0" w:right="70"/>
        <w:jc w:val="center"/>
      </w:pPr>
      <w:r w:rsidRPr="00DC7364">
        <w:t>KNOW</w:t>
      </w:r>
      <w:r w:rsidRPr="00DC7364">
        <w:rPr>
          <w:spacing w:val="3"/>
        </w:rPr>
        <w:t xml:space="preserve"> </w:t>
      </w:r>
      <w:r w:rsidRPr="00DC7364">
        <w:t>ALL</w:t>
      </w:r>
      <w:r w:rsidRPr="00DC7364">
        <w:rPr>
          <w:spacing w:val="2"/>
        </w:rPr>
        <w:t xml:space="preserve"> </w:t>
      </w:r>
      <w:r w:rsidRPr="00DC7364">
        <w:t>MEN</w:t>
      </w:r>
      <w:r w:rsidRPr="00DC7364">
        <w:rPr>
          <w:spacing w:val="4"/>
        </w:rPr>
        <w:t xml:space="preserve"> </w:t>
      </w:r>
      <w:r w:rsidRPr="00DC7364">
        <w:t>BY</w:t>
      </w:r>
      <w:r w:rsidRPr="00DC7364">
        <w:rPr>
          <w:spacing w:val="5"/>
        </w:rPr>
        <w:t xml:space="preserve"> </w:t>
      </w:r>
      <w:r w:rsidRPr="00DC7364">
        <w:t>THESE</w:t>
      </w:r>
      <w:r w:rsidRPr="00DC7364">
        <w:rPr>
          <w:spacing w:val="4"/>
        </w:rPr>
        <w:t xml:space="preserve"> </w:t>
      </w:r>
      <w:r w:rsidRPr="00DC7364">
        <w:t>PRESENTS</w:t>
      </w:r>
      <w:r w:rsidRPr="00DC7364">
        <w:rPr>
          <w:spacing w:val="3"/>
        </w:rPr>
        <w:t xml:space="preserve"> </w:t>
      </w:r>
      <w:r w:rsidRPr="00DC7364">
        <w:t>that</w:t>
      </w:r>
      <w:r w:rsidRPr="00DC7364">
        <w:rPr>
          <w:spacing w:val="3"/>
        </w:rPr>
        <w:t xml:space="preserve"> </w:t>
      </w:r>
      <w:r w:rsidRPr="00DC7364">
        <w:rPr>
          <w:spacing w:val="-5"/>
        </w:rPr>
        <w:t>we</w:t>
      </w:r>
      <w:r w:rsidRPr="00DC7364">
        <w:tab/>
        <w:t>a</w:t>
      </w:r>
      <w:r w:rsidRPr="00DC7364">
        <w:rPr>
          <w:spacing w:val="4"/>
        </w:rPr>
        <w:t xml:space="preserve"> </w:t>
      </w:r>
      <w:r w:rsidRPr="00DC7364">
        <w:rPr>
          <w:spacing w:val="-2"/>
        </w:rPr>
        <w:t>Company</w:t>
      </w:r>
    </w:p>
    <w:p w:rsidR="0034337C" w:rsidRPr="00DC7364" w:rsidRDefault="00F97CEA">
      <w:pPr>
        <w:pStyle w:val="BodyText"/>
        <w:ind w:left="49" w:right="211"/>
        <w:jc w:val="right"/>
      </w:pPr>
      <w:proofErr w:type="gramStart"/>
      <w:r w:rsidRPr="00DC7364">
        <w:t>incorporated</w:t>
      </w:r>
      <w:proofErr w:type="gramEnd"/>
      <w:r w:rsidRPr="00DC7364">
        <w:rPr>
          <w:spacing w:val="74"/>
        </w:rPr>
        <w:t xml:space="preserve"> </w:t>
      </w:r>
      <w:r w:rsidRPr="00DC7364">
        <w:t>under</w:t>
      </w:r>
      <w:r w:rsidRPr="00DC7364">
        <w:rPr>
          <w:spacing w:val="74"/>
        </w:rPr>
        <w:t xml:space="preserve"> </w:t>
      </w:r>
      <w:r w:rsidRPr="00DC7364">
        <w:t>the</w:t>
      </w:r>
      <w:r w:rsidRPr="00DC7364">
        <w:rPr>
          <w:spacing w:val="74"/>
        </w:rPr>
        <w:t xml:space="preserve"> </w:t>
      </w:r>
      <w:r w:rsidRPr="00DC7364">
        <w:t>laws</w:t>
      </w:r>
      <w:r w:rsidRPr="00DC7364">
        <w:rPr>
          <w:spacing w:val="75"/>
        </w:rPr>
        <w:t xml:space="preserve"> </w:t>
      </w:r>
      <w:r w:rsidRPr="00DC7364">
        <w:t>of</w:t>
      </w:r>
      <w:r w:rsidRPr="00DC7364">
        <w:rPr>
          <w:spacing w:val="74"/>
        </w:rPr>
        <w:t xml:space="preserve"> </w:t>
      </w:r>
      <w:r w:rsidRPr="00DC7364">
        <w:t>………………..and</w:t>
      </w:r>
      <w:r w:rsidRPr="00DC7364">
        <w:rPr>
          <w:spacing w:val="74"/>
        </w:rPr>
        <w:t xml:space="preserve"> </w:t>
      </w:r>
      <w:r w:rsidRPr="00DC7364">
        <w:t>having</w:t>
      </w:r>
      <w:r w:rsidRPr="00DC7364">
        <w:rPr>
          <w:spacing w:val="73"/>
        </w:rPr>
        <w:t xml:space="preserve"> </w:t>
      </w:r>
      <w:r w:rsidRPr="00DC7364">
        <w:t>its</w:t>
      </w:r>
      <w:r w:rsidRPr="00DC7364">
        <w:rPr>
          <w:spacing w:val="75"/>
        </w:rPr>
        <w:t xml:space="preserve"> </w:t>
      </w:r>
      <w:r w:rsidRPr="00DC7364">
        <w:t>Registered</w:t>
      </w:r>
      <w:r w:rsidRPr="00DC7364">
        <w:rPr>
          <w:spacing w:val="74"/>
        </w:rPr>
        <w:t xml:space="preserve"> </w:t>
      </w:r>
      <w:r w:rsidRPr="00DC7364">
        <w:t>Office/Head</w:t>
      </w:r>
      <w:r w:rsidRPr="00DC7364">
        <w:rPr>
          <w:spacing w:val="74"/>
        </w:rPr>
        <w:t xml:space="preserve"> </w:t>
      </w:r>
      <w:r w:rsidRPr="00DC7364">
        <w:t>Office</w:t>
      </w:r>
      <w:r w:rsidRPr="00DC7364">
        <w:rPr>
          <w:spacing w:val="74"/>
        </w:rPr>
        <w:t xml:space="preserve"> </w:t>
      </w:r>
      <w:r w:rsidRPr="00DC7364">
        <w:t>at "Manufacturer' which expression shall unless repugnant to the Context or meaning thereof, include its successors,</w:t>
      </w:r>
      <w:r w:rsidRPr="00DC7364">
        <w:rPr>
          <w:spacing w:val="40"/>
        </w:rPr>
        <w:t xml:space="preserve"> </w:t>
      </w:r>
      <w:r w:rsidRPr="00DC7364">
        <w:t>administrators</w:t>
      </w:r>
      <w:r w:rsidRPr="00DC7364">
        <w:rPr>
          <w:spacing w:val="40"/>
        </w:rPr>
        <w:t xml:space="preserve"> </w:t>
      </w:r>
      <w:r w:rsidRPr="00DC7364">
        <w:t>and</w:t>
      </w:r>
      <w:r w:rsidRPr="00DC7364">
        <w:rPr>
          <w:spacing w:val="40"/>
        </w:rPr>
        <w:t xml:space="preserve"> </w:t>
      </w:r>
      <w:r w:rsidRPr="00DC7364">
        <w:t>assigns)</w:t>
      </w:r>
      <w:r w:rsidRPr="00DC7364">
        <w:rPr>
          <w:spacing w:val="40"/>
        </w:rPr>
        <w:t xml:space="preserve"> </w:t>
      </w:r>
      <w:r w:rsidRPr="00DC7364">
        <w:t>acting</w:t>
      </w:r>
      <w:r w:rsidRPr="00DC7364">
        <w:rPr>
          <w:spacing w:val="40"/>
        </w:rPr>
        <w:t xml:space="preserve"> </w:t>
      </w:r>
      <w:r w:rsidRPr="00DC7364">
        <w:t>through</w:t>
      </w:r>
      <w:r w:rsidRPr="00DC7364">
        <w:rPr>
          <w:spacing w:val="40"/>
        </w:rPr>
        <w:t xml:space="preserve"> </w:t>
      </w:r>
      <w:proofErr w:type="spellStart"/>
      <w:r w:rsidRPr="00DC7364">
        <w:t>Mr</w:t>
      </w:r>
      <w:proofErr w:type="spellEnd"/>
      <w:r w:rsidRPr="00DC7364">
        <w:t>……………..its</w:t>
      </w:r>
      <w:r w:rsidRPr="00DC7364">
        <w:rPr>
          <w:spacing w:val="40"/>
        </w:rPr>
        <w:t xml:space="preserve"> </w:t>
      </w:r>
      <w:r w:rsidRPr="00DC7364">
        <w:t>constitute,</w:t>
      </w:r>
      <w:r w:rsidRPr="00DC7364">
        <w:rPr>
          <w:spacing w:val="40"/>
        </w:rPr>
        <w:t xml:space="preserve"> </w:t>
      </w:r>
      <w:r w:rsidRPr="00DC7364">
        <w:t>nominate</w:t>
      </w:r>
      <w:r w:rsidRPr="00DC7364">
        <w:rPr>
          <w:spacing w:val="40"/>
        </w:rPr>
        <w:t xml:space="preserve"> </w:t>
      </w:r>
      <w:r w:rsidRPr="00DC7364">
        <w:t>and appoint</w:t>
      </w:r>
      <w:r w:rsidRPr="00DC7364">
        <w:rPr>
          <w:spacing w:val="40"/>
        </w:rPr>
        <w:t xml:space="preserve"> </w:t>
      </w:r>
      <w:r w:rsidRPr="00DC7364">
        <w:t>M/s……………….…………..a</w:t>
      </w:r>
      <w:r w:rsidRPr="00DC7364">
        <w:rPr>
          <w:spacing w:val="40"/>
        </w:rPr>
        <w:t xml:space="preserve"> </w:t>
      </w:r>
      <w:r w:rsidRPr="00DC7364">
        <w:t>Company</w:t>
      </w:r>
      <w:r w:rsidRPr="00DC7364">
        <w:rPr>
          <w:spacing w:val="40"/>
        </w:rPr>
        <w:t xml:space="preserve"> </w:t>
      </w:r>
      <w:r w:rsidRPr="00DC7364">
        <w:t>incorporated</w:t>
      </w:r>
      <w:r w:rsidRPr="00DC7364">
        <w:rPr>
          <w:spacing w:val="40"/>
        </w:rPr>
        <w:t xml:space="preserve"> </w:t>
      </w:r>
      <w:r w:rsidRPr="00DC7364">
        <w:t>under</w:t>
      </w:r>
      <w:r w:rsidRPr="00DC7364">
        <w:rPr>
          <w:spacing w:val="40"/>
        </w:rPr>
        <w:t xml:space="preserve"> </w:t>
      </w:r>
      <w:r w:rsidRPr="00DC7364">
        <w:t>the</w:t>
      </w:r>
      <w:r w:rsidRPr="00DC7364">
        <w:rPr>
          <w:spacing w:val="40"/>
        </w:rPr>
        <w:t xml:space="preserve"> </w:t>
      </w:r>
      <w:r w:rsidRPr="00DC7364">
        <w:t>laws</w:t>
      </w:r>
      <w:r w:rsidRPr="00DC7364">
        <w:rPr>
          <w:spacing w:val="40"/>
        </w:rPr>
        <w:t xml:space="preserve"> </w:t>
      </w:r>
      <w:r w:rsidRPr="00DC7364">
        <w:t>of</w:t>
      </w:r>
      <w:r w:rsidRPr="00DC7364">
        <w:rPr>
          <w:spacing w:val="40"/>
        </w:rPr>
        <w:t xml:space="preserve"> </w:t>
      </w:r>
      <w:r w:rsidRPr="00DC7364">
        <w:t>………………..</w:t>
      </w:r>
      <w:r w:rsidRPr="00DC7364">
        <w:rPr>
          <w:spacing w:val="40"/>
        </w:rPr>
        <w:t xml:space="preserve"> </w:t>
      </w:r>
      <w:proofErr w:type="gramStart"/>
      <w:r w:rsidRPr="00DC7364">
        <w:t>and</w:t>
      </w:r>
      <w:proofErr w:type="gramEnd"/>
      <w:r w:rsidRPr="00DC7364">
        <w:rPr>
          <w:spacing w:val="40"/>
        </w:rPr>
        <w:t xml:space="preserve"> </w:t>
      </w:r>
      <w:r w:rsidRPr="00DC7364">
        <w:t>having</w:t>
      </w:r>
      <w:r w:rsidRPr="00DC7364">
        <w:rPr>
          <w:spacing w:val="40"/>
        </w:rPr>
        <w:t xml:space="preserve"> </w:t>
      </w:r>
      <w:r w:rsidRPr="00DC7364">
        <w:t>its</w:t>
      </w:r>
      <w:r w:rsidRPr="00DC7364">
        <w:rPr>
          <w:spacing w:val="40"/>
        </w:rPr>
        <w:t xml:space="preserve"> </w:t>
      </w:r>
      <w:r w:rsidRPr="00DC7364">
        <w:t>Registered/Head</w:t>
      </w:r>
      <w:r w:rsidRPr="00DC7364">
        <w:rPr>
          <w:spacing w:val="40"/>
        </w:rPr>
        <w:t xml:space="preserve"> </w:t>
      </w:r>
      <w:r w:rsidRPr="00DC7364">
        <w:t>Office</w:t>
      </w:r>
      <w:r w:rsidRPr="00DC7364">
        <w:rPr>
          <w:spacing w:val="40"/>
        </w:rPr>
        <w:t xml:space="preserve"> </w:t>
      </w:r>
      <w:r w:rsidRPr="00DC7364">
        <w:t>at</w:t>
      </w:r>
      <w:r w:rsidRPr="00DC7364">
        <w:rPr>
          <w:spacing w:val="40"/>
        </w:rPr>
        <w:t xml:space="preserve"> </w:t>
      </w:r>
      <w:r w:rsidRPr="00DC7364">
        <w:t>as</w:t>
      </w:r>
      <w:r w:rsidRPr="00DC7364">
        <w:rPr>
          <w:spacing w:val="40"/>
        </w:rPr>
        <w:t xml:space="preserve"> </w:t>
      </w:r>
      <w:r w:rsidRPr="00DC7364">
        <w:t>its</w:t>
      </w:r>
      <w:r w:rsidRPr="00DC7364">
        <w:rPr>
          <w:spacing w:val="40"/>
        </w:rPr>
        <w:t xml:space="preserve"> </w:t>
      </w:r>
      <w:r w:rsidRPr="00DC7364">
        <w:t>duly</w:t>
      </w:r>
      <w:r w:rsidRPr="00DC7364">
        <w:rPr>
          <w:spacing w:val="40"/>
        </w:rPr>
        <w:t xml:space="preserve"> </w:t>
      </w:r>
      <w:r w:rsidRPr="00DC7364">
        <w:t>constituted</w:t>
      </w:r>
      <w:r w:rsidRPr="00DC7364">
        <w:rPr>
          <w:spacing w:val="40"/>
        </w:rPr>
        <w:t xml:space="preserve"> </w:t>
      </w:r>
      <w:r w:rsidRPr="00DC7364">
        <w:t>lawful</w:t>
      </w:r>
      <w:r w:rsidRPr="00DC7364">
        <w:rPr>
          <w:spacing w:val="40"/>
        </w:rPr>
        <w:t xml:space="preserve"> </w:t>
      </w:r>
      <w:r w:rsidRPr="00DC7364">
        <w:t>Attorney</w:t>
      </w:r>
      <w:r w:rsidRPr="00DC7364">
        <w:rPr>
          <w:spacing w:val="40"/>
        </w:rPr>
        <w:t xml:space="preserve"> </w:t>
      </w:r>
      <w:r w:rsidRPr="00DC7364">
        <w:t>(hereinafter</w:t>
      </w:r>
    </w:p>
    <w:p w:rsidR="0034337C" w:rsidRPr="00DC7364" w:rsidRDefault="00F97CEA">
      <w:pPr>
        <w:pStyle w:val="BodyText"/>
        <w:ind w:left="141" w:right="209"/>
      </w:pPr>
      <w:proofErr w:type="gramStart"/>
      <w:r w:rsidRPr="00DC7364">
        <w:t>called</w:t>
      </w:r>
      <w:proofErr w:type="gramEnd"/>
      <w:r w:rsidRPr="00DC7364">
        <w:rPr>
          <w:spacing w:val="-1"/>
        </w:rPr>
        <w:t xml:space="preserve"> </w:t>
      </w:r>
      <w:r w:rsidRPr="00DC7364">
        <w:t>"Attorney”</w:t>
      </w:r>
      <w:r w:rsidRPr="00DC7364">
        <w:rPr>
          <w:spacing w:val="-2"/>
        </w:rPr>
        <w:t xml:space="preserve"> </w:t>
      </w:r>
      <w:r w:rsidRPr="00DC7364">
        <w:t>or</w:t>
      </w:r>
      <w:r w:rsidRPr="00DC7364">
        <w:rPr>
          <w:spacing w:val="-2"/>
        </w:rPr>
        <w:t xml:space="preserve"> </w:t>
      </w:r>
      <w:r w:rsidRPr="00DC7364">
        <w:t>"Authorized</w:t>
      </w:r>
      <w:r w:rsidRPr="00DC7364">
        <w:rPr>
          <w:spacing w:val="-2"/>
        </w:rPr>
        <w:t xml:space="preserve"> </w:t>
      </w:r>
      <w:r w:rsidRPr="00DC7364">
        <w:t>Representative”)</w:t>
      </w:r>
      <w:r w:rsidRPr="00DC7364">
        <w:rPr>
          <w:spacing w:val="-3"/>
        </w:rPr>
        <w:t xml:space="preserve"> </w:t>
      </w:r>
      <w:r w:rsidRPr="00DC7364">
        <w:t>to</w:t>
      </w:r>
      <w:r w:rsidRPr="00DC7364">
        <w:rPr>
          <w:spacing w:val="-2"/>
        </w:rPr>
        <w:t xml:space="preserve"> </w:t>
      </w:r>
      <w:r w:rsidRPr="00DC7364">
        <w:t>exercise</w:t>
      </w:r>
      <w:r w:rsidRPr="00DC7364">
        <w:rPr>
          <w:spacing w:val="-3"/>
        </w:rPr>
        <w:t xml:space="preserve"> </w:t>
      </w:r>
      <w:r w:rsidRPr="00DC7364">
        <w:t>all</w:t>
      </w:r>
      <w:r w:rsidRPr="00DC7364">
        <w:rPr>
          <w:spacing w:val="-2"/>
        </w:rPr>
        <w:t xml:space="preserve"> </w:t>
      </w:r>
      <w:r w:rsidRPr="00DC7364">
        <w:t>or</w:t>
      </w:r>
      <w:r w:rsidRPr="00DC7364">
        <w:rPr>
          <w:spacing w:val="-2"/>
        </w:rPr>
        <w:t xml:space="preserve"> </w:t>
      </w:r>
      <w:r w:rsidRPr="00DC7364">
        <w:t>any</w:t>
      </w:r>
      <w:r w:rsidRPr="00DC7364">
        <w:rPr>
          <w:spacing w:val="-7"/>
        </w:rPr>
        <w:t xml:space="preserve"> </w:t>
      </w:r>
      <w:r w:rsidRPr="00DC7364">
        <w:t>of</w:t>
      </w:r>
      <w:r w:rsidRPr="00DC7364">
        <w:rPr>
          <w:spacing w:val="-2"/>
        </w:rPr>
        <w:t xml:space="preserve"> </w:t>
      </w:r>
      <w:r w:rsidRPr="00DC7364">
        <w:t>the</w:t>
      </w:r>
      <w:r w:rsidRPr="00DC7364">
        <w:rPr>
          <w:spacing w:val="-2"/>
        </w:rPr>
        <w:t xml:space="preserve"> </w:t>
      </w:r>
      <w:r w:rsidRPr="00DC7364">
        <w:t>powers</w:t>
      </w:r>
      <w:r w:rsidRPr="00DC7364">
        <w:rPr>
          <w:spacing w:val="-2"/>
        </w:rPr>
        <w:t xml:space="preserve"> </w:t>
      </w:r>
      <w:r w:rsidRPr="00DC7364">
        <w:t>for</w:t>
      </w:r>
      <w:r w:rsidRPr="00DC7364">
        <w:rPr>
          <w:spacing w:val="-2"/>
        </w:rPr>
        <w:t xml:space="preserve"> </w:t>
      </w:r>
      <w:r w:rsidRPr="00DC7364">
        <w:t>and</w:t>
      </w:r>
      <w:r w:rsidRPr="00DC7364">
        <w:rPr>
          <w:spacing w:val="-3"/>
        </w:rPr>
        <w:t xml:space="preserve"> </w:t>
      </w:r>
      <w:r w:rsidRPr="00DC7364">
        <w:t>on</w:t>
      </w:r>
      <w:r w:rsidRPr="00DC7364">
        <w:rPr>
          <w:spacing w:val="-2"/>
        </w:rPr>
        <w:t xml:space="preserve"> </w:t>
      </w:r>
      <w:r w:rsidRPr="00DC7364">
        <w:t>behalf of the 'Manufacturer in regard to Specification No .................. Package ………………..the bids for which have been invited by ………………..</w:t>
      </w:r>
    </w:p>
    <w:p w:rsidR="0034337C" w:rsidRPr="00DC7364" w:rsidRDefault="00F97CEA">
      <w:pPr>
        <w:pStyle w:val="BodyText"/>
        <w:ind w:left="1581"/>
      </w:pPr>
      <w:r w:rsidRPr="00DC7364">
        <w:t>(Address "Owner”)</w:t>
      </w:r>
      <w:r w:rsidRPr="00DC7364">
        <w:rPr>
          <w:spacing w:val="-2"/>
        </w:rPr>
        <w:t xml:space="preserve"> </w:t>
      </w:r>
      <w:r w:rsidRPr="00DC7364">
        <w:t>to</w:t>
      </w:r>
      <w:r w:rsidRPr="00DC7364">
        <w:rPr>
          <w:spacing w:val="-2"/>
        </w:rPr>
        <w:t xml:space="preserve"> </w:t>
      </w:r>
      <w:r w:rsidRPr="00DC7364">
        <w:t>undertake</w:t>
      </w:r>
      <w:r w:rsidRPr="00DC7364">
        <w:rPr>
          <w:spacing w:val="-3"/>
        </w:rPr>
        <w:t xml:space="preserve"> </w:t>
      </w:r>
      <w:r w:rsidRPr="00DC7364">
        <w:t>the</w:t>
      </w:r>
      <w:r w:rsidRPr="00DC7364">
        <w:rPr>
          <w:spacing w:val="-1"/>
        </w:rPr>
        <w:t xml:space="preserve"> </w:t>
      </w:r>
      <w:r w:rsidRPr="00DC7364">
        <w:t>following</w:t>
      </w:r>
      <w:r w:rsidRPr="00DC7364">
        <w:rPr>
          <w:spacing w:val="-1"/>
        </w:rPr>
        <w:t xml:space="preserve"> </w:t>
      </w:r>
      <w:r w:rsidRPr="00DC7364">
        <w:rPr>
          <w:spacing w:val="-4"/>
        </w:rPr>
        <w:t>acts:</w:t>
      </w:r>
    </w:p>
    <w:p w:rsidR="0034337C" w:rsidRPr="00DC7364" w:rsidRDefault="00F97CEA">
      <w:pPr>
        <w:pStyle w:val="ListParagraph"/>
        <w:numPr>
          <w:ilvl w:val="0"/>
          <w:numId w:val="2"/>
        </w:numPr>
        <w:tabs>
          <w:tab w:val="left" w:pos="1581"/>
        </w:tabs>
        <w:ind w:right="216"/>
        <w:jc w:val="both"/>
        <w:rPr>
          <w:sz w:val="24"/>
        </w:rPr>
      </w:pPr>
      <w:r w:rsidRPr="00DC7364">
        <w:rPr>
          <w:sz w:val="24"/>
        </w:rPr>
        <w:t>To submit proposal and participate in the aforesaid Bid Specification of the "Owner” on behalf of the "Manufacturer.</w:t>
      </w:r>
    </w:p>
    <w:p w:rsidR="0034337C" w:rsidRPr="00DC7364" w:rsidRDefault="00F97CEA">
      <w:pPr>
        <w:pStyle w:val="ListParagraph"/>
        <w:numPr>
          <w:ilvl w:val="0"/>
          <w:numId w:val="2"/>
        </w:numPr>
        <w:tabs>
          <w:tab w:val="left" w:pos="1581"/>
        </w:tabs>
        <w:ind w:right="216"/>
        <w:jc w:val="both"/>
        <w:rPr>
          <w:sz w:val="24"/>
        </w:rPr>
      </w:pPr>
      <w:r w:rsidRPr="00DC7364">
        <w:rPr>
          <w:sz w:val="24"/>
        </w:rPr>
        <w:t>To negotiate with the “Owner” the terms and conditions including price for award of the contract pursuant to the aforesaid Bid and to sign the contract with the "Owner' for and on behalf of the Manufacturer.</w:t>
      </w:r>
    </w:p>
    <w:p w:rsidR="0034337C" w:rsidRPr="00DC7364" w:rsidRDefault="00F97CEA">
      <w:pPr>
        <w:pStyle w:val="ListParagraph"/>
        <w:numPr>
          <w:ilvl w:val="0"/>
          <w:numId w:val="2"/>
        </w:numPr>
        <w:tabs>
          <w:tab w:val="left" w:pos="1581"/>
        </w:tabs>
        <w:ind w:hanging="1440"/>
        <w:jc w:val="both"/>
        <w:rPr>
          <w:sz w:val="24"/>
        </w:rPr>
      </w:pPr>
      <w:r w:rsidRPr="00DC7364">
        <w:rPr>
          <w:sz w:val="24"/>
        </w:rPr>
        <w:t>To</w:t>
      </w:r>
      <w:r w:rsidRPr="00DC7364">
        <w:rPr>
          <w:spacing w:val="-4"/>
          <w:sz w:val="24"/>
        </w:rPr>
        <w:t xml:space="preserve"> </w:t>
      </w:r>
      <w:r w:rsidRPr="00DC7364">
        <w:rPr>
          <w:sz w:val="24"/>
        </w:rPr>
        <w:t>receive</w:t>
      </w:r>
      <w:r w:rsidRPr="00DC7364">
        <w:rPr>
          <w:spacing w:val="-1"/>
          <w:sz w:val="24"/>
        </w:rPr>
        <w:t xml:space="preserve"> </w:t>
      </w:r>
      <w:r w:rsidRPr="00DC7364">
        <w:rPr>
          <w:sz w:val="24"/>
        </w:rPr>
        <w:t>accept and</w:t>
      </w:r>
      <w:r w:rsidRPr="00DC7364">
        <w:rPr>
          <w:spacing w:val="1"/>
          <w:sz w:val="24"/>
        </w:rPr>
        <w:t xml:space="preserve"> </w:t>
      </w:r>
      <w:r w:rsidRPr="00DC7364">
        <w:rPr>
          <w:sz w:val="24"/>
        </w:rPr>
        <w:t>execute</w:t>
      </w:r>
      <w:r w:rsidRPr="00DC7364">
        <w:rPr>
          <w:spacing w:val="-1"/>
          <w:sz w:val="24"/>
        </w:rPr>
        <w:t xml:space="preserve"> </w:t>
      </w:r>
      <w:r w:rsidRPr="00DC7364">
        <w:rPr>
          <w:sz w:val="24"/>
        </w:rPr>
        <w:t>the contract</w:t>
      </w:r>
      <w:r w:rsidRPr="00DC7364">
        <w:rPr>
          <w:spacing w:val="-1"/>
          <w:sz w:val="24"/>
        </w:rPr>
        <w:t xml:space="preserve"> </w:t>
      </w:r>
      <w:r w:rsidRPr="00DC7364">
        <w:rPr>
          <w:sz w:val="24"/>
        </w:rPr>
        <w:t>for</w:t>
      </w:r>
      <w:r w:rsidRPr="00DC7364">
        <w:rPr>
          <w:spacing w:val="-1"/>
          <w:sz w:val="24"/>
        </w:rPr>
        <w:t xml:space="preserve"> </w:t>
      </w:r>
      <w:r w:rsidRPr="00DC7364">
        <w:rPr>
          <w:sz w:val="24"/>
        </w:rPr>
        <w:t>and</w:t>
      </w:r>
      <w:r w:rsidRPr="00DC7364">
        <w:rPr>
          <w:spacing w:val="1"/>
          <w:sz w:val="24"/>
        </w:rPr>
        <w:t xml:space="preserve"> </w:t>
      </w:r>
      <w:r w:rsidRPr="00DC7364">
        <w:rPr>
          <w:sz w:val="24"/>
        </w:rPr>
        <w:t>on</w:t>
      </w:r>
      <w:r w:rsidRPr="00DC7364">
        <w:rPr>
          <w:spacing w:val="-1"/>
          <w:sz w:val="24"/>
        </w:rPr>
        <w:t xml:space="preserve"> </w:t>
      </w:r>
      <w:r w:rsidRPr="00DC7364">
        <w:rPr>
          <w:sz w:val="24"/>
        </w:rPr>
        <w:t>behalf</w:t>
      </w:r>
      <w:r w:rsidRPr="00DC7364">
        <w:rPr>
          <w:spacing w:val="-1"/>
          <w:sz w:val="24"/>
        </w:rPr>
        <w:t xml:space="preserve"> </w:t>
      </w:r>
      <w:r w:rsidRPr="00DC7364">
        <w:rPr>
          <w:sz w:val="24"/>
        </w:rPr>
        <w:t>of</w:t>
      </w:r>
      <w:r w:rsidRPr="00DC7364">
        <w:rPr>
          <w:spacing w:val="-2"/>
          <w:sz w:val="24"/>
        </w:rPr>
        <w:t xml:space="preserve"> </w:t>
      </w:r>
      <w:r w:rsidRPr="00DC7364">
        <w:rPr>
          <w:sz w:val="24"/>
        </w:rPr>
        <w:t xml:space="preserve">the </w:t>
      </w:r>
      <w:r w:rsidRPr="00DC7364">
        <w:rPr>
          <w:spacing w:val="-2"/>
          <w:sz w:val="24"/>
        </w:rPr>
        <w:t>“Manufacturer”.</w:t>
      </w:r>
    </w:p>
    <w:p w:rsidR="0034337C" w:rsidRPr="00DC7364" w:rsidRDefault="00F97CEA">
      <w:pPr>
        <w:pStyle w:val="ListParagraph"/>
        <w:numPr>
          <w:ilvl w:val="0"/>
          <w:numId w:val="2"/>
        </w:numPr>
        <w:tabs>
          <w:tab w:val="left" w:pos="1581"/>
        </w:tabs>
        <w:ind w:hanging="1440"/>
        <w:jc w:val="both"/>
        <w:rPr>
          <w:sz w:val="24"/>
        </w:rPr>
      </w:pPr>
      <w:r w:rsidRPr="00DC7364">
        <w:rPr>
          <w:sz w:val="24"/>
        </w:rPr>
        <w:t>To</w:t>
      </w:r>
      <w:r w:rsidRPr="00DC7364">
        <w:rPr>
          <w:spacing w:val="-2"/>
          <w:sz w:val="24"/>
        </w:rPr>
        <w:t xml:space="preserve"> </w:t>
      </w:r>
      <w:r w:rsidRPr="00DC7364">
        <w:rPr>
          <w:sz w:val="24"/>
        </w:rPr>
        <w:t>do any</w:t>
      </w:r>
      <w:r w:rsidRPr="00DC7364">
        <w:rPr>
          <w:spacing w:val="-4"/>
          <w:sz w:val="24"/>
        </w:rPr>
        <w:t xml:space="preserve"> </w:t>
      </w:r>
      <w:r w:rsidRPr="00DC7364">
        <w:rPr>
          <w:sz w:val="24"/>
        </w:rPr>
        <w:t>other</w:t>
      </w:r>
      <w:r w:rsidRPr="00DC7364">
        <w:rPr>
          <w:spacing w:val="-2"/>
          <w:sz w:val="24"/>
        </w:rPr>
        <w:t xml:space="preserve"> </w:t>
      </w:r>
      <w:r w:rsidRPr="00DC7364">
        <w:rPr>
          <w:sz w:val="24"/>
        </w:rPr>
        <w:t>act</w:t>
      </w:r>
      <w:r w:rsidRPr="00DC7364">
        <w:rPr>
          <w:spacing w:val="1"/>
          <w:sz w:val="24"/>
        </w:rPr>
        <w:t xml:space="preserve"> </w:t>
      </w:r>
      <w:r w:rsidRPr="00DC7364">
        <w:rPr>
          <w:sz w:val="24"/>
        </w:rPr>
        <w:t>or submit any</w:t>
      </w:r>
      <w:r w:rsidRPr="00DC7364">
        <w:rPr>
          <w:spacing w:val="-4"/>
          <w:sz w:val="24"/>
        </w:rPr>
        <w:t xml:space="preserve"> </w:t>
      </w:r>
      <w:r w:rsidRPr="00DC7364">
        <w:rPr>
          <w:sz w:val="24"/>
        </w:rPr>
        <w:t>document related</w:t>
      </w:r>
      <w:r w:rsidRPr="00DC7364">
        <w:rPr>
          <w:spacing w:val="1"/>
          <w:sz w:val="24"/>
        </w:rPr>
        <w:t xml:space="preserve"> </w:t>
      </w:r>
      <w:r w:rsidRPr="00DC7364">
        <w:rPr>
          <w:sz w:val="24"/>
        </w:rPr>
        <w:t xml:space="preserve">to the </w:t>
      </w:r>
      <w:r w:rsidRPr="00DC7364">
        <w:rPr>
          <w:spacing w:val="-2"/>
          <w:sz w:val="24"/>
        </w:rPr>
        <w:t>above.</w:t>
      </w:r>
    </w:p>
    <w:p w:rsidR="0034337C" w:rsidRPr="00DC7364" w:rsidRDefault="00F97CEA">
      <w:pPr>
        <w:pStyle w:val="BodyText"/>
        <w:ind w:left="1581" w:right="212"/>
      </w:pPr>
      <w:r w:rsidRPr="00DC7364">
        <w:t>It is expressly understood that the Power of Attorney shall remain valid, binding and irrevocable till submission of the Contract performance guarantee in terms of the Contract. The “Manufacturer” hereby agrees and undertakes to satisfy and confirm all the whatsoever the said “Attorney”/“</w:t>
      </w:r>
      <w:proofErr w:type="spellStart"/>
      <w:r w:rsidRPr="00DC7364">
        <w:t>Authorised</w:t>
      </w:r>
      <w:proofErr w:type="spellEnd"/>
      <w:r w:rsidRPr="00DC7364">
        <w:t xml:space="preserve"> Representative” quotes in the Bid, negotiates and signs the contract with the "Owner" and/or purports to act on behalf of</w:t>
      </w:r>
      <w:r w:rsidRPr="00DC7364">
        <w:rPr>
          <w:spacing w:val="40"/>
        </w:rPr>
        <w:t xml:space="preserve"> </w:t>
      </w:r>
      <w:r w:rsidRPr="00DC7364">
        <w:t>the “Manufacturer” by virtue of this Power of Attorney and the same shall bind the “Manufacturer” as if done by itself.</w:t>
      </w:r>
    </w:p>
    <w:p w:rsidR="0034337C" w:rsidRPr="00DC7364" w:rsidRDefault="00F97CEA">
      <w:pPr>
        <w:pStyle w:val="BodyText"/>
        <w:spacing w:before="275"/>
        <w:ind w:left="1581"/>
      </w:pPr>
      <w:r w:rsidRPr="00DC7364">
        <w:t>IN</w:t>
      </w:r>
      <w:r w:rsidRPr="00DC7364">
        <w:rPr>
          <w:spacing w:val="-3"/>
        </w:rPr>
        <w:t xml:space="preserve"> </w:t>
      </w:r>
      <w:r w:rsidRPr="00DC7364">
        <w:t>WITNESS</w:t>
      </w:r>
      <w:r w:rsidRPr="00DC7364">
        <w:rPr>
          <w:spacing w:val="-2"/>
        </w:rPr>
        <w:t xml:space="preserve"> </w:t>
      </w:r>
      <w:r w:rsidRPr="00DC7364">
        <w:t>WHEREOF</w:t>
      </w:r>
      <w:r w:rsidRPr="00DC7364">
        <w:rPr>
          <w:spacing w:val="-4"/>
        </w:rPr>
        <w:t xml:space="preserve"> </w:t>
      </w:r>
      <w:r w:rsidRPr="00DC7364">
        <w:t>THE</w:t>
      </w:r>
      <w:r w:rsidRPr="00DC7364">
        <w:rPr>
          <w:spacing w:val="-3"/>
        </w:rPr>
        <w:t xml:space="preserve"> </w:t>
      </w:r>
      <w:r w:rsidRPr="00DC7364">
        <w:t>“Manufacturer”</w:t>
      </w:r>
      <w:r w:rsidRPr="00DC7364">
        <w:rPr>
          <w:spacing w:val="-4"/>
        </w:rPr>
        <w:t xml:space="preserve"> </w:t>
      </w:r>
      <w:r w:rsidRPr="00DC7364">
        <w:t>has</w:t>
      </w:r>
      <w:r w:rsidRPr="00DC7364">
        <w:rPr>
          <w:spacing w:val="-3"/>
        </w:rPr>
        <w:t xml:space="preserve"> </w:t>
      </w:r>
      <w:r w:rsidRPr="00DC7364">
        <w:t>executed</w:t>
      </w:r>
      <w:r w:rsidRPr="00DC7364">
        <w:rPr>
          <w:spacing w:val="-1"/>
        </w:rPr>
        <w:t xml:space="preserve"> </w:t>
      </w:r>
      <w:r w:rsidRPr="00DC7364">
        <w:rPr>
          <w:spacing w:val="-2"/>
        </w:rPr>
        <w:t>these</w:t>
      </w:r>
    </w:p>
    <w:p w:rsidR="0034337C" w:rsidRPr="00DC7364" w:rsidRDefault="00F97CEA">
      <w:pPr>
        <w:pStyle w:val="BodyText"/>
        <w:ind w:left="1581" w:right="208"/>
      </w:pPr>
      <w:r w:rsidRPr="00DC7364">
        <w:t xml:space="preserve">Presents at </w:t>
      </w:r>
      <w:proofErr w:type="gramStart"/>
      <w:r w:rsidRPr="00DC7364">
        <w:t>………………..………………..………………</w:t>
      </w:r>
      <w:proofErr w:type="gramEnd"/>
      <w:r w:rsidRPr="00DC7364">
        <w:t xml:space="preserve">..on this day of………………..………………..……………….. </w:t>
      </w:r>
      <w:proofErr w:type="gramStart"/>
      <w:r w:rsidRPr="00DC7364">
        <w:t>under</w:t>
      </w:r>
      <w:proofErr w:type="gramEnd"/>
      <w:r w:rsidRPr="00DC7364">
        <w:t xml:space="preserve"> the Common Seal of the Manufacturer company.</w:t>
      </w:r>
    </w:p>
    <w:p w:rsidR="0034337C" w:rsidRPr="00DC7364" w:rsidRDefault="0034337C">
      <w:pPr>
        <w:pStyle w:val="BodyText"/>
        <w:ind w:left="0"/>
        <w:jc w:val="left"/>
      </w:pPr>
    </w:p>
    <w:p w:rsidR="0034337C" w:rsidRPr="00DC7364" w:rsidRDefault="00F97CEA">
      <w:pPr>
        <w:pStyle w:val="BodyText"/>
        <w:ind w:left="1581"/>
      </w:pPr>
      <w:r w:rsidRPr="00DC7364">
        <w:t>For</w:t>
      </w:r>
      <w:r w:rsidRPr="00DC7364">
        <w:rPr>
          <w:spacing w:val="-4"/>
        </w:rPr>
        <w:t xml:space="preserve"> </w:t>
      </w:r>
      <w:r w:rsidRPr="00DC7364">
        <w:t>and</w:t>
      </w:r>
      <w:r w:rsidRPr="00DC7364">
        <w:rPr>
          <w:spacing w:val="-1"/>
        </w:rPr>
        <w:t xml:space="preserve"> </w:t>
      </w:r>
      <w:r w:rsidRPr="00DC7364">
        <w:t>on</w:t>
      </w:r>
      <w:r w:rsidRPr="00DC7364">
        <w:rPr>
          <w:spacing w:val="-1"/>
        </w:rPr>
        <w:t xml:space="preserve"> </w:t>
      </w:r>
      <w:r w:rsidRPr="00DC7364">
        <w:t xml:space="preserve">behalf </w:t>
      </w:r>
      <w:r w:rsidRPr="00DC7364">
        <w:rPr>
          <w:spacing w:val="-5"/>
        </w:rPr>
        <w:t>of</w:t>
      </w:r>
    </w:p>
    <w:p w:rsidR="0034337C" w:rsidRPr="00DC7364" w:rsidRDefault="0034337C">
      <w:pPr>
        <w:pStyle w:val="BodyText"/>
        <w:ind w:left="0"/>
        <w:jc w:val="left"/>
      </w:pPr>
    </w:p>
    <w:p w:rsidR="0034337C" w:rsidRPr="00DC7364" w:rsidRDefault="00F97CEA">
      <w:pPr>
        <w:pStyle w:val="BodyText"/>
        <w:ind w:left="1581"/>
      </w:pPr>
      <w:r w:rsidRPr="00DC7364">
        <w:t>Common</w:t>
      </w:r>
      <w:r w:rsidRPr="00DC7364">
        <w:rPr>
          <w:spacing w:val="-1"/>
        </w:rPr>
        <w:t xml:space="preserve"> </w:t>
      </w:r>
      <w:r w:rsidRPr="00DC7364">
        <w:t>Seal</w:t>
      </w:r>
      <w:r w:rsidRPr="00DC7364">
        <w:rPr>
          <w:spacing w:val="-1"/>
        </w:rPr>
        <w:t xml:space="preserve"> </w:t>
      </w:r>
      <w:r w:rsidRPr="00DC7364">
        <w:t>of the</w:t>
      </w:r>
      <w:r w:rsidRPr="00DC7364">
        <w:rPr>
          <w:spacing w:val="-2"/>
        </w:rPr>
        <w:t xml:space="preserve"> </w:t>
      </w:r>
      <w:r w:rsidRPr="00DC7364">
        <w:t>above</w:t>
      </w:r>
      <w:r w:rsidRPr="00DC7364">
        <w:rPr>
          <w:spacing w:val="-1"/>
        </w:rPr>
        <w:t xml:space="preserve"> </w:t>
      </w:r>
      <w:r w:rsidRPr="00DC7364">
        <w:rPr>
          <w:spacing w:val="-2"/>
        </w:rPr>
        <w:t>Manufacturer</w:t>
      </w:r>
    </w:p>
    <w:p w:rsidR="0034337C" w:rsidRPr="00DC7364" w:rsidRDefault="00F97CEA">
      <w:pPr>
        <w:pStyle w:val="BodyText"/>
        <w:ind w:left="1581" w:right="4089"/>
        <w:jc w:val="left"/>
      </w:pPr>
      <w:proofErr w:type="gramStart"/>
      <w:r w:rsidRPr="00DC7364">
        <w:t>Has</w:t>
      </w:r>
      <w:r w:rsidRPr="00DC7364">
        <w:rPr>
          <w:spacing w:val="-6"/>
        </w:rPr>
        <w:t xml:space="preserve"> </w:t>
      </w:r>
      <w:r w:rsidRPr="00DC7364">
        <w:t>been</w:t>
      </w:r>
      <w:r w:rsidRPr="00DC7364">
        <w:rPr>
          <w:spacing w:val="-4"/>
        </w:rPr>
        <w:t xml:space="preserve"> </w:t>
      </w:r>
      <w:r w:rsidRPr="00DC7364">
        <w:t>affixed</w:t>
      </w:r>
      <w:r w:rsidRPr="00DC7364">
        <w:rPr>
          <w:spacing w:val="-6"/>
        </w:rPr>
        <w:t xml:space="preserve"> </w:t>
      </w:r>
      <w:r w:rsidRPr="00DC7364">
        <w:t>thereunto,</w:t>
      </w:r>
      <w:r w:rsidRPr="00DC7364">
        <w:rPr>
          <w:spacing w:val="-6"/>
        </w:rPr>
        <w:t xml:space="preserve"> </w:t>
      </w:r>
      <w:r w:rsidRPr="00DC7364">
        <w:t>in</w:t>
      </w:r>
      <w:r w:rsidRPr="00DC7364">
        <w:rPr>
          <w:spacing w:val="-6"/>
        </w:rPr>
        <w:t xml:space="preserve"> </w:t>
      </w:r>
      <w:r w:rsidRPr="00DC7364">
        <w:t>the</w:t>
      </w:r>
      <w:r w:rsidRPr="00DC7364">
        <w:rPr>
          <w:spacing w:val="-6"/>
        </w:rPr>
        <w:t xml:space="preserve"> </w:t>
      </w:r>
      <w:r w:rsidRPr="00DC7364">
        <w:t>presence</w:t>
      </w:r>
      <w:r w:rsidRPr="00DC7364">
        <w:rPr>
          <w:spacing w:val="-7"/>
        </w:rPr>
        <w:t xml:space="preserve"> </w:t>
      </w:r>
      <w:r w:rsidRPr="00DC7364">
        <w:t>of.</w:t>
      </w:r>
      <w:proofErr w:type="gramEnd"/>
      <w:r w:rsidRPr="00DC7364">
        <w:t xml:space="preserve"> </w:t>
      </w:r>
      <w:r w:rsidRPr="00DC7364">
        <w:rPr>
          <w:spacing w:val="-2"/>
        </w:rPr>
        <w:t>WITNESSES:</w:t>
      </w:r>
    </w:p>
    <w:p w:rsidR="0034337C" w:rsidRPr="00DC7364" w:rsidRDefault="0034337C">
      <w:pPr>
        <w:pStyle w:val="BodyText"/>
        <w:ind w:left="0"/>
        <w:jc w:val="left"/>
      </w:pPr>
    </w:p>
    <w:p w:rsidR="0034337C" w:rsidRPr="00DC7364" w:rsidRDefault="00F97CEA">
      <w:pPr>
        <w:pStyle w:val="ListParagraph"/>
        <w:numPr>
          <w:ilvl w:val="1"/>
          <w:numId w:val="2"/>
        </w:numPr>
        <w:tabs>
          <w:tab w:val="left" w:pos="2301"/>
        </w:tabs>
        <w:jc w:val="both"/>
        <w:rPr>
          <w:sz w:val="24"/>
        </w:rPr>
      </w:pPr>
      <w:proofErr w:type="gramStart"/>
      <w:r w:rsidRPr="00DC7364">
        <w:rPr>
          <w:sz w:val="24"/>
        </w:rPr>
        <w:t>Signature</w:t>
      </w:r>
      <w:r w:rsidRPr="00DC7364">
        <w:rPr>
          <w:spacing w:val="-5"/>
          <w:sz w:val="24"/>
        </w:rPr>
        <w:t xml:space="preserve"> </w:t>
      </w:r>
      <w:r w:rsidRPr="00DC7364">
        <w:rPr>
          <w:spacing w:val="-2"/>
          <w:sz w:val="24"/>
        </w:rPr>
        <w:t>...........................................</w:t>
      </w:r>
      <w:proofErr w:type="gramEnd"/>
    </w:p>
    <w:p w:rsidR="0034337C" w:rsidRPr="00DC7364" w:rsidRDefault="00F97CEA">
      <w:pPr>
        <w:pStyle w:val="BodyText"/>
        <w:spacing w:before="1"/>
        <w:ind w:left="2301" w:right="4173"/>
      </w:pPr>
      <w:r w:rsidRPr="00DC7364">
        <w:t>Name</w:t>
      </w:r>
      <w:proofErr w:type="gramStart"/>
      <w:r w:rsidRPr="00DC7364">
        <w:t>..</w:t>
      </w:r>
      <w:proofErr w:type="gramEnd"/>
      <w:r w:rsidRPr="00DC7364">
        <w:rPr>
          <w:spacing w:val="-15"/>
        </w:rPr>
        <w:t xml:space="preserve"> </w:t>
      </w:r>
      <w:r w:rsidRPr="00DC7364">
        <w:t xml:space="preserve">………………..……………….. </w:t>
      </w:r>
      <w:proofErr w:type="gramStart"/>
      <w:r w:rsidRPr="00DC7364">
        <w:t>Designation</w:t>
      </w:r>
      <w:r w:rsidRPr="00DC7364">
        <w:rPr>
          <w:spacing w:val="-13"/>
        </w:rPr>
        <w:t xml:space="preserve"> </w:t>
      </w:r>
      <w:r w:rsidRPr="00DC7364">
        <w:t>.................</w:t>
      </w:r>
      <w:proofErr w:type="gramEnd"/>
      <w:r w:rsidRPr="00DC7364">
        <w:rPr>
          <w:spacing w:val="-11"/>
        </w:rPr>
        <w:t xml:space="preserve"> </w:t>
      </w:r>
      <w:r w:rsidRPr="00DC7364">
        <w:t xml:space="preserve">……………….. </w:t>
      </w:r>
      <w:proofErr w:type="gramStart"/>
      <w:r w:rsidRPr="00DC7364">
        <w:t>Occupation .........................................</w:t>
      </w:r>
      <w:proofErr w:type="gramEnd"/>
    </w:p>
    <w:p w:rsidR="0034337C" w:rsidRPr="00DC7364" w:rsidRDefault="0034337C">
      <w:pPr>
        <w:pStyle w:val="BodyText"/>
        <w:ind w:left="0"/>
        <w:jc w:val="left"/>
      </w:pPr>
    </w:p>
    <w:p w:rsidR="0034337C" w:rsidRPr="00DC7364" w:rsidRDefault="00F97CEA">
      <w:pPr>
        <w:pStyle w:val="ListParagraph"/>
        <w:numPr>
          <w:ilvl w:val="1"/>
          <w:numId w:val="2"/>
        </w:numPr>
        <w:tabs>
          <w:tab w:val="left" w:pos="2301"/>
          <w:tab w:val="left" w:pos="3802"/>
        </w:tabs>
        <w:ind w:right="3426"/>
        <w:rPr>
          <w:sz w:val="24"/>
        </w:rPr>
      </w:pPr>
      <w:r w:rsidRPr="00DC7364">
        <w:rPr>
          <w:spacing w:val="-2"/>
          <w:sz w:val="24"/>
        </w:rPr>
        <w:t>Signature</w:t>
      </w:r>
      <w:r w:rsidRPr="00DC7364">
        <w:rPr>
          <w:sz w:val="24"/>
        </w:rPr>
        <w:tab/>
      </w:r>
      <w:r w:rsidRPr="00DC7364">
        <w:rPr>
          <w:spacing w:val="-2"/>
          <w:sz w:val="24"/>
        </w:rPr>
        <w:t xml:space="preserve">………………..……………….. </w:t>
      </w:r>
      <w:proofErr w:type="gramStart"/>
      <w:r w:rsidRPr="00DC7364">
        <w:rPr>
          <w:sz w:val="24"/>
        </w:rPr>
        <w:t>Name ..................................................</w:t>
      </w:r>
      <w:proofErr w:type="gramEnd"/>
    </w:p>
    <w:p w:rsidR="0034337C" w:rsidRPr="00DC7364" w:rsidRDefault="00F97CEA">
      <w:pPr>
        <w:pStyle w:val="BodyText"/>
        <w:ind w:left="2301" w:right="3646"/>
        <w:jc w:val="left"/>
      </w:pPr>
      <w:proofErr w:type="gramStart"/>
      <w:r w:rsidRPr="00DC7364">
        <w:t>Designation.</w:t>
      </w:r>
      <w:proofErr w:type="gramEnd"/>
      <w:r w:rsidRPr="00DC7364">
        <w:rPr>
          <w:spacing w:val="-15"/>
        </w:rPr>
        <w:t xml:space="preserve"> </w:t>
      </w:r>
      <w:r w:rsidRPr="00DC7364">
        <w:t xml:space="preserve">………………..……………….. </w:t>
      </w:r>
      <w:proofErr w:type="gramStart"/>
      <w:r w:rsidRPr="00DC7364">
        <w:t>Occupation.</w:t>
      </w:r>
      <w:proofErr w:type="gramEnd"/>
      <w:r w:rsidRPr="00DC7364">
        <w:rPr>
          <w:spacing w:val="-4"/>
        </w:rPr>
        <w:t xml:space="preserve"> </w:t>
      </w:r>
      <w:r w:rsidRPr="00DC7364">
        <w:rPr>
          <w:spacing w:val="-2"/>
        </w:rPr>
        <w:t>………………..………………..</w:t>
      </w:r>
    </w:p>
    <w:p w:rsidR="0034337C" w:rsidRPr="00DC7364" w:rsidRDefault="0034337C">
      <w:pPr>
        <w:pStyle w:val="BodyText"/>
        <w:jc w:val="left"/>
        <w:sectPr w:rsidR="0034337C" w:rsidRPr="00DC7364">
          <w:pgSz w:w="11910" w:h="16840"/>
          <w:pgMar w:top="640" w:right="708" w:bottom="280" w:left="850" w:header="720" w:footer="720" w:gutter="0"/>
          <w:cols w:space="720"/>
        </w:sectPr>
      </w:pPr>
    </w:p>
    <w:p w:rsidR="0034337C" w:rsidRPr="00DC7364" w:rsidRDefault="00F97CEA">
      <w:pPr>
        <w:pStyle w:val="Heading4"/>
        <w:spacing w:before="63"/>
        <w:ind w:left="49" w:right="665"/>
        <w:jc w:val="right"/>
      </w:pPr>
      <w:r w:rsidRPr="00DC7364">
        <w:rPr>
          <w:spacing w:val="-2"/>
        </w:rPr>
        <w:lastRenderedPageBreak/>
        <w:t>ANNEXURE-</w:t>
      </w:r>
      <w:r w:rsidRPr="00DC7364">
        <w:rPr>
          <w:spacing w:val="-5"/>
        </w:rPr>
        <w:t>XI</w:t>
      </w:r>
    </w:p>
    <w:p w:rsidR="0034337C" w:rsidRPr="00DC7364" w:rsidRDefault="0034337C">
      <w:pPr>
        <w:pStyle w:val="BodyText"/>
        <w:ind w:left="0"/>
        <w:jc w:val="left"/>
        <w:rPr>
          <w:b/>
        </w:rPr>
      </w:pPr>
    </w:p>
    <w:p w:rsidR="0034337C" w:rsidRPr="00DC7364" w:rsidRDefault="00F97CEA">
      <w:pPr>
        <w:ind w:left="141"/>
        <w:rPr>
          <w:b/>
          <w:sz w:val="24"/>
        </w:rPr>
      </w:pPr>
      <w:r w:rsidRPr="00DC7364">
        <w:rPr>
          <w:b/>
          <w:sz w:val="24"/>
        </w:rPr>
        <w:t>TRUST</w:t>
      </w:r>
      <w:r w:rsidRPr="00DC7364">
        <w:rPr>
          <w:b/>
          <w:spacing w:val="-4"/>
          <w:sz w:val="24"/>
        </w:rPr>
        <w:t xml:space="preserve"> </w:t>
      </w:r>
      <w:r w:rsidRPr="00DC7364">
        <w:rPr>
          <w:b/>
          <w:sz w:val="24"/>
        </w:rPr>
        <w:t>RECEIPT</w:t>
      </w:r>
      <w:r w:rsidRPr="00DC7364">
        <w:rPr>
          <w:b/>
          <w:spacing w:val="-2"/>
          <w:sz w:val="24"/>
        </w:rPr>
        <w:t xml:space="preserve"> </w:t>
      </w:r>
      <w:r w:rsidRPr="00DC7364">
        <w:rPr>
          <w:b/>
          <w:sz w:val="24"/>
        </w:rPr>
        <w:t>FOR</w:t>
      </w:r>
      <w:r w:rsidRPr="00DC7364">
        <w:rPr>
          <w:b/>
          <w:spacing w:val="-2"/>
          <w:sz w:val="24"/>
        </w:rPr>
        <w:t xml:space="preserve"> </w:t>
      </w:r>
      <w:r w:rsidRPr="00DC7364">
        <w:rPr>
          <w:b/>
          <w:sz w:val="24"/>
        </w:rPr>
        <w:t>PLANT,</w:t>
      </w:r>
      <w:r w:rsidRPr="00DC7364">
        <w:rPr>
          <w:b/>
          <w:spacing w:val="-2"/>
          <w:sz w:val="24"/>
        </w:rPr>
        <w:t xml:space="preserve"> </w:t>
      </w:r>
      <w:r w:rsidRPr="00DC7364">
        <w:rPr>
          <w:b/>
          <w:sz w:val="24"/>
        </w:rPr>
        <w:t>EQUIPMENT</w:t>
      </w:r>
      <w:r w:rsidRPr="00DC7364">
        <w:rPr>
          <w:b/>
          <w:spacing w:val="-2"/>
          <w:sz w:val="24"/>
        </w:rPr>
        <w:t xml:space="preserve"> </w:t>
      </w:r>
      <w:r w:rsidRPr="00DC7364">
        <w:rPr>
          <w:b/>
          <w:sz w:val="24"/>
        </w:rPr>
        <w:t>AND</w:t>
      </w:r>
      <w:r w:rsidRPr="00DC7364">
        <w:rPr>
          <w:b/>
          <w:spacing w:val="-2"/>
          <w:sz w:val="24"/>
        </w:rPr>
        <w:t xml:space="preserve"> </w:t>
      </w:r>
      <w:r w:rsidRPr="00DC7364">
        <w:rPr>
          <w:b/>
          <w:sz w:val="24"/>
        </w:rPr>
        <w:t>MATERIALS</w:t>
      </w:r>
      <w:r w:rsidRPr="00DC7364">
        <w:rPr>
          <w:b/>
          <w:spacing w:val="-2"/>
          <w:sz w:val="24"/>
        </w:rPr>
        <w:t xml:space="preserve"> </w:t>
      </w:r>
      <w:r w:rsidRPr="00DC7364">
        <w:rPr>
          <w:b/>
          <w:sz w:val="24"/>
        </w:rPr>
        <w:t>RECEIVED</w:t>
      </w:r>
      <w:r w:rsidRPr="00DC7364">
        <w:rPr>
          <w:b/>
          <w:spacing w:val="-1"/>
          <w:sz w:val="24"/>
        </w:rPr>
        <w:t xml:space="preserve"> </w:t>
      </w:r>
      <w:r w:rsidRPr="00DC7364">
        <w:rPr>
          <w:b/>
          <w:spacing w:val="-4"/>
          <w:sz w:val="24"/>
        </w:rPr>
        <w:t>FROM</w:t>
      </w:r>
    </w:p>
    <w:p w:rsidR="0034337C" w:rsidRPr="00DC7364" w:rsidRDefault="00F97CEA">
      <w:pPr>
        <w:pStyle w:val="Heading5"/>
        <w:tabs>
          <w:tab w:val="left" w:pos="1581"/>
          <w:tab w:val="left" w:pos="3022"/>
        </w:tabs>
        <w:ind w:left="141" w:right="2538" w:firstLine="0"/>
        <w:jc w:val="left"/>
      </w:pPr>
      <w:proofErr w:type="gramStart"/>
      <w:r w:rsidRPr="00DC7364">
        <w:rPr>
          <w:spacing w:val="-2"/>
        </w:rPr>
        <w:t>MESCOM</w:t>
      </w:r>
      <w:r w:rsidRPr="00DC7364">
        <w:tab/>
      </w:r>
      <w:r w:rsidRPr="00DC7364">
        <w:rPr>
          <w:spacing w:val="-4"/>
        </w:rPr>
        <w:t>UNDER</w:t>
      </w:r>
      <w:r w:rsidRPr="00DC7364">
        <w:tab/>
        <w:t>CONTRACT</w:t>
      </w:r>
      <w:r w:rsidRPr="00DC7364">
        <w:rPr>
          <w:spacing w:val="36"/>
        </w:rPr>
        <w:t xml:space="preserve"> </w:t>
      </w:r>
      <w:r w:rsidRPr="00DC7364">
        <w:t>No.</w:t>
      </w:r>
      <w:proofErr w:type="gramEnd"/>
      <w:r w:rsidRPr="00DC7364">
        <w:rPr>
          <w:spacing w:val="-12"/>
        </w:rPr>
        <w:t xml:space="preserve"> </w:t>
      </w:r>
      <w:r w:rsidRPr="00DC7364">
        <w:t xml:space="preserve">……………………………… </w:t>
      </w:r>
      <w:r w:rsidRPr="00DC7364">
        <w:rPr>
          <w:spacing w:val="-2"/>
        </w:rPr>
        <w:t>DATED………………..</w:t>
      </w:r>
    </w:p>
    <w:p w:rsidR="0034337C" w:rsidRPr="00DC7364" w:rsidRDefault="00F97CEA">
      <w:pPr>
        <w:pStyle w:val="BodyText"/>
        <w:spacing w:before="272"/>
        <w:ind w:left="141" w:right="211"/>
      </w:pPr>
      <w:r w:rsidRPr="00DC7364">
        <w:t>We</w:t>
      </w:r>
      <w:r w:rsidRPr="00DC7364">
        <w:rPr>
          <w:spacing w:val="-3"/>
        </w:rPr>
        <w:t xml:space="preserve"> </w:t>
      </w:r>
      <w:r w:rsidRPr="00DC7364">
        <w:t>M/</w:t>
      </w:r>
      <w:r w:rsidRPr="00DC7364">
        <w:rPr>
          <w:spacing w:val="-2"/>
        </w:rPr>
        <w:t xml:space="preserve"> </w:t>
      </w:r>
      <w:r w:rsidRPr="00DC7364">
        <w:t>s</w:t>
      </w:r>
      <w:r w:rsidRPr="00DC7364">
        <w:rPr>
          <w:spacing w:val="-3"/>
        </w:rPr>
        <w:t xml:space="preserve"> </w:t>
      </w:r>
      <w:r w:rsidRPr="00DC7364">
        <w:t>………………................</w:t>
      </w:r>
      <w:r w:rsidRPr="00DC7364">
        <w:rPr>
          <w:spacing w:val="80"/>
        </w:rPr>
        <w:t xml:space="preserve"> </w:t>
      </w:r>
      <w:r w:rsidRPr="00DC7364">
        <w:t>having our principal place of business at have been awarded a contract No ………………..dated ………………..</w:t>
      </w:r>
      <w:r w:rsidRPr="00DC7364">
        <w:rPr>
          <w:spacing w:val="40"/>
        </w:rPr>
        <w:t xml:space="preserve"> </w:t>
      </w:r>
      <w:proofErr w:type="gramStart"/>
      <w:r w:rsidRPr="00DC7364">
        <w:t>for</w:t>
      </w:r>
      <w:proofErr w:type="gramEnd"/>
      <w:r w:rsidRPr="00DC7364">
        <w:t xml:space="preserve"> ……………..……………..by Mangalore Electricity Supply Company Limited, Mangalore.</w:t>
      </w:r>
    </w:p>
    <w:p w:rsidR="0034337C" w:rsidRPr="00DC7364" w:rsidRDefault="00F97CEA">
      <w:pPr>
        <w:pStyle w:val="BodyText"/>
        <w:spacing w:before="276"/>
        <w:ind w:left="141" w:right="213"/>
      </w:pPr>
      <w:r w:rsidRPr="00DC7364">
        <w:t>We do hereby acknowledge the receipt of the plant, equipment and materials as are fully described and mentioned under documents of title/RR/LR etc. and in the schedule annexed herd to which shall form an integral part of this receipt as 'Trustee of Mangalore Electricity Supply Company Limited. The aforesaid materials etc. so received by</w:t>
      </w:r>
      <w:r w:rsidRPr="00DC7364">
        <w:rPr>
          <w:spacing w:val="-5"/>
        </w:rPr>
        <w:t xml:space="preserve"> </w:t>
      </w:r>
      <w:r w:rsidRPr="00DC7364">
        <w:t>us shall be exclusively</w:t>
      </w:r>
      <w:r w:rsidRPr="00DC7364">
        <w:rPr>
          <w:spacing w:val="-5"/>
        </w:rPr>
        <w:t xml:space="preserve"> </w:t>
      </w:r>
      <w:r w:rsidRPr="00DC7364">
        <w:t xml:space="preserve">used in the successful performance of the aforesaid contract and for no other purpose whatsoever. We undertake not to create any charge, lien or encumbrance over the aforesaid materials etc., in </w:t>
      </w:r>
      <w:proofErr w:type="spellStart"/>
      <w:r w:rsidRPr="00DC7364">
        <w:t>favour</w:t>
      </w:r>
      <w:proofErr w:type="spellEnd"/>
      <w:r w:rsidRPr="00DC7364">
        <w:t xml:space="preserve"> of any other person/institutions(s)/Bank(s).</w:t>
      </w:r>
    </w:p>
    <w:p w:rsidR="0034337C" w:rsidRPr="00DC7364" w:rsidRDefault="0034337C">
      <w:pPr>
        <w:pStyle w:val="BodyText"/>
        <w:ind w:left="0"/>
        <w:jc w:val="left"/>
      </w:pPr>
    </w:p>
    <w:p w:rsidR="0034337C" w:rsidRPr="00DC7364" w:rsidRDefault="0034337C">
      <w:pPr>
        <w:pStyle w:val="BodyText"/>
        <w:ind w:left="0"/>
        <w:jc w:val="left"/>
      </w:pPr>
    </w:p>
    <w:p w:rsidR="0034337C" w:rsidRPr="00DC7364" w:rsidRDefault="00F97CEA">
      <w:pPr>
        <w:pStyle w:val="BodyText"/>
        <w:ind w:left="4709" w:firstLine="76"/>
        <w:jc w:val="left"/>
      </w:pPr>
      <w:r w:rsidRPr="00DC7364">
        <w:t xml:space="preserve">For M/ </w:t>
      </w:r>
      <w:proofErr w:type="gramStart"/>
      <w:r w:rsidRPr="00DC7364">
        <w:t>s .........................................................</w:t>
      </w:r>
      <w:proofErr w:type="gramEnd"/>
      <w:r w:rsidRPr="00DC7364">
        <w:t xml:space="preserve"> (AUTHORISED</w:t>
      </w:r>
      <w:r w:rsidRPr="00DC7364">
        <w:rPr>
          <w:spacing w:val="-8"/>
        </w:rPr>
        <w:t xml:space="preserve"> </w:t>
      </w:r>
      <w:r w:rsidRPr="00DC7364">
        <w:t>SIGNATORY</w:t>
      </w:r>
      <w:r w:rsidRPr="00DC7364">
        <w:rPr>
          <w:spacing w:val="-8"/>
        </w:rPr>
        <w:t xml:space="preserve"> </w:t>
      </w:r>
      <w:r w:rsidRPr="00DC7364">
        <w:t>SEAL</w:t>
      </w:r>
      <w:r w:rsidRPr="00DC7364">
        <w:rPr>
          <w:spacing w:val="-13"/>
        </w:rPr>
        <w:t xml:space="preserve"> </w:t>
      </w:r>
      <w:r w:rsidRPr="00DC7364">
        <w:t>OF</w:t>
      </w:r>
      <w:r w:rsidRPr="00DC7364">
        <w:rPr>
          <w:spacing w:val="-10"/>
        </w:rPr>
        <w:t xml:space="preserve"> </w:t>
      </w:r>
      <w:r w:rsidRPr="00DC7364">
        <w:t>COMPANY)</w:t>
      </w:r>
    </w:p>
    <w:p w:rsidR="0034337C" w:rsidRPr="00DC7364" w:rsidRDefault="0034337C">
      <w:pPr>
        <w:pStyle w:val="BodyText"/>
        <w:ind w:left="0"/>
        <w:jc w:val="left"/>
      </w:pPr>
    </w:p>
    <w:p w:rsidR="0034337C" w:rsidRPr="00DC7364" w:rsidRDefault="00F97CEA">
      <w:pPr>
        <w:pStyle w:val="BodyText"/>
        <w:ind w:left="141" w:right="9569"/>
        <w:jc w:val="left"/>
      </w:pPr>
      <w:r w:rsidRPr="00DC7364">
        <w:rPr>
          <w:spacing w:val="-2"/>
        </w:rPr>
        <w:t>Dated:</w:t>
      </w:r>
    </w:p>
    <w:p w:rsidR="0034337C" w:rsidRPr="00DC7364" w:rsidRDefault="0034337C">
      <w:pPr>
        <w:pStyle w:val="BodyText"/>
        <w:ind w:left="0"/>
        <w:jc w:val="left"/>
      </w:pPr>
    </w:p>
    <w:p w:rsidR="0034337C" w:rsidRPr="00DC7364" w:rsidRDefault="0034337C">
      <w:pPr>
        <w:pStyle w:val="BodyText"/>
        <w:ind w:left="0"/>
        <w:jc w:val="left"/>
      </w:pPr>
    </w:p>
    <w:p w:rsidR="0034337C" w:rsidRPr="00DC7364" w:rsidRDefault="00F97CEA">
      <w:pPr>
        <w:pStyle w:val="BodyText"/>
        <w:spacing w:before="1"/>
        <w:ind w:left="141" w:right="9569"/>
        <w:jc w:val="left"/>
      </w:pPr>
      <w:r w:rsidRPr="00DC7364">
        <w:rPr>
          <w:spacing w:val="-2"/>
        </w:rPr>
        <w:t>Place:</w:t>
      </w:r>
    </w:p>
    <w:p w:rsidR="0034337C" w:rsidRPr="00DC7364" w:rsidRDefault="0034337C">
      <w:pPr>
        <w:pStyle w:val="BodyText"/>
        <w:jc w:val="left"/>
        <w:sectPr w:rsidR="0034337C" w:rsidRPr="00DC7364">
          <w:pgSz w:w="11910" w:h="16840"/>
          <w:pgMar w:top="640" w:right="708" w:bottom="280" w:left="850" w:header="720" w:footer="720" w:gutter="0"/>
          <w:cols w:space="720"/>
        </w:sectPr>
      </w:pPr>
    </w:p>
    <w:p w:rsidR="0034337C" w:rsidRPr="00DC7364" w:rsidRDefault="00F97CEA">
      <w:pPr>
        <w:spacing w:before="75"/>
        <w:ind w:left="49" w:right="216"/>
        <w:jc w:val="right"/>
        <w:rPr>
          <w:b/>
          <w:sz w:val="24"/>
        </w:rPr>
      </w:pPr>
      <w:r w:rsidRPr="00DC7364">
        <w:rPr>
          <w:b/>
          <w:spacing w:val="-2"/>
          <w:sz w:val="24"/>
        </w:rPr>
        <w:lastRenderedPageBreak/>
        <w:t>ANNEXURE-</w:t>
      </w:r>
      <w:r w:rsidRPr="00DC7364">
        <w:rPr>
          <w:b/>
          <w:spacing w:val="-5"/>
          <w:sz w:val="24"/>
        </w:rPr>
        <w:t>XII</w:t>
      </w:r>
    </w:p>
    <w:p w:rsidR="0034337C" w:rsidRPr="00DC7364" w:rsidRDefault="00F97CEA">
      <w:pPr>
        <w:pStyle w:val="Heading2"/>
        <w:spacing w:before="310"/>
      </w:pPr>
      <w:r w:rsidRPr="00DC7364">
        <w:t>SELF</w:t>
      </w:r>
      <w:r w:rsidRPr="00DC7364">
        <w:rPr>
          <w:spacing w:val="-3"/>
        </w:rPr>
        <w:t xml:space="preserve"> </w:t>
      </w:r>
      <w:r w:rsidRPr="00DC7364">
        <w:rPr>
          <w:spacing w:val="-2"/>
        </w:rPr>
        <w:t>DECLARATION</w:t>
      </w:r>
    </w:p>
    <w:p w:rsidR="0034337C" w:rsidRPr="00DC7364" w:rsidRDefault="00F97CEA">
      <w:pPr>
        <w:spacing w:before="345" w:line="508" w:lineRule="auto"/>
        <w:ind w:left="141" w:firstLine="720"/>
        <w:rPr>
          <w:rFonts w:ascii="Cambria" w:hAnsi="Cambria"/>
          <w:sz w:val="23"/>
        </w:rPr>
      </w:pPr>
      <w:r w:rsidRPr="00DC7364">
        <w:rPr>
          <w:rFonts w:ascii="Cambria" w:hAnsi="Cambria"/>
          <w:w w:val="105"/>
          <w:sz w:val="23"/>
        </w:rPr>
        <w:t xml:space="preserve">We, M/s. </w:t>
      </w:r>
      <w:r w:rsidRPr="00DC7364">
        <w:rPr>
          <w:rFonts w:ascii="Cambria" w:hAnsi="Cambria"/>
          <w:b/>
          <w:i/>
          <w:w w:val="105"/>
          <w:sz w:val="23"/>
        </w:rPr>
        <w:t xml:space="preserve">&lt;firm’s name&gt; </w:t>
      </w:r>
      <w:r w:rsidRPr="00DC7364">
        <w:rPr>
          <w:rFonts w:ascii="Cambria" w:hAnsi="Cambria"/>
          <w:w w:val="105"/>
          <w:sz w:val="23"/>
        </w:rPr>
        <w:t>hereby undertake that, no turnkey tender works entrusted by MESCOM are pending with us as on the date of submission of bids.</w:t>
      </w:r>
    </w:p>
    <w:p w:rsidR="0034337C" w:rsidRPr="00DC7364" w:rsidRDefault="00F97CEA">
      <w:pPr>
        <w:spacing w:line="508" w:lineRule="auto"/>
        <w:ind w:left="141" w:firstLine="720"/>
        <w:rPr>
          <w:rFonts w:ascii="Cambria"/>
          <w:sz w:val="23"/>
        </w:rPr>
      </w:pPr>
      <w:r w:rsidRPr="00DC7364">
        <w:rPr>
          <w:rFonts w:ascii="Cambria"/>
          <w:w w:val="105"/>
          <w:sz w:val="23"/>
        </w:rPr>
        <w:t>Further,</w:t>
      </w:r>
      <w:r w:rsidRPr="00DC7364">
        <w:rPr>
          <w:rFonts w:ascii="Cambria"/>
          <w:spacing w:val="80"/>
          <w:w w:val="105"/>
          <w:sz w:val="23"/>
        </w:rPr>
        <w:t xml:space="preserve"> </w:t>
      </w:r>
      <w:r w:rsidRPr="00DC7364">
        <w:rPr>
          <w:rFonts w:ascii="Cambria"/>
          <w:w w:val="105"/>
          <w:sz w:val="23"/>
        </w:rPr>
        <w:t>we</w:t>
      </w:r>
      <w:r w:rsidRPr="00DC7364">
        <w:rPr>
          <w:rFonts w:ascii="Cambria"/>
          <w:spacing w:val="80"/>
          <w:w w:val="105"/>
          <w:sz w:val="23"/>
        </w:rPr>
        <w:t xml:space="preserve"> </w:t>
      </w:r>
      <w:r w:rsidRPr="00DC7364">
        <w:rPr>
          <w:rFonts w:ascii="Cambria"/>
          <w:w w:val="105"/>
          <w:sz w:val="23"/>
        </w:rPr>
        <w:t>hereby</w:t>
      </w:r>
      <w:r w:rsidRPr="00DC7364">
        <w:rPr>
          <w:rFonts w:ascii="Cambria"/>
          <w:spacing w:val="80"/>
          <w:w w:val="105"/>
          <w:sz w:val="23"/>
        </w:rPr>
        <w:t xml:space="preserve"> </w:t>
      </w:r>
      <w:r w:rsidRPr="00DC7364">
        <w:rPr>
          <w:rFonts w:ascii="Cambria"/>
          <w:w w:val="105"/>
          <w:sz w:val="23"/>
        </w:rPr>
        <w:t>declare</w:t>
      </w:r>
      <w:r w:rsidRPr="00DC7364">
        <w:rPr>
          <w:rFonts w:ascii="Cambria"/>
          <w:spacing w:val="80"/>
          <w:w w:val="105"/>
          <w:sz w:val="23"/>
        </w:rPr>
        <w:t xml:space="preserve"> </w:t>
      </w:r>
      <w:r w:rsidRPr="00DC7364">
        <w:rPr>
          <w:rFonts w:ascii="Cambria"/>
          <w:w w:val="105"/>
          <w:sz w:val="23"/>
        </w:rPr>
        <w:t>that</w:t>
      </w:r>
      <w:r w:rsidRPr="00DC7364">
        <w:rPr>
          <w:rFonts w:ascii="Cambria"/>
          <w:spacing w:val="80"/>
          <w:w w:val="105"/>
          <w:sz w:val="23"/>
        </w:rPr>
        <w:t xml:space="preserve"> </w:t>
      </w:r>
      <w:r w:rsidRPr="00DC7364">
        <w:rPr>
          <w:rFonts w:ascii="Cambria"/>
          <w:w w:val="105"/>
          <w:sz w:val="23"/>
        </w:rPr>
        <w:t>if</w:t>
      </w:r>
      <w:r w:rsidRPr="00DC7364">
        <w:rPr>
          <w:rFonts w:ascii="Cambria"/>
          <w:spacing w:val="80"/>
          <w:w w:val="105"/>
          <w:sz w:val="23"/>
        </w:rPr>
        <w:t xml:space="preserve"> </w:t>
      </w:r>
      <w:r w:rsidRPr="00DC7364">
        <w:rPr>
          <w:rFonts w:ascii="Cambria"/>
          <w:w w:val="105"/>
          <w:sz w:val="23"/>
        </w:rPr>
        <w:t>the</w:t>
      </w:r>
      <w:r w:rsidRPr="00DC7364">
        <w:rPr>
          <w:rFonts w:ascii="Cambria"/>
          <w:spacing w:val="80"/>
          <w:w w:val="105"/>
          <w:sz w:val="23"/>
        </w:rPr>
        <w:t xml:space="preserve"> </w:t>
      </w:r>
      <w:r w:rsidRPr="00DC7364">
        <w:rPr>
          <w:rFonts w:ascii="Cambria"/>
          <w:w w:val="105"/>
          <w:sz w:val="23"/>
        </w:rPr>
        <w:t>information</w:t>
      </w:r>
      <w:r w:rsidRPr="00DC7364">
        <w:rPr>
          <w:rFonts w:ascii="Cambria"/>
          <w:spacing w:val="80"/>
          <w:w w:val="105"/>
          <w:sz w:val="23"/>
        </w:rPr>
        <w:t xml:space="preserve"> </w:t>
      </w:r>
      <w:r w:rsidRPr="00DC7364">
        <w:rPr>
          <w:rFonts w:ascii="Cambria"/>
          <w:w w:val="105"/>
          <w:sz w:val="23"/>
        </w:rPr>
        <w:t>stated</w:t>
      </w:r>
      <w:r w:rsidRPr="00DC7364">
        <w:rPr>
          <w:rFonts w:ascii="Cambria"/>
          <w:spacing w:val="80"/>
          <w:w w:val="105"/>
          <w:sz w:val="23"/>
        </w:rPr>
        <w:t xml:space="preserve"> </w:t>
      </w:r>
      <w:r w:rsidRPr="00DC7364">
        <w:rPr>
          <w:rFonts w:ascii="Cambria"/>
          <w:w w:val="105"/>
          <w:sz w:val="23"/>
        </w:rPr>
        <w:t>above</w:t>
      </w:r>
      <w:r w:rsidRPr="00DC7364">
        <w:rPr>
          <w:rFonts w:ascii="Cambria"/>
          <w:spacing w:val="80"/>
          <w:w w:val="105"/>
          <w:sz w:val="23"/>
        </w:rPr>
        <w:t xml:space="preserve"> </w:t>
      </w:r>
      <w:r w:rsidRPr="00DC7364">
        <w:rPr>
          <w:rFonts w:ascii="Cambria"/>
          <w:w w:val="105"/>
          <w:sz w:val="23"/>
        </w:rPr>
        <w:t>is</w:t>
      </w:r>
      <w:r w:rsidRPr="00DC7364">
        <w:rPr>
          <w:rFonts w:ascii="Cambria"/>
          <w:spacing w:val="80"/>
          <w:w w:val="105"/>
          <w:sz w:val="23"/>
        </w:rPr>
        <w:t xml:space="preserve"> </w:t>
      </w:r>
      <w:r w:rsidRPr="00DC7364">
        <w:rPr>
          <w:rFonts w:ascii="Cambria"/>
          <w:w w:val="105"/>
          <w:sz w:val="23"/>
        </w:rPr>
        <w:t>found</w:t>
      </w:r>
      <w:r w:rsidRPr="00DC7364">
        <w:rPr>
          <w:rFonts w:ascii="Cambria"/>
          <w:spacing w:val="80"/>
          <w:w w:val="105"/>
          <w:sz w:val="23"/>
        </w:rPr>
        <w:t xml:space="preserve"> </w:t>
      </w:r>
      <w:r w:rsidRPr="00DC7364">
        <w:rPr>
          <w:rFonts w:ascii="Cambria"/>
          <w:w w:val="105"/>
          <w:sz w:val="23"/>
        </w:rPr>
        <w:t>to</w:t>
      </w:r>
      <w:r w:rsidRPr="00DC7364">
        <w:rPr>
          <w:rFonts w:ascii="Cambria"/>
          <w:spacing w:val="80"/>
          <w:w w:val="105"/>
          <w:sz w:val="23"/>
        </w:rPr>
        <w:t xml:space="preserve"> </w:t>
      </w:r>
      <w:r w:rsidRPr="00DC7364">
        <w:rPr>
          <w:rFonts w:ascii="Cambria"/>
          <w:w w:val="105"/>
          <w:sz w:val="23"/>
        </w:rPr>
        <w:t>be false/bogus at any point of time, the MESCOM has right to reject our bid without any notice.</w:t>
      </w:r>
    </w:p>
    <w:p w:rsidR="0034337C" w:rsidRPr="00DC7364" w:rsidRDefault="0034337C">
      <w:pPr>
        <w:pStyle w:val="BodyText"/>
        <w:ind w:left="0"/>
        <w:jc w:val="left"/>
        <w:rPr>
          <w:rFonts w:ascii="Cambria"/>
          <w:sz w:val="23"/>
        </w:rPr>
      </w:pPr>
    </w:p>
    <w:p w:rsidR="0034337C" w:rsidRPr="00DC7364" w:rsidRDefault="0034337C">
      <w:pPr>
        <w:pStyle w:val="BodyText"/>
        <w:spacing w:before="201"/>
        <w:ind w:left="0"/>
        <w:jc w:val="left"/>
        <w:rPr>
          <w:rFonts w:ascii="Cambria"/>
          <w:sz w:val="23"/>
        </w:rPr>
      </w:pPr>
    </w:p>
    <w:p w:rsidR="0034337C" w:rsidRPr="00DC7364" w:rsidRDefault="00F97CEA">
      <w:pPr>
        <w:tabs>
          <w:tab w:val="left" w:pos="6478"/>
        </w:tabs>
        <w:ind w:left="141"/>
        <w:rPr>
          <w:rFonts w:ascii="Cambria"/>
          <w:b/>
          <w:i/>
          <w:sz w:val="23"/>
        </w:rPr>
      </w:pPr>
      <w:r w:rsidRPr="00DC7364">
        <w:rPr>
          <w:rFonts w:ascii="Cambria"/>
          <w:sz w:val="23"/>
        </w:rPr>
        <w:t>Date:</w:t>
      </w:r>
      <w:r w:rsidRPr="00DC7364">
        <w:rPr>
          <w:rFonts w:ascii="Cambria"/>
          <w:spacing w:val="24"/>
          <w:sz w:val="23"/>
        </w:rPr>
        <w:t xml:space="preserve"> </w:t>
      </w:r>
      <w:r w:rsidRPr="00DC7364">
        <w:rPr>
          <w:rFonts w:ascii="Cambria"/>
          <w:b/>
          <w:i/>
          <w:spacing w:val="-2"/>
          <w:sz w:val="23"/>
        </w:rPr>
        <w:t>&lt;Date&gt;</w:t>
      </w:r>
      <w:r w:rsidRPr="00DC7364">
        <w:rPr>
          <w:rFonts w:ascii="Cambria"/>
          <w:b/>
          <w:i/>
          <w:sz w:val="23"/>
        </w:rPr>
        <w:tab/>
        <w:t>&lt;Seal</w:t>
      </w:r>
      <w:r w:rsidRPr="00DC7364">
        <w:rPr>
          <w:rFonts w:ascii="Cambria"/>
          <w:b/>
          <w:i/>
          <w:spacing w:val="1"/>
          <w:sz w:val="23"/>
        </w:rPr>
        <w:t xml:space="preserve"> </w:t>
      </w:r>
      <w:r w:rsidRPr="00DC7364">
        <w:rPr>
          <w:rFonts w:ascii="Cambria"/>
          <w:b/>
          <w:i/>
          <w:sz w:val="23"/>
        </w:rPr>
        <w:t>and</w:t>
      </w:r>
      <w:r w:rsidRPr="00DC7364">
        <w:rPr>
          <w:rFonts w:ascii="Cambria"/>
          <w:b/>
          <w:i/>
          <w:spacing w:val="1"/>
          <w:sz w:val="23"/>
        </w:rPr>
        <w:t xml:space="preserve"> </w:t>
      </w:r>
      <w:r w:rsidRPr="00DC7364">
        <w:rPr>
          <w:rFonts w:ascii="Cambria"/>
          <w:b/>
          <w:i/>
          <w:spacing w:val="-2"/>
          <w:sz w:val="23"/>
        </w:rPr>
        <w:t>Sign&gt;</w:t>
      </w:r>
    </w:p>
    <w:p w:rsidR="0034337C" w:rsidRPr="00DC7364" w:rsidRDefault="00F97CEA">
      <w:pPr>
        <w:spacing w:before="14"/>
        <w:ind w:left="6161"/>
        <w:rPr>
          <w:rFonts w:ascii="Cambria" w:hAnsi="Cambria"/>
          <w:b/>
          <w:i/>
          <w:sz w:val="23"/>
        </w:rPr>
      </w:pPr>
      <w:r w:rsidRPr="00DC7364">
        <w:rPr>
          <w:rFonts w:ascii="Cambria" w:hAnsi="Cambria"/>
          <w:sz w:val="23"/>
        </w:rPr>
        <w:t>M/s.</w:t>
      </w:r>
      <w:r w:rsidRPr="00DC7364">
        <w:rPr>
          <w:rFonts w:ascii="Cambria" w:hAnsi="Cambria"/>
          <w:spacing w:val="17"/>
          <w:sz w:val="23"/>
        </w:rPr>
        <w:t xml:space="preserve"> </w:t>
      </w:r>
      <w:r w:rsidRPr="00DC7364">
        <w:rPr>
          <w:rFonts w:ascii="Cambria" w:hAnsi="Cambria"/>
          <w:b/>
          <w:i/>
          <w:sz w:val="23"/>
        </w:rPr>
        <w:t>&lt;firm’s</w:t>
      </w:r>
      <w:r w:rsidRPr="00DC7364">
        <w:rPr>
          <w:rFonts w:ascii="Cambria" w:hAnsi="Cambria"/>
          <w:b/>
          <w:i/>
          <w:spacing w:val="15"/>
          <w:sz w:val="23"/>
        </w:rPr>
        <w:t xml:space="preserve"> </w:t>
      </w:r>
      <w:r w:rsidRPr="00DC7364">
        <w:rPr>
          <w:rFonts w:ascii="Cambria" w:hAnsi="Cambria"/>
          <w:b/>
          <w:i/>
          <w:sz w:val="23"/>
        </w:rPr>
        <w:t>name</w:t>
      </w:r>
      <w:r w:rsidRPr="00DC7364">
        <w:rPr>
          <w:rFonts w:ascii="Cambria" w:hAnsi="Cambria"/>
          <w:b/>
          <w:i/>
          <w:spacing w:val="17"/>
          <w:sz w:val="23"/>
        </w:rPr>
        <w:t xml:space="preserve"> </w:t>
      </w:r>
      <w:r w:rsidRPr="00DC7364">
        <w:rPr>
          <w:rFonts w:ascii="Cambria" w:hAnsi="Cambria"/>
          <w:b/>
          <w:i/>
          <w:spacing w:val="-10"/>
          <w:sz w:val="23"/>
        </w:rPr>
        <w:t>&gt;</w:t>
      </w:r>
    </w:p>
    <w:p w:rsidR="0034337C" w:rsidRPr="00DC7364" w:rsidRDefault="0034337C">
      <w:pPr>
        <w:rPr>
          <w:rFonts w:ascii="Cambria" w:hAnsi="Cambria"/>
          <w:b/>
          <w:i/>
          <w:sz w:val="23"/>
        </w:rPr>
        <w:sectPr w:rsidR="0034337C" w:rsidRPr="00DC7364">
          <w:pgSz w:w="11910" w:h="16840"/>
          <w:pgMar w:top="1180" w:right="708" w:bottom="280" w:left="850" w:header="720" w:footer="720" w:gutter="0"/>
          <w:cols w:space="720"/>
        </w:sectPr>
      </w:pPr>
    </w:p>
    <w:p w:rsidR="0034337C" w:rsidRPr="00DC7364" w:rsidRDefault="00F97CEA">
      <w:pPr>
        <w:spacing w:before="60"/>
        <w:ind w:left="49" w:right="216"/>
        <w:jc w:val="right"/>
        <w:rPr>
          <w:b/>
          <w:sz w:val="24"/>
        </w:rPr>
      </w:pPr>
      <w:r w:rsidRPr="00DC7364">
        <w:rPr>
          <w:b/>
          <w:spacing w:val="-2"/>
          <w:sz w:val="24"/>
        </w:rPr>
        <w:lastRenderedPageBreak/>
        <w:t>ANNEXURE-</w:t>
      </w:r>
      <w:r w:rsidRPr="00DC7364">
        <w:rPr>
          <w:b/>
          <w:spacing w:val="-4"/>
          <w:sz w:val="24"/>
        </w:rPr>
        <w:t>XIII</w:t>
      </w:r>
    </w:p>
    <w:p w:rsidR="0034337C" w:rsidRPr="00DC7364" w:rsidRDefault="0034337C">
      <w:pPr>
        <w:pStyle w:val="BodyText"/>
        <w:ind w:left="0"/>
        <w:jc w:val="left"/>
        <w:rPr>
          <w:b/>
          <w:sz w:val="28"/>
        </w:rPr>
      </w:pPr>
    </w:p>
    <w:p w:rsidR="0034337C" w:rsidRPr="00DC7364" w:rsidRDefault="0034337C">
      <w:pPr>
        <w:pStyle w:val="BodyText"/>
        <w:spacing w:before="4"/>
        <w:ind w:left="0"/>
        <w:jc w:val="left"/>
        <w:rPr>
          <w:b/>
          <w:sz w:val="28"/>
        </w:rPr>
      </w:pPr>
    </w:p>
    <w:p w:rsidR="0034337C" w:rsidRPr="00DC7364" w:rsidRDefault="00F97CEA">
      <w:pPr>
        <w:pStyle w:val="Heading2"/>
        <w:ind w:right="75"/>
      </w:pPr>
      <w:r w:rsidRPr="00DC7364">
        <w:t>TO</w:t>
      </w:r>
      <w:r w:rsidRPr="00DC7364">
        <w:rPr>
          <w:spacing w:val="-4"/>
        </w:rPr>
        <w:t xml:space="preserve"> </w:t>
      </w:r>
      <w:r w:rsidRPr="00DC7364">
        <w:t>WHOMSOEVER</w:t>
      </w:r>
      <w:r w:rsidRPr="00DC7364">
        <w:rPr>
          <w:spacing w:val="-3"/>
        </w:rPr>
        <w:t xml:space="preserve"> </w:t>
      </w:r>
      <w:r w:rsidRPr="00DC7364">
        <w:t>IT</w:t>
      </w:r>
      <w:r w:rsidRPr="00DC7364">
        <w:rPr>
          <w:spacing w:val="-2"/>
        </w:rPr>
        <w:t xml:space="preserve"> </w:t>
      </w:r>
      <w:r w:rsidRPr="00DC7364">
        <w:t>MAY</w:t>
      </w:r>
      <w:r w:rsidRPr="00DC7364">
        <w:rPr>
          <w:spacing w:val="-3"/>
        </w:rPr>
        <w:t xml:space="preserve"> </w:t>
      </w:r>
      <w:r w:rsidRPr="00DC7364">
        <w:rPr>
          <w:spacing w:val="-2"/>
        </w:rPr>
        <w:t>CONCERN</w:t>
      </w:r>
    </w:p>
    <w:p w:rsidR="0034337C" w:rsidRPr="00DC7364" w:rsidRDefault="00F97CEA">
      <w:pPr>
        <w:spacing w:before="345" w:line="508" w:lineRule="auto"/>
        <w:ind w:left="141" w:right="217" w:firstLine="720"/>
        <w:rPr>
          <w:rFonts w:ascii="Cambria" w:hAnsi="Cambria"/>
          <w:sz w:val="23"/>
        </w:rPr>
      </w:pPr>
      <w:r w:rsidRPr="00DC7364">
        <w:rPr>
          <w:rFonts w:ascii="Cambria" w:hAnsi="Cambria"/>
          <w:sz w:val="23"/>
        </w:rPr>
        <w:t>This</w:t>
      </w:r>
      <w:r w:rsidRPr="00DC7364">
        <w:rPr>
          <w:rFonts w:ascii="Cambria" w:hAnsi="Cambria"/>
          <w:spacing w:val="40"/>
          <w:sz w:val="23"/>
        </w:rPr>
        <w:t xml:space="preserve"> </w:t>
      </w:r>
      <w:r w:rsidRPr="00DC7364">
        <w:rPr>
          <w:rFonts w:ascii="Cambria" w:hAnsi="Cambria"/>
          <w:sz w:val="23"/>
        </w:rPr>
        <w:t>is</w:t>
      </w:r>
      <w:r w:rsidRPr="00DC7364">
        <w:rPr>
          <w:rFonts w:ascii="Cambria" w:hAnsi="Cambria"/>
          <w:spacing w:val="40"/>
          <w:sz w:val="23"/>
        </w:rPr>
        <w:t xml:space="preserve"> </w:t>
      </w:r>
      <w:r w:rsidRPr="00DC7364">
        <w:rPr>
          <w:rFonts w:ascii="Cambria" w:hAnsi="Cambria"/>
          <w:sz w:val="23"/>
        </w:rPr>
        <w:t>to</w:t>
      </w:r>
      <w:r w:rsidRPr="00DC7364">
        <w:rPr>
          <w:rFonts w:ascii="Cambria" w:hAnsi="Cambria"/>
          <w:spacing w:val="40"/>
          <w:sz w:val="23"/>
        </w:rPr>
        <w:t xml:space="preserve"> </w:t>
      </w:r>
      <w:r w:rsidRPr="00DC7364">
        <w:rPr>
          <w:rFonts w:ascii="Cambria" w:hAnsi="Cambria"/>
          <w:sz w:val="23"/>
        </w:rPr>
        <w:t>certify</w:t>
      </w:r>
      <w:r w:rsidRPr="00DC7364">
        <w:rPr>
          <w:rFonts w:ascii="Cambria" w:hAnsi="Cambria"/>
          <w:spacing w:val="40"/>
          <w:sz w:val="23"/>
        </w:rPr>
        <w:t xml:space="preserve"> </w:t>
      </w:r>
      <w:r w:rsidRPr="00DC7364">
        <w:rPr>
          <w:rFonts w:ascii="Cambria" w:hAnsi="Cambria"/>
          <w:sz w:val="23"/>
        </w:rPr>
        <w:t>that,</w:t>
      </w:r>
      <w:r w:rsidRPr="00DC7364">
        <w:rPr>
          <w:rFonts w:ascii="Cambria" w:hAnsi="Cambria"/>
          <w:spacing w:val="40"/>
          <w:sz w:val="23"/>
        </w:rPr>
        <w:t xml:space="preserve"> </w:t>
      </w:r>
      <w:r w:rsidRPr="00DC7364">
        <w:rPr>
          <w:rFonts w:ascii="Cambria" w:hAnsi="Cambria"/>
          <w:sz w:val="23"/>
        </w:rPr>
        <w:t>the</w:t>
      </w:r>
      <w:r w:rsidRPr="00DC7364">
        <w:rPr>
          <w:rFonts w:ascii="Cambria" w:hAnsi="Cambria"/>
          <w:spacing w:val="40"/>
          <w:sz w:val="23"/>
        </w:rPr>
        <w:t xml:space="preserve"> </w:t>
      </w:r>
      <w:r w:rsidRPr="00DC7364">
        <w:rPr>
          <w:rFonts w:ascii="Cambria" w:hAnsi="Cambria"/>
          <w:sz w:val="23"/>
        </w:rPr>
        <w:t>following</w:t>
      </w:r>
      <w:r w:rsidRPr="00DC7364">
        <w:rPr>
          <w:rFonts w:ascii="Cambria" w:hAnsi="Cambria"/>
          <w:spacing w:val="40"/>
          <w:sz w:val="23"/>
        </w:rPr>
        <w:t xml:space="preserve"> </w:t>
      </w:r>
      <w:r w:rsidRPr="00DC7364">
        <w:rPr>
          <w:rFonts w:ascii="Cambria" w:hAnsi="Cambria"/>
          <w:sz w:val="23"/>
        </w:rPr>
        <w:t>turnkey</w:t>
      </w:r>
      <w:r w:rsidRPr="00DC7364">
        <w:rPr>
          <w:rFonts w:ascii="Cambria" w:hAnsi="Cambria"/>
          <w:spacing w:val="40"/>
          <w:sz w:val="23"/>
        </w:rPr>
        <w:t xml:space="preserve"> </w:t>
      </w:r>
      <w:r w:rsidRPr="00DC7364">
        <w:rPr>
          <w:rFonts w:ascii="Cambria" w:hAnsi="Cambria"/>
          <w:sz w:val="23"/>
        </w:rPr>
        <w:t>tender</w:t>
      </w:r>
      <w:r w:rsidRPr="00DC7364">
        <w:rPr>
          <w:rFonts w:ascii="Cambria" w:hAnsi="Cambria"/>
          <w:spacing w:val="40"/>
          <w:sz w:val="23"/>
        </w:rPr>
        <w:t xml:space="preserve"> </w:t>
      </w:r>
      <w:r w:rsidRPr="00DC7364">
        <w:rPr>
          <w:rFonts w:ascii="Cambria" w:hAnsi="Cambria"/>
          <w:sz w:val="23"/>
        </w:rPr>
        <w:t>works</w:t>
      </w:r>
      <w:r w:rsidRPr="00DC7364">
        <w:rPr>
          <w:rFonts w:ascii="Cambria" w:hAnsi="Cambria"/>
          <w:spacing w:val="40"/>
          <w:sz w:val="23"/>
        </w:rPr>
        <w:t xml:space="preserve"> </w:t>
      </w:r>
      <w:r w:rsidRPr="00DC7364">
        <w:rPr>
          <w:rFonts w:ascii="Cambria" w:hAnsi="Cambria"/>
          <w:sz w:val="23"/>
        </w:rPr>
        <w:t>are</w:t>
      </w:r>
      <w:r w:rsidRPr="00DC7364">
        <w:rPr>
          <w:rFonts w:ascii="Cambria" w:hAnsi="Cambria"/>
          <w:spacing w:val="40"/>
          <w:sz w:val="23"/>
        </w:rPr>
        <w:t xml:space="preserve"> </w:t>
      </w:r>
      <w:r w:rsidRPr="00DC7364">
        <w:rPr>
          <w:rFonts w:ascii="Cambria" w:hAnsi="Cambria"/>
          <w:sz w:val="23"/>
        </w:rPr>
        <w:t>in</w:t>
      </w:r>
      <w:r w:rsidRPr="00DC7364">
        <w:rPr>
          <w:rFonts w:ascii="Cambria" w:hAnsi="Cambria"/>
          <w:spacing w:val="40"/>
          <w:sz w:val="23"/>
        </w:rPr>
        <w:t xml:space="preserve"> </w:t>
      </w:r>
      <w:r w:rsidRPr="00DC7364">
        <w:rPr>
          <w:rFonts w:ascii="Cambria" w:hAnsi="Cambria"/>
          <w:sz w:val="23"/>
        </w:rPr>
        <w:t>progress</w:t>
      </w:r>
      <w:r w:rsidRPr="00DC7364">
        <w:rPr>
          <w:rFonts w:ascii="Cambria" w:hAnsi="Cambria"/>
          <w:spacing w:val="40"/>
          <w:sz w:val="23"/>
        </w:rPr>
        <w:t xml:space="preserve"> </w:t>
      </w:r>
      <w:r w:rsidRPr="00DC7364">
        <w:rPr>
          <w:rFonts w:ascii="Cambria" w:hAnsi="Cambria"/>
          <w:sz w:val="23"/>
        </w:rPr>
        <w:t>entrusted</w:t>
      </w:r>
      <w:r w:rsidRPr="00DC7364">
        <w:rPr>
          <w:rFonts w:ascii="Cambria" w:hAnsi="Cambria"/>
          <w:spacing w:val="40"/>
          <w:sz w:val="23"/>
        </w:rPr>
        <w:t xml:space="preserve"> </w:t>
      </w:r>
      <w:r w:rsidRPr="00DC7364">
        <w:rPr>
          <w:rFonts w:ascii="Cambria" w:hAnsi="Cambria"/>
          <w:sz w:val="23"/>
        </w:rPr>
        <w:t>to M/s.</w:t>
      </w:r>
      <w:r w:rsidRPr="00DC7364">
        <w:rPr>
          <w:rFonts w:ascii="Cambria" w:hAnsi="Cambria"/>
          <w:spacing w:val="40"/>
          <w:sz w:val="23"/>
        </w:rPr>
        <w:t xml:space="preserve"> </w:t>
      </w:r>
      <w:r w:rsidRPr="00DC7364">
        <w:rPr>
          <w:rFonts w:ascii="Cambria" w:hAnsi="Cambria"/>
          <w:b/>
          <w:i/>
          <w:sz w:val="23"/>
        </w:rPr>
        <w:t>&lt;firm’s</w:t>
      </w:r>
      <w:r w:rsidRPr="00DC7364">
        <w:rPr>
          <w:rFonts w:ascii="Cambria" w:hAnsi="Cambria"/>
          <w:b/>
          <w:i/>
          <w:spacing w:val="40"/>
          <w:sz w:val="23"/>
        </w:rPr>
        <w:t xml:space="preserve"> </w:t>
      </w:r>
      <w:r w:rsidRPr="00DC7364">
        <w:rPr>
          <w:rFonts w:ascii="Cambria" w:hAnsi="Cambria"/>
          <w:b/>
          <w:i/>
          <w:sz w:val="23"/>
        </w:rPr>
        <w:t>name&gt;</w:t>
      </w:r>
      <w:r w:rsidRPr="00DC7364">
        <w:rPr>
          <w:rFonts w:ascii="Cambria" w:hAnsi="Cambria"/>
          <w:b/>
          <w:i/>
          <w:spacing w:val="40"/>
          <w:sz w:val="23"/>
        </w:rPr>
        <w:t xml:space="preserve"> </w:t>
      </w:r>
      <w:r w:rsidRPr="00DC7364">
        <w:rPr>
          <w:rFonts w:ascii="Cambria" w:hAnsi="Cambria"/>
          <w:sz w:val="23"/>
        </w:rPr>
        <w:t>in</w:t>
      </w:r>
      <w:r w:rsidRPr="00DC7364">
        <w:rPr>
          <w:rFonts w:ascii="Cambria" w:hAnsi="Cambria"/>
          <w:spacing w:val="40"/>
          <w:sz w:val="23"/>
        </w:rPr>
        <w:t xml:space="preserve"> </w:t>
      </w:r>
      <w:r w:rsidRPr="00DC7364">
        <w:rPr>
          <w:rFonts w:ascii="Cambria" w:hAnsi="Cambria"/>
          <w:b/>
          <w:i/>
          <w:sz w:val="23"/>
        </w:rPr>
        <w:t>&lt;Division</w:t>
      </w:r>
      <w:r w:rsidRPr="00DC7364">
        <w:rPr>
          <w:rFonts w:ascii="Cambria" w:hAnsi="Cambria"/>
          <w:b/>
          <w:i/>
          <w:spacing w:val="40"/>
          <w:sz w:val="23"/>
        </w:rPr>
        <w:t xml:space="preserve"> </w:t>
      </w:r>
      <w:r w:rsidRPr="00DC7364">
        <w:rPr>
          <w:rFonts w:ascii="Cambria" w:hAnsi="Cambria"/>
          <w:b/>
          <w:i/>
          <w:sz w:val="23"/>
        </w:rPr>
        <w:t>name&gt;</w:t>
      </w:r>
      <w:r w:rsidRPr="00DC7364">
        <w:rPr>
          <w:rFonts w:ascii="Cambria" w:hAnsi="Cambria"/>
          <w:b/>
          <w:i/>
          <w:spacing w:val="40"/>
          <w:sz w:val="23"/>
        </w:rPr>
        <w:t xml:space="preserve"> </w:t>
      </w:r>
      <w:r w:rsidRPr="00DC7364">
        <w:rPr>
          <w:rFonts w:ascii="Cambria" w:hAnsi="Cambria"/>
          <w:sz w:val="23"/>
        </w:rPr>
        <w:t>O&amp;M</w:t>
      </w:r>
      <w:r w:rsidRPr="00DC7364">
        <w:rPr>
          <w:rFonts w:ascii="Cambria" w:hAnsi="Cambria"/>
          <w:spacing w:val="40"/>
          <w:sz w:val="23"/>
        </w:rPr>
        <w:t xml:space="preserve"> </w:t>
      </w:r>
      <w:r w:rsidRPr="00DC7364">
        <w:rPr>
          <w:rFonts w:ascii="Cambria" w:hAnsi="Cambria"/>
          <w:sz w:val="23"/>
        </w:rPr>
        <w:t>Division</w:t>
      </w:r>
      <w:r w:rsidRPr="00DC7364">
        <w:rPr>
          <w:rFonts w:ascii="Cambria" w:hAnsi="Cambria"/>
          <w:spacing w:val="40"/>
          <w:sz w:val="23"/>
        </w:rPr>
        <w:t xml:space="preserve"> </w:t>
      </w:r>
      <w:r w:rsidRPr="00DC7364">
        <w:rPr>
          <w:rFonts w:ascii="Cambria" w:hAnsi="Cambria"/>
          <w:sz w:val="23"/>
        </w:rPr>
        <w:t>of</w:t>
      </w:r>
      <w:r w:rsidRPr="00DC7364">
        <w:rPr>
          <w:rFonts w:ascii="Cambria" w:hAnsi="Cambria"/>
          <w:spacing w:val="40"/>
          <w:sz w:val="23"/>
        </w:rPr>
        <w:t xml:space="preserve"> </w:t>
      </w:r>
      <w:r w:rsidRPr="00DC7364">
        <w:rPr>
          <w:rFonts w:ascii="Cambria" w:hAnsi="Cambria"/>
          <w:sz w:val="23"/>
        </w:rPr>
        <w:t>MESCOM</w:t>
      </w:r>
      <w:r w:rsidRPr="00DC7364">
        <w:rPr>
          <w:rFonts w:ascii="Cambria" w:hAnsi="Cambria"/>
          <w:spacing w:val="40"/>
          <w:sz w:val="23"/>
        </w:rPr>
        <w:t xml:space="preserve"> </w:t>
      </w:r>
      <w:r w:rsidRPr="00DC7364">
        <w:rPr>
          <w:rFonts w:ascii="Cambria" w:hAnsi="Cambria"/>
          <w:sz w:val="23"/>
        </w:rPr>
        <w:t>jurisdiction</w:t>
      </w:r>
      <w:r w:rsidRPr="00DC7364">
        <w:rPr>
          <w:rFonts w:ascii="Cambria" w:hAnsi="Cambria"/>
          <w:spacing w:val="40"/>
          <w:sz w:val="23"/>
        </w:rPr>
        <w:t xml:space="preserve"> </w:t>
      </w:r>
      <w:r w:rsidRPr="00DC7364">
        <w:rPr>
          <w:rFonts w:ascii="Cambria" w:hAnsi="Cambria"/>
          <w:sz w:val="23"/>
        </w:rPr>
        <w:t>as</w:t>
      </w:r>
      <w:r w:rsidRPr="00DC7364">
        <w:rPr>
          <w:rFonts w:ascii="Cambria" w:hAnsi="Cambria"/>
          <w:spacing w:val="40"/>
          <w:sz w:val="23"/>
        </w:rPr>
        <w:t xml:space="preserve"> </w:t>
      </w:r>
      <w:r w:rsidRPr="00DC7364">
        <w:rPr>
          <w:rFonts w:ascii="Cambria" w:hAnsi="Cambria"/>
          <w:sz w:val="23"/>
        </w:rPr>
        <w:t>on</w:t>
      </w:r>
      <w:r w:rsidRPr="00DC7364">
        <w:rPr>
          <w:rFonts w:ascii="Cambria" w:hAnsi="Cambria"/>
          <w:spacing w:val="40"/>
          <w:sz w:val="23"/>
        </w:rPr>
        <w:t xml:space="preserve"> </w:t>
      </w:r>
      <w:r w:rsidRPr="00DC7364">
        <w:rPr>
          <w:rFonts w:ascii="Cambria" w:hAnsi="Cambria"/>
          <w:sz w:val="23"/>
        </w:rPr>
        <w:t>date.</w:t>
      </w:r>
    </w:p>
    <w:p w:rsidR="0034337C" w:rsidRPr="00DC7364" w:rsidRDefault="0034337C">
      <w:pPr>
        <w:pStyle w:val="BodyText"/>
        <w:spacing w:before="1"/>
        <w:ind w:left="0"/>
        <w:jc w:val="left"/>
        <w:rPr>
          <w:rFonts w:ascii="Cambria"/>
          <w:sz w:val="5"/>
        </w:rPr>
      </w:pPr>
    </w:p>
    <w:tbl>
      <w:tblPr>
        <w:tblW w:w="0" w:type="auto"/>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7"/>
        <w:gridCol w:w="1937"/>
        <w:gridCol w:w="1884"/>
        <w:gridCol w:w="1832"/>
        <w:gridCol w:w="1530"/>
        <w:gridCol w:w="1532"/>
      </w:tblGrid>
      <w:tr w:rsidR="0034337C" w:rsidRPr="00DC7364">
        <w:trPr>
          <w:trHeight w:val="525"/>
        </w:trPr>
        <w:tc>
          <w:tcPr>
            <w:tcW w:w="667" w:type="dxa"/>
            <w:vMerge w:val="restart"/>
          </w:tcPr>
          <w:p w:rsidR="0034337C" w:rsidRPr="00DC7364" w:rsidRDefault="0034337C">
            <w:pPr>
              <w:pStyle w:val="TableParagraph"/>
              <w:spacing w:before="15"/>
              <w:rPr>
                <w:rFonts w:ascii="Cambria"/>
                <w:sz w:val="24"/>
              </w:rPr>
            </w:pPr>
          </w:p>
          <w:p w:rsidR="0034337C" w:rsidRPr="00DC7364" w:rsidRDefault="00F97CEA">
            <w:pPr>
              <w:pStyle w:val="TableParagraph"/>
              <w:ind w:left="187" w:right="166" w:firstLine="14"/>
              <w:rPr>
                <w:b/>
                <w:sz w:val="24"/>
              </w:rPr>
            </w:pPr>
            <w:r w:rsidRPr="00DC7364">
              <w:rPr>
                <w:b/>
                <w:spacing w:val="-4"/>
                <w:sz w:val="24"/>
              </w:rPr>
              <w:t xml:space="preserve">Sl. </w:t>
            </w:r>
            <w:r w:rsidRPr="00DC7364">
              <w:rPr>
                <w:b/>
                <w:spacing w:val="-5"/>
                <w:sz w:val="24"/>
              </w:rPr>
              <w:t>No</w:t>
            </w:r>
          </w:p>
        </w:tc>
        <w:tc>
          <w:tcPr>
            <w:tcW w:w="1937" w:type="dxa"/>
            <w:vMerge w:val="restart"/>
          </w:tcPr>
          <w:p w:rsidR="0034337C" w:rsidRPr="00DC7364" w:rsidRDefault="0034337C">
            <w:pPr>
              <w:pStyle w:val="TableParagraph"/>
              <w:spacing w:before="15"/>
              <w:rPr>
                <w:rFonts w:ascii="Cambria"/>
                <w:sz w:val="24"/>
              </w:rPr>
            </w:pPr>
          </w:p>
          <w:p w:rsidR="0034337C" w:rsidRPr="00DC7364" w:rsidRDefault="00F97CEA">
            <w:pPr>
              <w:pStyle w:val="TableParagraph"/>
              <w:ind w:left="700" w:right="338" w:hanging="353"/>
              <w:rPr>
                <w:b/>
                <w:sz w:val="24"/>
              </w:rPr>
            </w:pPr>
            <w:r w:rsidRPr="00DC7364">
              <w:rPr>
                <w:b/>
                <w:sz w:val="24"/>
              </w:rPr>
              <w:t>Name</w:t>
            </w:r>
            <w:r w:rsidRPr="00DC7364">
              <w:rPr>
                <w:b/>
                <w:spacing w:val="-15"/>
                <w:sz w:val="24"/>
              </w:rPr>
              <w:t xml:space="preserve"> </w:t>
            </w:r>
            <w:r w:rsidRPr="00DC7364">
              <w:rPr>
                <w:b/>
                <w:sz w:val="24"/>
              </w:rPr>
              <w:t>of</w:t>
            </w:r>
            <w:r w:rsidRPr="00DC7364">
              <w:rPr>
                <w:b/>
                <w:spacing w:val="-15"/>
                <w:sz w:val="24"/>
              </w:rPr>
              <w:t xml:space="preserve"> </w:t>
            </w:r>
            <w:r w:rsidRPr="00DC7364">
              <w:rPr>
                <w:b/>
                <w:sz w:val="24"/>
              </w:rPr>
              <w:t xml:space="preserve">the </w:t>
            </w:r>
            <w:r w:rsidRPr="00DC7364">
              <w:rPr>
                <w:b/>
                <w:spacing w:val="-4"/>
                <w:sz w:val="24"/>
              </w:rPr>
              <w:t>work</w:t>
            </w:r>
          </w:p>
        </w:tc>
        <w:tc>
          <w:tcPr>
            <w:tcW w:w="1884" w:type="dxa"/>
            <w:vMerge w:val="restart"/>
          </w:tcPr>
          <w:p w:rsidR="0034337C" w:rsidRPr="00DC7364" w:rsidRDefault="0034337C">
            <w:pPr>
              <w:pStyle w:val="TableParagraph"/>
              <w:spacing w:before="15"/>
              <w:rPr>
                <w:rFonts w:ascii="Cambria"/>
                <w:sz w:val="24"/>
              </w:rPr>
            </w:pPr>
          </w:p>
          <w:p w:rsidR="0034337C" w:rsidRPr="00DC7364" w:rsidRDefault="00F97CEA">
            <w:pPr>
              <w:pStyle w:val="TableParagraph"/>
              <w:ind w:left="475" w:right="183" w:hanging="281"/>
              <w:rPr>
                <w:b/>
                <w:sz w:val="24"/>
              </w:rPr>
            </w:pPr>
            <w:r w:rsidRPr="00DC7364">
              <w:rPr>
                <w:b/>
                <w:sz w:val="24"/>
              </w:rPr>
              <w:t>Award</w:t>
            </w:r>
            <w:r w:rsidRPr="00DC7364">
              <w:rPr>
                <w:b/>
                <w:spacing w:val="-15"/>
                <w:sz w:val="24"/>
              </w:rPr>
              <w:t xml:space="preserve"> </w:t>
            </w:r>
            <w:r w:rsidRPr="00DC7364">
              <w:rPr>
                <w:b/>
                <w:sz w:val="24"/>
              </w:rPr>
              <w:t>Cost</w:t>
            </w:r>
            <w:r w:rsidRPr="00DC7364">
              <w:rPr>
                <w:b/>
                <w:spacing w:val="-15"/>
                <w:sz w:val="24"/>
              </w:rPr>
              <w:t xml:space="preserve"> </w:t>
            </w:r>
            <w:r w:rsidRPr="00DC7364">
              <w:rPr>
                <w:b/>
                <w:sz w:val="24"/>
              </w:rPr>
              <w:t xml:space="preserve">in Lakh </w:t>
            </w:r>
            <w:proofErr w:type="spellStart"/>
            <w:r w:rsidRPr="00DC7364">
              <w:rPr>
                <w:b/>
                <w:sz w:val="24"/>
              </w:rPr>
              <w:t>Rs</w:t>
            </w:r>
            <w:proofErr w:type="spellEnd"/>
            <w:r w:rsidRPr="00DC7364">
              <w:rPr>
                <w:b/>
                <w:sz w:val="24"/>
              </w:rPr>
              <w:t>.</w:t>
            </w:r>
          </w:p>
        </w:tc>
        <w:tc>
          <w:tcPr>
            <w:tcW w:w="3362" w:type="dxa"/>
            <w:gridSpan w:val="2"/>
          </w:tcPr>
          <w:p w:rsidR="0034337C" w:rsidRPr="00DC7364" w:rsidRDefault="00F97CEA">
            <w:pPr>
              <w:pStyle w:val="TableParagraph"/>
              <w:spacing w:before="99"/>
              <w:ind w:left="718"/>
              <w:rPr>
                <w:rFonts w:ascii="Palatino Linotype"/>
                <w:b/>
                <w:sz w:val="23"/>
              </w:rPr>
            </w:pPr>
            <w:r w:rsidRPr="00DC7364">
              <w:rPr>
                <w:rFonts w:ascii="Palatino Linotype"/>
                <w:b/>
                <w:sz w:val="23"/>
              </w:rPr>
              <w:t>Financial</w:t>
            </w:r>
            <w:r w:rsidRPr="00DC7364">
              <w:rPr>
                <w:rFonts w:ascii="Palatino Linotype"/>
                <w:b/>
                <w:spacing w:val="-6"/>
                <w:sz w:val="23"/>
              </w:rPr>
              <w:t xml:space="preserve"> </w:t>
            </w:r>
            <w:r w:rsidRPr="00DC7364">
              <w:rPr>
                <w:rFonts w:ascii="Palatino Linotype"/>
                <w:b/>
                <w:spacing w:val="-2"/>
                <w:sz w:val="23"/>
              </w:rPr>
              <w:t>Progress</w:t>
            </w:r>
          </w:p>
        </w:tc>
        <w:tc>
          <w:tcPr>
            <w:tcW w:w="1532" w:type="dxa"/>
            <w:vMerge w:val="restart"/>
          </w:tcPr>
          <w:p w:rsidR="0034337C" w:rsidRPr="00DC7364" w:rsidRDefault="0034337C">
            <w:pPr>
              <w:pStyle w:val="TableParagraph"/>
              <w:spacing w:before="141"/>
              <w:rPr>
                <w:rFonts w:ascii="Cambria"/>
                <w:sz w:val="23"/>
              </w:rPr>
            </w:pPr>
          </w:p>
          <w:p w:rsidR="0034337C" w:rsidRPr="00DC7364" w:rsidRDefault="00F97CEA">
            <w:pPr>
              <w:pStyle w:val="TableParagraph"/>
              <w:ind w:left="296"/>
              <w:rPr>
                <w:rFonts w:ascii="Palatino Linotype"/>
                <w:b/>
                <w:sz w:val="23"/>
              </w:rPr>
            </w:pPr>
            <w:r w:rsidRPr="00DC7364">
              <w:rPr>
                <w:rFonts w:ascii="Palatino Linotype"/>
                <w:b/>
                <w:spacing w:val="-2"/>
                <w:sz w:val="23"/>
              </w:rPr>
              <w:t>Remarks</w:t>
            </w:r>
          </w:p>
        </w:tc>
      </w:tr>
      <w:tr w:rsidR="0034337C" w:rsidRPr="00DC7364">
        <w:trPr>
          <w:trHeight w:val="618"/>
        </w:trPr>
        <w:tc>
          <w:tcPr>
            <w:tcW w:w="667" w:type="dxa"/>
            <w:vMerge/>
            <w:tcBorders>
              <w:top w:val="nil"/>
            </w:tcBorders>
          </w:tcPr>
          <w:p w:rsidR="0034337C" w:rsidRPr="00DC7364" w:rsidRDefault="0034337C">
            <w:pPr>
              <w:rPr>
                <w:sz w:val="2"/>
                <w:szCs w:val="2"/>
              </w:rPr>
            </w:pPr>
          </w:p>
        </w:tc>
        <w:tc>
          <w:tcPr>
            <w:tcW w:w="1937" w:type="dxa"/>
            <w:vMerge/>
            <w:tcBorders>
              <w:top w:val="nil"/>
            </w:tcBorders>
          </w:tcPr>
          <w:p w:rsidR="0034337C" w:rsidRPr="00DC7364" w:rsidRDefault="0034337C">
            <w:pPr>
              <w:rPr>
                <w:sz w:val="2"/>
                <w:szCs w:val="2"/>
              </w:rPr>
            </w:pPr>
          </w:p>
        </w:tc>
        <w:tc>
          <w:tcPr>
            <w:tcW w:w="1884" w:type="dxa"/>
            <w:vMerge/>
            <w:tcBorders>
              <w:top w:val="nil"/>
            </w:tcBorders>
          </w:tcPr>
          <w:p w:rsidR="0034337C" w:rsidRPr="00DC7364" w:rsidRDefault="0034337C">
            <w:pPr>
              <w:rPr>
                <w:sz w:val="2"/>
                <w:szCs w:val="2"/>
              </w:rPr>
            </w:pPr>
          </w:p>
        </w:tc>
        <w:tc>
          <w:tcPr>
            <w:tcW w:w="1832" w:type="dxa"/>
          </w:tcPr>
          <w:p w:rsidR="0034337C" w:rsidRPr="00DC7364" w:rsidRDefault="00F97CEA">
            <w:pPr>
              <w:pStyle w:val="TableParagraph"/>
              <w:spacing w:before="30"/>
              <w:ind w:left="410" w:right="302" w:hanging="99"/>
              <w:rPr>
                <w:b/>
                <w:sz w:val="24"/>
              </w:rPr>
            </w:pPr>
            <w:r w:rsidRPr="00DC7364">
              <w:rPr>
                <w:b/>
                <w:sz w:val="24"/>
              </w:rPr>
              <w:t>Amount</w:t>
            </w:r>
            <w:r w:rsidRPr="00DC7364">
              <w:rPr>
                <w:b/>
                <w:spacing w:val="-15"/>
                <w:sz w:val="24"/>
              </w:rPr>
              <w:t xml:space="preserve"> </w:t>
            </w:r>
            <w:r w:rsidRPr="00DC7364">
              <w:rPr>
                <w:b/>
                <w:sz w:val="24"/>
              </w:rPr>
              <w:t xml:space="preserve">(In Lakh </w:t>
            </w:r>
            <w:proofErr w:type="spellStart"/>
            <w:r w:rsidRPr="00DC7364">
              <w:rPr>
                <w:b/>
                <w:sz w:val="24"/>
              </w:rPr>
              <w:t>Rs</w:t>
            </w:r>
            <w:proofErr w:type="spellEnd"/>
            <w:r w:rsidRPr="00DC7364">
              <w:rPr>
                <w:b/>
                <w:sz w:val="24"/>
              </w:rPr>
              <w:t>.)</w:t>
            </w:r>
          </w:p>
        </w:tc>
        <w:tc>
          <w:tcPr>
            <w:tcW w:w="1530" w:type="dxa"/>
          </w:tcPr>
          <w:p w:rsidR="0034337C" w:rsidRPr="00DC7364" w:rsidRDefault="00F97CEA">
            <w:pPr>
              <w:pStyle w:val="TableParagraph"/>
              <w:spacing w:before="169"/>
              <w:ind w:left="499"/>
              <w:rPr>
                <w:b/>
                <w:sz w:val="24"/>
              </w:rPr>
            </w:pPr>
            <w:r w:rsidRPr="00DC7364">
              <w:rPr>
                <w:b/>
                <w:sz w:val="24"/>
              </w:rPr>
              <w:t xml:space="preserve">In </w:t>
            </w:r>
            <w:r w:rsidRPr="00DC7364">
              <w:rPr>
                <w:b/>
                <w:spacing w:val="-10"/>
                <w:sz w:val="24"/>
              </w:rPr>
              <w:t>%</w:t>
            </w:r>
          </w:p>
        </w:tc>
        <w:tc>
          <w:tcPr>
            <w:tcW w:w="1532" w:type="dxa"/>
            <w:vMerge/>
            <w:tcBorders>
              <w:top w:val="nil"/>
            </w:tcBorders>
          </w:tcPr>
          <w:p w:rsidR="0034337C" w:rsidRPr="00DC7364" w:rsidRDefault="0034337C">
            <w:pPr>
              <w:rPr>
                <w:sz w:val="2"/>
                <w:szCs w:val="2"/>
              </w:rPr>
            </w:pPr>
          </w:p>
        </w:tc>
      </w:tr>
      <w:tr w:rsidR="0034337C" w:rsidRPr="00DC7364">
        <w:trPr>
          <w:trHeight w:val="616"/>
        </w:trPr>
        <w:tc>
          <w:tcPr>
            <w:tcW w:w="667" w:type="dxa"/>
          </w:tcPr>
          <w:p w:rsidR="0034337C" w:rsidRPr="00DC7364" w:rsidRDefault="00F97CEA">
            <w:pPr>
              <w:pStyle w:val="TableParagraph"/>
              <w:spacing w:before="167"/>
              <w:ind w:left="9"/>
              <w:jc w:val="center"/>
              <w:rPr>
                <w:rFonts w:ascii="Cambria"/>
                <w:sz w:val="23"/>
              </w:rPr>
            </w:pPr>
            <w:r w:rsidRPr="00DC7364">
              <w:rPr>
                <w:rFonts w:ascii="Cambria"/>
                <w:spacing w:val="-10"/>
                <w:sz w:val="23"/>
              </w:rPr>
              <w:t>1</w:t>
            </w:r>
          </w:p>
        </w:tc>
        <w:tc>
          <w:tcPr>
            <w:tcW w:w="1937" w:type="dxa"/>
          </w:tcPr>
          <w:p w:rsidR="0034337C" w:rsidRPr="00DC7364" w:rsidRDefault="0034337C">
            <w:pPr>
              <w:pStyle w:val="TableParagraph"/>
            </w:pPr>
          </w:p>
        </w:tc>
        <w:tc>
          <w:tcPr>
            <w:tcW w:w="1884" w:type="dxa"/>
          </w:tcPr>
          <w:p w:rsidR="0034337C" w:rsidRPr="00DC7364" w:rsidRDefault="0034337C">
            <w:pPr>
              <w:pStyle w:val="TableParagraph"/>
            </w:pPr>
          </w:p>
        </w:tc>
        <w:tc>
          <w:tcPr>
            <w:tcW w:w="1832" w:type="dxa"/>
          </w:tcPr>
          <w:p w:rsidR="0034337C" w:rsidRPr="00DC7364" w:rsidRDefault="0034337C">
            <w:pPr>
              <w:pStyle w:val="TableParagraph"/>
            </w:pPr>
          </w:p>
        </w:tc>
        <w:tc>
          <w:tcPr>
            <w:tcW w:w="1530" w:type="dxa"/>
          </w:tcPr>
          <w:p w:rsidR="0034337C" w:rsidRPr="00DC7364" w:rsidRDefault="0034337C">
            <w:pPr>
              <w:pStyle w:val="TableParagraph"/>
            </w:pPr>
          </w:p>
        </w:tc>
        <w:tc>
          <w:tcPr>
            <w:tcW w:w="1532" w:type="dxa"/>
          </w:tcPr>
          <w:p w:rsidR="0034337C" w:rsidRPr="00DC7364" w:rsidRDefault="0034337C">
            <w:pPr>
              <w:pStyle w:val="TableParagraph"/>
            </w:pPr>
          </w:p>
        </w:tc>
      </w:tr>
      <w:tr w:rsidR="0034337C" w:rsidRPr="00DC7364">
        <w:trPr>
          <w:trHeight w:val="616"/>
        </w:trPr>
        <w:tc>
          <w:tcPr>
            <w:tcW w:w="667" w:type="dxa"/>
          </w:tcPr>
          <w:p w:rsidR="0034337C" w:rsidRPr="00DC7364" w:rsidRDefault="00F97CEA">
            <w:pPr>
              <w:pStyle w:val="TableParagraph"/>
              <w:spacing w:before="167"/>
              <w:ind w:left="9"/>
              <w:jc w:val="center"/>
              <w:rPr>
                <w:rFonts w:ascii="Cambria"/>
                <w:sz w:val="23"/>
              </w:rPr>
            </w:pPr>
            <w:r w:rsidRPr="00DC7364">
              <w:rPr>
                <w:rFonts w:ascii="Cambria"/>
                <w:spacing w:val="-10"/>
                <w:sz w:val="23"/>
              </w:rPr>
              <w:t>2</w:t>
            </w:r>
          </w:p>
        </w:tc>
        <w:tc>
          <w:tcPr>
            <w:tcW w:w="1937" w:type="dxa"/>
          </w:tcPr>
          <w:p w:rsidR="0034337C" w:rsidRPr="00DC7364" w:rsidRDefault="0034337C">
            <w:pPr>
              <w:pStyle w:val="TableParagraph"/>
            </w:pPr>
          </w:p>
        </w:tc>
        <w:tc>
          <w:tcPr>
            <w:tcW w:w="1884" w:type="dxa"/>
          </w:tcPr>
          <w:p w:rsidR="0034337C" w:rsidRPr="00DC7364" w:rsidRDefault="0034337C">
            <w:pPr>
              <w:pStyle w:val="TableParagraph"/>
            </w:pPr>
          </w:p>
        </w:tc>
        <w:tc>
          <w:tcPr>
            <w:tcW w:w="1832" w:type="dxa"/>
          </w:tcPr>
          <w:p w:rsidR="0034337C" w:rsidRPr="00DC7364" w:rsidRDefault="0034337C">
            <w:pPr>
              <w:pStyle w:val="TableParagraph"/>
            </w:pPr>
          </w:p>
        </w:tc>
        <w:tc>
          <w:tcPr>
            <w:tcW w:w="1530" w:type="dxa"/>
          </w:tcPr>
          <w:p w:rsidR="0034337C" w:rsidRPr="00DC7364" w:rsidRDefault="0034337C">
            <w:pPr>
              <w:pStyle w:val="TableParagraph"/>
            </w:pPr>
          </w:p>
        </w:tc>
        <w:tc>
          <w:tcPr>
            <w:tcW w:w="1532" w:type="dxa"/>
          </w:tcPr>
          <w:p w:rsidR="0034337C" w:rsidRPr="00DC7364" w:rsidRDefault="0034337C">
            <w:pPr>
              <w:pStyle w:val="TableParagraph"/>
            </w:pPr>
          </w:p>
        </w:tc>
      </w:tr>
      <w:tr w:rsidR="0034337C" w:rsidRPr="00DC7364">
        <w:trPr>
          <w:trHeight w:val="616"/>
        </w:trPr>
        <w:tc>
          <w:tcPr>
            <w:tcW w:w="667" w:type="dxa"/>
          </w:tcPr>
          <w:p w:rsidR="0034337C" w:rsidRPr="00DC7364" w:rsidRDefault="00F97CEA">
            <w:pPr>
              <w:pStyle w:val="TableParagraph"/>
              <w:spacing w:before="167"/>
              <w:ind w:left="9"/>
              <w:jc w:val="center"/>
              <w:rPr>
                <w:rFonts w:ascii="Cambria"/>
                <w:sz w:val="23"/>
              </w:rPr>
            </w:pPr>
            <w:r w:rsidRPr="00DC7364">
              <w:rPr>
                <w:rFonts w:ascii="Cambria"/>
                <w:spacing w:val="-10"/>
                <w:sz w:val="23"/>
              </w:rPr>
              <w:t>3</w:t>
            </w:r>
          </w:p>
        </w:tc>
        <w:tc>
          <w:tcPr>
            <w:tcW w:w="1937" w:type="dxa"/>
          </w:tcPr>
          <w:p w:rsidR="0034337C" w:rsidRPr="00DC7364" w:rsidRDefault="0034337C">
            <w:pPr>
              <w:pStyle w:val="TableParagraph"/>
            </w:pPr>
          </w:p>
        </w:tc>
        <w:tc>
          <w:tcPr>
            <w:tcW w:w="1884" w:type="dxa"/>
          </w:tcPr>
          <w:p w:rsidR="0034337C" w:rsidRPr="00DC7364" w:rsidRDefault="0034337C">
            <w:pPr>
              <w:pStyle w:val="TableParagraph"/>
            </w:pPr>
          </w:p>
        </w:tc>
        <w:tc>
          <w:tcPr>
            <w:tcW w:w="1832" w:type="dxa"/>
          </w:tcPr>
          <w:p w:rsidR="0034337C" w:rsidRPr="00DC7364" w:rsidRDefault="0034337C">
            <w:pPr>
              <w:pStyle w:val="TableParagraph"/>
            </w:pPr>
          </w:p>
        </w:tc>
        <w:tc>
          <w:tcPr>
            <w:tcW w:w="1530" w:type="dxa"/>
          </w:tcPr>
          <w:p w:rsidR="0034337C" w:rsidRPr="00DC7364" w:rsidRDefault="0034337C">
            <w:pPr>
              <w:pStyle w:val="TableParagraph"/>
            </w:pPr>
          </w:p>
        </w:tc>
        <w:tc>
          <w:tcPr>
            <w:tcW w:w="1532" w:type="dxa"/>
          </w:tcPr>
          <w:p w:rsidR="0034337C" w:rsidRPr="00DC7364" w:rsidRDefault="0034337C">
            <w:pPr>
              <w:pStyle w:val="TableParagraph"/>
            </w:pPr>
          </w:p>
        </w:tc>
      </w:tr>
      <w:tr w:rsidR="0034337C" w:rsidRPr="00DC7364">
        <w:trPr>
          <w:trHeight w:val="618"/>
        </w:trPr>
        <w:tc>
          <w:tcPr>
            <w:tcW w:w="667" w:type="dxa"/>
          </w:tcPr>
          <w:p w:rsidR="0034337C" w:rsidRPr="00DC7364" w:rsidRDefault="00F97CEA">
            <w:pPr>
              <w:pStyle w:val="TableParagraph"/>
              <w:spacing w:before="167"/>
              <w:ind w:left="9"/>
              <w:jc w:val="center"/>
              <w:rPr>
                <w:rFonts w:ascii="Cambria"/>
                <w:sz w:val="23"/>
              </w:rPr>
            </w:pPr>
            <w:r w:rsidRPr="00DC7364">
              <w:rPr>
                <w:rFonts w:ascii="Cambria"/>
                <w:spacing w:val="-10"/>
                <w:sz w:val="23"/>
              </w:rPr>
              <w:t>4</w:t>
            </w:r>
          </w:p>
        </w:tc>
        <w:tc>
          <w:tcPr>
            <w:tcW w:w="1937" w:type="dxa"/>
          </w:tcPr>
          <w:p w:rsidR="0034337C" w:rsidRPr="00DC7364" w:rsidRDefault="0034337C">
            <w:pPr>
              <w:pStyle w:val="TableParagraph"/>
            </w:pPr>
          </w:p>
        </w:tc>
        <w:tc>
          <w:tcPr>
            <w:tcW w:w="1884" w:type="dxa"/>
          </w:tcPr>
          <w:p w:rsidR="0034337C" w:rsidRPr="00DC7364" w:rsidRDefault="0034337C">
            <w:pPr>
              <w:pStyle w:val="TableParagraph"/>
            </w:pPr>
          </w:p>
        </w:tc>
        <w:tc>
          <w:tcPr>
            <w:tcW w:w="1832" w:type="dxa"/>
          </w:tcPr>
          <w:p w:rsidR="0034337C" w:rsidRPr="00DC7364" w:rsidRDefault="0034337C">
            <w:pPr>
              <w:pStyle w:val="TableParagraph"/>
            </w:pPr>
          </w:p>
        </w:tc>
        <w:tc>
          <w:tcPr>
            <w:tcW w:w="1530" w:type="dxa"/>
          </w:tcPr>
          <w:p w:rsidR="0034337C" w:rsidRPr="00DC7364" w:rsidRDefault="0034337C">
            <w:pPr>
              <w:pStyle w:val="TableParagraph"/>
            </w:pPr>
          </w:p>
        </w:tc>
        <w:tc>
          <w:tcPr>
            <w:tcW w:w="1532" w:type="dxa"/>
          </w:tcPr>
          <w:p w:rsidR="0034337C" w:rsidRPr="00DC7364" w:rsidRDefault="0034337C">
            <w:pPr>
              <w:pStyle w:val="TableParagraph"/>
            </w:pPr>
          </w:p>
        </w:tc>
      </w:tr>
      <w:tr w:rsidR="0034337C" w:rsidRPr="00DC7364">
        <w:trPr>
          <w:trHeight w:val="616"/>
        </w:trPr>
        <w:tc>
          <w:tcPr>
            <w:tcW w:w="667" w:type="dxa"/>
          </w:tcPr>
          <w:p w:rsidR="0034337C" w:rsidRPr="00DC7364" w:rsidRDefault="00F97CEA">
            <w:pPr>
              <w:pStyle w:val="TableParagraph"/>
              <w:spacing w:before="167"/>
              <w:ind w:left="9"/>
              <w:jc w:val="center"/>
              <w:rPr>
                <w:rFonts w:ascii="Cambria"/>
                <w:sz w:val="23"/>
              </w:rPr>
            </w:pPr>
            <w:r w:rsidRPr="00DC7364">
              <w:rPr>
                <w:rFonts w:ascii="Cambria"/>
                <w:spacing w:val="-10"/>
                <w:sz w:val="23"/>
              </w:rPr>
              <w:t>5</w:t>
            </w:r>
          </w:p>
        </w:tc>
        <w:tc>
          <w:tcPr>
            <w:tcW w:w="1937" w:type="dxa"/>
          </w:tcPr>
          <w:p w:rsidR="0034337C" w:rsidRPr="00DC7364" w:rsidRDefault="0034337C">
            <w:pPr>
              <w:pStyle w:val="TableParagraph"/>
            </w:pPr>
          </w:p>
        </w:tc>
        <w:tc>
          <w:tcPr>
            <w:tcW w:w="1884" w:type="dxa"/>
          </w:tcPr>
          <w:p w:rsidR="0034337C" w:rsidRPr="00DC7364" w:rsidRDefault="0034337C">
            <w:pPr>
              <w:pStyle w:val="TableParagraph"/>
            </w:pPr>
          </w:p>
        </w:tc>
        <w:tc>
          <w:tcPr>
            <w:tcW w:w="1832" w:type="dxa"/>
          </w:tcPr>
          <w:p w:rsidR="0034337C" w:rsidRPr="00DC7364" w:rsidRDefault="0034337C">
            <w:pPr>
              <w:pStyle w:val="TableParagraph"/>
            </w:pPr>
          </w:p>
        </w:tc>
        <w:tc>
          <w:tcPr>
            <w:tcW w:w="1530" w:type="dxa"/>
          </w:tcPr>
          <w:p w:rsidR="0034337C" w:rsidRPr="00DC7364" w:rsidRDefault="0034337C">
            <w:pPr>
              <w:pStyle w:val="TableParagraph"/>
            </w:pPr>
          </w:p>
        </w:tc>
        <w:tc>
          <w:tcPr>
            <w:tcW w:w="1532" w:type="dxa"/>
          </w:tcPr>
          <w:p w:rsidR="0034337C" w:rsidRPr="00DC7364" w:rsidRDefault="0034337C">
            <w:pPr>
              <w:pStyle w:val="TableParagraph"/>
            </w:pPr>
          </w:p>
        </w:tc>
      </w:tr>
    </w:tbl>
    <w:p w:rsidR="0034337C" w:rsidRPr="00DC7364" w:rsidRDefault="0034337C">
      <w:pPr>
        <w:pStyle w:val="BodyText"/>
        <w:spacing w:before="175"/>
        <w:ind w:left="0"/>
        <w:jc w:val="left"/>
        <w:rPr>
          <w:rFonts w:ascii="Cambria"/>
          <w:sz w:val="23"/>
        </w:rPr>
      </w:pPr>
    </w:p>
    <w:p w:rsidR="0034337C" w:rsidRPr="00DC7364" w:rsidRDefault="00F97CEA">
      <w:pPr>
        <w:tabs>
          <w:tab w:val="left" w:pos="1674"/>
          <w:tab w:val="left" w:pos="2384"/>
          <w:tab w:val="left" w:pos="2917"/>
          <w:tab w:val="left" w:pos="3795"/>
          <w:tab w:val="left" w:pos="4268"/>
          <w:tab w:val="left" w:pos="5019"/>
          <w:tab w:val="left" w:pos="6036"/>
          <w:tab w:val="left" w:pos="6882"/>
          <w:tab w:val="left" w:pos="7413"/>
          <w:tab w:val="left" w:pos="8194"/>
          <w:tab w:val="left" w:pos="9128"/>
          <w:tab w:val="left" w:pos="9679"/>
        </w:tabs>
        <w:spacing w:before="1" w:line="508" w:lineRule="auto"/>
        <w:ind w:left="141" w:right="413" w:firstLine="720"/>
        <w:rPr>
          <w:rFonts w:ascii="Cambria" w:hAnsi="Cambria"/>
          <w:sz w:val="23"/>
        </w:rPr>
      </w:pPr>
      <w:r w:rsidRPr="00DC7364">
        <w:rPr>
          <w:rFonts w:ascii="Cambria" w:hAnsi="Cambria"/>
          <w:spacing w:val="-2"/>
          <w:w w:val="105"/>
          <w:sz w:val="23"/>
        </w:rPr>
        <w:t>Apart</w:t>
      </w:r>
      <w:r w:rsidRPr="00DC7364">
        <w:rPr>
          <w:rFonts w:ascii="Cambria" w:hAnsi="Cambria"/>
          <w:sz w:val="23"/>
        </w:rPr>
        <w:tab/>
      </w:r>
      <w:r w:rsidRPr="00DC7364">
        <w:rPr>
          <w:rFonts w:ascii="Cambria" w:hAnsi="Cambria"/>
          <w:spacing w:val="-4"/>
          <w:w w:val="105"/>
          <w:sz w:val="23"/>
        </w:rPr>
        <w:t>from</w:t>
      </w:r>
      <w:r w:rsidRPr="00DC7364">
        <w:rPr>
          <w:rFonts w:ascii="Cambria" w:hAnsi="Cambria"/>
          <w:sz w:val="23"/>
        </w:rPr>
        <w:tab/>
      </w:r>
      <w:r w:rsidRPr="00DC7364">
        <w:rPr>
          <w:rFonts w:ascii="Cambria" w:hAnsi="Cambria"/>
          <w:spacing w:val="-4"/>
          <w:w w:val="105"/>
          <w:sz w:val="23"/>
        </w:rPr>
        <w:t>the</w:t>
      </w:r>
      <w:r w:rsidRPr="00DC7364">
        <w:rPr>
          <w:rFonts w:ascii="Cambria" w:hAnsi="Cambria"/>
          <w:sz w:val="23"/>
        </w:rPr>
        <w:tab/>
      </w:r>
      <w:r w:rsidRPr="00DC7364">
        <w:rPr>
          <w:rFonts w:ascii="Cambria" w:hAnsi="Cambria"/>
          <w:spacing w:val="-2"/>
          <w:w w:val="105"/>
          <w:sz w:val="23"/>
        </w:rPr>
        <w:t>above,</w:t>
      </w:r>
      <w:r w:rsidRPr="00DC7364">
        <w:rPr>
          <w:rFonts w:ascii="Cambria" w:hAnsi="Cambria"/>
          <w:sz w:val="23"/>
        </w:rPr>
        <w:tab/>
      </w:r>
      <w:r w:rsidRPr="00DC7364">
        <w:rPr>
          <w:rFonts w:ascii="Cambria" w:hAnsi="Cambria"/>
          <w:spacing w:val="-6"/>
          <w:w w:val="105"/>
          <w:sz w:val="23"/>
        </w:rPr>
        <w:t>no</w:t>
      </w:r>
      <w:r w:rsidRPr="00DC7364">
        <w:rPr>
          <w:rFonts w:ascii="Cambria" w:hAnsi="Cambria"/>
          <w:sz w:val="23"/>
        </w:rPr>
        <w:tab/>
      </w:r>
      <w:r w:rsidRPr="00DC7364">
        <w:rPr>
          <w:rFonts w:ascii="Cambria" w:hAnsi="Cambria"/>
          <w:spacing w:val="-2"/>
          <w:w w:val="105"/>
          <w:sz w:val="23"/>
        </w:rPr>
        <w:t>other</w:t>
      </w:r>
      <w:r w:rsidRPr="00DC7364">
        <w:rPr>
          <w:rFonts w:ascii="Cambria" w:hAnsi="Cambria"/>
          <w:sz w:val="23"/>
        </w:rPr>
        <w:tab/>
      </w:r>
      <w:r w:rsidRPr="00DC7364">
        <w:rPr>
          <w:rFonts w:ascii="Cambria" w:hAnsi="Cambria"/>
          <w:spacing w:val="-2"/>
          <w:w w:val="105"/>
          <w:sz w:val="23"/>
        </w:rPr>
        <w:t>turnkey</w:t>
      </w:r>
      <w:r w:rsidRPr="00DC7364">
        <w:rPr>
          <w:rFonts w:ascii="Cambria" w:hAnsi="Cambria"/>
          <w:sz w:val="23"/>
        </w:rPr>
        <w:tab/>
      </w:r>
      <w:r w:rsidRPr="00DC7364">
        <w:rPr>
          <w:rFonts w:ascii="Cambria" w:hAnsi="Cambria"/>
          <w:spacing w:val="-2"/>
          <w:w w:val="105"/>
          <w:sz w:val="23"/>
        </w:rPr>
        <w:t>works</w:t>
      </w:r>
      <w:r w:rsidRPr="00DC7364">
        <w:rPr>
          <w:rFonts w:ascii="Cambria" w:hAnsi="Cambria"/>
          <w:sz w:val="23"/>
        </w:rPr>
        <w:tab/>
      </w:r>
      <w:r w:rsidRPr="00DC7364">
        <w:rPr>
          <w:rFonts w:ascii="Cambria" w:hAnsi="Cambria"/>
          <w:spacing w:val="-4"/>
          <w:w w:val="105"/>
          <w:sz w:val="23"/>
        </w:rPr>
        <w:t>are</w:t>
      </w:r>
      <w:r w:rsidRPr="00DC7364">
        <w:rPr>
          <w:rFonts w:ascii="Cambria" w:hAnsi="Cambria"/>
          <w:sz w:val="23"/>
        </w:rPr>
        <w:tab/>
      </w:r>
      <w:r w:rsidRPr="00DC7364">
        <w:rPr>
          <w:rFonts w:ascii="Cambria" w:hAnsi="Cambria"/>
          <w:spacing w:val="-2"/>
          <w:w w:val="105"/>
          <w:sz w:val="23"/>
        </w:rPr>
        <w:t>being</w:t>
      </w:r>
      <w:r w:rsidRPr="00DC7364">
        <w:rPr>
          <w:rFonts w:ascii="Cambria" w:hAnsi="Cambria"/>
          <w:sz w:val="23"/>
        </w:rPr>
        <w:tab/>
      </w:r>
      <w:r w:rsidRPr="00DC7364">
        <w:rPr>
          <w:rFonts w:ascii="Cambria" w:hAnsi="Cambria"/>
          <w:spacing w:val="-2"/>
          <w:w w:val="105"/>
          <w:sz w:val="23"/>
        </w:rPr>
        <w:t>carried</w:t>
      </w:r>
      <w:r w:rsidRPr="00DC7364">
        <w:rPr>
          <w:rFonts w:ascii="Cambria" w:hAnsi="Cambria"/>
          <w:sz w:val="23"/>
        </w:rPr>
        <w:tab/>
      </w:r>
      <w:r w:rsidRPr="00DC7364">
        <w:rPr>
          <w:rFonts w:ascii="Cambria" w:hAnsi="Cambria"/>
          <w:spacing w:val="-4"/>
          <w:w w:val="105"/>
          <w:sz w:val="23"/>
        </w:rPr>
        <w:t>out</w:t>
      </w:r>
      <w:r w:rsidRPr="00DC7364">
        <w:rPr>
          <w:rFonts w:ascii="Cambria" w:hAnsi="Cambria"/>
          <w:sz w:val="23"/>
        </w:rPr>
        <w:tab/>
      </w:r>
      <w:r w:rsidRPr="00DC7364">
        <w:rPr>
          <w:rFonts w:ascii="Cambria" w:hAnsi="Cambria"/>
          <w:spacing w:val="-6"/>
          <w:w w:val="105"/>
          <w:sz w:val="23"/>
        </w:rPr>
        <w:t xml:space="preserve">by </w:t>
      </w:r>
      <w:r w:rsidRPr="00DC7364">
        <w:rPr>
          <w:rFonts w:ascii="Cambria" w:hAnsi="Cambria"/>
          <w:w w:val="105"/>
          <w:sz w:val="23"/>
        </w:rPr>
        <w:t xml:space="preserve">M/s. </w:t>
      </w:r>
      <w:r w:rsidRPr="00DC7364">
        <w:rPr>
          <w:rFonts w:ascii="Cambria" w:hAnsi="Cambria"/>
          <w:b/>
          <w:i/>
          <w:w w:val="105"/>
          <w:sz w:val="23"/>
        </w:rPr>
        <w:t xml:space="preserve">&lt;firm’s name&gt; </w:t>
      </w:r>
      <w:r w:rsidRPr="00DC7364">
        <w:rPr>
          <w:rFonts w:ascii="Cambria" w:hAnsi="Cambria"/>
          <w:w w:val="105"/>
          <w:sz w:val="23"/>
        </w:rPr>
        <w:t xml:space="preserve">in </w:t>
      </w:r>
      <w:r w:rsidRPr="00DC7364">
        <w:rPr>
          <w:rFonts w:ascii="Cambria" w:hAnsi="Cambria"/>
          <w:b/>
          <w:i/>
          <w:w w:val="105"/>
          <w:sz w:val="23"/>
        </w:rPr>
        <w:t xml:space="preserve">&lt;Division name&gt; </w:t>
      </w:r>
      <w:r w:rsidRPr="00DC7364">
        <w:rPr>
          <w:rFonts w:ascii="Cambria" w:hAnsi="Cambria"/>
          <w:w w:val="105"/>
          <w:sz w:val="23"/>
        </w:rPr>
        <w:t>O&amp;M Division.</w:t>
      </w:r>
    </w:p>
    <w:p w:rsidR="0034337C" w:rsidRPr="00DC7364" w:rsidRDefault="0034337C">
      <w:pPr>
        <w:pStyle w:val="BodyText"/>
        <w:ind w:left="0"/>
        <w:jc w:val="left"/>
        <w:rPr>
          <w:rFonts w:ascii="Cambria"/>
          <w:sz w:val="23"/>
        </w:rPr>
      </w:pPr>
    </w:p>
    <w:p w:rsidR="0034337C" w:rsidRPr="00DC7364" w:rsidRDefault="0034337C">
      <w:pPr>
        <w:pStyle w:val="BodyText"/>
        <w:spacing w:before="177"/>
        <w:ind w:left="0"/>
        <w:jc w:val="left"/>
        <w:rPr>
          <w:rFonts w:ascii="Cambria"/>
          <w:sz w:val="23"/>
        </w:rPr>
      </w:pPr>
    </w:p>
    <w:p w:rsidR="0034337C" w:rsidRPr="00DC7364" w:rsidRDefault="00F97CEA">
      <w:pPr>
        <w:ind w:left="6622"/>
        <w:rPr>
          <w:rFonts w:ascii="Cambria"/>
          <w:b/>
          <w:i/>
          <w:sz w:val="23"/>
        </w:rPr>
      </w:pPr>
      <w:r w:rsidRPr="00DC7364">
        <w:rPr>
          <w:rFonts w:ascii="Cambria"/>
          <w:b/>
          <w:i/>
          <w:sz w:val="23"/>
        </w:rPr>
        <w:t>&lt;Seal</w:t>
      </w:r>
      <w:r w:rsidRPr="00DC7364">
        <w:rPr>
          <w:rFonts w:ascii="Cambria"/>
          <w:b/>
          <w:i/>
          <w:spacing w:val="1"/>
          <w:sz w:val="23"/>
        </w:rPr>
        <w:t xml:space="preserve"> </w:t>
      </w:r>
      <w:r w:rsidRPr="00DC7364">
        <w:rPr>
          <w:rFonts w:ascii="Cambria"/>
          <w:b/>
          <w:i/>
          <w:sz w:val="23"/>
        </w:rPr>
        <w:t>and</w:t>
      </w:r>
      <w:r w:rsidRPr="00DC7364">
        <w:rPr>
          <w:rFonts w:ascii="Cambria"/>
          <w:b/>
          <w:i/>
          <w:spacing w:val="1"/>
          <w:sz w:val="23"/>
        </w:rPr>
        <w:t xml:space="preserve"> </w:t>
      </w:r>
      <w:r w:rsidRPr="00DC7364">
        <w:rPr>
          <w:rFonts w:ascii="Cambria"/>
          <w:b/>
          <w:i/>
          <w:spacing w:val="-2"/>
          <w:sz w:val="23"/>
        </w:rPr>
        <w:t>Sign&gt;</w:t>
      </w:r>
    </w:p>
    <w:p w:rsidR="0034337C" w:rsidRPr="00DC7364" w:rsidRDefault="00F97CEA">
      <w:pPr>
        <w:spacing w:before="16" w:line="254" w:lineRule="auto"/>
        <w:ind w:left="5902" w:right="951" w:firstLine="403"/>
        <w:rPr>
          <w:rFonts w:ascii="Cambria"/>
          <w:b/>
          <w:i/>
          <w:sz w:val="23"/>
        </w:rPr>
      </w:pPr>
      <w:r w:rsidRPr="00DC7364">
        <w:rPr>
          <w:rFonts w:ascii="Cambria"/>
          <w:w w:val="105"/>
          <w:sz w:val="23"/>
        </w:rPr>
        <w:t>Executive Engineer (</w:t>
      </w:r>
      <w:proofErr w:type="spellStart"/>
      <w:r w:rsidRPr="00DC7364">
        <w:rPr>
          <w:rFonts w:ascii="Cambria"/>
          <w:w w:val="105"/>
          <w:sz w:val="23"/>
        </w:rPr>
        <w:t>Ele</w:t>
      </w:r>
      <w:proofErr w:type="spellEnd"/>
      <w:r w:rsidRPr="00DC7364">
        <w:rPr>
          <w:rFonts w:ascii="Cambria"/>
          <w:w w:val="105"/>
          <w:sz w:val="23"/>
        </w:rPr>
        <w:t xml:space="preserve">), O&amp;M Division, </w:t>
      </w:r>
      <w:r w:rsidRPr="00DC7364">
        <w:rPr>
          <w:rFonts w:ascii="Cambria"/>
          <w:b/>
          <w:i/>
          <w:w w:val="105"/>
          <w:sz w:val="23"/>
        </w:rPr>
        <w:t>&lt;Division name&gt;</w:t>
      </w:r>
    </w:p>
    <w:p w:rsidR="0034337C" w:rsidRPr="00DC7364" w:rsidRDefault="00F97CEA">
      <w:pPr>
        <w:spacing w:before="248"/>
        <w:ind w:left="141"/>
        <w:rPr>
          <w:rFonts w:ascii="Palatino Linotype"/>
          <w:b/>
          <w:sz w:val="23"/>
        </w:rPr>
      </w:pPr>
      <w:r w:rsidRPr="00DC7364">
        <w:rPr>
          <w:rFonts w:ascii="Palatino Linotype"/>
          <w:b/>
          <w:spacing w:val="-5"/>
          <w:sz w:val="23"/>
        </w:rPr>
        <w:t>To:</w:t>
      </w:r>
    </w:p>
    <w:p w:rsidR="0034337C" w:rsidRPr="00DC7364" w:rsidRDefault="00F97CEA">
      <w:pPr>
        <w:pStyle w:val="ListParagraph"/>
        <w:numPr>
          <w:ilvl w:val="0"/>
          <w:numId w:val="1"/>
        </w:numPr>
        <w:tabs>
          <w:tab w:val="left" w:pos="500"/>
        </w:tabs>
        <w:spacing w:before="126"/>
        <w:ind w:left="500" w:hanging="359"/>
        <w:jc w:val="left"/>
        <w:rPr>
          <w:rFonts w:ascii="Cambria" w:hAnsi="Cambria"/>
          <w:b/>
          <w:i/>
          <w:sz w:val="23"/>
        </w:rPr>
      </w:pPr>
      <w:r w:rsidRPr="00DC7364">
        <w:rPr>
          <w:rFonts w:ascii="Cambria" w:hAnsi="Cambria"/>
          <w:sz w:val="23"/>
        </w:rPr>
        <w:t>M/s.</w:t>
      </w:r>
      <w:r w:rsidRPr="00DC7364">
        <w:rPr>
          <w:rFonts w:ascii="Cambria" w:hAnsi="Cambria"/>
          <w:spacing w:val="9"/>
          <w:sz w:val="23"/>
        </w:rPr>
        <w:t xml:space="preserve"> </w:t>
      </w:r>
      <w:r w:rsidRPr="00DC7364">
        <w:rPr>
          <w:rFonts w:ascii="Cambria" w:hAnsi="Cambria"/>
          <w:b/>
          <w:i/>
          <w:sz w:val="23"/>
        </w:rPr>
        <w:t>&lt;firm’s</w:t>
      </w:r>
      <w:r w:rsidRPr="00DC7364">
        <w:rPr>
          <w:rFonts w:ascii="Cambria" w:hAnsi="Cambria"/>
          <w:b/>
          <w:i/>
          <w:spacing w:val="10"/>
          <w:sz w:val="23"/>
        </w:rPr>
        <w:t xml:space="preserve"> </w:t>
      </w:r>
      <w:r w:rsidRPr="00DC7364">
        <w:rPr>
          <w:rFonts w:ascii="Cambria" w:hAnsi="Cambria"/>
          <w:b/>
          <w:i/>
          <w:sz w:val="23"/>
        </w:rPr>
        <w:t>name</w:t>
      </w:r>
      <w:r w:rsidRPr="00DC7364">
        <w:rPr>
          <w:rFonts w:ascii="Cambria" w:hAnsi="Cambria"/>
          <w:b/>
          <w:i/>
          <w:spacing w:val="9"/>
          <w:sz w:val="23"/>
        </w:rPr>
        <w:t xml:space="preserve"> </w:t>
      </w:r>
      <w:r w:rsidRPr="00DC7364">
        <w:rPr>
          <w:rFonts w:ascii="Cambria" w:hAnsi="Cambria"/>
          <w:b/>
          <w:i/>
          <w:sz w:val="23"/>
        </w:rPr>
        <w:t>and</w:t>
      </w:r>
      <w:r w:rsidRPr="00DC7364">
        <w:rPr>
          <w:rFonts w:ascii="Cambria" w:hAnsi="Cambria"/>
          <w:b/>
          <w:i/>
          <w:spacing w:val="9"/>
          <w:sz w:val="23"/>
        </w:rPr>
        <w:t xml:space="preserve"> </w:t>
      </w:r>
      <w:r w:rsidRPr="00DC7364">
        <w:rPr>
          <w:rFonts w:ascii="Cambria" w:hAnsi="Cambria"/>
          <w:b/>
          <w:i/>
          <w:spacing w:val="-2"/>
          <w:sz w:val="23"/>
        </w:rPr>
        <w:t>address&gt;</w:t>
      </w:r>
    </w:p>
    <w:p w:rsidR="0034337C" w:rsidRPr="00DC7364" w:rsidRDefault="00F97CEA">
      <w:pPr>
        <w:spacing w:before="160"/>
        <w:ind w:left="501"/>
        <w:rPr>
          <w:rFonts w:ascii="Cambria" w:hAnsi="Cambria"/>
          <w:sz w:val="23"/>
        </w:rPr>
      </w:pPr>
      <w:r w:rsidRPr="00DC7364">
        <w:rPr>
          <w:rFonts w:ascii="Cambria" w:hAnsi="Cambria"/>
          <w:spacing w:val="-2"/>
          <w:w w:val="135"/>
          <w:sz w:val="23"/>
        </w:rPr>
        <w:t>………………………………….</w:t>
      </w:r>
    </w:p>
    <w:p w:rsidR="0034337C" w:rsidRPr="00DC7364" w:rsidRDefault="00F97CEA">
      <w:pPr>
        <w:spacing w:before="158"/>
        <w:ind w:left="501"/>
        <w:rPr>
          <w:rFonts w:ascii="Cambria" w:hAnsi="Cambria"/>
          <w:sz w:val="23"/>
        </w:rPr>
      </w:pPr>
      <w:r w:rsidRPr="00DC7364">
        <w:rPr>
          <w:rFonts w:ascii="Cambria" w:hAnsi="Cambria"/>
          <w:spacing w:val="-2"/>
          <w:w w:val="135"/>
          <w:sz w:val="23"/>
        </w:rPr>
        <w:t>………………………………….</w:t>
      </w:r>
    </w:p>
    <w:p w:rsidR="0034337C" w:rsidRPr="00DC7364" w:rsidRDefault="00F97CEA">
      <w:pPr>
        <w:spacing w:before="162"/>
        <w:ind w:left="501"/>
        <w:rPr>
          <w:rFonts w:ascii="Cambria" w:hAnsi="Cambria"/>
          <w:sz w:val="23"/>
        </w:rPr>
      </w:pPr>
      <w:r w:rsidRPr="00DC7364">
        <w:rPr>
          <w:rFonts w:ascii="Cambria" w:hAnsi="Cambria"/>
          <w:spacing w:val="-2"/>
          <w:w w:val="130"/>
          <w:sz w:val="23"/>
        </w:rPr>
        <w:t>……………………………….....</w:t>
      </w:r>
    </w:p>
    <w:p w:rsidR="0034337C" w:rsidRPr="00DC7364" w:rsidRDefault="0034337C">
      <w:pPr>
        <w:rPr>
          <w:rFonts w:ascii="Cambria" w:hAnsi="Cambria"/>
          <w:sz w:val="23"/>
        </w:rPr>
        <w:sectPr w:rsidR="0034337C" w:rsidRPr="00DC7364">
          <w:pgSz w:w="11910" w:h="16840"/>
          <w:pgMar w:top="960" w:right="708" w:bottom="280" w:left="850" w:header="720" w:footer="720" w:gutter="0"/>
          <w:cols w:space="720"/>
        </w:sectPr>
      </w:pPr>
    </w:p>
    <w:p w:rsidR="0034337C" w:rsidRPr="00DC7364" w:rsidRDefault="00F97CEA">
      <w:pPr>
        <w:spacing w:before="63"/>
        <w:ind w:left="49" w:right="216"/>
        <w:jc w:val="right"/>
        <w:rPr>
          <w:b/>
          <w:sz w:val="24"/>
        </w:rPr>
      </w:pPr>
      <w:r w:rsidRPr="00DC7364">
        <w:rPr>
          <w:b/>
          <w:spacing w:val="-2"/>
          <w:sz w:val="24"/>
        </w:rPr>
        <w:lastRenderedPageBreak/>
        <w:t>ANNEXURE-</w:t>
      </w:r>
      <w:r w:rsidRPr="00DC7364">
        <w:rPr>
          <w:b/>
          <w:spacing w:val="-5"/>
          <w:sz w:val="24"/>
        </w:rPr>
        <w:t>XIV</w:t>
      </w:r>
    </w:p>
    <w:p w:rsidR="0034337C" w:rsidRPr="00DC7364" w:rsidRDefault="0034337C">
      <w:pPr>
        <w:pStyle w:val="BodyText"/>
        <w:ind w:left="0"/>
        <w:jc w:val="left"/>
        <w:rPr>
          <w:b/>
          <w:sz w:val="28"/>
        </w:rPr>
      </w:pPr>
    </w:p>
    <w:p w:rsidR="0034337C" w:rsidRPr="00DC7364" w:rsidRDefault="0034337C">
      <w:pPr>
        <w:pStyle w:val="BodyText"/>
        <w:ind w:left="0"/>
        <w:jc w:val="left"/>
        <w:rPr>
          <w:b/>
          <w:sz w:val="28"/>
        </w:rPr>
      </w:pPr>
    </w:p>
    <w:p w:rsidR="0034337C" w:rsidRPr="00DC7364" w:rsidRDefault="0034337C">
      <w:pPr>
        <w:pStyle w:val="BodyText"/>
        <w:spacing w:before="147"/>
        <w:ind w:left="0"/>
        <w:jc w:val="left"/>
        <w:rPr>
          <w:b/>
          <w:sz w:val="28"/>
        </w:rPr>
      </w:pPr>
    </w:p>
    <w:p w:rsidR="0034337C" w:rsidRPr="00DC7364" w:rsidRDefault="00F97CEA">
      <w:pPr>
        <w:pStyle w:val="Heading2"/>
        <w:spacing w:before="1"/>
      </w:pPr>
      <w:r w:rsidRPr="00DC7364">
        <w:t>SELF</w:t>
      </w:r>
      <w:r w:rsidRPr="00DC7364">
        <w:rPr>
          <w:spacing w:val="-3"/>
        </w:rPr>
        <w:t xml:space="preserve"> </w:t>
      </w:r>
      <w:r w:rsidRPr="00DC7364">
        <w:rPr>
          <w:spacing w:val="-2"/>
        </w:rPr>
        <w:t>DECLARATION</w:t>
      </w:r>
    </w:p>
    <w:p w:rsidR="0034337C" w:rsidRPr="00DC7364" w:rsidRDefault="00F97CEA">
      <w:pPr>
        <w:spacing w:before="348" w:after="59" w:line="508" w:lineRule="auto"/>
        <w:ind w:left="141" w:right="406" w:firstLine="720"/>
        <w:jc w:val="both"/>
        <w:rPr>
          <w:rFonts w:ascii="Cambria"/>
          <w:sz w:val="23"/>
        </w:rPr>
      </w:pPr>
      <w:r w:rsidRPr="00DC7364">
        <w:rPr>
          <w:rFonts w:ascii="Cambria"/>
          <w:sz w:val="23"/>
        </w:rPr>
        <w:t xml:space="preserve">This is to certify that, the following turnkey tender works are in </w:t>
      </w:r>
      <w:proofErr w:type="gramStart"/>
      <w:r w:rsidRPr="00DC7364">
        <w:rPr>
          <w:rFonts w:ascii="Cambria"/>
          <w:sz w:val="23"/>
        </w:rPr>
        <w:t>progress which are</w:t>
      </w:r>
      <w:proofErr w:type="gramEnd"/>
      <w:r w:rsidRPr="00DC7364">
        <w:rPr>
          <w:rFonts w:ascii="Cambria"/>
          <w:sz w:val="23"/>
        </w:rPr>
        <w:t xml:space="preserve"> entrusted</w:t>
      </w:r>
      <w:r w:rsidRPr="00DC7364">
        <w:rPr>
          <w:rFonts w:ascii="Cambria"/>
          <w:spacing w:val="40"/>
          <w:sz w:val="23"/>
        </w:rPr>
        <w:t xml:space="preserve"> </w:t>
      </w:r>
      <w:r w:rsidRPr="00DC7364">
        <w:rPr>
          <w:rFonts w:ascii="Cambria"/>
          <w:sz w:val="23"/>
        </w:rPr>
        <w:t>by</w:t>
      </w:r>
      <w:r w:rsidRPr="00DC7364">
        <w:rPr>
          <w:rFonts w:ascii="Cambria"/>
          <w:spacing w:val="40"/>
          <w:sz w:val="23"/>
        </w:rPr>
        <w:t xml:space="preserve"> </w:t>
      </w:r>
      <w:r w:rsidRPr="00DC7364">
        <w:rPr>
          <w:rFonts w:ascii="Cambria"/>
          <w:sz w:val="23"/>
        </w:rPr>
        <w:t>MESCOM</w:t>
      </w:r>
      <w:r w:rsidRPr="00DC7364">
        <w:rPr>
          <w:rFonts w:ascii="Cambria"/>
          <w:spacing w:val="40"/>
          <w:sz w:val="23"/>
        </w:rPr>
        <w:t xml:space="preserve"> </w:t>
      </w:r>
      <w:r w:rsidRPr="00DC7364">
        <w:rPr>
          <w:rFonts w:ascii="Cambria"/>
          <w:sz w:val="23"/>
        </w:rPr>
        <w:t>as</w:t>
      </w:r>
      <w:r w:rsidRPr="00DC7364">
        <w:rPr>
          <w:rFonts w:ascii="Cambria"/>
          <w:spacing w:val="40"/>
          <w:sz w:val="23"/>
        </w:rPr>
        <w:t xml:space="preserve"> </w:t>
      </w:r>
      <w:r w:rsidRPr="00DC7364">
        <w:rPr>
          <w:rFonts w:ascii="Cambria"/>
          <w:sz w:val="23"/>
        </w:rPr>
        <w:t>on</w:t>
      </w:r>
      <w:r w:rsidRPr="00DC7364">
        <w:rPr>
          <w:rFonts w:ascii="Cambria"/>
          <w:spacing w:val="40"/>
          <w:sz w:val="23"/>
        </w:rPr>
        <w:t xml:space="preserve"> </w:t>
      </w:r>
      <w:r w:rsidRPr="00DC7364">
        <w:rPr>
          <w:rFonts w:ascii="Cambria"/>
          <w:sz w:val="23"/>
        </w:rPr>
        <w:t>date</w:t>
      </w:r>
      <w:r w:rsidRPr="00DC7364">
        <w:rPr>
          <w:rFonts w:ascii="Cambria"/>
          <w:spacing w:val="40"/>
          <w:sz w:val="23"/>
        </w:rPr>
        <w:t xml:space="preserve"> </w:t>
      </w:r>
      <w:r w:rsidRPr="00DC7364">
        <w:rPr>
          <w:rFonts w:ascii="Cambria"/>
          <w:sz w:val="23"/>
        </w:rPr>
        <w:t>and</w:t>
      </w:r>
      <w:r w:rsidRPr="00DC7364">
        <w:rPr>
          <w:rFonts w:ascii="Cambria"/>
          <w:spacing w:val="40"/>
          <w:sz w:val="23"/>
        </w:rPr>
        <w:t xml:space="preserve"> </w:t>
      </w:r>
      <w:r w:rsidRPr="00DC7364">
        <w:rPr>
          <w:rFonts w:ascii="Cambria"/>
          <w:sz w:val="23"/>
        </w:rPr>
        <w:t>the</w:t>
      </w:r>
      <w:r w:rsidRPr="00DC7364">
        <w:rPr>
          <w:rFonts w:ascii="Cambria"/>
          <w:spacing w:val="40"/>
          <w:sz w:val="23"/>
        </w:rPr>
        <w:t xml:space="preserve"> </w:t>
      </w:r>
      <w:r w:rsidRPr="00DC7364">
        <w:rPr>
          <w:rFonts w:ascii="Cambria"/>
          <w:sz w:val="23"/>
        </w:rPr>
        <w:t>certified</w:t>
      </w:r>
      <w:r w:rsidRPr="00DC7364">
        <w:rPr>
          <w:rFonts w:ascii="Cambria"/>
          <w:spacing w:val="40"/>
          <w:sz w:val="23"/>
        </w:rPr>
        <w:t xml:space="preserve"> </w:t>
      </w:r>
      <w:r w:rsidRPr="00DC7364">
        <w:rPr>
          <w:rFonts w:ascii="Cambria"/>
          <w:sz w:val="23"/>
        </w:rPr>
        <w:t>copies</w:t>
      </w:r>
      <w:r w:rsidRPr="00DC7364">
        <w:rPr>
          <w:rFonts w:ascii="Cambria"/>
          <w:spacing w:val="40"/>
          <w:sz w:val="23"/>
        </w:rPr>
        <w:t xml:space="preserve"> </w:t>
      </w:r>
      <w:r w:rsidRPr="00DC7364">
        <w:rPr>
          <w:rFonts w:ascii="Cambria"/>
          <w:sz w:val="23"/>
        </w:rPr>
        <w:t>from</w:t>
      </w:r>
      <w:r w:rsidRPr="00DC7364">
        <w:rPr>
          <w:rFonts w:ascii="Cambria"/>
          <w:spacing w:val="40"/>
          <w:sz w:val="23"/>
        </w:rPr>
        <w:t xml:space="preserve"> </w:t>
      </w:r>
      <w:r w:rsidRPr="00DC7364">
        <w:rPr>
          <w:rFonts w:ascii="Cambria"/>
          <w:sz w:val="23"/>
        </w:rPr>
        <w:t>the</w:t>
      </w:r>
      <w:r w:rsidRPr="00DC7364">
        <w:rPr>
          <w:rFonts w:ascii="Cambria"/>
          <w:spacing w:val="40"/>
          <w:sz w:val="23"/>
        </w:rPr>
        <w:t xml:space="preserve"> </w:t>
      </w:r>
      <w:r w:rsidRPr="00DC7364">
        <w:rPr>
          <w:rFonts w:ascii="Cambria"/>
          <w:sz w:val="23"/>
        </w:rPr>
        <w:t>concerned</w:t>
      </w:r>
      <w:r w:rsidRPr="00DC7364">
        <w:rPr>
          <w:rFonts w:ascii="Cambria"/>
          <w:spacing w:val="40"/>
          <w:sz w:val="23"/>
        </w:rPr>
        <w:t xml:space="preserve"> </w:t>
      </w:r>
      <w:r w:rsidRPr="00DC7364">
        <w:rPr>
          <w:rFonts w:ascii="Cambria"/>
          <w:sz w:val="23"/>
        </w:rPr>
        <w:t>Executive Engineers (</w:t>
      </w:r>
      <w:proofErr w:type="spellStart"/>
      <w:r w:rsidRPr="00DC7364">
        <w:rPr>
          <w:rFonts w:ascii="Cambria"/>
          <w:sz w:val="23"/>
        </w:rPr>
        <w:t>Ele</w:t>
      </w:r>
      <w:proofErr w:type="spellEnd"/>
      <w:r w:rsidRPr="00DC7364">
        <w:rPr>
          <w:rFonts w:ascii="Cambria"/>
          <w:sz w:val="23"/>
        </w:rPr>
        <w:t>) are also attached.</w:t>
      </w:r>
    </w:p>
    <w:tbl>
      <w:tblPr>
        <w:tblW w:w="0" w:type="auto"/>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8"/>
        <w:gridCol w:w="1502"/>
        <w:gridCol w:w="1579"/>
        <w:gridCol w:w="1238"/>
        <w:gridCol w:w="1734"/>
        <w:gridCol w:w="1391"/>
        <w:gridCol w:w="1479"/>
      </w:tblGrid>
      <w:tr w:rsidR="0034337C" w:rsidRPr="00DC7364">
        <w:trPr>
          <w:trHeight w:val="525"/>
        </w:trPr>
        <w:tc>
          <w:tcPr>
            <w:tcW w:w="648" w:type="dxa"/>
            <w:vMerge w:val="restart"/>
          </w:tcPr>
          <w:p w:rsidR="0034337C" w:rsidRPr="00DC7364" w:rsidRDefault="0034337C">
            <w:pPr>
              <w:pStyle w:val="TableParagraph"/>
              <w:spacing w:before="15"/>
              <w:rPr>
                <w:rFonts w:ascii="Cambria"/>
                <w:sz w:val="24"/>
              </w:rPr>
            </w:pPr>
          </w:p>
          <w:p w:rsidR="0034337C" w:rsidRPr="00DC7364" w:rsidRDefault="00F97CEA">
            <w:pPr>
              <w:pStyle w:val="TableParagraph"/>
              <w:ind w:left="177" w:right="157" w:firstLine="14"/>
              <w:rPr>
                <w:b/>
                <w:sz w:val="24"/>
              </w:rPr>
            </w:pPr>
            <w:r w:rsidRPr="00DC7364">
              <w:rPr>
                <w:b/>
                <w:spacing w:val="-4"/>
                <w:sz w:val="24"/>
              </w:rPr>
              <w:t xml:space="preserve">Sl. </w:t>
            </w:r>
            <w:r w:rsidRPr="00DC7364">
              <w:rPr>
                <w:b/>
                <w:spacing w:val="-5"/>
                <w:sz w:val="24"/>
              </w:rPr>
              <w:t>No</w:t>
            </w:r>
          </w:p>
        </w:tc>
        <w:tc>
          <w:tcPr>
            <w:tcW w:w="1502" w:type="dxa"/>
            <w:vMerge w:val="restart"/>
          </w:tcPr>
          <w:p w:rsidR="0034337C" w:rsidRPr="00DC7364" w:rsidRDefault="0034337C">
            <w:pPr>
              <w:pStyle w:val="TableParagraph"/>
              <w:spacing w:before="15"/>
              <w:rPr>
                <w:rFonts w:ascii="Cambria"/>
                <w:sz w:val="24"/>
              </w:rPr>
            </w:pPr>
          </w:p>
          <w:p w:rsidR="0034337C" w:rsidRPr="00DC7364" w:rsidRDefault="00F97CEA">
            <w:pPr>
              <w:pStyle w:val="TableParagraph"/>
              <w:ind w:left="330" w:right="119" w:hanging="200"/>
              <w:rPr>
                <w:b/>
                <w:sz w:val="24"/>
              </w:rPr>
            </w:pPr>
            <w:r w:rsidRPr="00DC7364">
              <w:rPr>
                <w:b/>
                <w:sz w:val="24"/>
              </w:rPr>
              <w:t>Name</w:t>
            </w:r>
            <w:r w:rsidRPr="00DC7364">
              <w:rPr>
                <w:b/>
                <w:spacing w:val="-15"/>
                <w:sz w:val="24"/>
              </w:rPr>
              <w:t xml:space="preserve"> </w:t>
            </w:r>
            <w:r w:rsidRPr="00DC7364">
              <w:rPr>
                <w:b/>
                <w:sz w:val="24"/>
              </w:rPr>
              <w:t>of</w:t>
            </w:r>
            <w:r w:rsidRPr="00DC7364">
              <w:rPr>
                <w:b/>
                <w:spacing w:val="-15"/>
                <w:sz w:val="24"/>
              </w:rPr>
              <w:t xml:space="preserve"> </w:t>
            </w:r>
            <w:r w:rsidRPr="00DC7364">
              <w:rPr>
                <w:b/>
                <w:sz w:val="24"/>
              </w:rPr>
              <w:t xml:space="preserve">the </w:t>
            </w:r>
            <w:r w:rsidRPr="00DC7364">
              <w:rPr>
                <w:b/>
                <w:spacing w:val="-2"/>
                <w:sz w:val="24"/>
              </w:rPr>
              <w:t>Division</w:t>
            </w:r>
          </w:p>
        </w:tc>
        <w:tc>
          <w:tcPr>
            <w:tcW w:w="1579" w:type="dxa"/>
            <w:vMerge w:val="restart"/>
          </w:tcPr>
          <w:p w:rsidR="0034337C" w:rsidRPr="00DC7364" w:rsidRDefault="0034337C">
            <w:pPr>
              <w:pStyle w:val="TableParagraph"/>
              <w:spacing w:before="15"/>
              <w:rPr>
                <w:rFonts w:ascii="Cambria"/>
                <w:sz w:val="24"/>
              </w:rPr>
            </w:pPr>
          </w:p>
          <w:p w:rsidR="0034337C" w:rsidRPr="00DC7364" w:rsidRDefault="00F97CEA">
            <w:pPr>
              <w:pStyle w:val="TableParagraph"/>
              <w:ind w:left="523" w:right="157" w:hanging="354"/>
              <w:rPr>
                <w:b/>
                <w:sz w:val="24"/>
              </w:rPr>
            </w:pPr>
            <w:r w:rsidRPr="00DC7364">
              <w:rPr>
                <w:b/>
                <w:sz w:val="24"/>
              </w:rPr>
              <w:t>Name</w:t>
            </w:r>
            <w:r w:rsidRPr="00DC7364">
              <w:rPr>
                <w:b/>
                <w:spacing w:val="-15"/>
                <w:sz w:val="24"/>
              </w:rPr>
              <w:t xml:space="preserve"> </w:t>
            </w:r>
            <w:r w:rsidRPr="00DC7364">
              <w:rPr>
                <w:b/>
                <w:sz w:val="24"/>
              </w:rPr>
              <w:t>of</w:t>
            </w:r>
            <w:r w:rsidRPr="00DC7364">
              <w:rPr>
                <w:b/>
                <w:spacing w:val="-15"/>
                <w:sz w:val="24"/>
              </w:rPr>
              <w:t xml:space="preserve"> </w:t>
            </w:r>
            <w:r w:rsidRPr="00DC7364">
              <w:rPr>
                <w:b/>
                <w:sz w:val="24"/>
              </w:rPr>
              <w:t xml:space="preserve">the </w:t>
            </w:r>
            <w:r w:rsidRPr="00DC7364">
              <w:rPr>
                <w:b/>
                <w:spacing w:val="-4"/>
                <w:sz w:val="24"/>
              </w:rPr>
              <w:t>work</w:t>
            </w:r>
          </w:p>
        </w:tc>
        <w:tc>
          <w:tcPr>
            <w:tcW w:w="1238" w:type="dxa"/>
            <w:vMerge w:val="restart"/>
          </w:tcPr>
          <w:p w:rsidR="0034337C" w:rsidRPr="00DC7364" w:rsidRDefault="00F97CEA">
            <w:pPr>
              <w:pStyle w:val="TableParagraph"/>
              <w:spacing w:before="159"/>
              <w:ind w:left="152" w:right="138" w:firstLine="112"/>
              <w:jc w:val="both"/>
              <w:rPr>
                <w:b/>
                <w:sz w:val="24"/>
              </w:rPr>
            </w:pPr>
            <w:r w:rsidRPr="00DC7364">
              <w:rPr>
                <w:b/>
                <w:spacing w:val="-2"/>
                <w:sz w:val="24"/>
              </w:rPr>
              <w:t xml:space="preserve">Award </w:t>
            </w:r>
            <w:r w:rsidRPr="00DC7364">
              <w:rPr>
                <w:b/>
                <w:sz w:val="24"/>
              </w:rPr>
              <w:t xml:space="preserve">Cost in Lakh </w:t>
            </w:r>
            <w:proofErr w:type="spellStart"/>
            <w:r w:rsidRPr="00DC7364">
              <w:rPr>
                <w:b/>
                <w:spacing w:val="-5"/>
                <w:sz w:val="24"/>
              </w:rPr>
              <w:t>Rs</w:t>
            </w:r>
            <w:proofErr w:type="spellEnd"/>
            <w:r w:rsidRPr="00DC7364">
              <w:rPr>
                <w:b/>
                <w:spacing w:val="-5"/>
                <w:sz w:val="24"/>
              </w:rPr>
              <w:t>.</w:t>
            </w:r>
          </w:p>
        </w:tc>
        <w:tc>
          <w:tcPr>
            <w:tcW w:w="3125" w:type="dxa"/>
            <w:gridSpan w:val="2"/>
          </w:tcPr>
          <w:p w:rsidR="0034337C" w:rsidRPr="00DC7364" w:rsidRDefault="00F97CEA">
            <w:pPr>
              <w:pStyle w:val="TableParagraph"/>
              <w:spacing w:before="99"/>
              <w:ind w:left="601"/>
              <w:rPr>
                <w:rFonts w:ascii="Palatino Linotype"/>
                <w:b/>
                <w:sz w:val="23"/>
              </w:rPr>
            </w:pPr>
            <w:r w:rsidRPr="00DC7364">
              <w:rPr>
                <w:rFonts w:ascii="Palatino Linotype"/>
                <w:b/>
                <w:sz w:val="23"/>
              </w:rPr>
              <w:t>Financial</w:t>
            </w:r>
            <w:r w:rsidRPr="00DC7364">
              <w:rPr>
                <w:rFonts w:ascii="Palatino Linotype"/>
                <w:b/>
                <w:spacing w:val="-6"/>
                <w:sz w:val="23"/>
              </w:rPr>
              <w:t xml:space="preserve"> </w:t>
            </w:r>
            <w:r w:rsidRPr="00DC7364">
              <w:rPr>
                <w:rFonts w:ascii="Palatino Linotype"/>
                <w:b/>
                <w:spacing w:val="-2"/>
                <w:sz w:val="23"/>
              </w:rPr>
              <w:t>Progress</w:t>
            </w:r>
          </w:p>
        </w:tc>
        <w:tc>
          <w:tcPr>
            <w:tcW w:w="1479" w:type="dxa"/>
            <w:vMerge w:val="restart"/>
          </w:tcPr>
          <w:p w:rsidR="0034337C" w:rsidRPr="00DC7364" w:rsidRDefault="0034337C">
            <w:pPr>
              <w:pStyle w:val="TableParagraph"/>
              <w:spacing w:before="141"/>
              <w:rPr>
                <w:rFonts w:ascii="Cambria"/>
                <w:sz w:val="23"/>
              </w:rPr>
            </w:pPr>
          </w:p>
          <w:p w:rsidR="0034337C" w:rsidRPr="00DC7364" w:rsidRDefault="00F97CEA">
            <w:pPr>
              <w:pStyle w:val="TableParagraph"/>
              <w:ind w:left="278"/>
              <w:rPr>
                <w:rFonts w:ascii="Palatino Linotype"/>
                <w:b/>
                <w:sz w:val="23"/>
              </w:rPr>
            </w:pPr>
            <w:r w:rsidRPr="00DC7364">
              <w:rPr>
                <w:rFonts w:ascii="Palatino Linotype"/>
                <w:b/>
                <w:spacing w:val="-2"/>
                <w:sz w:val="23"/>
              </w:rPr>
              <w:t>Remarks</w:t>
            </w:r>
          </w:p>
        </w:tc>
      </w:tr>
      <w:tr w:rsidR="0034337C" w:rsidRPr="00DC7364">
        <w:trPr>
          <w:trHeight w:val="619"/>
        </w:trPr>
        <w:tc>
          <w:tcPr>
            <w:tcW w:w="648" w:type="dxa"/>
            <w:vMerge/>
            <w:tcBorders>
              <w:top w:val="nil"/>
            </w:tcBorders>
          </w:tcPr>
          <w:p w:rsidR="0034337C" w:rsidRPr="00DC7364" w:rsidRDefault="0034337C">
            <w:pPr>
              <w:rPr>
                <w:sz w:val="2"/>
                <w:szCs w:val="2"/>
              </w:rPr>
            </w:pPr>
          </w:p>
        </w:tc>
        <w:tc>
          <w:tcPr>
            <w:tcW w:w="1502" w:type="dxa"/>
            <w:vMerge/>
            <w:tcBorders>
              <w:top w:val="nil"/>
            </w:tcBorders>
          </w:tcPr>
          <w:p w:rsidR="0034337C" w:rsidRPr="00DC7364" w:rsidRDefault="0034337C">
            <w:pPr>
              <w:rPr>
                <w:sz w:val="2"/>
                <w:szCs w:val="2"/>
              </w:rPr>
            </w:pPr>
          </w:p>
        </w:tc>
        <w:tc>
          <w:tcPr>
            <w:tcW w:w="1579" w:type="dxa"/>
            <w:vMerge/>
            <w:tcBorders>
              <w:top w:val="nil"/>
            </w:tcBorders>
          </w:tcPr>
          <w:p w:rsidR="0034337C" w:rsidRPr="00DC7364" w:rsidRDefault="0034337C">
            <w:pPr>
              <w:rPr>
                <w:sz w:val="2"/>
                <w:szCs w:val="2"/>
              </w:rPr>
            </w:pPr>
          </w:p>
        </w:tc>
        <w:tc>
          <w:tcPr>
            <w:tcW w:w="1238" w:type="dxa"/>
            <w:vMerge/>
            <w:tcBorders>
              <w:top w:val="nil"/>
            </w:tcBorders>
          </w:tcPr>
          <w:p w:rsidR="0034337C" w:rsidRPr="00DC7364" w:rsidRDefault="0034337C">
            <w:pPr>
              <w:rPr>
                <w:sz w:val="2"/>
                <w:szCs w:val="2"/>
              </w:rPr>
            </w:pPr>
          </w:p>
        </w:tc>
        <w:tc>
          <w:tcPr>
            <w:tcW w:w="1734" w:type="dxa"/>
          </w:tcPr>
          <w:p w:rsidR="0034337C" w:rsidRPr="00DC7364" w:rsidRDefault="00F97CEA">
            <w:pPr>
              <w:pStyle w:val="TableParagraph"/>
              <w:spacing w:before="30"/>
              <w:ind w:left="361" w:right="253" w:hanging="99"/>
              <w:rPr>
                <w:b/>
                <w:sz w:val="24"/>
              </w:rPr>
            </w:pPr>
            <w:r w:rsidRPr="00DC7364">
              <w:rPr>
                <w:b/>
                <w:sz w:val="24"/>
              </w:rPr>
              <w:t>Amount</w:t>
            </w:r>
            <w:r w:rsidRPr="00DC7364">
              <w:rPr>
                <w:b/>
                <w:spacing w:val="-15"/>
                <w:sz w:val="24"/>
              </w:rPr>
              <w:t xml:space="preserve"> </w:t>
            </w:r>
            <w:r w:rsidRPr="00DC7364">
              <w:rPr>
                <w:b/>
                <w:sz w:val="24"/>
              </w:rPr>
              <w:t xml:space="preserve">(In Lakh </w:t>
            </w:r>
            <w:proofErr w:type="spellStart"/>
            <w:r w:rsidRPr="00DC7364">
              <w:rPr>
                <w:b/>
                <w:sz w:val="24"/>
              </w:rPr>
              <w:t>Rs</w:t>
            </w:r>
            <w:proofErr w:type="spellEnd"/>
            <w:r w:rsidRPr="00DC7364">
              <w:rPr>
                <w:b/>
                <w:sz w:val="24"/>
              </w:rPr>
              <w:t>.)</w:t>
            </w:r>
          </w:p>
        </w:tc>
        <w:tc>
          <w:tcPr>
            <w:tcW w:w="1391" w:type="dxa"/>
          </w:tcPr>
          <w:p w:rsidR="0034337C" w:rsidRPr="00DC7364" w:rsidRDefault="00F97CEA">
            <w:pPr>
              <w:pStyle w:val="TableParagraph"/>
              <w:spacing w:before="170"/>
              <w:ind w:left="432"/>
              <w:rPr>
                <w:b/>
                <w:sz w:val="24"/>
              </w:rPr>
            </w:pPr>
            <w:r w:rsidRPr="00DC7364">
              <w:rPr>
                <w:b/>
                <w:sz w:val="24"/>
              </w:rPr>
              <w:t xml:space="preserve">In </w:t>
            </w:r>
            <w:r w:rsidRPr="00DC7364">
              <w:rPr>
                <w:b/>
                <w:spacing w:val="-10"/>
                <w:sz w:val="24"/>
              </w:rPr>
              <w:t>%</w:t>
            </w:r>
          </w:p>
        </w:tc>
        <w:tc>
          <w:tcPr>
            <w:tcW w:w="1479" w:type="dxa"/>
            <w:vMerge/>
            <w:tcBorders>
              <w:top w:val="nil"/>
            </w:tcBorders>
          </w:tcPr>
          <w:p w:rsidR="0034337C" w:rsidRPr="00DC7364" w:rsidRDefault="0034337C">
            <w:pPr>
              <w:rPr>
                <w:sz w:val="2"/>
                <w:szCs w:val="2"/>
              </w:rPr>
            </w:pPr>
          </w:p>
        </w:tc>
      </w:tr>
      <w:tr w:rsidR="0034337C" w:rsidRPr="00DC7364">
        <w:trPr>
          <w:trHeight w:val="616"/>
        </w:trPr>
        <w:tc>
          <w:tcPr>
            <w:tcW w:w="648" w:type="dxa"/>
          </w:tcPr>
          <w:p w:rsidR="0034337C" w:rsidRPr="00DC7364" w:rsidRDefault="00F97CEA">
            <w:pPr>
              <w:pStyle w:val="TableParagraph"/>
              <w:spacing w:before="167"/>
              <w:ind w:left="9"/>
              <w:jc w:val="center"/>
              <w:rPr>
                <w:rFonts w:ascii="Cambria"/>
                <w:sz w:val="23"/>
              </w:rPr>
            </w:pPr>
            <w:r w:rsidRPr="00DC7364">
              <w:rPr>
                <w:rFonts w:ascii="Cambria"/>
                <w:spacing w:val="-10"/>
                <w:sz w:val="23"/>
              </w:rPr>
              <w:t>1</w:t>
            </w:r>
          </w:p>
        </w:tc>
        <w:tc>
          <w:tcPr>
            <w:tcW w:w="1502" w:type="dxa"/>
          </w:tcPr>
          <w:p w:rsidR="0034337C" w:rsidRPr="00DC7364" w:rsidRDefault="0034337C">
            <w:pPr>
              <w:pStyle w:val="TableParagraph"/>
            </w:pPr>
          </w:p>
        </w:tc>
        <w:tc>
          <w:tcPr>
            <w:tcW w:w="1579" w:type="dxa"/>
          </w:tcPr>
          <w:p w:rsidR="0034337C" w:rsidRPr="00DC7364" w:rsidRDefault="0034337C">
            <w:pPr>
              <w:pStyle w:val="TableParagraph"/>
            </w:pPr>
          </w:p>
        </w:tc>
        <w:tc>
          <w:tcPr>
            <w:tcW w:w="1238" w:type="dxa"/>
          </w:tcPr>
          <w:p w:rsidR="0034337C" w:rsidRPr="00DC7364" w:rsidRDefault="0034337C">
            <w:pPr>
              <w:pStyle w:val="TableParagraph"/>
            </w:pPr>
          </w:p>
        </w:tc>
        <w:tc>
          <w:tcPr>
            <w:tcW w:w="1734" w:type="dxa"/>
          </w:tcPr>
          <w:p w:rsidR="0034337C" w:rsidRPr="00DC7364" w:rsidRDefault="0034337C">
            <w:pPr>
              <w:pStyle w:val="TableParagraph"/>
            </w:pPr>
          </w:p>
        </w:tc>
        <w:tc>
          <w:tcPr>
            <w:tcW w:w="1391" w:type="dxa"/>
          </w:tcPr>
          <w:p w:rsidR="0034337C" w:rsidRPr="00DC7364" w:rsidRDefault="0034337C">
            <w:pPr>
              <w:pStyle w:val="TableParagraph"/>
            </w:pPr>
          </w:p>
        </w:tc>
        <w:tc>
          <w:tcPr>
            <w:tcW w:w="1479" w:type="dxa"/>
          </w:tcPr>
          <w:p w:rsidR="0034337C" w:rsidRPr="00DC7364" w:rsidRDefault="0034337C">
            <w:pPr>
              <w:pStyle w:val="TableParagraph"/>
            </w:pPr>
          </w:p>
        </w:tc>
      </w:tr>
      <w:tr w:rsidR="0034337C" w:rsidRPr="00DC7364">
        <w:trPr>
          <w:trHeight w:val="616"/>
        </w:trPr>
        <w:tc>
          <w:tcPr>
            <w:tcW w:w="648" w:type="dxa"/>
          </w:tcPr>
          <w:p w:rsidR="0034337C" w:rsidRPr="00DC7364" w:rsidRDefault="00F97CEA">
            <w:pPr>
              <w:pStyle w:val="TableParagraph"/>
              <w:spacing w:before="167"/>
              <w:ind w:left="9"/>
              <w:jc w:val="center"/>
              <w:rPr>
                <w:rFonts w:ascii="Cambria"/>
                <w:sz w:val="23"/>
              </w:rPr>
            </w:pPr>
            <w:r w:rsidRPr="00DC7364">
              <w:rPr>
                <w:rFonts w:ascii="Cambria"/>
                <w:spacing w:val="-10"/>
                <w:sz w:val="23"/>
              </w:rPr>
              <w:t>2</w:t>
            </w:r>
          </w:p>
        </w:tc>
        <w:tc>
          <w:tcPr>
            <w:tcW w:w="1502" w:type="dxa"/>
          </w:tcPr>
          <w:p w:rsidR="0034337C" w:rsidRPr="00DC7364" w:rsidRDefault="0034337C">
            <w:pPr>
              <w:pStyle w:val="TableParagraph"/>
            </w:pPr>
          </w:p>
        </w:tc>
        <w:tc>
          <w:tcPr>
            <w:tcW w:w="1579" w:type="dxa"/>
          </w:tcPr>
          <w:p w:rsidR="0034337C" w:rsidRPr="00DC7364" w:rsidRDefault="0034337C">
            <w:pPr>
              <w:pStyle w:val="TableParagraph"/>
            </w:pPr>
          </w:p>
        </w:tc>
        <w:tc>
          <w:tcPr>
            <w:tcW w:w="1238" w:type="dxa"/>
          </w:tcPr>
          <w:p w:rsidR="0034337C" w:rsidRPr="00DC7364" w:rsidRDefault="0034337C">
            <w:pPr>
              <w:pStyle w:val="TableParagraph"/>
            </w:pPr>
          </w:p>
        </w:tc>
        <w:tc>
          <w:tcPr>
            <w:tcW w:w="1734" w:type="dxa"/>
          </w:tcPr>
          <w:p w:rsidR="0034337C" w:rsidRPr="00DC7364" w:rsidRDefault="0034337C">
            <w:pPr>
              <w:pStyle w:val="TableParagraph"/>
            </w:pPr>
          </w:p>
        </w:tc>
        <w:tc>
          <w:tcPr>
            <w:tcW w:w="1391" w:type="dxa"/>
          </w:tcPr>
          <w:p w:rsidR="0034337C" w:rsidRPr="00DC7364" w:rsidRDefault="0034337C">
            <w:pPr>
              <w:pStyle w:val="TableParagraph"/>
            </w:pPr>
          </w:p>
        </w:tc>
        <w:tc>
          <w:tcPr>
            <w:tcW w:w="1479" w:type="dxa"/>
          </w:tcPr>
          <w:p w:rsidR="0034337C" w:rsidRPr="00DC7364" w:rsidRDefault="0034337C">
            <w:pPr>
              <w:pStyle w:val="TableParagraph"/>
            </w:pPr>
          </w:p>
        </w:tc>
      </w:tr>
      <w:tr w:rsidR="0034337C" w:rsidRPr="00DC7364">
        <w:trPr>
          <w:trHeight w:val="616"/>
        </w:trPr>
        <w:tc>
          <w:tcPr>
            <w:tcW w:w="648" w:type="dxa"/>
          </w:tcPr>
          <w:p w:rsidR="0034337C" w:rsidRPr="00DC7364" w:rsidRDefault="00F97CEA">
            <w:pPr>
              <w:pStyle w:val="TableParagraph"/>
              <w:spacing w:before="167"/>
              <w:ind w:left="9"/>
              <w:jc w:val="center"/>
              <w:rPr>
                <w:rFonts w:ascii="Cambria"/>
                <w:sz w:val="23"/>
              </w:rPr>
            </w:pPr>
            <w:r w:rsidRPr="00DC7364">
              <w:rPr>
                <w:rFonts w:ascii="Cambria"/>
                <w:spacing w:val="-10"/>
                <w:sz w:val="23"/>
              </w:rPr>
              <w:t>3</w:t>
            </w:r>
          </w:p>
        </w:tc>
        <w:tc>
          <w:tcPr>
            <w:tcW w:w="1502" w:type="dxa"/>
          </w:tcPr>
          <w:p w:rsidR="0034337C" w:rsidRPr="00DC7364" w:rsidRDefault="0034337C">
            <w:pPr>
              <w:pStyle w:val="TableParagraph"/>
            </w:pPr>
          </w:p>
        </w:tc>
        <w:tc>
          <w:tcPr>
            <w:tcW w:w="1579" w:type="dxa"/>
          </w:tcPr>
          <w:p w:rsidR="0034337C" w:rsidRPr="00DC7364" w:rsidRDefault="0034337C">
            <w:pPr>
              <w:pStyle w:val="TableParagraph"/>
            </w:pPr>
          </w:p>
        </w:tc>
        <w:tc>
          <w:tcPr>
            <w:tcW w:w="1238" w:type="dxa"/>
          </w:tcPr>
          <w:p w:rsidR="0034337C" w:rsidRPr="00DC7364" w:rsidRDefault="0034337C">
            <w:pPr>
              <w:pStyle w:val="TableParagraph"/>
            </w:pPr>
          </w:p>
        </w:tc>
        <w:tc>
          <w:tcPr>
            <w:tcW w:w="1734" w:type="dxa"/>
          </w:tcPr>
          <w:p w:rsidR="0034337C" w:rsidRPr="00DC7364" w:rsidRDefault="0034337C">
            <w:pPr>
              <w:pStyle w:val="TableParagraph"/>
            </w:pPr>
          </w:p>
        </w:tc>
        <w:tc>
          <w:tcPr>
            <w:tcW w:w="1391" w:type="dxa"/>
          </w:tcPr>
          <w:p w:rsidR="0034337C" w:rsidRPr="00DC7364" w:rsidRDefault="0034337C">
            <w:pPr>
              <w:pStyle w:val="TableParagraph"/>
            </w:pPr>
          </w:p>
        </w:tc>
        <w:tc>
          <w:tcPr>
            <w:tcW w:w="1479" w:type="dxa"/>
          </w:tcPr>
          <w:p w:rsidR="0034337C" w:rsidRPr="00DC7364" w:rsidRDefault="0034337C">
            <w:pPr>
              <w:pStyle w:val="TableParagraph"/>
            </w:pPr>
          </w:p>
        </w:tc>
      </w:tr>
      <w:tr w:rsidR="0034337C" w:rsidRPr="00DC7364">
        <w:trPr>
          <w:trHeight w:val="618"/>
        </w:trPr>
        <w:tc>
          <w:tcPr>
            <w:tcW w:w="648" w:type="dxa"/>
          </w:tcPr>
          <w:p w:rsidR="0034337C" w:rsidRPr="00DC7364" w:rsidRDefault="00F97CEA">
            <w:pPr>
              <w:pStyle w:val="TableParagraph"/>
              <w:spacing w:before="167"/>
              <w:ind w:left="9"/>
              <w:jc w:val="center"/>
              <w:rPr>
                <w:rFonts w:ascii="Cambria"/>
                <w:sz w:val="23"/>
              </w:rPr>
            </w:pPr>
            <w:r w:rsidRPr="00DC7364">
              <w:rPr>
                <w:rFonts w:ascii="Cambria"/>
                <w:spacing w:val="-10"/>
                <w:sz w:val="23"/>
              </w:rPr>
              <w:t>4</w:t>
            </w:r>
          </w:p>
        </w:tc>
        <w:tc>
          <w:tcPr>
            <w:tcW w:w="1502" w:type="dxa"/>
          </w:tcPr>
          <w:p w:rsidR="0034337C" w:rsidRPr="00DC7364" w:rsidRDefault="0034337C">
            <w:pPr>
              <w:pStyle w:val="TableParagraph"/>
            </w:pPr>
          </w:p>
        </w:tc>
        <w:tc>
          <w:tcPr>
            <w:tcW w:w="1579" w:type="dxa"/>
          </w:tcPr>
          <w:p w:rsidR="0034337C" w:rsidRPr="00DC7364" w:rsidRDefault="0034337C">
            <w:pPr>
              <w:pStyle w:val="TableParagraph"/>
            </w:pPr>
          </w:p>
        </w:tc>
        <w:tc>
          <w:tcPr>
            <w:tcW w:w="1238" w:type="dxa"/>
          </w:tcPr>
          <w:p w:rsidR="0034337C" w:rsidRPr="00DC7364" w:rsidRDefault="0034337C">
            <w:pPr>
              <w:pStyle w:val="TableParagraph"/>
            </w:pPr>
          </w:p>
        </w:tc>
        <w:tc>
          <w:tcPr>
            <w:tcW w:w="1734" w:type="dxa"/>
          </w:tcPr>
          <w:p w:rsidR="0034337C" w:rsidRPr="00DC7364" w:rsidRDefault="0034337C">
            <w:pPr>
              <w:pStyle w:val="TableParagraph"/>
            </w:pPr>
          </w:p>
        </w:tc>
        <w:tc>
          <w:tcPr>
            <w:tcW w:w="1391" w:type="dxa"/>
          </w:tcPr>
          <w:p w:rsidR="0034337C" w:rsidRPr="00DC7364" w:rsidRDefault="0034337C">
            <w:pPr>
              <w:pStyle w:val="TableParagraph"/>
            </w:pPr>
          </w:p>
        </w:tc>
        <w:tc>
          <w:tcPr>
            <w:tcW w:w="1479" w:type="dxa"/>
          </w:tcPr>
          <w:p w:rsidR="0034337C" w:rsidRPr="00DC7364" w:rsidRDefault="0034337C">
            <w:pPr>
              <w:pStyle w:val="TableParagraph"/>
            </w:pPr>
          </w:p>
        </w:tc>
      </w:tr>
      <w:tr w:rsidR="0034337C" w:rsidRPr="00DC7364">
        <w:trPr>
          <w:trHeight w:val="616"/>
        </w:trPr>
        <w:tc>
          <w:tcPr>
            <w:tcW w:w="648" w:type="dxa"/>
          </w:tcPr>
          <w:p w:rsidR="0034337C" w:rsidRPr="00DC7364" w:rsidRDefault="00F97CEA">
            <w:pPr>
              <w:pStyle w:val="TableParagraph"/>
              <w:spacing w:before="167"/>
              <w:ind w:left="9"/>
              <w:jc w:val="center"/>
              <w:rPr>
                <w:rFonts w:ascii="Cambria"/>
                <w:sz w:val="23"/>
              </w:rPr>
            </w:pPr>
            <w:r w:rsidRPr="00DC7364">
              <w:rPr>
                <w:rFonts w:ascii="Cambria"/>
                <w:spacing w:val="-10"/>
                <w:sz w:val="23"/>
              </w:rPr>
              <w:t>5</w:t>
            </w:r>
          </w:p>
        </w:tc>
        <w:tc>
          <w:tcPr>
            <w:tcW w:w="1502" w:type="dxa"/>
          </w:tcPr>
          <w:p w:rsidR="0034337C" w:rsidRPr="00DC7364" w:rsidRDefault="0034337C">
            <w:pPr>
              <w:pStyle w:val="TableParagraph"/>
            </w:pPr>
          </w:p>
        </w:tc>
        <w:tc>
          <w:tcPr>
            <w:tcW w:w="1579" w:type="dxa"/>
          </w:tcPr>
          <w:p w:rsidR="0034337C" w:rsidRPr="00DC7364" w:rsidRDefault="0034337C">
            <w:pPr>
              <w:pStyle w:val="TableParagraph"/>
            </w:pPr>
          </w:p>
        </w:tc>
        <w:tc>
          <w:tcPr>
            <w:tcW w:w="1238" w:type="dxa"/>
          </w:tcPr>
          <w:p w:rsidR="0034337C" w:rsidRPr="00DC7364" w:rsidRDefault="0034337C">
            <w:pPr>
              <w:pStyle w:val="TableParagraph"/>
            </w:pPr>
          </w:p>
        </w:tc>
        <w:tc>
          <w:tcPr>
            <w:tcW w:w="1734" w:type="dxa"/>
          </w:tcPr>
          <w:p w:rsidR="0034337C" w:rsidRPr="00DC7364" w:rsidRDefault="0034337C">
            <w:pPr>
              <w:pStyle w:val="TableParagraph"/>
            </w:pPr>
          </w:p>
        </w:tc>
        <w:tc>
          <w:tcPr>
            <w:tcW w:w="1391" w:type="dxa"/>
          </w:tcPr>
          <w:p w:rsidR="0034337C" w:rsidRPr="00DC7364" w:rsidRDefault="0034337C">
            <w:pPr>
              <w:pStyle w:val="TableParagraph"/>
            </w:pPr>
          </w:p>
        </w:tc>
        <w:tc>
          <w:tcPr>
            <w:tcW w:w="1479" w:type="dxa"/>
          </w:tcPr>
          <w:p w:rsidR="0034337C" w:rsidRPr="00DC7364" w:rsidRDefault="0034337C">
            <w:pPr>
              <w:pStyle w:val="TableParagraph"/>
            </w:pPr>
          </w:p>
        </w:tc>
      </w:tr>
    </w:tbl>
    <w:p w:rsidR="0034337C" w:rsidRPr="00DC7364" w:rsidRDefault="0034337C">
      <w:pPr>
        <w:pStyle w:val="BodyText"/>
        <w:spacing w:before="174"/>
        <w:ind w:left="0"/>
        <w:jc w:val="left"/>
        <w:rPr>
          <w:rFonts w:ascii="Cambria"/>
          <w:sz w:val="23"/>
        </w:rPr>
      </w:pPr>
    </w:p>
    <w:p w:rsidR="0034337C" w:rsidRPr="00DC7364" w:rsidRDefault="00F97CEA">
      <w:pPr>
        <w:spacing w:before="1" w:line="508" w:lineRule="auto"/>
        <w:ind w:left="141" w:right="414" w:firstLine="720"/>
        <w:jc w:val="both"/>
        <w:rPr>
          <w:rFonts w:ascii="Cambria"/>
          <w:sz w:val="23"/>
        </w:rPr>
      </w:pPr>
      <w:r w:rsidRPr="00DC7364">
        <w:rPr>
          <w:rFonts w:ascii="Cambria"/>
          <w:w w:val="105"/>
          <w:sz w:val="23"/>
        </w:rPr>
        <w:t xml:space="preserve">Apart from the above, no other turnkey works are being carried out by us in MESCOM </w:t>
      </w:r>
      <w:r w:rsidRPr="00DC7364">
        <w:rPr>
          <w:rFonts w:ascii="Cambria"/>
          <w:spacing w:val="-2"/>
          <w:w w:val="105"/>
          <w:sz w:val="23"/>
        </w:rPr>
        <w:t>jurisdiction.</w:t>
      </w:r>
    </w:p>
    <w:p w:rsidR="0034337C" w:rsidRPr="00DC7364" w:rsidRDefault="0034337C">
      <w:pPr>
        <w:pStyle w:val="BodyText"/>
        <w:ind w:left="0"/>
        <w:jc w:val="left"/>
        <w:rPr>
          <w:rFonts w:ascii="Cambria"/>
          <w:sz w:val="23"/>
        </w:rPr>
      </w:pPr>
    </w:p>
    <w:p w:rsidR="0034337C" w:rsidRPr="00DC7364" w:rsidRDefault="0034337C">
      <w:pPr>
        <w:pStyle w:val="BodyText"/>
        <w:ind w:left="0"/>
        <w:jc w:val="left"/>
        <w:rPr>
          <w:rFonts w:ascii="Cambria"/>
          <w:sz w:val="23"/>
        </w:rPr>
      </w:pPr>
    </w:p>
    <w:p w:rsidR="0034337C" w:rsidRPr="00DC7364" w:rsidRDefault="0034337C">
      <w:pPr>
        <w:pStyle w:val="BodyText"/>
        <w:spacing w:before="82"/>
        <w:ind w:left="0"/>
        <w:jc w:val="left"/>
        <w:rPr>
          <w:rFonts w:ascii="Cambria"/>
          <w:sz w:val="23"/>
        </w:rPr>
      </w:pPr>
    </w:p>
    <w:p w:rsidR="0034337C" w:rsidRPr="00DC7364" w:rsidRDefault="00F97CEA">
      <w:pPr>
        <w:tabs>
          <w:tab w:val="left" w:pos="6478"/>
        </w:tabs>
        <w:ind w:left="141"/>
        <w:rPr>
          <w:rFonts w:ascii="Cambria"/>
          <w:b/>
          <w:i/>
          <w:sz w:val="23"/>
        </w:rPr>
      </w:pPr>
      <w:r w:rsidRPr="00DC7364">
        <w:rPr>
          <w:rFonts w:ascii="Cambria"/>
          <w:sz w:val="23"/>
        </w:rPr>
        <w:t>Date:</w:t>
      </w:r>
      <w:r w:rsidRPr="00DC7364">
        <w:rPr>
          <w:rFonts w:ascii="Cambria"/>
          <w:spacing w:val="24"/>
          <w:sz w:val="23"/>
        </w:rPr>
        <w:t xml:space="preserve"> </w:t>
      </w:r>
      <w:r w:rsidRPr="00DC7364">
        <w:rPr>
          <w:rFonts w:ascii="Cambria"/>
          <w:b/>
          <w:i/>
          <w:spacing w:val="-2"/>
          <w:sz w:val="23"/>
        </w:rPr>
        <w:t>&lt;Date&gt;</w:t>
      </w:r>
      <w:r w:rsidRPr="00DC7364">
        <w:rPr>
          <w:rFonts w:ascii="Cambria"/>
          <w:b/>
          <w:i/>
          <w:sz w:val="23"/>
        </w:rPr>
        <w:tab/>
        <w:t>&lt;Seal</w:t>
      </w:r>
      <w:r w:rsidRPr="00DC7364">
        <w:rPr>
          <w:rFonts w:ascii="Cambria"/>
          <w:b/>
          <w:i/>
          <w:spacing w:val="1"/>
          <w:sz w:val="23"/>
        </w:rPr>
        <w:t xml:space="preserve"> </w:t>
      </w:r>
      <w:r w:rsidRPr="00DC7364">
        <w:rPr>
          <w:rFonts w:ascii="Cambria"/>
          <w:b/>
          <w:i/>
          <w:sz w:val="23"/>
        </w:rPr>
        <w:t>and</w:t>
      </w:r>
      <w:r w:rsidRPr="00DC7364">
        <w:rPr>
          <w:rFonts w:ascii="Cambria"/>
          <w:b/>
          <w:i/>
          <w:spacing w:val="1"/>
          <w:sz w:val="23"/>
        </w:rPr>
        <w:t xml:space="preserve"> </w:t>
      </w:r>
      <w:r w:rsidRPr="00DC7364">
        <w:rPr>
          <w:rFonts w:ascii="Cambria"/>
          <w:b/>
          <w:i/>
          <w:spacing w:val="-2"/>
          <w:sz w:val="23"/>
        </w:rPr>
        <w:t>Sign&gt;</w:t>
      </w:r>
    </w:p>
    <w:p w:rsidR="0034337C" w:rsidRDefault="00F97CEA">
      <w:pPr>
        <w:spacing w:before="14"/>
        <w:ind w:left="6161"/>
        <w:rPr>
          <w:rFonts w:ascii="Cambria" w:hAnsi="Cambria"/>
          <w:b/>
          <w:i/>
          <w:sz w:val="23"/>
        </w:rPr>
      </w:pPr>
      <w:r w:rsidRPr="00DC7364">
        <w:rPr>
          <w:rFonts w:ascii="Cambria" w:hAnsi="Cambria"/>
          <w:sz w:val="23"/>
        </w:rPr>
        <w:t>M/s.</w:t>
      </w:r>
      <w:r w:rsidRPr="00DC7364">
        <w:rPr>
          <w:rFonts w:ascii="Cambria" w:hAnsi="Cambria"/>
          <w:spacing w:val="17"/>
          <w:sz w:val="23"/>
        </w:rPr>
        <w:t xml:space="preserve"> </w:t>
      </w:r>
      <w:r w:rsidRPr="00DC7364">
        <w:rPr>
          <w:rFonts w:ascii="Cambria" w:hAnsi="Cambria"/>
          <w:b/>
          <w:i/>
          <w:sz w:val="23"/>
        </w:rPr>
        <w:t>&lt;firm’s</w:t>
      </w:r>
      <w:r w:rsidRPr="00DC7364">
        <w:rPr>
          <w:rFonts w:ascii="Cambria" w:hAnsi="Cambria"/>
          <w:b/>
          <w:i/>
          <w:spacing w:val="15"/>
          <w:sz w:val="23"/>
        </w:rPr>
        <w:t xml:space="preserve"> </w:t>
      </w:r>
      <w:r w:rsidRPr="00DC7364">
        <w:rPr>
          <w:rFonts w:ascii="Cambria" w:hAnsi="Cambria"/>
          <w:b/>
          <w:i/>
          <w:sz w:val="23"/>
        </w:rPr>
        <w:t>name</w:t>
      </w:r>
      <w:r w:rsidRPr="00DC7364">
        <w:rPr>
          <w:rFonts w:ascii="Cambria" w:hAnsi="Cambria"/>
          <w:b/>
          <w:i/>
          <w:spacing w:val="17"/>
          <w:sz w:val="23"/>
        </w:rPr>
        <w:t xml:space="preserve"> </w:t>
      </w:r>
      <w:r w:rsidRPr="00DC7364">
        <w:rPr>
          <w:rFonts w:ascii="Cambria" w:hAnsi="Cambria"/>
          <w:b/>
          <w:i/>
          <w:spacing w:val="-10"/>
          <w:sz w:val="23"/>
        </w:rPr>
        <w:t>&gt;</w:t>
      </w:r>
    </w:p>
    <w:sectPr w:rsidR="0034337C">
      <w:pgSz w:w="11910" w:h="16840"/>
      <w:pgMar w:top="640" w:right="708" w:bottom="280" w:left="85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25B34"/>
    <w:multiLevelType w:val="multilevel"/>
    <w:tmpl w:val="B3381982"/>
    <w:lvl w:ilvl="0">
      <w:start w:val="36"/>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decimal"/>
      <w:lvlText w:val="%1.%2.%3"/>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1">
    <w:nsid w:val="03E76AF4"/>
    <w:multiLevelType w:val="multilevel"/>
    <w:tmpl w:val="FF5897B2"/>
    <w:lvl w:ilvl="0">
      <w:start w:val="26"/>
      <w:numFmt w:val="decimal"/>
      <w:lvlText w:val="%1.0"/>
      <w:lvlJc w:val="left"/>
      <w:pPr>
        <w:ind w:left="861" w:hanging="721"/>
        <w:jc w:val="left"/>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861" w:hanging="721"/>
        <w:jc w:val="left"/>
      </w:pPr>
      <w:rPr>
        <w:rFonts w:hint="default"/>
        <w:spacing w:val="0"/>
        <w:w w:val="100"/>
        <w:lang w:val="en-US" w:eastAsia="en-US" w:bidi="ar-SA"/>
      </w:rPr>
    </w:lvl>
    <w:lvl w:ilvl="2">
      <w:start w:val="1"/>
      <w:numFmt w:val="lowerLetter"/>
      <w:lvlText w:val="%3)"/>
      <w:lvlJc w:val="left"/>
      <w:pPr>
        <w:ind w:left="1401" w:hanging="721"/>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3389" w:hanging="721"/>
      </w:pPr>
      <w:rPr>
        <w:rFonts w:hint="default"/>
        <w:lang w:val="en-US" w:eastAsia="en-US" w:bidi="ar-SA"/>
      </w:rPr>
    </w:lvl>
    <w:lvl w:ilvl="4">
      <w:numFmt w:val="bullet"/>
      <w:lvlText w:val="•"/>
      <w:lvlJc w:val="left"/>
      <w:pPr>
        <w:ind w:left="4383" w:hanging="721"/>
      </w:pPr>
      <w:rPr>
        <w:rFonts w:hint="default"/>
        <w:lang w:val="en-US" w:eastAsia="en-US" w:bidi="ar-SA"/>
      </w:rPr>
    </w:lvl>
    <w:lvl w:ilvl="5">
      <w:numFmt w:val="bullet"/>
      <w:lvlText w:val="•"/>
      <w:lvlJc w:val="left"/>
      <w:pPr>
        <w:ind w:left="5378" w:hanging="721"/>
      </w:pPr>
      <w:rPr>
        <w:rFonts w:hint="default"/>
        <w:lang w:val="en-US" w:eastAsia="en-US" w:bidi="ar-SA"/>
      </w:rPr>
    </w:lvl>
    <w:lvl w:ilvl="6">
      <w:numFmt w:val="bullet"/>
      <w:lvlText w:val="•"/>
      <w:lvlJc w:val="left"/>
      <w:pPr>
        <w:ind w:left="6372" w:hanging="721"/>
      </w:pPr>
      <w:rPr>
        <w:rFonts w:hint="default"/>
        <w:lang w:val="en-US" w:eastAsia="en-US" w:bidi="ar-SA"/>
      </w:rPr>
    </w:lvl>
    <w:lvl w:ilvl="7">
      <w:numFmt w:val="bullet"/>
      <w:lvlText w:val="•"/>
      <w:lvlJc w:val="left"/>
      <w:pPr>
        <w:ind w:left="7367" w:hanging="721"/>
      </w:pPr>
      <w:rPr>
        <w:rFonts w:hint="default"/>
        <w:lang w:val="en-US" w:eastAsia="en-US" w:bidi="ar-SA"/>
      </w:rPr>
    </w:lvl>
    <w:lvl w:ilvl="8">
      <w:numFmt w:val="bullet"/>
      <w:lvlText w:val="•"/>
      <w:lvlJc w:val="left"/>
      <w:pPr>
        <w:ind w:left="8361" w:hanging="721"/>
      </w:pPr>
      <w:rPr>
        <w:rFonts w:hint="default"/>
        <w:lang w:val="en-US" w:eastAsia="en-US" w:bidi="ar-SA"/>
      </w:rPr>
    </w:lvl>
  </w:abstractNum>
  <w:abstractNum w:abstractNumId="2">
    <w:nsid w:val="04B071F9"/>
    <w:multiLevelType w:val="multilevel"/>
    <w:tmpl w:val="FE3E4E2C"/>
    <w:lvl w:ilvl="0">
      <w:start w:val="45"/>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3">
    <w:nsid w:val="06727B73"/>
    <w:multiLevelType w:val="multilevel"/>
    <w:tmpl w:val="44A27CB4"/>
    <w:lvl w:ilvl="0">
      <w:start w:val="3"/>
      <w:numFmt w:val="decimal"/>
      <w:lvlText w:val="%1.0"/>
      <w:lvlJc w:val="left"/>
      <w:pPr>
        <w:ind w:left="861" w:hanging="721"/>
        <w:jc w:val="left"/>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4">
    <w:nsid w:val="080E2507"/>
    <w:multiLevelType w:val="multilevel"/>
    <w:tmpl w:val="A7D41D0A"/>
    <w:lvl w:ilvl="0">
      <w:start w:val="12"/>
      <w:numFmt w:val="decimal"/>
      <w:lvlText w:val="%1.0"/>
      <w:lvlJc w:val="left"/>
      <w:pPr>
        <w:ind w:left="861" w:hanging="721"/>
        <w:jc w:val="left"/>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861" w:hanging="721"/>
        <w:jc w:val="left"/>
      </w:pPr>
      <w:rPr>
        <w:rFonts w:hint="default"/>
        <w:spacing w:val="0"/>
        <w:w w:val="100"/>
        <w:lang w:val="en-US" w:eastAsia="en-US" w:bidi="ar-SA"/>
      </w:rPr>
    </w:lvl>
    <w:lvl w:ilvl="2">
      <w:start w:val="1"/>
      <w:numFmt w:val="lowerLetter"/>
      <w:lvlText w:val="%3)"/>
      <w:lvlJc w:val="left"/>
      <w:pPr>
        <w:ind w:left="1221" w:hanging="721"/>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1580" w:hanging="721"/>
      </w:pPr>
      <w:rPr>
        <w:rFonts w:hint="default"/>
        <w:lang w:val="en-US" w:eastAsia="en-US" w:bidi="ar-SA"/>
      </w:rPr>
    </w:lvl>
    <w:lvl w:ilvl="4">
      <w:numFmt w:val="bullet"/>
      <w:lvlText w:val="•"/>
      <w:lvlJc w:val="left"/>
      <w:pPr>
        <w:ind w:left="2832" w:hanging="721"/>
      </w:pPr>
      <w:rPr>
        <w:rFonts w:hint="default"/>
        <w:lang w:val="en-US" w:eastAsia="en-US" w:bidi="ar-SA"/>
      </w:rPr>
    </w:lvl>
    <w:lvl w:ilvl="5">
      <w:numFmt w:val="bullet"/>
      <w:lvlText w:val="•"/>
      <w:lvlJc w:val="left"/>
      <w:pPr>
        <w:ind w:left="4085" w:hanging="721"/>
      </w:pPr>
      <w:rPr>
        <w:rFonts w:hint="default"/>
        <w:lang w:val="en-US" w:eastAsia="en-US" w:bidi="ar-SA"/>
      </w:rPr>
    </w:lvl>
    <w:lvl w:ilvl="6">
      <w:numFmt w:val="bullet"/>
      <w:lvlText w:val="•"/>
      <w:lvlJc w:val="left"/>
      <w:pPr>
        <w:ind w:left="5338" w:hanging="721"/>
      </w:pPr>
      <w:rPr>
        <w:rFonts w:hint="default"/>
        <w:lang w:val="en-US" w:eastAsia="en-US" w:bidi="ar-SA"/>
      </w:rPr>
    </w:lvl>
    <w:lvl w:ilvl="7">
      <w:numFmt w:val="bullet"/>
      <w:lvlText w:val="•"/>
      <w:lvlJc w:val="left"/>
      <w:pPr>
        <w:ind w:left="6591" w:hanging="721"/>
      </w:pPr>
      <w:rPr>
        <w:rFonts w:hint="default"/>
        <w:lang w:val="en-US" w:eastAsia="en-US" w:bidi="ar-SA"/>
      </w:rPr>
    </w:lvl>
    <w:lvl w:ilvl="8">
      <w:numFmt w:val="bullet"/>
      <w:lvlText w:val="•"/>
      <w:lvlJc w:val="left"/>
      <w:pPr>
        <w:ind w:left="7844" w:hanging="721"/>
      </w:pPr>
      <w:rPr>
        <w:rFonts w:hint="default"/>
        <w:lang w:val="en-US" w:eastAsia="en-US" w:bidi="ar-SA"/>
      </w:rPr>
    </w:lvl>
  </w:abstractNum>
  <w:abstractNum w:abstractNumId="5">
    <w:nsid w:val="08722FDE"/>
    <w:multiLevelType w:val="multilevel"/>
    <w:tmpl w:val="5690235A"/>
    <w:lvl w:ilvl="0">
      <w:start w:val="1"/>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6">
    <w:nsid w:val="09547B5A"/>
    <w:multiLevelType w:val="hybridMultilevel"/>
    <w:tmpl w:val="FB58155E"/>
    <w:lvl w:ilvl="0" w:tplc="1422DAD0">
      <w:start w:val="1"/>
      <w:numFmt w:val="lowerRoman"/>
      <w:lvlText w:val="%1)"/>
      <w:lvlJc w:val="left"/>
      <w:pPr>
        <w:ind w:left="1581" w:hanging="144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16921EB0">
      <w:start w:val="1"/>
      <w:numFmt w:val="decimal"/>
      <w:lvlText w:val="%2."/>
      <w:lvlJc w:val="left"/>
      <w:pPr>
        <w:ind w:left="2301" w:hanging="72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987C5434">
      <w:numFmt w:val="bullet"/>
      <w:lvlText w:val="•"/>
      <w:lvlJc w:val="left"/>
      <w:pPr>
        <w:ind w:left="3194" w:hanging="720"/>
      </w:pPr>
      <w:rPr>
        <w:rFonts w:hint="default"/>
        <w:lang w:val="en-US" w:eastAsia="en-US" w:bidi="ar-SA"/>
      </w:rPr>
    </w:lvl>
    <w:lvl w:ilvl="3" w:tplc="E9E8F6EE">
      <w:numFmt w:val="bullet"/>
      <w:lvlText w:val="•"/>
      <w:lvlJc w:val="left"/>
      <w:pPr>
        <w:ind w:left="4089" w:hanging="720"/>
      </w:pPr>
      <w:rPr>
        <w:rFonts w:hint="default"/>
        <w:lang w:val="en-US" w:eastAsia="en-US" w:bidi="ar-SA"/>
      </w:rPr>
    </w:lvl>
    <w:lvl w:ilvl="4" w:tplc="B84CC7B6">
      <w:numFmt w:val="bullet"/>
      <w:lvlText w:val="•"/>
      <w:lvlJc w:val="left"/>
      <w:pPr>
        <w:ind w:left="4983" w:hanging="720"/>
      </w:pPr>
      <w:rPr>
        <w:rFonts w:hint="default"/>
        <w:lang w:val="en-US" w:eastAsia="en-US" w:bidi="ar-SA"/>
      </w:rPr>
    </w:lvl>
    <w:lvl w:ilvl="5" w:tplc="37F2C722">
      <w:numFmt w:val="bullet"/>
      <w:lvlText w:val="•"/>
      <w:lvlJc w:val="left"/>
      <w:pPr>
        <w:ind w:left="5878" w:hanging="720"/>
      </w:pPr>
      <w:rPr>
        <w:rFonts w:hint="default"/>
        <w:lang w:val="en-US" w:eastAsia="en-US" w:bidi="ar-SA"/>
      </w:rPr>
    </w:lvl>
    <w:lvl w:ilvl="6" w:tplc="2006C7B2">
      <w:numFmt w:val="bullet"/>
      <w:lvlText w:val="•"/>
      <w:lvlJc w:val="left"/>
      <w:pPr>
        <w:ind w:left="6772" w:hanging="720"/>
      </w:pPr>
      <w:rPr>
        <w:rFonts w:hint="default"/>
        <w:lang w:val="en-US" w:eastAsia="en-US" w:bidi="ar-SA"/>
      </w:rPr>
    </w:lvl>
    <w:lvl w:ilvl="7" w:tplc="8AB83EC4">
      <w:numFmt w:val="bullet"/>
      <w:lvlText w:val="•"/>
      <w:lvlJc w:val="left"/>
      <w:pPr>
        <w:ind w:left="7667" w:hanging="720"/>
      </w:pPr>
      <w:rPr>
        <w:rFonts w:hint="default"/>
        <w:lang w:val="en-US" w:eastAsia="en-US" w:bidi="ar-SA"/>
      </w:rPr>
    </w:lvl>
    <w:lvl w:ilvl="8" w:tplc="51C45D20">
      <w:numFmt w:val="bullet"/>
      <w:lvlText w:val="•"/>
      <w:lvlJc w:val="left"/>
      <w:pPr>
        <w:ind w:left="8561" w:hanging="720"/>
      </w:pPr>
      <w:rPr>
        <w:rFonts w:hint="default"/>
        <w:lang w:val="en-US" w:eastAsia="en-US" w:bidi="ar-SA"/>
      </w:rPr>
    </w:lvl>
  </w:abstractNum>
  <w:abstractNum w:abstractNumId="7">
    <w:nsid w:val="0B4D28E4"/>
    <w:multiLevelType w:val="multilevel"/>
    <w:tmpl w:val="7AC2F0D4"/>
    <w:lvl w:ilvl="0">
      <w:start w:val="12"/>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start w:val="1"/>
      <w:numFmt w:val="upperLetter"/>
      <w:lvlText w:val="%3)"/>
      <w:lvlJc w:val="left"/>
      <w:pPr>
        <w:ind w:left="1175" w:hanging="315"/>
        <w:jc w:val="left"/>
      </w:pPr>
      <w:rPr>
        <w:rFonts w:ascii="Times New Roman" w:eastAsia="Times New Roman" w:hAnsi="Times New Roman" w:cs="Times New Roman" w:hint="default"/>
        <w:b/>
        <w:bCs/>
        <w:i w:val="0"/>
        <w:iCs w:val="0"/>
        <w:spacing w:val="0"/>
        <w:w w:val="100"/>
        <w:sz w:val="24"/>
        <w:szCs w:val="24"/>
        <w:lang w:val="en-US" w:eastAsia="en-US" w:bidi="ar-SA"/>
      </w:rPr>
    </w:lvl>
    <w:lvl w:ilvl="3">
      <w:start w:val="1"/>
      <w:numFmt w:val="lowerRoman"/>
      <w:lvlText w:val="%4."/>
      <w:lvlJc w:val="left"/>
      <w:pPr>
        <w:ind w:left="1761"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4">
      <w:numFmt w:val="bullet"/>
      <w:lvlText w:val="•"/>
      <w:lvlJc w:val="left"/>
      <w:pPr>
        <w:ind w:left="3907" w:hanging="360"/>
      </w:pPr>
      <w:rPr>
        <w:rFonts w:hint="default"/>
        <w:lang w:val="en-US" w:eastAsia="en-US" w:bidi="ar-SA"/>
      </w:rPr>
    </w:lvl>
    <w:lvl w:ilvl="5">
      <w:numFmt w:val="bullet"/>
      <w:lvlText w:val="•"/>
      <w:lvlJc w:val="left"/>
      <w:pPr>
        <w:ind w:left="4981" w:hanging="360"/>
      </w:pPr>
      <w:rPr>
        <w:rFonts w:hint="default"/>
        <w:lang w:val="en-US" w:eastAsia="en-US" w:bidi="ar-SA"/>
      </w:rPr>
    </w:lvl>
    <w:lvl w:ilvl="6">
      <w:numFmt w:val="bullet"/>
      <w:lvlText w:val="•"/>
      <w:lvlJc w:val="left"/>
      <w:pPr>
        <w:ind w:left="6055" w:hanging="360"/>
      </w:pPr>
      <w:rPr>
        <w:rFonts w:hint="default"/>
        <w:lang w:val="en-US" w:eastAsia="en-US" w:bidi="ar-SA"/>
      </w:rPr>
    </w:lvl>
    <w:lvl w:ilvl="7">
      <w:numFmt w:val="bullet"/>
      <w:lvlText w:val="•"/>
      <w:lvlJc w:val="left"/>
      <w:pPr>
        <w:ind w:left="7129" w:hanging="360"/>
      </w:pPr>
      <w:rPr>
        <w:rFonts w:hint="default"/>
        <w:lang w:val="en-US" w:eastAsia="en-US" w:bidi="ar-SA"/>
      </w:rPr>
    </w:lvl>
    <w:lvl w:ilvl="8">
      <w:numFmt w:val="bullet"/>
      <w:lvlText w:val="•"/>
      <w:lvlJc w:val="left"/>
      <w:pPr>
        <w:ind w:left="8203" w:hanging="360"/>
      </w:pPr>
      <w:rPr>
        <w:rFonts w:hint="default"/>
        <w:lang w:val="en-US" w:eastAsia="en-US" w:bidi="ar-SA"/>
      </w:rPr>
    </w:lvl>
  </w:abstractNum>
  <w:abstractNum w:abstractNumId="8">
    <w:nsid w:val="0B7B2383"/>
    <w:multiLevelType w:val="multilevel"/>
    <w:tmpl w:val="B42EEB74"/>
    <w:lvl w:ilvl="0">
      <w:start w:val="23"/>
      <w:numFmt w:val="decimal"/>
      <w:lvlText w:val="%1"/>
      <w:lvlJc w:val="left"/>
      <w:pPr>
        <w:ind w:left="861" w:hanging="721"/>
        <w:jc w:val="left"/>
      </w:pPr>
      <w:rPr>
        <w:rFonts w:hint="default"/>
        <w:lang w:val="en-US" w:eastAsia="en-US" w:bidi="ar-SA"/>
      </w:rPr>
    </w:lvl>
    <w:lvl w:ilvl="1">
      <w:start w:val="3"/>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lowerLetter"/>
      <w:lvlText w:val="%3)"/>
      <w:lvlJc w:val="left"/>
      <w:pPr>
        <w:ind w:left="1221"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start w:val="1"/>
      <w:numFmt w:val="lowerRoman"/>
      <w:lvlText w:val="%4."/>
      <w:lvlJc w:val="left"/>
      <w:pPr>
        <w:ind w:left="1408" w:hanging="187"/>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4">
      <w:numFmt w:val="bullet"/>
      <w:lvlText w:val="•"/>
      <w:lvlJc w:val="left"/>
      <w:pPr>
        <w:ind w:left="3637" w:hanging="187"/>
      </w:pPr>
      <w:rPr>
        <w:rFonts w:hint="default"/>
        <w:lang w:val="en-US" w:eastAsia="en-US" w:bidi="ar-SA"/>
      </w:rPr>
    </w:lvl>
    <w:lvl w:ilvl="5">
      <w:numFmt w:val="bullet"/>
      <w:lvlText w:val="•"/>
      <w:lvlJc w:val="left"/>
      <w:pPr>
        <w:ind w:left="4756" w:hanging="187"/>
      </w:pPr>
      <w:rPr>
        <w:rFonts w:hint="default"/>
        <w:lang w:val="en-US" w:eastAsia="en-US" w:bidi="ar-SA"/>
      </w:rPr>
    </w:lvl>
    <w:lvl w:ilvl="6">
      <w:numFmt w:val="bullet"/>
      <w:lvlText w:val="•"/>
      <w:lvlJc w:val="left"/>
      <w:pPr>
        <w:ind w:left="5875" w:hanging="187"/>
      </w:pPr>
      <w:rPr>
        <w:rFonts w:hint="default"/>
        <w:lang w:val="en-US" w:eastAsia="en-US" w:bidi="ar-SA"/>
      </w:rPr>
    </w:lvl>
    <w:lvl w:ilvl="7">
      <w:numFmt w:val="bullet"/>
      <w:lvlText w:val="•"/>
      <w:lvlJc w:val="left"/>
      <w:pPr>
        <w:ind w:left="6994" w:hanging="187"/>
      </w:pPr>
      <w:rPr>
        <w:rFonts w:hint="default"/>
        <w:lang w:val="en-US" w:eastAsia="en-US" w:bidi="ar-SA"/>
      </w:rPr>
    </w:lvl>
    <w:lvl w:ilvl="8">
      <w:numFmt w:val="bullet"/>
      <w:lvlText w:val="•"/>
      <w:lvlJc w:val="left"/>
      <w:pPr>
        <w:ind w:left="8113" w:hanging="187"/>
      </w:pPr>
      <w:rPr>
        <w:rFonts w:hint="default"/>
        <w:lang w:val="en-US" w:eastAsia="en-US" w:bidi="ar-SA"/>
      </w:rPr>
    </w:lvl>
  </w:abstractNum>
  <w:abstractNum w:abstractNumId="9">
    <w:nsid w:val="0B9F0BBC"/>
    <w:multiLevelType w:val="multilevel"/>
    <w:tmpl w:val="5B88FFF2"/>
    <w:lvl w:ilvl="0">
      <w:start w:val="11"/>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10">
    <w:nsid w:val="0D787974"/>
    <w:multiLevelType w:val="multilevel"/>
    <w:tmpl w:val="734A38A2"/>
    <w:lvl w:ilvl="0">
      <w:start w:val="32"/>
      <w:numFmt w:val="decimal"/>
      <w:lvlText w:val="%1.0"/>
      <w:lvlJc w:val="left"/>
      <w:pPr>
        <w:ind w:left="1041" w:hanging="901"/>
        <w:jc w:val="left"/>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1041" w:hanging="901"/>
        <w:jc w:val="left"/>
      </w:pPr>
      <w:rPr>
        <w:rFonts w:hint="default"/>
        <w:spacing w:val="0"/>
        <w:w w:val="100"/>
        <w:lang w:val="en-US" w:eastAsia="en-US" w:bidi="ar-SA"/>
      </w:rPr>
    </w:lvl>
    <w:lvl w:ilvl="2">
      <w:numFmt w:val="bullet"/>
      <w:lvlText w:val="•"/>
      <w:lvlJc w:val="left"/>
      <w:pPr>
        <w:ind w:left="2902" w:hanging="901"/>
      </w:pPr>
      <w:rPr>
        <w:rFonts w:hint="default"/>
        <w:lang w:val="en-US" w:eastAsia="en-US" w:bidi="ar-SA"/>
      </w:rPr>
    </w:lvl>
    <w:lvl w:ilvl="3">
      <w:numFmt w:val="bullet"/>
      <w:lvlText w:val="•"/>
      <w:lvlJc w:val="left"/>
      <w:pPr>
        <w:ind w:left="3833" w:hanging="901"/>
      </w:pPr>
      <w:rPr>
        <w:rFonts w:hint="default"/>
        <w:lang w:val="en-US" w:eastAsia="en-US" w:bidi="ar-SA"/>
      </w:rPr>
    </w:lvl>
    <w:lvl w:ilvl="4">
      <w:numFmt w:val="bullet"/>
      <w:lvlText w:val="•"/>
      <w:lvlJc w:val="left"/>
      <w:pPr>
        <w:ind w:left="4764" w:hanging="901"/>
      </w:pPr>
      <w:rPr>
        <w:rFonts w:hint="default"/>
        <w:lang w:val="en-US" w:eastAsia="en-US" w:bidi="ar-SA"/>
      </w:rPr>
    </w:lvl>
    <w:lvl w:ilvl="5">
      <w:numFmt w:val="bullet"/>
      <w:lvlText w:val="•"/>
      <w:lvlJc w:val="left"/>
      <w:pPr>
        <w:ind w:left="5695" w:hanging="901"/>
      </w:pPr>
      <w:rPr>
        <w:rFonts w:hint="default"/>
        <w:lang w:val="en-US" w:eastAsia="en-US" w:bidi="ar-SA"/>
      </w:rPr>
    </w:lvl>
    <w:lvl w:ilvl="6">
      <w:numFmt w:val="bullet"/>
      <w:lvlText w:val="•"/>
      <w:lvlJc w:val="left"/>
      <w:pPr>
        <w:ind w:left="6626" w:hanging="901"/>
      </w:pPr>
      <w:rPr>
        <w:rFonts w:hint="default"/>
        <w:lang w:val="en-US" w:eastAsia="en-US" w:bidi="ar-SA"/>
      </w:rPr>
    </w:lvl>
    <w:lvl w:ilvl="7">
      <w:numFmt w:val="bullet"/>
      <w:lvlText w:val="•"/>
      <w:lvlJc w:val="left"/>
      <w:pPr>
        <w:ind w:left="7557" w:hanging="901"/>
      </w:pPr>
      <w:rPr>
        <w:rFonts w:hint="default"/>
        <w:lang w:val="en-US" w:eastAsia="en-US" w:bidi="ar-SA"/>
      </w:rPr>
    </w:lvl>
    <w:lvl w:ilvl="8">
      <w:numFmt w:val="bullet"/>
      <w:lvlText w:val="•"/>
      <w:lvlJc w:val="left"/>
      <w:pPr>
        <w:ind w:left="8488" w:hanging="901"/>
      </w:pPr>
      <w:rPr>
        <w:rFonts w:hint="default"/>
        <w:lang w:val="en-US" w:eastAsia="en-US" w:bidi="ar-SA"/>
      </w:rPr>
    </w:lvl>
  </w:abstractNum>
  <w:abstractNum w:abstractNumId="11">
    <w:nsid w:val="0D977C8A"/>
    <w:multiLevelType w:val="hybridMultilevel"/>
    <w:tmpl w:val="04BE51EA"/>
    <w:lvl w:ilvl="0" w:tplc="00946FE2">
      <w:start w:val="1"/>
      <w:numFmt w:val="lowerLetter"/>
      <w:lvlText w:val="%1)"/>
      <w:lvlJc w:val="left"/>
      <w:pPr>
        <w:ind w:left="1401"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C8423322">
      <w:start w:val="1"/>
      <w:numFmt w:val="lowerRoman"/>
      <w:lvlText w:val="%2."/>
      <w:lvlJc w:val="left"/>
      <w:pPr>
        <w:ind w:left="1581"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159684C0">
      <w:numFmt w:val="bullet"/>
      <w:lvlText w:val="•"/>
      <w:lvlJc w:val="left"/>
      <w:pPr>
        <w:ind w:left="2554" w:hanging="360"/>
      </w:pPr>
      <w:rPr>
        <w:rFonts w:hint="default"/>
        <w:lang w:val="en-US" w:eastAsia="en-US" w:bidi="ar-SA"/>
      </w:rPr>
    </w:lvl>
    <w:lvl w:ilvl="3" w:tplc="51022834">
      <w:numFmt w:val="bullet"/>
      <w:lvlText w:val="•"/>
      <w:lvlJc w:val="left"/>
      <w:pPr>
        <w:ind w:left="3529" w:hanging="360"/>
      </w:pPr>
      <w:rPr>
        <w:rFonts w:hint="default"/>
        <w:lang w:val="en-US" w:eastAsia="en-US" w:bidi="ar-SA"/>
      </w:rPr>
    </w:lvl>
    <w:lvl w:ilvl="4" w:tplc="DEAADE48">
      <w:numFmt w:val="bullet"/>
      <w:lvlText w:val="•"/>
      <w:lvlJc w:val="left"/>
      <w:pPr>
        <w:ind w:left="4503" w:hanging="360"/>
      </w:pPr>
      <w:rPr>
        <w:rFonts w:hint="default"/>
        <w:lang w:val="en-US" w:eastAsia="en-US" w:bidi="ar-SA"/>
      </w:rPr>
    </w:lvl>
    <w:lvl w:ilvl="5" w:tplc="08669CE4">
      <w:numFmt w:val="bullet"/>
      <w:lvlText w:val="•"/>
      <w:lvlJc w:val="left"/>
      <w:pPr>
        <w:ind w:left="5478" w:hanging="360"/>
      </w:pPr>
      <w:rPr>
        <w:rFonts w:hint="default"/>
        <w:lang w:val="en-US" w:eastAsia="en-US" w:bidi="ar-SA"/>
      </w:rPr>
    </w:lvl>
    <w:lvl w:ilvl="6" w:tplc="55E6BACE">
      <w:numFmt w:val="bullet"/>
      <w:lvlText w:val="•"/>
      <w:lvlJc w:val="left"/>
      <w:pPr>
        <w:ind w:left="6452" w:hanging="360"/>
      </w:pPr>
      <w:rPr>
        <w:rFonts w:hint="default"/>
        <w:lang w:val="en-US" w:eastAsia="en-US" w:bidi="ar-SA"/>
      </w:rPr>
    </w:lvl>
    <w:lvl w:ilvl="7" w:tplc="160E616A">
      <w:numFmt w:val="bullet"/>
      <w:lvlText w:val="•"/>
      <w:lvlJc w:val="left"/>
      <w:pPr>
        <w:ind w:left="7427" w:hanging="360"/>
      </w:pPr>
      <w:rPr>
        <w:rFonts w:hint="default"/>
        <w:lang w:val="en-US" w:eastAsia="en-US" w:bidi="ar-SA"/>
      </w:rPr>
    </w:lvl>
    <w:lvl w:ilvl="8" w:tplc="8B6AFB60">
      <w:numFmt w:val="bullet"/>
      <w:lvlText w:val="•"/>
      <w:lvlJc w:val="left"/>
      <w:pPr>
        <w:ind w:left="8401" w:hanging="360"/>
      </w:pPr>
      <w:rPr>
        <w:rFonts w:hint="default"/>
        <w:lang w:val="en-US" w:eastAsia="en-US" w:bidi="ar-SA"/>
      </w:rPr>
    </w:lvl>
  </w:abstractNum>
  <w:abstractNum w:abstractNumId="12">
    <w:nsid w:val="0F3D4709"/>
    <w:multiLevelType w:val="hybridMultilevel"/>
    <w:tmpl w:val="EAA6AA52"/>
    <w:lvl w:ilvl="0" w:tplc="93FCB52C">
      <w:start w:val="1"/>
      <w:numFmt w:val="upperLetter"/>
      <w:lvlText w:val="%1."/>
      <w:lvlJc w:val="left"/>
      <w:pPr>
        <w:ind w:left="861" w:hanging="721"/>
        <w:jc w:val="right"/>
      </w:pPr>
      <w:rPr>
        <w:rFonts w:hint="default"/>
        <w:spacing w:val="0"/>
        <w:w w:val="90"/>
        <w:lang w:val="en-US" w:eastAsia="en-US" w:bidi="ar-SA"/>
      </w:rPr>
    </w:lvl>
    <w:lvl w:ilvl="1" w:tplc="EB5607BE">
      <w:numFmt w:val="bullet"/>
      <w:lvlText w:val="•"/>
      <w:lvlJc w:val="left"/>
      <w:pPr>
        <w:ind w:left="1809" w:hanging="721"/>
      </w:pPr>
      <w:rPr>
        <w:rFonts w:hint="default"/>
        <w:lang w:val="en-US" w:eastAsia="en-US" w:bidi="ar-SA"/>
      </w:rPr>
    </w:lvl>
    <w:lvl w:ilvl="2" w:tplc="7A20AC4E">
      <w:numFmt w:val="bullet"/>
      <w:lvlText w:val="•"/>
      <w:lvlJc w:val="left"/>
      <w:pPr>
        <w:ind w:left="2758" w:hanging="721"/>
      </w:pPr>
      <w:rPr>
        <w:rFonts w:hint="default"/>
        <w:lang w:val="en-US" w:eastAsia="en-US" w:bidi="ar-SA"/>
      </w:rPr>
    </w:lvl>
    <w:lvl w:ilvl="3" w:tplc="9D3EDC7A">
      <w:numFmt w:val="bullet"/>
      <w:lvlText w:val="•"/>
      <w:lvlJc w:val="left"/>
      <w:pPr>
        <w:ind w:left="3707" w:hanging="721"/>
      </w:pPr>
      <w:rPr>
        <w:rFonts w:hint="default"/>
        <w:lang w:val="en-US" w:eastAsia="en-US" w:bidi="ar-SA"/>
      </w:rPr>
    </w:lvl>
    <w:lvl w:ilvl="4" w:tplc="D84A51D4">
      <w:numFmt w:val="bullet"/>
      <w:lvlText w:val="•"/>
      <w:lvlJc w:val="left"/>
      <w:pPr>
        <w:ind w:left="4656" w:hanging="721"/>
      </w:pPr>
      <w:rPr>
        <w:rFonts w:hint="default"/>
        <w:lang w:val="en-US" w:eastAsia="en-US" w:bidi="ar-SA"/>
      </w:rPr>
    </w:lvl>
    <w:lvl w:ilvl="5" w:tplc="A362928E">
      <w:numFmt w:val="bullet"/>
      <w:lvlText w:val="•"/>
      <w:lvlJc w:val="left"/>
      <w:pPr>
        <w:ind w:left="5605" w:hanging="721"/>
      </w:pPr>
      <w:rPr>
        <w:rFonts w:hint="default"/>
        <w:lang w:val="en-US" w:eastAsia="en-US" w:bidi="ar-SA"/>
      </w:rPr>
    </w:lvl>
    <w:lvl w:ilvl="6" w:tplc="FF72809C">
      <w:numFmt w:val="bullet"/>
      <w:lvlText w:val="•"/>
      <w:lvlJc w:val="left"/>
      <w:pPr>
        <w:ind w:left="6554" w:hanging="721"/>
      </w:pPr>
      <w:rPr>
        <w:rFonts w:hint="default"/>
        <w:lang w:val="en-US" w:eastAsia="en-US" w:bidi="ar-SA"/>
      </w:rPr>
    </w:lvl>
    <w:lvl w:ilvl="7" w:tplc="7A0ED270">
      <w:numFmt w:val="bullet"/>
      <w:lvlText w:val="•"/>
      <w:lvlJc w:val="left"/>
      <w:pPr>
        <w:ind w:left="7503" w:hanging="721"/>
      </w:pPr>
      <w:rPr>
        <w:rFonts w:hint="default"/>
        <w:lang w:val="en-US" w:eastAsia="en-US" w:bidi="ar-SA"/>
      </w:rPr>
    </w:lvl>
    <w:lvl w:ilvl="8" w:tplc="99D4EF44">
      <w:numFmt w:val="bullet"/>
      <w:lvlText w:val="•"/>
      <w:lvlJc w:val="left"/>
      <w:pPr>
        <w:ind w:left="8452" w:hanging="721"/>
      </w:pPr>
      <w:rPr>
        <w:rFonts w:hint="default"/>
        <w:lang w:val="en-US" w:eastAsia="en-US" w:bidi="ar-SA"/>
      </w:rPr>
    </w:lvl>
  </w:abstractNum>
  <w:abstractNum w:abstractNumId="13">
    <w:nsid w:val="0FBC4ABF"/>
    <w:multiLevelType w:val="hybridMultilevel"/>
    <w:tmpl w:val="AA66774A"/>
    <w:lvl w:ilvl="0" w:tplc="F7C28DCE">
      <w:start w:val="1"/>
      <w:numFmt w:val="lowerRoman"/>
      <w:lvlText w:val="%1."/>
      <w:lvlJc w:val="left"/>
      <w:pPr>
        <w:ind w:left="1581"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95ECF4C2">
      <w:numFmt w:val="bullet"/>
      <w:lvlText w:val="•"/>
      <w:lvlJc w:val="left"/>
      <w:pPr>
        <w:ind w:left="2457" w:hanging="360"/>
      </w:pPr>
      <w:rPr>
        <w:rFonts w:hint="default"/>
        <w:lang w:val="en-US" w:eastAsia="en-US" w:bidi="ar-SA"/>
      </w:rPr>
    </w:lvl>
    <w:lvl w:ilvl="2" w:tplc="7ACEAF68">
      <w:numFmt w:val="bullet"/>
      <w:lvlText w:val="•"/>
      <w:lvlJc w:val="left"/>
      <w:pPr>
        <w:ind w:left="3334" w:hanging="360"/>
      </w:pPr>
      <w:rPr>
        <w:rFonts w:hint="default"/>
        <w:lang w:val="en-US" w:eastAsia="en-US" w:bidi="ar-SA"/>
      </w:rPr>
    </w:lvl>
    <w:lvl w:ilvl="3" w:tplc="AAB09754">
      <w:numFmt w:val="bullet"/>
      <w:lvlText w:val="•"/>
      <w:lvlJc w:val="left"/>
      <w:pPr>
        <w:ind w:left="4211" w:hanging="360"/>
      </w:pPr>
      <w:rPr>
        <w:rFonts w:hint="default"/>
        <w:lang w:val="en-US" w:eastAsia="en-US" w:bidi="ar-SA"/>
      </w:rPr>
    </w:lvl>
    <w:lvl w:ilvl="4" w:tplc="DFBCB6E4">
      <w:numFmt w:val="bullet"/>
      <w:lvlText w:val="•"/>
      <w:lvlJc w:val="left"/>
      <w:pPr>
        <w:ind w:left="5088" w:hanging="360"/>
      </w:pPr>
      <w:rPr>
        <w:rFonts w:hint="default"/>
        <w:lang w:val="en-US" w:eastAsia="en-US" w:bidi="ar-SA"/>
      </w:rPr>
    </w:lvl>
    <w:lvl w:ilvl="5" w:tplc="F8268862">
      <w:numFmt w:val="bullet"/>
      <w:lvlText w:val="•"/>
      <w:lvlJc w:val="left"/>
      <w:pPr>
        <w:ind w:left="5965" w:hanging="360"/>
      </w:pPr>
      <w:rPr>
        <w:rFonts w:hint="default"/>
        <w:lang w:val="en-US" w:eastAsia="en-US" w:bidi="ar-SA"/>
      </w:rPr>
    </w:lvl>
    <w:lvl w:ilvl="6" w:tplc="AD8C5082">
      <w:numFmt w:val="bullet"/>
      <w:lvlText w:val="•"/>
      <w:lvlJc w:val="left"/>
      <w:pPr>
        <w:ind w:left="6842" w:hanging="360"/>
      </w:pPr>
      <w:rPr>
        <w:rFonts w:hint="default"/>
        <w:lang w:val="en-US" w:eastAsia="en-US" w:bidi="ar-SA"/>
      </w:rPr>
    </w:lvl>
    <w:lvl w:ilvl="7" w:tplc="E8DAA4E2">
      <w:numFmt w:val="bullet"/>
      <w:lvlText w:val="•"/>
      <w:lvlJc w:val="left"/>
      <w:pPr>
        <w:ind w:left="7719" w:hanging="360"/>
      </w:pPr>
      <w:rPr>
        <w:rFonts w:hint="default"/>
        <w:lang w:val="en-US" w:eastAsia="en-US" w:bidi="ar-SA"/>
      </w:rPr>
    </w:lvl>
    <w:lvl w:ilvl="8" w:tplc="E3746650">
      <w:numFmt w:val="bullet"/>
      <w:lvlText w:val="•"/>
      <w:lvlJc w:val="left"/>
      <w:pPr>
        <w:ind w:left="8596" w:hanging="360"/>
      </w:pPr>
      <w:rPr>
        <w:rFonts w:hint="default"/>
        <w:lang w:val="en-US" w:eastAsia="en-US" w:bidi="ar-SA"/>
      </w:rPr>
    </w:lvl>
  </w:abstractNum>
  <w:abstractNum w:abstractNumId="14">
    <w:nsid w:val="13763DC8"/>
    <w:multiLevelType w:val="multilevel"/>
    <w:tmpl w:val="E7F401A2"/>
    <w:lvl w:ilvl="0">
      <w:start w:val="8"/>
      <w:numFmt w:val="decimal"/>
      <w:lvlText w:val="%1"/>
      <w:lvlJc w:val="left"/>
      <w:pPr>
        <w:ind w:left="890" w:hanging="750"/>
        <w:jc w:val="left"/>
      </w:pPr>
      <w:rPr>
        <w:rFonts w:hint="default"/>
        <w:lang w:val="en-US" w:eastAsia="en-US" w:bidi="ar-SA"/>
      </w:rPr>
    </w:lvl>
    <w:lvl w:ilvl="1">
      <w:numFmt w:val="decimal"/>
      <w:lvlText w:val="%1.%2"/>
      <w:lvlJc w:val="left"/>
      <w:pPr>
        <w:ind w:left="890" w:hanging="750"/>
        <w:jc w:val="left"/>
      </w:pPr>
      <w:rPr>
        <w:rFonts w:ascii="Times New Roman" w:eastAsia="Times New Roman" w:hAnsi="Times New Roman" w:cs="Times New Roman" w:hint="default"/>
        <w:b/>
        <w:bCs/>
        <w:i w:val="0"/>
        <w:iCs w:val="0"/>
        <w:spacing w:val="0"/>
        <w:w w:val="100"/>
        <w:sz w:val="24"/>
        <w:szCs w:val="24"/>
        <w:lang w:val="en-US" w:eastAsia="en-US" w:bidi="ar-SA"/>
      </w:rPr>
    </w:lvl>
    <w:lvl w:ilvl="2">
      <w:numFmt w:val="bullet"/>
      <w:lvlText w:val="•"/>
      <w:lvlJc w:val="left"/>
      <w:pPr>
        <w:ind w:left="2790" w:hanging="750"/>
      </w:pPr>
      <w:rPr>
        <w:rFonts w:hint="default"/>
        <w:lang w:val="en-US" w:eastAsia="en-US" w:bidi="ar-SA"/>
      </w:rPr>
    </w:lvl>
    <w:lvl w:ilvl="3">
      <w:numFmt w:val="bullet"/>
      <w:lvlText w:val="•"/>
      <w:lvlJc w:val="left"/>
      <w:pPr>
        <w:ind w:left="3735" w:hanging="750"/>
      </w:pPr>
      <w:rPr>
        <w:rFonts w:hint="default"/>
        <w:lang w:val="en-US" w:eastAsia="en-US" w:bidi="ar-SA"/>
      </w:rPr>
    </w:lvl>
    <w:lvl w:ilvl="4">
      <w:numFmt w:val="bullet"/>
      <w:lvlText w:val="•"/>
      <w:lvlJc w:val="left"/>
      <w:pPr>
        <w:ind w:left="4680" w:hanging="750"/>
      </w:pPr>
      <w:rPr>
        <w:rFonts w:hint="default"/>
        <w:lang w:val="en-US" w:eastAsia="en-US" w:bidi="ar-SA"/>
      </w:rPr>
    </w:lvl>
    <w:lvl w:ilvl="5">
      <w:numFmt w:val="bullet"/>
      <w:lvlText w:val="•"/>
      <w:lvlJc w:val="left"/>
      <w:pPr>
        <w:ind w:left="5625" w:hanging="750"/>
      </w:pPr>
      <w:rPr>
        <w:rFonts w:hint="default"/>
        <w:lang w:val="en-US" w:eastAsia="en-US" w:bidi="ar-SA"/>
      </w:rPr>
    </w:lvl>
    <w:lvl w:ilvl="6">
      <w:numFmt w:val="bullet"/>
      <w:lvlText w:val="•"/>
      <w:lvlJc w:val="left"/>
      <w:pPr>
        <w:ind w:left="6570" w:hanging="750"/>
      </w:pPr>
      <w:rPr>
        <w:rFonts w:hint="default"/>
        <w:lang w:val="en-US" w:eastAsia="en-US" w:bidi="ar-SA"/>
      </w:rPr>
    </w:lvl>
    <w:lvl w:ilvl="7">
      <w:numFmt w:val="bullet"/>
      <w:lvlText w:val="•"/>
      <w:lvlJc w:val="left"/>
      <w:pPr>
        <w:ind w:left="7515" w:hanging="750"/>
      </w:pPr>
      <w:rPr>
        <w:rFonts w:hint="default"/>
        <w:lang w:val="en-US" w:eastAsia="en-US" w:bidi="ar-SA"/>
      </w:rPr>
    </w:lvl>
    <w:lvl w:ilvl="8">
      <w:numFmt w:val="bullet"/>
      <w:lvlText w:val="•"/>
      <w:lvlJc w:val="left"/>
      <w:pPr>
        <w:ind w:left="8460" w:hanging="750"/>
      </w:pPr>
      <w:rPr>
        <w:rFonts w:hint="default"/>
        <w:lang w:val="en-US" w:eastAsia="en-US" w:bidi="ar-SA"/>
      </w:rPr>
    </w:lvl>
  </w:abstractNum>
  <w:abstractNum w:abstractNumId="15">
    <w:nsid w:val="1684727D"/>
    <w:multiLevelType w:val="hybridMultilevel"/>
    <w:tmpl w:val="CDCC80C4"/>
    <w:lvl w:ilvl="0" w:tplc="3CCCCDF0">
      <w:start w:val="1"/>
      <w:numFmt w:val="decimal"/>
      <w:lvlText w:val="%1."/>
      <w:lvlJc w:val="left"/>
      <w:pPr>
        <w:ind w:left="1581" w:hanging="144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F586A7EA">
      <w:start w:val="1"/>
      <w:numFmt w:val="decimal"/>
      <w:lvlText w:val="%2."/>
      <w:lvlJc w:val="left"/>
      <w:pPr>
        <w:ind w:left="1821" w:hanging="24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34E82716">
      <w:numFmt w:val="bullet"/>
      <w:lvlText w:val="•"/>
      <w:lvlJc w:val="left"/>
      <w:pPr>
        <w:ind w:left="2767" w:hanging="240"/>
      </w:pPr>
      <w:rPr>
        <w:rFonts w:hint="default"/>
        <w:lang w:val="en-US" w:eastAsia="en-US" w:bidi="ar-SA"/>
      </w:rPr>
    </w:lvl>
    <w:lvl w:ilvl="3" w:tplc="E41E19CE">
      <w:numFmt w:val="bullet"/>
      <w:lvlText w:val="•"/>
      <w:lvlJc w:val="left"/>
      <w:pPr>
        <w:ind w:left="3715" w:hanging="240"/>
      </w:pPr>
      <w:rPr>
        <w:rFonts w:hint="default"/>
        <w:lang w:val="en-US" w:eastAsia="en-US" w:bidi="ar-SA"/>
      </w:rPr>
    </w:lvl>
    <w:lvl w:ilvl="4" w:tplc="708AE6CE">
      <w:numFmt w:val="bullet"/>
      <w:lvlText w:val="•"/>
      <w:lvlJc w:val="left"/>
      <w:pPr>
        <w:ind w:left="4663" w:hanging="240"/>
      </w:pPr>
      <w:rPr>
        <w:rFonts w:hint="default"/>
        <w:lang w:val="en-US" w:eastAsia="en-US" w:bidi="ar-SA"/>
      </w:rPr>
    </w:lvl>
    <w:lvl w:ilvl="5" w:tplc="111472E8">
      <w:numFmt w:val="bullet"/>
      <w:lvlText w:val="•"/>
      <w:lvlJc w:val="left"/>
      <w:pPr>
        <w:ind w:left="5611" w:hanging="240"/>
      </w:pPr>
      <w:rPr>
        <w:rFonts w:hint="default"/>
        <w:lang w:val="en-US" w:eastAsia="en-US" w:bidi="ar-SA"/>
      </w:rPr>
    </w:lvl>
    <w:lvl w:ilvl="6" w:tplc="D07A5B12">
      <w:numFmt w:val="bullet"/>
      <w:lvlText w:val="•"/>
      <w:lvlJc w:val="left"/>
      <w:pPr>
        <w:ind w:left="6559" w:hanging="240"/>
      </w:pPr>
      <w:rPr>
        <w:rFonts w:hint="default"/>
        <w:lang w:val="en-US" w:eastAsia="en-US" w:bidi="ar-SA"/>
      </w:rPr>
    </w:lvl>
    <w:lvl w:ilvl="7" w:tplc="15BE857C">
      <w:numFmt w:val="bullet"/>
      <w:lvlText w:val="•"/>
      <w:lvlJc w:val="left"/>
      <w:pPr>
        <w:ind w:left="7507" w:hanging="240"/>
      </w:pPr>
      <w:rPr>
        <w:rFonts w:hint="default"/>
        <w:lang w:val="en-US" w:eastAsia="en-US" w:bidi="ar-SA"/>
      </w:rPr>
    </w:lvl>
    <w:lvl w:ilvl="8" w:tplc="7E260314">
      <w:numFmt w:val="bullet"/>
      <w:lvlText w:val="•"/>
      <w:lvlJc w:val="left"/>
      <w:pPr>
        <w:ind w:left="8455" w:hanging="240"/>
      </w:pPr>
      <w:rPr>
        <w:rFonts w:hint="default"/>
        <w:lang w:val="en-US" w:eastAsia="en-US" w:bidi="ar-SA"/>
      </w:rPr>
    </w:lvl>
  </w:abstractNum>
  <w:abstractNum w:abstractNumId="16">
    <w:nsid w:val="18411849"/>
    <w:multiLevelType w:val="hybridMultilevel"/>
    <w:tmpl w:val="CFE4E066"/>
    <w:lvl w:ilvl="0" w:tplc="64629A70">
      <w:start w:val="1"/>
      <w:numFmt w:val="upperLetter"/>
      <w:lvlText w:val="%1."/>
      <w:lvlJc w:val="left"/>
      <w:pPr>
        <w:ind w:left="458" w:hanging="318"/>
        <w:jc w:val="left"/>
      </w:pPr>
      <w:rPr>
        <w:rFonts w:hint="default"/>
        <w:spacing w:val="0"/>
        <w:w w:val="88"/>
        <w:lang w:val="en-US" w:eastAsia="en-US" w:bidi="ar-SA"/>
      </w:rPr>
    </w:lvl>
    <w:lvl w:ilvl="1" w:tplc="4A1A16D8">
      <w:numFmt w:val="bullet"/>
      <w:lvlText w:val="•"/>
      <w:lvlJc w:val="left"/>
      <w:pPr>
        <w:ind w:left="1449" w:hanging="318"/>
      </w:pPr>
      <w:rPr>
        <w:rFonts w:hint="default"/>
        <w:lang w:val="en-US" w:eastAsia="en-US" w:bidi="ar-SA"/>
      </w:rPr>
    </w:lvl>
    <w:lvl w:ilvl="2" w:tplc="997E1AE8">
      <w:numFmt w:val="bullet"/>
      <w:lvlText w:val="•"/>
      <w:lvlJc w:val="left"/>
      <w:pPr>
        <w:ind w:left="2438" w:hanging="318"/>
      </w:pPr>
      <w:rPr>
        <w:rFonts w:hint="default"/>
        <w:lang w:val="en-US" w:eastAsia="en-US" w:bidi="ar-SA"/>
      </w:rPr>
    </w:lvl>
    <w:lvl w:ilvl="3" w:tplc="81ECA752">
      <w:numFmt w:val="bullet"/>
      <w:lvlText w:val="•"/>
      <w:lvlJc w:val="left"/>
      <w:pPr>
        <w:ind w:left="3427" w:hanging="318"/>
      </w:pPr>
      <w:rPr>
        <w:rFonts w:hint="default"/>
        <w:lang w:val="en-US" w:eastAsia="en-US" w:bidi="ar-SA"/>
      </w:rPr>
    </w:lvl>
    <w:lvl w:ilvl="4" w:tplc="733C52AA">
      <w:numFmt w:val="bullet"/>
      <w:lvlText w:val="•"/>
      <w:lvlJc w:val="left"/>
      <w:pPr>
        <w:ind w:left="4416" w:hanging="318"/>
      </w:pPr>
      <w:rPr>
        <w:rFonts w:hint="default"/>
        <w:lang w:val="en-US" w:eastAsia="en-US" w:bidi="ar-SA"/>
      </w:rPr>
    </w:lvl>
    <w:lvl w:ilvl="5" w:tplc="B6FC838A">
      <w:numFmt w:val="bullet"/>
      <w:lvlText w:val="•"/>
      <w:lvlJc w:val="left"/>
      <w:pPr>
        <w:ind w:left="5405" w:hanging="318"/>
      </w:pPr>
      <w:rPr>
        <w:rFonts w:hint="default"/>
        <w:lang w:val="en-US" w:eastAsia="en-US" w:bidi="ar-SA"/>
      </w:rPr>
    </w:lvl>
    <w:lvl w:ilvl="6" w:tplc="AB0ED148">
      <w:numFmt w:val="bullet"/>
      <w:lvlText w:val="•"/>
      <w:lvlJc w:val="left"/>
      <w:pPr>
        <w:ind w:left="6394" w:hanging="318"/>
      </w:pPr>
      <w:rPr>
        <w:rFonts w:hint="default"/>
        <w:lang w:val="en-US" w:eastAsia="en-US" w:bidi="ar-SA"/>
      </w:rPr>
    </w:lvl>
    <w:lvl w:ilvl="7" w:tplc="3578BCA0">
      <w:numFmt w:val="bullet"/>
      <w:lvlText w:val="•"/>
      <w:lvlJc w:val="left"/>
      <w:pPr>
        <w:ind w:left="7383" w:hanging="318"/>
      </w:pPr>
      <w:rPr>
        <w:rFonts w:hint="default"/>
        <w:lang w:val="en-US" w:eastAsia="en-US" w:bidi="ar-SA"/>
      </w:rPr>
    </w:lvl>
    <w:lvl w:ilvl="8" w:tplc="FEA24FC4">
      <w:numFmt w:val="bullet"/>
      <w:lvlText w:val="•"/>
      <w:lvlJc w:val="left"/>
      <w:pPr>
        <w:ind w:left="8372" w:hanging="318"/>
      </w:pPr>
      <w:rPr>
        <w:rFonts w:hint="default"/>
        <w:lang w:val="en-US" w:eastAsia="en-US" w:bidi="ar-SA"/>
      </w:rPr>
    </w:lvl>
  </w:abstractNum>
  <w:abstractNum w:abstractNumId="17">
    <w:nsid w:val="1B2C1790"/>
    <w:multiLevelType w:val="multilevel"/>
    <w:tmpl w:val="F280B102"/>
    <w:lvl w:ilvl="0">
      <w:start w:val="3"/>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start w:val="1"/>
      <w:numFmt w:val="decimal"/>
      <w:lvlText w:val="%1.%2.%3"/>
      <w:lvlJc w:val="left"/>
      <w:pPr>
        <w:ind w:left="692" w:hanging="552"/>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3">
      <w:start w:val="1"/>
      <w:numFmt w:val="lowerRoman"/>
      <w:lvlText w:val="%4."/>
      <w:lvlJc w:val="left"/>
      <w:pPr>
        <w:ind w:left="1221"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4">
      <w:numFmt w:val="bullet"/>
      <w:lvlText w:val="•"/>
      <w:lvlJc w:val="left"/>
      <w:pPr>
        <w:ind w:left="3502" w:hanging="360"/>
      </w:pPr>
      <w:rPr>
        <w:rFonts w:hint="default"/>
        <w:lang w:val="en-US" w:eastAsia="en-US" w:bidi="ar-SA"/>
      </w:rPr>
    </w:lvl>
    <w:lvl w:ilvl="5">
      <w:numFmt w:val="bullet"/>
      <w:lvlText w:val="•"/>
      <w:lvlJc w:val="left"/>
      <w:pPr>
        <w:ind w:left="4644" w:hanging="360"/>
      </w:pPr>
      <w:rPr>
        <w:rFonts w:hint="default"/>
        <w:lang w:val="en-US" w:eastAsia="en-US" w:bidi="ar-SA"/>
      </w:rPr>
    </w:lvl>
    <w:lvl w:ilvl="6">
      <w:numFmt w:val="bullet"/>
      <w:lvlText w:val="•"/>
      <w:lvlJc w:val="left"/>
      <w:pPr>
        <w:ind w:left="5785" w:hanging="360"/>
      </w:pPr>
      <w:rPr>
        <w:rFonts w:hint="default"/>
        <w:lang w:val="en-US" w:eastAsia="en-US" w:bidi="ar-SA"/>
      </w:rPr>
    </w:lvl>
    <w:lvl w:ilvl="7">
      <w:numFmt w:val="bullet"/>
      <w:lvlText w:val="•"/>
      <w:lvlJc w:val="left"/>
      <w:pPr>
        <w:ind w:left="6926" w:hanging="360"/>
      </w:pPr>
      <w:rPr>
        <w:rFonts w:hint="default"/>
        <w:lang w:val="en-US" w:eastAsia="en-US" w:bidi="ar-SA"/>
      </w:rPr>
    </w:lvl>
    <w:lvl w:ilvl="8">
      <w:numFmt w:val="bullet"/>
      <w:lvlText w:val="•"/>
      <w:lvlJc w:val="left"/>
      <w:pPr>
        <w:ind w:left="8068" w:hanging="360"/>
      </w:pPr>
      <w:rPr>
        <w:rFonts w:hint="default"/>
        <w:lang w:val="en-US" w:eastAsia="en-US" w:bidi="ar-SA"/>
      </w:rPr>
    </w:lvl>
  </w:abstractNum>
  <w:abstractNum w:abstractNumId="18">
    <w:nsid w:val="1C897808"/>
    <w:multiLevelType w:val="hybridMultilevel"/>
    <w:tmpl w:val="D54C7AA2"/>
    <w:lvl w:ilvl="0" w:tplc="15C23182">
      <w:start w:val="1"/>
      <w:numFmt w:val="lowerLetter"/>
      <w:lvlText w:val="%1."/>
      <w:lvlJc w:val="left"/>
      <w:pPr>
        <w:ind w:left="720" w:hanging="360"/>
      </w:pPr>
      <w:rPr>
        <w:rFonts w:ascii="Times New Roman" w:hAnsi="Times New Roman"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C9419F4"/>
    <w:multiLevelType w:val="hybridMultilevel"/>
    <w:tmpl w:val="D0A03694"/>
    <w:lvl w:ilvl="0" w:tplc="2C704B80">
      <w:start w:val="1"/>
      <w:numFmt w:val="decimal"/>
      <w:lvlText w:val="%1."/>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EE4A56AA">
      <w:numFmt w:val="bullet"/>
      <w:lvlText w:val="•"/>
      <w:lvlJc w:val="left"/>
      <w:pPr>
        <w:ind w:left="1809" w:hanging="721"/>
      </w:pPr>
      <w:rPr>
        <w:rFonts w:hint="default"/>
        <w:lang w:val="en-US" w:eastAsia="en-US" w:bidi="ar-SA"/>
      </w:rPr>
    </w:lvl>
    <w:lvl w:ilvl="2" w:tplc="1FC2D860">
      <w:numFmt w:val="bullet"/>
      <w:lvlText w:val="•"/>
      <w:lvlJc w:val="left"/>
      <w:pPr>
        <w:ind w:left="2758" w:hanging="721"/>
      </w:pPr>
      <w:rPr>
        <w:rFonts w:hint="default"/>
        <w:lang w:val="en-US" w:eastAsia="en-US" w:bidi="ar-SA"/>
      </w:rPr>
    </w:lvl>
    <w:lvl w:ilvl="3" w:tplc="80744DA6">
      <w:numFmt w:val="bullet"/>
      <w:lvlText w:val="•"/>
      <w:lvlJc w:val="left"/>
      <w:pPr>
        <w:ind w:left="3707" w:hanging="721"/>
      </w:pPr>
      <w:rPr>
        <w:rFonts w:hint="default"/>
        <w:lang w:val="en-US" w:eastAsia="en-US" w:bidi="ar-SA"/>
      </w:rPr>
    </w:lvl>
    <w:lvl w:ilvl="4" w:tplc="30BE5582">
      <w:numFmt w:val="bullet"/>
      <w:lvlText w:val="•"/>
      <w:lvlJc w:val="left"/>
      <w:pPr>
        <w:ind w:left="4656" w:hanging="721"/>
      </w:pPr>
      <w:rPr>
        <w:rFonts w:hint="default"/>
        <w:lang w:val="en-US" w:eastAsia="en-US" w:bidi="ar-SA"/>
      </w:rPr>
    </w:lvl>
    <w:lvl w:ilvl="5" w:tplc="DA9EA222">
      <w:numFmt w:val="bullet"/>
      <w:lvlText w:val="•"/>
      <w:lvlJc w:val="left"/>
      <w:pPr>
        <w:ind w:left="5605" w:hanging="721"/>
      </w:pPr>
      <w:rPr>
        <w:rFonts w:hint="default"/>
        <w:lang w:val="en-US" w:eastAsia="en-US" w:bidi="ar-SA"/>
      </w:rPr>
    </w:lvl>
    <w:lvl w:ilvl="6" w:tplc="70887588">
      <w:numFmt w:val="bullet"/>
      <w:lvlText w:val="•"/>
      <w:lvlJc w:val="left"/>
      <w:pPr>
        <w:ind w:left="6554" w:hanging="721"/>
      </w:pPr>
      <w:rPr>
        <w:rFonts w:hint="default"/>
        <w:lang w:val="en-US" w:eastAsia="en-US" w:bidi="ar-SA"/>
      </w:rPr>
    </w:lvl>
    <w:lvl w:ilvl="7" w:tplc="7BD4F052">
      <w:numFmt w:val="bullet"/>
      <w:lvlText w:val="•"/>
      <w:lvlJc w:val="left"/>
      <w:pPr>
        <w:ind w:left="7503" w:hanging="721"/>
      </w:pPr>
      <w:rPr>
        <w:rFonts w:hint="default"/>
        <w:lang w:val="en-US" w:eastAsia="en-US" w:bidi="ar-SA"/>
      </w:rPr>
    </w:lvl>
    <w:lvl w:ilvl="8" w:tplc="F9280D0A">
      <w:numFmt w:val="bullet"/>
      <w:lvlText w:val="•"/>
      <w:lvlJc w:val="left"/>
      <w:pPr>
        <w:ind w:left="8452" w:hanging="721"/>
      </w:pPr>
      <w:rPr>
        <w:rFonts w:hint="default"/>
        <w:lang w:val="en-US" w:eastAsia="en-US" w:bidi="ar-SA"/>
      </w:rPr>
    </w:lvl>
  </w:abstractNum>
  <w:abstractNum w:abstractNumId="20">
    <w:nsid w:val="1E125331"/>
    <w:multiLevelType w:val="multilevel"/>
    <w:tmpl w:val="220ED314"/>
    <w:lvl w:ilvl="0">
      <w:start w:val="2"/>
      <w:numFmt w:val="decimal"/>
      <w:lvlText w:val="%1.0"/>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start w:va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lowerLetter"/>
      <w:lvlText w:val="%3)"/>
      <w:lvlJc w:val="left"/>
      <w:pPr>
        <w:ind w:left="1401"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3389" w:hanging="360"/>
      </w:pPr>
      <w:rPr>
        <w:rFonts w:hint="default"/>
        <w:lang w:val="en-US" w:eastAsia="en-US" w:bidi="ar-SA"/>
      </w:rPr>
    </w:lvl>
    <w:lvl w:ilvl="4">
      <w:numFmt w:val="bullet"/>
      <w:lvlText w:val="•"/>
      <w:lvlJc w:val="left"/>
      <w:pPr>
        <w:ind w:left="4383" w:hanging="360"/>
      </w:pPr>
      <w:rPr>
        <w:rFonts w:hint="default"/>
        <w:lang w:val="en-US" w:eastAsia="en-US" w:bidi="ar-SA"/>
      </w:rPr>
    </w:lvl>
    <w:lvl w:ilvl="5">
      <w:numFmt w:val="bullet"/>
      <w:lvlText w:val="•"/>
      <w:lvlJc w:val="left"/>
      <w:pPr>
        <w:ind w:left="5378" w:hanging="360"/>
      </w:pPr>
      <w:rPr>
        <w:rFonts w:hint="default"/>
        <w:lang w:val="en-US" w:eastAsia="en-US" w:bidi="ar-SA"/>
      </w:rPr>
    </w:lvl>
    <w:lvl w:ilvl="6">
      <w:numFmt w:val="bullet"/>
      <w:lvlText w:val="•"/>
      <w:lvlJc w:val="left"/>
      <w:pPr>
        <w:ind w:left="6372" w:hanging="360"/>
      </w:pPr>
      <w:rPr>
        <w:rFonts w:hint="default"/>
        <w:lang w:val="en-US" w:eastAsia="en-US" w:bidi="ar-SA"/>
      </w:rPr>
    </w:lvl>
    <w:lvl w:ilvl="7">
      <w:numFmt w:val="bullet"/>
      <w:lvlText w:val="•"/>
      <w:lvlJc w:val="left"/>
      <w:pPr>
        <w:ind w:left="7367" w:hanging="360"/>
      </w:pPr>
      <w:rPr>
        <w:rFonts w:hint="default"/>
        <w:lang w:val="en-US" w:eastAsia="en-US" w:bidi="ar-SA"/>
      </w:rPr>
    </w:lvl>
    <w:lvl w:ilvl="8">
      <w:numFmt w:val="bullet"/>
      <w:lvlText w:val="•"/>
      <w:lvlJc w:val="left"/>
      <w:pPr>
        <w:ind w:left="8361" w:hanging="360"/>
      </w:pPr>
      <w:rPr>
        <w:rFonts w:hint="default"/>
        <w:lang w:val="en-US" w:eastAsia="en-US" w:bidi="ar-SA"/>
      </w:rPr>
    </w:lvl>
  </w:abstractNum>
  <w:abstractNum w:abstractNumId="21">
    <w:nsid w:val="1FF83654"/>
    <w:multiLevelType w:val="hybridMultilevel"/>
    <w:tmpl w:val="D8D01C9C"/>
    <w:lvl w:ilvl="0" w:tplc="F91E7D5E">
      <w:start w:val="1"/>
      <w:numFmt w:val="lowerLetter"/>
      <w:lvlText w:val="%1)"/>
      <w:lvlJc w:val="left"/>
      <w:pPr>
        <w:ind w:left="1221"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FF32DBDA">
      <w:numFmt w:val="bullet"/>
      <w:lvlText w:val="•"/>
      <w:lvlJc w:val="left"/>
      <w:pPr>
        <w:ind w:left="2133" w:hanging="360"/>
      </w:pPr>
      <w:rPr>
        <w:rFonts w:hint="default"/>
        <w:lang w:val="en-US" w:eastAsia="en-US" w:bidi="ar-SA"/>
      </w:rPr>
    </w:lvl>
    <w:lvl w:ilvl="2" w:tplc="C37E61FA">
      <w:numFmt w:val="bullet"/>
      <w:lvlText w:val="•"/>
      <w:lvlJc w:val="left"/>
      <w:pPr>
        <w:ind w:left="3046" w:hanging="360"/>
      </w:pPr>
      <w:rPr>
        <w:rFonts w:hint="default"/>
        <w:lang w:val="en-US" w:eastAsia="en-US" w:bidi="ar-SA"/>
      </w:rPr>
    </w:lvl>
    <w:lvl w:ilvl="3" w:tplc="0896D892">
      <w:numFmt w:val="bullet"/>
      <w:lvlText w:val="•"/>
      <w:lvlJc w:val="left"/>
      <w:pPr>
        <w:ind w:left="3959" w:hanging="360"/>
      </w:pPr>
      <w:rPr>
        <w:rFonts w:hint="default"/>
        <w:lang w:val="en-US" w:eastAsia="en-US" w:bidi="ar-SA"/>
      </w:rPr>
    </w:lvl>
    <w:lvl w:ilvl="4" w:tplc="F056961C">
      <w:numFmt w:val="bullet"/>
      <w:lvlText w:val="•"/>
      <w:lvlJc w:val="left"/>
      <w:pPr>
        <w:ind w:left="4872" w:hanging="360"/>
      </w:pPr>
      <w:rPr>
        <w:rFonts w:hint="default"/>
        <w:lang w:val="en-US" w:eastAsia="en-US" w:bidi="ar-SA"/>
      </w:rPr>
    </w:lvl>
    <w:lvl w:ilvl="5" w:tplc="3EBE5AF2">
      <w:numFmt w:val="bullet"/>
      <w:lvlText w:val="•"/>
      <w:lvlJc w:val="left"/>
      <w:pPr>
        <w:ind w:left="5785" w:hanging="360"/>
      </w:pPr>
      <w:rPr>
        <w:rFonts w:hint="default"/>
        <w:lang w:val="en-US" w:eastAsia="en-US" w:bidi="ar-SA"/>
      </w:rPr>
    </w:lvl>
    <w:lvl w:ilvl="6" w:tplc="595C8842">
      <w:numFmt w:val="bullet"/>
      <w:lvlText w:val="•"/>
      <w:lvlJc w:val="left"/>
      <w:pPr>
        <w:ind w:left="6698" w:hanging="360"/>
      </w:pPr>
      <w:rPr>
        <w:rFonts w:hint="default"/>
        <w:lang w:val="en-US" w:eastAsia="en-US" w:bidi="ar-SA"/>
      </w:rPr>
    </w:lvl>
    <w:lvl w:ilvl="7" w:tplc="F6D87E32">
      <w:numFmt w:val="bullet"/>
      <w:lvlText w:val="•"/>
      <w:lvlJc w:val="left"/>
      <w:pPr>
        <w:ind w:left="7611" w:hanging="360"/>
      </w:pPr>
      <w:rPr>
        <w:rFonts w:hint="default"/>
        <w:lang w:val="en-US" w:eastAsia="en-US" w:bidi="ar-SA"/>
      </w:rPr>
    </w:lvl>
    <w:lvl w:ilvl="8" w:tplc="D9D6979A">
      <w:numFmt w:val="bullet"/>
      <w:lvlText w:val="•"/>
      <w:lvlJc w:val="left"/>
      <w:pPr>
        <w:ind w:left="8524" w:hanging="360"/>
      </w:pPr>
      <w:rPr>
        <w:rFonts w:hint="default"/>
        <w:lang w:val="en-US" w:eastAsia="en-US" w:bidi="ar-SA"/>
      </w:rPr>
    </w:lvl>
  </w:abstractNum>
  <w:abstractNum w:abstractNumId="22">
    <w:nsid w:val="21BD1A58"/>
    <w:multiLevelType w:val="multilevel"/>
    <w:tmpl w:val="67F8F630"/>
    <w:lvl w:ilvl="0">
      <w:start w:val="10"/>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23">
    <w:nsid w:val="22390DD1"/>
    <w:multiLevelType w:val="multilevel"/>
    <w:tmpl w:val="525629CA"/>
    <w:lvl w:ilvl="0">
      <w:start w:val="12"/>
      <w:numFmt w:val="decimal"/>
      <w:lvlText w:val="%1.0"/>
      <w:lvlJc w:val="left"/>
      <w:pPr>
        <w:ind w:left="861" w:hanging="721"/>
        <w:jc w:val="left"/>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861" w:hanging="721"/>
        <w:jc w:val="left"/>
      </w:pPr>
      <w:rPr>
        <w:rFonts w:hint="default"/>
        <w:spacing w:val="0"/>
        <w:w w:val="100"/>
        <w:lang w:val="en-US" w:eastAsia="en-US" w:bidi="ar-SA"/>
      </w:rPr>
    </w:lvl>
    <w:lvl w:ilvl="2">
      <w:start w:val="1"/>
      <w:numFmt w:val="lowerLetter"/>
      <w:lvlText w:val="%3)"/>
      <w:lvlJc w:val="left"/>
      <w:pPr>
        <w:ind w:left="1221" w:hanging="721"/>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3249" w:hanging="721"/>
      </w:pPr>
      <w:rPr>
        <w:rFonts w:hint="default"/>
        <w:lang w:val="en-US" w:eastAsia="en-US" w:bidi="ar-SA"/>
      </w:rPr>
    </w:lvl>
    <w:lvl w:ilvl="4">
      <w:numFmt w:val="bullet"/>
      <w:lvlText w:val="•"/>
      <w:lvlJc w:val="left"/>
      <w:pPr>
        <w:ind w:left="4263" w:hanging="721"/>
      </w:pPr>
      <w:rPr>
        <w:rFonts w:hint="default"/>
        <w:lang w:val="en-US" w:eastAsia="en-US" w:bidi="ar-SA"/>
      </w:rPr>
    </w:lvl>
    <w:lvl w:ilvl="5">
      <w:numFmt w:val="bullet"/>
      <w:lvlText w:val="•"/>
      <w:lvlJc w:val="left"/>
      <w:pPr>
        <w:ind w:left="5278" w:hanging="721"/>
      </w:pPr>
      <w:rPr>
        <w:rFonts w:hint="default"/>
        <w:lang w:val="en-US" w:eastAsia="en-US" w:bidi="ar-SA"/>
      </w:rPr>
    </w:lvl>
    <w:lvl w:ilvl="6">
      <w:numFmt w:val="bullet"/>
      <w:lvlText w:val="•"/>
      <w:lvlJc w:val="left"/>
      <w:pPr>
        <w:ind w:left="6292" w:hanging="721"/>
      </w:pPr>
      <w:rPr>
        <w:rFonts w:hint="default"/>
        <w:lang w:val="en-US" w:eastAsia="en-US" w:bidi="ar-SA"/>
      </w:rPr>
    </w:lvl>
    <w:lvl w:ilvl="7">
      <w:numFmt w:val="bullet"/>
      <w:lvlText w:val="•"/>
      <w:lvlJc w:val="left"/>
      <w:pPr>
        <w:ind w:left="7307" w:hanging="721"/>
      </w:pPr>
      <w:rPr>
        <w:rFonts w:hint="default"/>
        <w:lang w:val="en-US" w:eastAsia="en-US" w:bidi="ar-SA"/>
      </w:rPr>
    </w:lvl>
    <w:lvl w:ilvl="8">
      <w:numFmt w:val="bullet"/>
      <w:lvlText w:val="•"/>
      <w:lvlJc w:val="left"/>
      <w:pPr>
        <w:ind w:left="8321" w:hanging="721"/>
      </w:pPr>
      <w:rPr>
        <w:rFonts w:hint="default"/>
        <w:lang w:val="en-US" w:eastAsia="en-US" w:bidi="ar-SA"/>
      </w:rPr>
    </w:lvl>
  </w:abstractNum>
  <w:abstractNum w:abstractNumId="24">
    <w:nsid w:val="24446F7E"/>
    <w:multiLevelType w:val="multilevel"/>
    <w:tmpl w:val="A4D29114"/>
    <w:lvl w:ilvl="0">
      <w:start w:val="40"/>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lowerLetter"/>
      <w:lvlText w:val="%3)"/>
      <w:lvlJc w:val="left"/>
      <w:pPr>
        <w:ind w:left="1221"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3249" w:hanging="360"/>
      </w:pPr>
      <w:rPr>
        <w:rFonts w:hint="default"/>
        <w:lang w:val="en-US" w:eastAsia="en-US" w:bidi="ar-SA"/>
      </w:rPr>
    </w:lvl>
    <w:lvl w:ilvl="4">
      <w:numFmt w:val="bullet"/>
      <w:lvlText w:val="•"/>
      <w:lvlJc w:val="left"/>
      <w:pPr>
        <w:ind w:left="4263" w:hanging="360"/>
      </w:pPr>
      <w:rPr>
        <w:rFonts w:hint="default"/>
        <w:lang w:val="en-US" w:eastAsia="en-US" w:bidi="ar-SA"/>
      </w:rPr>
    </w:lvl>
    <w:lvl w:ilvl="5">
      <w:numFmt w:val="bullet"/>
      <w:lvlText w:val="•"/>
      <w:lvlJc w:val="left"/>
      <w:pPr>
        <w:ind w:left="5278" w:hanging="360"/>
      </w:pPr>
      <w:rPr>
        <w:rFonts w:hint="default"/>
        <w:lang w:val="en-US" w:eastAsia="en-US" w:bidi="ar-SA"/>
      </w:rPr>
    </w:lvl>
    <w:lvl w:ilvl="6">
      <w:numFmt w:val="bullet"/>
      <w:lvlText w:val="•"/>
      <w:lvlJc w:val="left"/>
      <w:pPr>
        <w:ind w:left="6292" w:hanging="360"/>
      </w:pPr>
      <w:rPr>
        <w:rFonts w:hint="default"/>
        <w:lang w:val="en-US" w:eastAsia="en-US" w:bidi="ar-SA"/>
      </w:rPr>
    </w:lvl>
    <w:lvl w:ilvl="7">
      <w:numFmt w:val="bullet"/>
      <w:lvlText w:val="•"/>
      <w:lvlJc w:val="left"/>
      <w:pPr>
        <w:ind w:left="7307" w:hanging="360"/>
      </w:pPr>
      <w:rPr>
        <w:rFonts w:hint="default"/>
        <w:lang w:val="en-US" w:eastAsia="en-US" w:bidi="ar-SA"/>
      </w:rPr>
    </w:lvl>
    <w:lvl w:ilvl="8">
      <w:numFmt w:val="bullet"/>
      <w:lvlText w:val="•"/>
      <w:lvlJc w:val="left"/>
      <w:pPr>
        <w:ind w:left="8321" w:hanging="360"/>
      </w:pPr>
      <w:rPr>
        <w:rFonts w:hint="default"/>
        <w:lang w:val="en-US" w:eastAsia="en-US" w:bidi="ar-SA"/>
      </w:rPr>
    </w:lvl>
  </w:abstractNum>
  <w:abstractNum w:abstractNumId="25">
    <w:nsid w:val="26A66CD7"/>
    <w:multiLevelType w:val="multilevel"/>
    <w:tmpl w:val="5094B994"/>
    <w:lvl w:ilvl="0">
      <w:start w:val="25"/>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start w:val="1"/>
      <w:numFmt w:val="lowerRoman"/>
      <w:lvlText w:val="%3)"/>
      <w:lvlJc w:val="left"/>
      <w:pPr>
        <w:ind w:left="1188" w:hanging="207"/>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2326" w:hanging="207"/>
      </w:pPr>
      <w:rPr>
        <w:rFonts w:hint="default"/>
        <w:lang w:val="en-US" w:eastAsia="en-US" w:bidi="ar-SA"/>
      </w:rPr>
    </w:lvl>
    <w:lvl w:ilvl="4">
      <w:numFmt w:val="bullet"/>
      <w:lvlText w:val="•"/>
      <w:lvlJc w:val="left"/>
      <w:pPr>
        <w:ind w:left="3472" w:hanging="207"/>
      </w:pPr>
      <w:rPr>
        <w:rFonts w:hint="default"/>
        <w:lang w:val="en-US" w:eastAsia="en-US" w:bidi="ar-SA"/>
      </w:rPr>
    </w:lvl>
    <w:lvl w:ilvl="5">
      <w:numFmt w:val="bullet"/>
      <w:lvlText w:val="•"/>
      <w:lvlJc w:val="left"/>
      <w:pPr>
        <w:ind w:left="4619" w:hanging="207"/>
      </w:pPr>
      <w:rPr>
        <w:rFonts w:hint="default"/>
        <w:lang w:val="en-US" w:eastAsia="en-US" w:bidi="ar-SA"/>
      </w:rPr>
    </w:lvl>
    <w:lvl w:ilvl="6">
      <w:numFmt w:val="bullet"/>
      <w:lvlText w:val="•"/>
      <w:lvlJc w:val="left"/>
      <w:pPr>
        <w:ind w:left="5765" w:hanging="207"/>
      </w:pPr>
      <w:rPr>
        <w:rFonts w:hint="default"/>
        <w:lang w:val="en-US" w:eastAsia="en-US" w:bidi="ar-SA"/>
      </w:rPr>
    </w:lvl>
    <w:lvl w:ilvl="7">
      <w:numFmt w:val="bullet"/>
      <w:lvlText w:val="•"/>
      <w:lvlJc w:val="left"/>
      <w:pPr>
        <w:ind w:left="6911" w:hanging="207"/>
      </w:pPr>
      <w:rPr>
        <w:rFonts w:hint="default"/>
        <w:lang w:val="en-US" w:eastAsia="en-US" w:bidi="ar-SA"/>
      </w:rPr>
    </w:lvl>
    <w:lvl w:ilvl="8">
      <w:numFmt w:val="bullet"/>
      <w:lvlText w:val="•"/>
      <w:lvlJc w:val="left"/>
      <w:pPr>
        <w:ind w:left="8058" w:hanging="207"/>
      </w:pPr>
      <w:rPr>
        <w:rFonts w:hint="default"/>
        <w:lang w:val="en-US" w:eastAsia="en-US" w:bidi="ar-SA"/>
      </w:rPr>
    </w:lvl>
  </w:abstractNum>
  <w:abstractNum w:abstractNumId="26">
    <w:nsid w:val="27356389"/>
    <w:multiLevelType w:val="multilevel"/>
    <w:tmpl w:val="E9B2F9F0"/>
    <w:lvl w:ilvl="0">
      <w:start w:val="5"/>
      <w:numFmt w:val="decimal"/>
      <w:lvlText w:val="%1"/>
      <w:lvlJc w:val="left"/>
      <w:pPr>
        <w:ind w:left="861" w:hanging="781"/>
        <w:jc w:val="left"/>
      </w:pPr>
      <w:rPr>
        <w:rFonts w:hint="default"/>
        <w:lang w:val="en-US" w:eastAsia="en-US" w:bidi="ar-SA"/>
      </w:rPr>
    </w:lvl>
    <w:lvl w:ilvl="1">
      <w:numFmt w:val="decimal"/>
      <w:lvlText w:val="%1.%2"/>
      <w:lvlJc w:val="left"/>
      <w:pPr>
        <w:ind w:left="861" w:hanging="781"/>
        <w:jc w:val="left"/>
      </w:pPr>
      <w:rPr>
        <w:rFonts w:ascii="Times New Roman" w:eastAsia="Times New Roman" w:hAnsi="Times New Roman" w:cs="Times New Roman" w:hint="default"/>
        <w:b/>
        <w:bCs/>
        <w:i w:val="0"/>
        <w:iCs w:val="0"/>
        <w:spacing w:val="0"/>
        <w:w w:val="100"/>
        <w:sz w:val="24"/>
        <w:szCs w:val="24"/>
        <w:lang w:val="en-US" w:eastAsia="en-US" w:bidi="ar-SA"/>
      </w:rPr>
    </w:lvl>
    <w:lvl w:ilvl="2">
      <w:start w:val="1"/>
      <w:numFmt w:val="lowerLetter"/>
      <w:lvlText w:val="%3."/>
      <w:lvlJc w:val="left"/>
      <w:pPr>
        <w:ind w:left="1221"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3249" w:hanging="360"/>
      </w:pPr>
      <w:rPr>
        <w:rFonts w:hint="default"/>
        <w:lang w:val="en-US" w:eastAsia="en-US" w:bidi="ar-SA"/>
      </w:rPr>
    </w:lvl>
    <w:lvl w:ilvl="4">
      <w:numFmt w:val="bullet"/>
      <w:lvlText w:val="•"/>
      <w:lvlJc w:val="left"/>
      <w:pPr>
        <w:ind w:left="4263" w:hanging="360"/>
      </w:pPr>
      <w:rPr>
        <w:rFonts w:hint="default"/>
        <w:lang w:val="en-US" w:eastAsia="en-US" w:bidi="ar-SA"/>
      </w:rPr>
    </w:lvl>
    <w:lvl w:ilvl="5">
      <w:numFmt w:val="bullet"/>
      <w:lvlText w:val="•"/>
      <w:lvlJc w:val="left"/>
      <w:pPr>
        <w:ind w:left="5278" w:hanging="360"/>
      </w:pPr>
      <w:rPr>
        <w:rFonts w:hint="default"/>
        <w:lang w:val="en-US" w:eastAsia="en-US" w:bidi="ar-SA"/>
      </w:rPr>
    </w:lvl>
    <w:lvl w:ilvl="6">
      <w:numFmt w:val="bullet"/>
      <w:lvlText w:val="•"/>
      <w:lvlJc w:val="left"/>
      <w:pPr>
        <w:ind w:left="6292" w:hanging="360"/>
      </w:pPr>
      <w:rPr>
        <w:rFonts w:hint="default"/>
        <w:lang w:val="en-US" w:eastAsia="en-US" w:bidi="ar-SA"/>
      </w:rPr>
    </w:lvl>
    <w:lvl w:ilvl="7">
      <w:numFmt w:val="bullet"/>
      <w:lvlText w:val="•"/>
      <w:lvlJc w:val="left"/>
      <w:pPr>
        <w:ind w:left="7307" w:hanging="360"/>
      </w:pPr>
      <w:rPr>
        <w:rFonts w:hint="default"/>
        <w:lang w:val="en-US" w:eastAsia="en-US" w:bidi="ar-SA"/>
      </w:rPr>
    </w:lvl>
    <w:lvl w:ilvl="8">
      <w:numFmt w:val="bullet"/>
      <w:lvlText w:val="•"/>
      <w:lvlJc w:val="left"/>
      <w:pPr>
        <w:ind w:left="8321" w:hanging="360"/>
      </w:pPr>
      <w:rPr>
        <w:rFonts w:hint="default"/>
        <w:lang w:val="en-US" w:eastAsia="en-US" w:bidi="ar-SA"/>
      </w:rPr>
    </w:lvl>
  </w:abstractNum>
  <w:abstractNum w:abstractNumId="27">
    <w:nsid w:val="2A3574D8"/>
    <w:multiLevelType w:val="multilevel"/>
    <w:tmpl w:val="03DEA2D0"/>
    <w:lvl w:ilvl="0">
      <w:start w:val="26"/>
      <w:numFmt w:val="decimal"/>
      <w:lvlText w:val="%1.0"/>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start w:va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28">
    <w:nsid w:val="2C8A7325"/>
    <w:multiLevelType w:val="hybridMultilevel"/>
    <w:tmpl w:val="67AC9876"/>
    <w:lvl w:ilvl="0" w:tplc="4FF6F77C">
      <w:start w:val="1"/>
      <w:numFmt w:val="decimal"/>
      <w:lvlText w:val="%1."/>
      <w:lvlJc w:val="left"/>
      <w:pPr>
        <w:ind w:left="322" w:hanging="181"/>
        <w:jc w:val="left"/>
      </w:pPr>
      <w:rPr>
        <w:rFonts w:ascii="Times New Roman" w:eastAsia="Times New Roman" w:hAnsi="Times New Roman" w:cs="Times New Roman" w:hint="default"/>
        <w:b w:val="0"/>
        <w:bCs w:val="0"/>
        <w:i w:val="0"/>
        <w:iCs w:val="0"/>
        <w:spacing w:val="0"/>
        <w:w w:val="100"/>
        <w:sz w:val="22"/>
        <w:szCs w:val="22"/>
        <w:lang w:val="en-US" w:eastAsia="en-US" w:bidi="ar-SA"/>
      </w:rPr>
    </w:lvl>
    <w:lvl w:ilvl="1" w:tplc="FE1AE950">
      <w:numFmt w:val="bullet"/>
      <w:lvlText w:val="•"/>
      <w:lvlJc w:val="left"/>
      <w:pPr>
        <w:ind w:left="1323" w:hanging="181"/>
      </w:pPr>
      <w:rPr>
        <w:rFonts w:hint="default"/>
        <w:lang w:val="en-US" w:eastAsia="en-US" w:bidi="ar-SA"/>
      </w:rPr>
    </w:lvl>
    <w:lvl w:ilvl="2" w:tplc="2500F6BA">
      <w:numFmt w:val="bullet"/>
      <w:lvlText w:val="•"/>
      <w:lvlJc w:val="left"/>
      <w:pPr>
        <w:ind w:left="2326" w:hanging="181"/>
      </w:pPr>
      <w:rPr>
        <w:rFonts w:hint="default"/>
        <w:lang w:val="en-US" w:eastAsia="en-US" w:bidi="ar-SA"/>
      </w:rPr>
    </w:lvl>
    <w:lvl w:ilvl="3" w:tplc="F2DA5DA2">
      <w:numFmt w:val="bullet"/>
      <w:lvlText w:val="•"/>
      <w:lvlJc w:val="left"/>
      <w:pPr>
        <w:ind w:left="3329" w:hanging="181"/>
      </w:pPr>
      <w:rPr>
        <w:rFonts w:hint="default"/>
        <w:lang w:val="en-US" w:eastAsia="en-US" w:bidi="ar-SA"/>
      </w:rPr>
    </w:lvl>
    <w:lvl w:ilvl="4" w:tplc="90441C50">
      <w:numFmt w:val="bullet"/>
      <w:lvlText w:val="•"/>
      <w:lvlJc w:val="left"/>
      <w:pPr>
        <w:ind w:left="4332" w:hanging="181"/>
      </w:pPr>
      <w:rPr>
        <w:rFonts w:hint="default"/>
        <w:lang w:val="en-US" w:eastAsia="en-US" w:bidi="ar-SA"/>
      </w:rPr>
    </w:lvl>
    <w:lvl w:ilvl="5" w:tplc="6B96BDB6">
      <w:numFmt w:val="bullet"/>
      <w:lvlText w:val="•"/>
      <w:lvlJc w:val="left"/>
      <w:pPr>
        <w:ind w:left="5335" w:hanging="181"/>
      </w:pPr>
      <w:rPr>
        <w:rFonts w:hint="default"/>
        <w:lang w:val="en-US" w:eastAsia="en-US" w:bidi="ar-SA"/>
      </w:rPr>
    </w:lvl>
    <w:lvl w:ilvl="6" w:tplc="97BCA5D4">
      <w:numFmt w:val="bullet"/>
      <w:lvlText w:val="•"/>
      <w:lvlJc w:val="left"/>
      <w:pPr>
        <w:ind w:left="6338" w:hanging="181"/>
      </w:pPr>
      <w:rPr>
        <w:rFonts w:hint="default"/>
        <w:lang w:val="en-US" w:eastAsia="en-US" w:bidi="ar-SA"/>
      </w:rPr>
    </w:lvl>
    <w:lvl w:ilvl="7" w:tplc="68B8E1E8">
      <w:numFmt w:val="bullet"/>
      <w:lvlText w:val="•"/>
      <w:lvlJc w:val="left"/>
      <w:pPr>
        <w:ind w:left="7341" w:hanging="181"/>
      </w:pPr>
      <w:rPr>
        <w:rFonts w:hint="default"/>
        <w:lang w:val="en-US" w:eastAsia="en-US" w:bidi="ar-SA"/>
      </w:rPr>
    </w:lvl>
    <w:lvl w:ilvl="8" w:tplc="355EC034">
      <w:numFmt w:val="bullet"/>
      <w:lvlText w:val="•"/>
      <w:lvlJc w:val="left"/>
      <w:pPr>
        <w:ind w:left="8344" w:hanging="181"/>
      </w:pPr>
      <w:rPr>
        <w:rFonts w:hint="default"/>
        <w:lang w:val="en-US" w:eastAsia="en-US" w:bidi="ar-SA"/>
      </w:rPr>
    </w:lvl>
  </w:abstractNum>
  <w:abstractNum w:abstractNumId="29">
    <w:nsid w:val="2C9F0894"/>
    <w:multiLevelType w:val="multilevel"/>
    <w:tmpl w:val="B2666BC0"/>
    <w:lvl w:ilvl="0">
      <w:start w:val="14"/>
      <w:numFmt w:val="decimal"/>
      <w:lvlText w:val="%1.0"/>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start w:va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1569" w:hanging="360"/>
      </w:pPr>
      <w:rPr>
        <w:rFonts w:ascii="Wingdings" w:eastAsia="Wingdings" w:hAnsi="Wingdings" w:cs="Wingdings" w:hint="default"/>
        <w:b w:val="0"/>
        <w:bCs w:val="0"/>
        <w:i w:val="0"/>
        <w:iCs w:val="0"/>
        <w:spacing w:val="0"/>
        <w:w w:val="100"/>
        <w:sz w:val="24"/>
        <w:szCs w:val="24"/>
        <w:lang w:val="en-US" w:eastAsia="en-US" w:bidi="ar-SA"/>
      </w:rPr>
    </w:lvl>
    <w:lvl w:ilvl="3">
      <w:numFmt w:val="bullet"/>
      <w:lvlText w:val="•"/>
      <w:lvlJc w:val="left"/>
      <w:pPr>
        <w:ind w:left="3513" w:hanging="360"/>
      </w:pPr>
      <w:rPr>
        <w:rFonts w:hint="default"/>
        <w:lang w:val="en-US" w:eastAsia="en-US" w:bidi="ar-SA"/>
      </w:rPr>
    </w:lvl>
    <w:lvl w:ilvl="4">
      <w:numFmt w:val="bullet"/>
      <w:lvlText w:val="•"/>
      <w:lvlJc w:val="left"/>
      <w:pPr>
        <w:ind w:left="4490" w:hanging="360"/>
      </w:pPr>
      <w:rPr>
        <w:rFonts w:hint="default"/>
        <w:lang w:val="en-US" w:eastAsia="en-US" w:bidi="ar-SA"/>
      </w:rPr>
    </w:lvl>
    <w:lvl w:ilvl="5">
      <w:numFmt w:val="bullet"/>
      <w:lvlText w:val="•"/>
      <w:lvlJc w:val="left"/>
      <w:pPr>
        <w:ind w:left="5467" w:hanging="360"/>
      </w:pPr>
      <w:rPr>
        <w:rFonts w:hint="default"/>
        <w:lang w:val="en-US" w:eastAsia="en-US" w:bidi="ar-SA"/>
      </w:rPr>
    </w:lvl>
    <w:lvl w:ilvl="6">
      <w:numFmt w:val="bullet"/>
      <w:lvlText w:val="•"/>
      <w:lvlJc w:val="left"/>
      <w:pPr>
        <w:ind w:left="6443" w:hanging="360"/>
      </w:pPr>
      <w:rPr>
        <w:rFonts w:hint="default"/>
        <w:lang w:val="en-US" w:eastAsia="en-US" w:bidi="ar-SA"/>
      </w:rPr>
    </w:lvl>
    <w:lvl w:ilvl="7">
      <w:numFmt w:val="bullet"/>
      <w:lvlText w:val="•"/>
      <w:lvlJc w:val="left"/>
      <w:pPr>
        <w:ind w:left="7420" w:hanging="360"/>
      </w:pPr>
      <w:rPr>
        <w:rFonts w:hint="default"/>
        <w:lang w:val="en-US" w:eastAsia="en-US" w:bidi="ar-SA"/>
      </w:rPr>
    </w:lvl>
    <w:lvl w:ilvl="8">
      <w:numFmt w:val="bullet"/>
      <w:lvlText w:val="•"/>
      <w:lvlJc w:val="left"/>
      <w:pPr>
        <w:ind w:left="8397" w:hanging="360"/>
      </w:pPr>
      <w:rPr>
        <w:rFonts w:hint="default"/>
        <w:lang w:val="en-US" w:eastAsia="en-US" w:bidi="ar-SA"/>
      </w:rPr>
    </w:lvl>
  </w:abstractNum>
  <w:abstractNum w:abstractNumId="30">
    <w:nsid w:val="2D6B1FB6"/>
    <w:multiLevelType w:val="multilevel"/>
    <w:tmpl w:val="0CEE8786"/>
    <w:lvl w:ilvl="0">
      <w:start w:val="3"/>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31">
    <w:nsid w:val="2F515FFF"/>
    <w:multiLevelType w:val="multilevel"/>
    <w:tmpl w:val="B93E081E"/>
    <w:lvl w:ilvl="0">
      <w:start w:val="1"/>
      <w:numFmt w:val="decimal"/>
      <w:lvlText w:val="%1.0"/>
      <w:lvlJc w:val="left"/>
      <w:pPr>
        <w:ind w:left="861" w:hanging="721"/>
        <w:jc w:val="left"/>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861" w:hanging="721"/>
        <w:jc w:val="left"/>
      </w:pPr>
      <w:rPr>
        <w:rFonts w:hint="default"/>
        <w:spacing w:val="0"/>
        <w:w w:val="100"/>
        <w:lang w:val="en-US" w:eastAsia="en-US" w:bidi="ar-SA"/>
      </w:rPr>
    </w:lvl>
    <w:lvl w:ilvl="2">
      <w:start w:val="1"/>
      <w:numFmt w:val="lowerLetter"/>
      <w:lvlText w:val="%3)"/>
      <w:lvlJc w:val="left"/>
      <w:pPr>
        <w:ind w:left="1401" w:hanging="721"/>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start w:val="1"/>
      <w:numFmt w:val="lowerRoman"/>
      <w:lvlText w:val="%4."/>
      <w:lvlJc w:val="left"/>
      <w:pPr>
        <w:ind w:left="1560"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4">
      <w:numFmt w:val="bullet"/>
      <w:lvlText w:val="•"/>
      <w:lvlJc w:val="left"/>
      <w:pPr>
        <w:ind w:left="2815" w:hanging="360"/>
      </w:pPr>
      <w:rPr>
        <w:rFonts w:hint="default"/>
        <w:lang w:val="en-US" w:eastAsia="en-US" w:bidi="ar-SA"/>
      </w:rPr>
    </w:lvl>
    <w:lvl w:ilvl="5">
      <w:numFmt w:val="bullet"/>
      <w:lvlText w:val="•"/>
      <w:lvlJc w:val="left"/>
      <w:pPr>
        <w:ind w:left="4071" w:hanging="360"/>
      </w:pPr>
      <w:rPr>
        <w:rFonts w:hint="default"/>
        <w:lang w:val="en-US" w:eastAsia="en-US" w:bidi="ar-SA"/>
      </w:rPr>
    </w:lvl>
    <w:lvl w:ilvl="6">
      <w:numFmt w:val="bullet"/>
      <w:lvlText w:val="•"/>
      <w:lvlJc w:val="left"/>
      <w:pPr>
        <w:ind w:left="5327" w:hanging="360"/>
      </w:pPr>
      <w:rPr>
        <w:rFonts w:hint="default"/>
        <w:lang w:val="en-US" w:eastAsia="en-US" w:bidi="ar-SA"/>
      </w:rPr>
    </w:lvl>
    <w:lvl w:ilvl="7">
      <w:numFmt w:val="bullet"/>
      <w:lvlText w:val="•"/>
      <w:lvlJc w:val="left"/>
      <w:pPr>
        <w:ind w:left="6583" w:hanging="360"/>
      </w:pPr>
      <w:rPr>
        <w:rFonts w:hint="default"/>
        <w:lang w:val="en-US" w:eastAsia="en-US" w:bidi="ar-SA"/>
      </w:rPr>
    </w:lvl>
    <w:lvl w:ilvl="8">
      <w:numFmt w:val="bullet"/>
      <w:lvlText w:val="•"/>
      <w:lvlJc w:val="left"/>
      <w:pPr>
        <w:ind w:left="7839" w:hanging="360"/>
      </w:pPr>
      <w:rPr>
        <w:rFonts w:hint="default"/>
        <w:lang w:val="en-US" w:eastAsia="en-US" w:bidi="ar-SA"/>
      </w:rPr>
    </w:lvl>
  </w:abstractNum>
  <w:abstractNum w:abstractNumId="32">
    <w:nsid w:val="2FEE7B1F"/>
    <w:multiLevelType w:val="multilevel"/>
    <w:tmpl w:val="DF06A314"/>
    <w:lvl w:ilvl="0">
      <w:start w:val="23"/>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33">
    <w:nsid w:val="31885E44"/>
    <w:multiLevelType w:val="multilevel"/>
    <w:tmpl w:val="A6CA0D3E"/>
    <w:lvl w:ilvl="0">
      <w:start w:val="38"/>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34">
    <w:nsid w:val="33870147"/>
    <w:multiLevelType w:val="hybridMultilevel"/>
    <w:tmpl w:val="57A6113E"/>
    <w:lvl w:ilvl="0" w:tplc="C37E58D6">
      <w:start w:val="1"/>
      <w:numFmt w:val="decimal"/>
      <w:lvlText w:val="%1."/>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94AC013C">
      <w:start w:val="1"/>
      <w:numFmt w:val="lowerLetter"/>
      <w:lvlText w:val="%2)"/>
      <w:lvlJc w:val="left"/>
      <w:pPr>
        <w:ind w:left="1581" w:hanging="72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2" w:tplc="D7F686EA">
      <w:numFmt w:val="bullet"/>
      <w:lvlText w:val="•"/>
      <w:lvlJc w:val="left"/>
      <w:pPr>
        <w:ind w:left="2554" w:hanging="720"/>
      </w:pPr>
      <w:rPr>
        <w:rFonts w:hint="default"/>
        <w:lang w:val="en-US" w:eastAsia="en-US" w:bidi="ar-SA"/>
      </w:rPr>
    </w:lvl>
    <w:lvl w:ilvl="3" w:tplc="5C466050">
      <w:numFmt w:val="bullet"/>
      <w:lvlText w:val="•"/>
      <w:lvlJc w:val="left"/>
      <w:pPr>
        <w:ind w:left="3529" w:hanging="720"/>
      </w:pPr>
      <w:rPr>
        <w:rFonts w:hint="default"/>
        <w:lang w:val="en-US" w:eastAsia="en-US" w:bidi="ar-SA"/>
      </w:rPr>
    </w:lvl>
    <w:lvl w:ilvl="4" w:tplc="6A6AECD6">
      <w:numFmt w:val="bullet"/>
      <w:lvlText w:val="•"/>
      <w:lvlJc w:val="left"/>
      <w:pPr>
        <w:ind w:left="4503" w:hanging="720"/>
      </w:pPr>
      <w:rPr>
        <w:rFonts w:hint="default"/>
        <w:lang w:val="en-US" w:eastAsia="en-US" w:bidi="ar-SA"/>
      </w:rPr>
    </w:lvl>
    <w:lvl w:ilvl="5" w:tplc="6B3444A4">
      <w:numFmt w:val="bullet"/>
      <w:lvlText w:val="•"/>
      <w:lvlJc w:val="left"/>
      <w:pPr>
        <w:ind w:left="5478" w:hanging="720"/>
      </w:pPr>
      <w:rPr>
        <w:rFonts w:hint="default"/>
        <w:lang w:val="en-US" w:eastAsia="en-US" w:bidi="ar-SA"/>
      </w:rPr>
    </w:lvl>
    <w:lvl w:ilvl="6" w:tplc="B1EAEF66">
      <w:numFmt w:val="bullet"/>
      <w:lvlText w:val="•"/>
      <w:lvlJc w:val="left"/>
      <w:pPr>
        <w:ind w:left="6452" w:hanging="720"/>
      </w:pPr>
      <w:rPr>
        <w:rFonts w:hint="default"/>
        <w:lang w:val="en-US" w:eastAsia="en-US" w:bidi="ar-SA"/>
      </w:rPr>
    </w:lvl>
    <w:lvl w:ilvl="7" w:tplc="E62CD14A">
      <w:numFmt w:val="bullet"/>
      <w:lvlText w:val="•"/>
      <w:lvlJc w:val="left"/>
      <w:pPr>
        <w:ind w:left="7427" w:hanging="720"/>
      </w:pPr>
      <w:rPr>
        <w:rFonts w:hint="default"/>
        <w:lang w:val="en-US" w:eastAsia="en-US" w:bidi="ar-SA"/>
      </w:rPr>
    </w:lvl>
    <w:lvl w:ilvl="8" w:tplc="A4F83376">
      <w:numFmt w:val="bullet"/>
      <w:lvlText w:val="•"/>
      <w:lvlJc w:val="left"/>
      <w:pPr>
        <w:ind w:left="8401" w:hanging="720"/>
      </w:pPr>
      <w:rPr>
        <w:rFonts w:hint="default"/>
        <w:lang w:val="en-US" w:eastAsia="en-US" w:bidi="ar-SA"/>
      </w:rPr>
    </w:lvl>
  </w:abstractNum>
  <w:abstractNum w:abstractNumId="35">
    <w:nsid w:val="33A27861"/>
    <w:multiLevelType w:val="hybridMultilevel"/>
    <w:tmpl w:val="DBB2D0DC"/>
    <w:lvl w:ilvl="0" w:tplc="3C4CAF2A">
      <w:start w:val="1"/>
      <w:numFmt w:val="decimal"/>
      <w:lvlText w:val="%1."/>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7046A5AC">
      <w:numFmt w:val="bullet"/>
      <w:lvlText w:val="•"/>
      <w:lvlJc w:val="left"/>
      <w:pPr>
        <w:ind w:left="1809" w:hanging="721"/>
      </w:pPr>
      <w:rPr>
        <w:rFonts w:hint="default"/>
        <w:lang w:val="en-US" w:eastAsia="en-US" w:bidi="ar-SA"/>
      </w:rPr>
    </w:lvl>
    <w:lvl w:ilvl="2" w:tplc="3D60E1EE">
      <w:numFmt w:val="bullet"/>
      <w:lvlText w:val="•"/>
      <w:lvlJc w:val="left"/>
      <w:pPr>
        <w:ind w:left="2758" w:hanging="721"/>
      </w:pPr>
      <w:rPr>
        <w:rFonts w:hint="default"/>
        <w:lang w:val="en-US" w:eastAsia="en-US" w:bidi="ar-SA"/>
      </w:rPr>
    </w:lvl>
    <w:lvl w:ilvl="3" w:tplc="019640C2">
      <w:numFmt w:val="bullet"/>
      <w:lvlText w:val="•"/>
      <w:lvlJc w:val="left"/>
      <w:pPr>
        <w:ind w:left="3707" w:hanging="721"/>
      </w:pPr>
      <w:rPr>
        <w:rFonts w:hint="default"/>
        <w:lang w:val="en-US" w:eastAsia="en-US" w:bidi="ar-SA"/>
      </w:rPr>
    </w:lvl>
    <w:lvl w:ilvl="4" w:tplc="9F249C76">
      <w:numFmt w:val="bullet"/>
      <w:lvlText w:val="•"/>
      <w:lvlJc w:val="left"/>
      <w:pPr>
        <w:ind w:left="4656" w:hanging="721"/>
      </w:pPr>
      <w:rPr>
        <w:rFonts w:hint="default"/>
        <w:lang w:val="en-US" w:eastAsia="en-US" w:bidi="ar-SA"/>
      </w:rPr>
    </w:lvl>
    <w:lvl w:ilvl="5" w:tplc="00C2841C">
      <w:numFmt w:val="bullet"/>
      <w:lvlText w:val="•"/>
      <w:lvlJc w:val="left"/>
      <w:pPr>
        <w:ind w:left="5605" w:hanging="721"/>
      </w:pPr>
      <w:rPr>
        <w:rFonts w:hint="default"/>
        <w:lang w:val="en-US" w:eastAsia="en-US" w:bidi="ar-SA"/>
      </w:rPr>
    </w:lvl>
    <w:lvl w:ilvl="6" w:tplc="B316C86E">
      <w:numFmt w:val="bullet"/>
      <w:lvlText w:val="•"/>
      <w:lvlJc w:val="left"/>
      <w:pPr>
        <w:ind w:left="6554" w:hanging="721"/>
      </w:pPr>
      <w:rPr>
        <w:rFonts w:hint="default"/>
        <w:lang w:val="en-US" w:eastAsia="en-US" w:bidi="ar-SA"/>
      </w:rPr>
    </w:lvl>
    <w:lvl w:ilvl="7" w:tplc="9BFA6DEC">
      <w:numFmt w:val="bullet"/>
      <w:lvlText w:val="•"/>
      <w:lvlJc w:val="left"/>
      <w:pPr>
        <w:ind w:left="7503" w:hanging="721"/>
      </w:pPr>
      <w:rPr>
        <w:rFonts w:hint="default"/>
        <w:lang w:val="en-US" w:eastAsia="en-US" w:bidi="ar-SA"/>
      </w:rPr>
    </w:lvl>
    <w:lvl w:ilvl="8" w:tplc="4F6C5A66">
      <w:numFmt w:val="bullet"/>
      <w:lvlText w:val="•"/>
      <w:lvlJc w:val="left"/>
      <w:pPr>
        <w:ind w:left="8452" w:hanging="721"/>
      </w:pPr>
      <w:rPr>
        <w:rFonts w:hint="default"/>
        <w:lang w:val="en-US" w:eastAsia="en-US" w:bidi="ar-SA"/>
      </w:rPr>
    </w:lvl>
  </w:abstractNum>
  <w:abstractNum w:abstractNumId="36">
    <w:nsid w:val="33EA5DDC"/>
    <w:multiLevelType w:val="multilevel"/>
    <w:tmpl w:val="40F67B02"/>
    <w:lvl w:ilvl="0">
      <w:start w:val="41"/>
      <w:numFmt w:val="decimal"/>
      <w:lvlText w:val="%1.0"/>
      <w:lvlJc w:val="left"/>
      <w:pPr>
        <w:ind w:left="861" w:hanging="721"/>
        <w:jc w:val="left"/>
      </w:pPr>
      <w:rPr>
        <w:rFonts w:hint="default"/>
        <w:spacing w:val="0"/>
        <w:w w:val="100"/>
        <w:lang w:val="en-US" w:eastAsia="en-US" w:bidi="ar-SA"/>
      </w:rPr>
    </w:lvl>
    <w:lvl w:ilvl="1">
      <w:start w:val="1"/>
      <w:numFmt w:val="decimal"/>
      <w:lvlText w:val="%1.%2"/>
      <w:lvlJc w:val="left"/>
      <w:pPr>
        <w:ind w:left="861" w:hanging="721"/>
        <w:jc w:val="left"/>
      </w:pPr>
      <w:rPr>
        <w:rFonts w:hint="default"/>
        <w:spacing w:val="0"/>
        <w:w w:val="100"/>
        <w:lang w:val="en-US" w:eastAsia="en-US" w:bidi="ar-SA"/>
      </w:rPr>
    </w:lvl>
    <w:lvl w:ilvl="2">
      <w:start w:val="1"/>
      <w:numFmt w:val="lowerLetter"/>
      <w:lvlText w:val="%3)"/>
      <w:lvlJc w:val="left"/>
      <w:pPr>
        <w:ind w:left="1041" w:hanging="721"/>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2518" w:hanging="721"/>
      </w:pPr>
      <w:rPr>
        <w:rFonts w:hint="default"/>
        <w:lang w:val="en-US" w:eastAsia="en-US" w:bidi="ar-SA"/>
      </w:rPr>
    </w:lvl>
    <w:lvl w:ilvl="4">
      <w:numFmt w:val="bullet"/>
      <w:lvlText w:val="•"/>
      <w:lvlJc w:val="left"/>
      <w:pPr>
        <w:ind w:left="3637" w:hanging="721"/>
      </w:pPr>
      <w:rPr>
        <w:rFonts w:hint="default"/>
        <w:lang w:val="en-US" w:eastAsia="en-US" w:bidi="ar-SA"/>
      </w:rPr>
    </w:lvl>
    <w:lvl w:ilvl="5">
      <w:numFmt w:val="bullet"/>
      <w:lvlText w:val="•"/>
      <w:lvlJc w:val="left"/>
      <w:pPr>
        <w:ind w:left="4756" w:hanging="721"/>
      </w:pPr>
      <w:rPr>
        <w:rFonts w:hint="default"/>
        <w:lang w:val="en-US" w:eastAsia="en-US" w:bidi="ar-SA"/>
      </w:rPr>
    </w:lvl>
    <w:lvl w:ilvl="6">
      <w:numFmt w:val="bullet"/>
      <w:lvlText w:val="•"/>
      <w:lvlJc w:val="left"/>
      <w:pPr>
        <w:ind w:left="5875" w:hanging="721"/>
      </w:pPr>
      <w:rPr>
        <w:rFonts w:hint="default"/>
        <w:lang w:val="en-US" w:eastAsia="en-US" w:bidi="ar-SA"/>
      </w:rPr>
    </w:lvl>
    <w:lvl w:ilvl="7">
      <w:numFmt w:val="bullet"/>
      <w:lvlText w:val="•"/>
      <w:lvlJc w:val="left"/>
      <w:pPr>
        <w:ind w:left="6994" w:hanging="721"/>
      </w:pPr>
      <w:rPr>
        <w:rFonts w:hint="default"/>
        <w:lang w:val="en-US" w:eastAsia="en-US" w:bidi="ar-SA"/>
      </w:rPr>
    </w:lvl>
    <w:lvl w:ilvl="8">
      <w:numFmt w:val="bullet"/>
      <w:lvlText w:val="•"/>
      <w:lvlJc w:val="left"/>
      <w:pPr>
        <w:ind w:left="8113" w:hanging="721"/>
      </w:pPr>
      <w:rPr>
        <w:rFonts w:hint="default"/>
        <w:lang w:val="en-US" w:eastAsia="en-US" w:bidi="ar-SA"/>
      </w:rPr>
    </w:lvl>
  </w:abstractNum>
  <w:abstractNum w:abstractNumId="37">
    <w:nsid w:val="34986D36"/>
    <w:multiLevelType w:val="hybridMultilevel"/>
    <w:tmpl w:val="182A5778"/>
    <w:lvl w:ilvl="0" w:tplc="F4D076C4">
      <w:start w:val="1"/>
      <w:numFmt w:val="lowerLetter"/>
      <w:lvlText w:val="%1)"/>
      <w:lvlJc w:val="left"/>
      <w:pPr>
        <w:ind w:left="1287" w:hanging="246"/>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E31E949C">
      <w:numFmt w:val="bullet"/>
      <w:lvlText w:val="•"/>
      <w:lvlJc w:val="left"/>
      <w:pPr>
        <w:ind w:left="2187" w:hanging="246"/>
      </w:pPr>
      <w:rPr>
        <w:rFonts w:hint="default"/>
        <w:lang w:val="en-US" w:eastAsia="en-US" w:bidi="ar-SA"/>
      </w:rPr>
    </w:lvl>
    <w:lvl w:ilvl="2" w:tplc="994435C0">
      <w:numFmt w:val="bullet"/>
      <w:lvlText w:val="•"/>
      <w:lvlJc w:val="left"/>
      <w:pPr>
        <w:ind w:left="3094" w:hanging="246"/>
      </w:pPr>
      <w:rPr>
        <w:rFonts w:hint="default"/>
        <w:lang w:val="en-US" w:eastAsia="en-US" w:bidi="ar-SA"/>
      </w:rPr>
    </w:lvl>
    <w:lvl w:ilvl="3" w:tplc="68CA936E">
      <w:numFmt w:val="bullet"/>
      <w:lvlText w:val="•"/>
      <w:lvlJc w:val="left"/>
      <w:pPr>
        <w:ind w:left="4001" w:hanging="246"/>
      </w:pPr>
      <w:rPr>
        <w:rFonts w:hint="default"/>
        <w:lang w:val="en-US" w:eastAsia="en-US" w:bidi="ar-SA"/>
      </w:rPr>
    </w:lvl>
    <w:lvl w:ilvl="4" w:tplc="6AE658D6">
      <w:numFmt w:val="bullet"/>
      <w:lvlText w:val="•"/>
      <w:lvlJc w:val="left"/>
      <w:pPr>
        <w:ind w:left="4908" w:hanging="246"/>
      </w:pPr>
      <w:rPr>
        <w:rFonts w:hint="default"/>
        <w:lang w:val="en-US" w:eastAsia="en-US" w:bidi="ar-SA"/>
      </w:rPr>
    </w:lvl>
    <w:lvl w:ilvl="5" w:tplc="83C6C4DA">
      <w:numFmt w:val="bullet"/>
      <w:lvlText w:val="•"/>
      <w:lvlJc w:val="left"/>
      <w:pPr>
        <w:ind w:left="5815" w:hanging="246"/>
      </w:pPr>
      <w:rPr>
        <w:rFonts w:hint="default"/>
        <w:lang w:val="en-US" w:eastAsia="en-US" w:bidi="ar-SA"/>
      </w:rPr>
    </w:lvl>
    <w:lvl w:ilvl="6" w:tplc="6BD2EDCE">
      <w:numFmt w:val="bullet"/>
      <w:lvlText w:val="•"/>
      <w:lvlJc w:val="left"/>
      <w:pPr>
        <w:ind w:left="6722" w:hanging="246"/>
      </w:pPr>
      <w:rPr>
        <w:rFonts w:hint="default"/>
        <w:lang w:val="en-US" w:eastAsia="en-US" w:bidi="ar-SA"/>
      </w:rPr>
    </w:lvl>
    <w:lvl w:ilvl="7" w:tplc="A48409E4">
      <w:numFmt w:val="bullet"/>
      <w:lvlText w:val="•"/>
      <w:lvlJc w:val="left"/>
      <w:pPr>
        <w:ind w:left="7629" w:hanging="246"/>
      </w:pPr>
      <w:rPr>
        <w:rFonts w:hint="default"/>
        <w:lang w:val="en-US" w:eastAsia="en-US" w:bidi="ar-SA"/>
      </w:rPr>
    </w:lvl>
    <w:lvl w:ilvl="8" w:tplc="F370BEC4">
      <w:numFmt w:val="bullet"/>
      <w:lvlText w:val="•"/>
      <w:lvlJc w:val="left"/>
      <w:pPr>
        <w:ind w:left="8536" w:hanging="246"/>
      </w:pPr>
      <w:rPr>
        <w:rFonts w:hint="default"/>
        <w:lang w:val="en-US" w:eastAsia="en-US" w:bidi="ar-SA"/>
      </w:rPr>
    </w:lvl>
  </w:abstractNum>
  <w:abstractNum w:abstractNumId="38">
    <w:nsid w:val="34EE58C0"/>
    <w:multiLevelType w:val="multilevel"/>
    <w:tmpl w:val="6C6AC096"/>
    <w:lvl w:ilvl="0">
      <w:start w:val="48"/>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39">
    <w:nsid w:val="361F055B"/>
    <w:multiLevelType w:val="hybridMultilevel"/>
    <w:tmpl w:val="38EC03EC"/>
    <w:lvl w:ilvl="0" w:tplc="C7243B24">
      <w:start w:val="1"/>
      <w:numFmt w:val="decimal"/>
      <w:lvlText w:val="%1."/>
      <w:lvlJc w:val="left"/>
      <w:pPr>
        <w:ind w:left="1209"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50CC2800">
      <w:numFmt w:val="bullet"/>
      <w:lvlText w:val="•"/>
      <w:lvlJc w:val="left"/>
      <w:pPr>
        <w:ind w:left="2115" w:hanging="360"/>
      </w:pPr>
      <w:rPr>
        <w:rFonts w:hint="default"/>
        <w:lang w:val="en-US" w:eastAsia="en-US" w:bidi="ar-SA"/>
      </w:rPr>
    </w:lvl>
    <w:lvl w:ilvl="2" w:tplc="DE6A2204">
      <w:numFmt w:val="bullet"/>
      <w:lvlText w:val="•"/>
      <w:lvlJc w:val="left"/>
      <w:pPr>
        <w:ind w:left="3030" w:hanging="360"/>
      </w:pPr>
      <w:rPr>
        <w:rFonts w:hint="default"/>
        <w:lang w:val="en-US" w:eastAsia="en-US" w:bidi="ar-SA"/>
      </w:rPr>
    </w:lvl>
    <w:lvl w:ilvl="3" w:tplc="3F6C5FDE">
      <w:numFmt w:val="bullet"/>
      <w:lvlText w:val="•"/>
      <w:lvlJc w:val="left"/>
      <w:pPr>
        <w:ind w:left="3945" w:hanging="360"/>
      </w:pPr>
      <w:rPr>
        <w:rFonts w:hint="default"/>
        <w:lang w:val="en-US" w:eastAsia="en-US" w:bidi="ar-SA"/>
      </w:rPr>
    </w:lvl>
    <w:lvl w:ilvl="4" w:tplc="5F604988">
      <w:numFmt w:val="bullet"/>
      <w:lvlText w:val="•"/>
      <w:lvlJc w:val="left"/>
      <w:pPr>
        <w:ind w:left="4860" w:hanging="360"/>
      </w:pPr>
      <w:rPr>
        <w:rFonts w:hint="default"/>
        <w:lang w:val="en-US" w:eastAsia="en-US" w:bidi="ar-SA"/>
      </w:rPr>
    </w:lvl>
    <w:lvl w:ilvl="5" w:tplc="46BE6A88">
      <w:numFmt w:val="bullet"/>
      <w:lvlText w:val="•"/>
      <w:lvlJc w:val="left"/>
      <w:pPr>
        <w:ind w:left="5775" w:hanging="360"/>
      </w:pPr>
      <w:rPr>
        <w:rFonts w:hint="default"/>
        <w:lang w:val="en-US" w:eastAsia="en-US" w:bidi="ar-SA"/>
      </w:rPr>
    </w:lvl>
    <w:lvl w:ilvl="6" w:tplc="5DD8C072">
      <w:numFmt w:val="bullet"/>
      <w:lvlText w:val="•"/>
      <w:lvlJc w:val="left"/>
      <w:pPr>
        <w:ind w:left="6690" w:hanging="360"/>
      </w:pPr>
      <w:rPr>
        <w:rFonts w:hint="default"/>
        <w:lang w:val="en-US" w:eastAsia="en-US" w:bidi="ar-SA"/>
      </w:rPr>
    </w:lvl>
    <w:lvl w:ilvl="7" w:tplc="86D630AE">
      <w:numFmt w:val="bullet"/>
      <w:lvlText w:val="•"/>
      <w:lvlJc w:val="left"/>
      <w:pPr>
        <w:ind w:left="7605" w:hanging="360"/>
      </w:pPr>
      <w:rPr>
        <w:rFonts w:hint="default"/>
        <w:lang w:val="en-US" w:eastAsia="en-US" w:bidi="ar-SA"/>
      </w:rPr>
    </w:lvl>
    <w:lvl w:ilvl="8" w:tplc="EF402ABA">
      <w:numFmt w:val="bullet"/>
      <w:lvlText w:val="•"/>
      <w:lvlJc w:val="left"/>
      <w:pPr>
        <w:ind w:left="8520" w:hanging="360"/>
      </w:pPr>
      <w:rPr>
        <w:rFonts w:hint="default"/>
        <w:lang w:val="en-US" w:eastAsia="en-US" w:bidi="ar-SA"/>
      </w:rPr>
    </w:lvl>
  </w:abstractNum>
  <w:abstractNum w:abstractNumId="40">
    <w:nsid w:val="371F4FA5"/>
    <w:multiLevelType w:val="multilevel"/>
    <w:tmpl w:val="DF7062AE"/>
    <w:lvl w:ilvl="0">
      <w:start w:val="1"/>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41">
    <w:nsid w:val="39FA5DFE"/>
    <w:multiLevelType w:val="multilevel"/>
    <w:tmpl w:val="441AF72C"/>
    <w:lvl w:ilvl="0">
      <w:start w:val="11"/>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lowerLetter"/>
      <w:lvlText w:val="%3)"/>
      <w:lvlJc w:val="left"/>
      <w:pPr>
        <w:ind w:left="1264" w:hanging="375"/>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3280" w:hanging="375"/>
      </w:pPr>
      <w:rPr>
        <w:rFonts w:hint="default"/>
        <w:lang w:val="en-US" w:eastAsia="en-US" w:bidi="ar-SA"/>
      </w:rPr>
    </w:lvl>
    <w:lvl w:ilvl="4">
      <w:numFmt w:val="bullet"/>
      <w:lvlText w:val="•"/>
      <w:lvlJc w:val="left"/>
      <w:pPr>
        <w:ind w:left="4290" w:hanging="375"/>
      </w:pPr>
      <w:rPr>
        <w:rFonts w:hint="default"/>
        <w:lang w:val="en-US" w:eastAsia="en-US" w:bidi="ar-SA"/>
      </w:rPr>
    </w:lvl>
    <w:lvl w:ilvl="5">
      <w:numFmt w:val="bullet"/>
      <w:lvlText w:val="•"/>
      <w:lvlJc w:val="left"/>
      <w:pPr>
        <w:ind w:left="5300" w:hanging="375"/>
      </w:pPr>
      <w:rPr>
        <w:rFonts w:hint="default"/>
        <w:lang w:val="en-US" w:eastAsia="en-US" w:bidi="ar-SA"/>
      </w:rPr>
    </w:lvl>
    <w:lvl w:ilvl="6">
      <w:numFmt w:val="bullet"/>
      <w:lvlText w:val="•"/>
      <w:lvlJc w:val="left"/>
      <w:pPr>
        <w:ind w:left="6310" w:hanging="375"/>
      </w:pPr>
      <w:rPr>
        <w:rFonts w:hint="default"/>
        <w:lang w:val="en-US" w:eastAsia="en-US" w:bidi="ar-SA"/>
      </w:rPr>
    </w:lvl>
    <w:lvl w:ilvl="7">
      <w:numFmt w:val="bullet"/>
      <w:lvlText w:val="•"/>
      <w:lvlJc w:val="left"/>
      <w:pPr>
        <w:ind w:left="7320" w:hanging="375"/>
      </w:pPr>
      <w:rPr>
        <w:rFonts w:hint="default"/>
        <w:lang w:val="en-US" w:eastAsia="en-US" w:bidi="ar-SA"/>
      </w:rPr>
    </w:lvl>
    <w:lvl w:ilvl="8">
      <w:numFmt w:val="bullet"/>
      <w:lvlText w:val="•"/>
      <w:lvlJc w:val="left"/>
      <w:pPr>
        <w:ind w:left="8330" w:hanging="375"/>
      </w:pPr>
      <w:rPr>
        <w:rFonts w:hint="default"/>
        <w:lang w:val="en-US" w:eastAsia="en-US" w:bidi="ar-SA"/>
      </w:rPr>
    </w:lvl>
  </w:abstractNum>
  <w:abstractNum w:abstractNumId="42">
    <w:nsid w:val="3A2447F1"/>
    <w:multiLevelType w:val="hybridMultilevel"/>
    <w:tmpl w:val="52E8FBDE"/>
    <w:lvl w:ilvl="0" w:tplc="2DB4AEE8">
      <w:start w:val="1"/>
      <w:numFmt w:val="upperLetter"/>
      <w:lvlText w:val="%1."/>
      <w:lvlJc w:val="left"/>
      <w:pPr>
        <w:ind w:left="1118" w:hanging="269"/>
        <w:jc w:val="left"/>
      </w:pPr>
      <w:rPr>
        <w:rFonts w:ascii="Times New Roman" w:eastAsia="Times New Roman" w:hAnsi="Times New Roman" w:cs="Times New Roman" w:hint="default"/>
        <w:b/>
        <w:bCs/>
        <w:i w:val="0"/>
        <w:iCs w:val="0"/>
        <w:spacing w:val="-2"/>
        <w:w w:val="91"/>
        <w:sz w:val="22"/>
        <w:szCs w:val="22"/>
        <w:u w:val="single" w:color="000000"/>
        <w:lang w:val="en-US" w:eastAsia="en-US" w:bidi="ar-SA"/>
      </w:rPr>
    </w:lvl>
    <w:lvl w:ilvl="1" w:tplc="652A8EEA">
      <w:numFmt w:val="bullet"/>
      <w:lvlText w:val="•"/>
      <w:lvlJc w:val="left"/>
      <w:pPr>
        <w:ind w:left="2043" w:hanging="269"/>
      </w:pPr>
      <w:rPr>
        <w:rFonts w:hint="default"/>
        <w:lang w:val="en-US" w:eastAsia="en-US" w:bidi="ar-SA"/>
      </w:rPr>
    </w:lvl>
    <w:lvl w:ilvl="2" w:tplc="1CE4B800">
      <w:numFmt w:val="bullet"/>
      <w:lvlText w:val="•"/>
      <w:lvlJc w:val="left"/>
      <w:pPr>
        <w:ind w:left="2966" w:hanging="269"/>
      </w:pPr>
      <w:rPr>
        <w:rFonts w:hint="default"/>
        <w:lang w:val="en-US" w:eastAsia="en-US" w:bidi="ar-SA"/>
      </w:rPr>
    </w:lvl>
    <w:lvl w:ilvl="3" w:tplc="80A6C642">
      <w:numFmt w:val="bullet"/>
      <w:lvlText w:val="•"/>
      <w:lvlJc w:val="left"/>
      <w:pPr>
        <w:ind w:left="3889" w:hanging="269"/>
      </w:pPr>
      <w:rPr>
        <w:rFonts w:hint="default"/>
        <w:lang w:val="en-US" w:eastAsia="en-US" w:bidi="ar-SA"/>
      </w:rPr>
    </w:lvl>
    <w:lvl w:ilvl="4" w:tplc="84343624">
      <w:numFmt w:val="bullet"/>
      <w:lvlText w:val="•"/>
      <w:lvlJc w:val="left"/>
      <w:pPr>
        <w:ind w:left="4812" w:hanging="269"/>
      </w:pPr>
      <w:rPr>
        <w:rFonts w:hint="default"/>
        <w:lang w:val="en-US" w:eastAsia="en-US" w:bidi="ar-SA"/>
      </w:rPr>
    </w:lvl>
    <w:lvl w:ilvl="5" w:tplc="7EE24AF6">
      <w:numFmt w:val="bullet"/>
      <w:lvlText w:val="•"/>
      <w:lvlJc w:val="left"/>
      <w:pPr>
        <w:ind w:left="5735" w:hanging="269"/>
      </w:pPr>
      <w:rPr>
        <w:rFonts w:hint="default"/>
        <w:lang w:val="en-US" w:eastAsia="en-US" w:bidi="ar-SA"/>
      </w:rPr>
    </w:lvl>
    <w:lvl w:ilvl="6" w:tplc="384AF702">
      <w:numFmt w:val="bullet"/>
      <w:lvlText w:val="•"/>
      <w:lvlJc w:val="left"/>
      <w:pPr>
        <w:ind w:left="6658" w:hanging="269"/>
      </w:pPr>
      <w:rPr>
        <w:rFonts w:hint="default"/>
        <w:lang w:val="en-US" w:eastAsia="en-US" w:bidi="ar-SA"/>
      </w:rPr>
    </w:lvl>
    <w:lvl w:ilvl="7" w:tplc="9A3ED70C">
      <w:numFmt w:val="bullet"/>
      <w:lvlText w:val="•"/>
      <w:lvlJc w:val="left"/>
      <w:pPr>
        <w:ind w:left="7581" w:hanging="269"/>
      </w:pPr>
      <w:rPr>
        <w:rFonts w:hint="default"/>
        <w:lang w:val="en-US" w:eastAsia="en-US" w:bidi="ar-SA"/>
      </w:rPr>
    </w:lvl>
    <w:lvl w:ilvl="8" w:tplc="780AA486">
      <w:numFmt w:val="bullet"/>
      <w:lvlText w:val="•"/>
      <w:lvlJc w:val="left"/>
      <w:pPr>
        <w:ind w:left="8504" w:hanging="269"/>
      </w:pPr>
      <w:rPr>
        <w:rFonts w:hint="default"/>
        <w:lang w:val="en-US" w:eastAsia="en-US" w:bidi="ar-SA"/>
      </w:rPr>
    </w:lvl>
  </w:abstractNum>
  <w:abstractNum w:abstractNumId="43">
    <w:nsid w:val="3B097BBF"/>
    <w:multiLevelType w:val="hybridMultilevel"/>
    <w:tmpl w:val="50FA1D00"/>
    <w:lvl w:ilvl="0" w:tplc="DEA871A8">
      <w:start w:val="1"/>
      <w:numFmt w:val="lowerLetter"/>
      <w:lvlText w:val="%1."/>
      <w:lvlJc w:val="left"/>
      <w:pPr>
        <w:ind w:left="1221"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D70806F6">
      <w:numFmt w:val="bullet"/>
      <w:lvlText w:val="•"/>
      <w:lvlJc w:val="left"/>
      <w:pPr>
        <w:ind w:left="2133" w:hanging="360"/>
      </w:pPr>
      <w:rPr>
        <w:rFonts w:hint="default"/>
        <w:lang w:val="en-US" w:eastAsia="en-US" w:bidi="ar-SA"/>
      </w:rPr>
    </w:lvl>
    <w:lvl w:ilvl="2" w:tplc="6E2ACBB4">
      <w:numFmt w:val="bullet"/>
      <w:lvlText w:val="•"/>
      <w:lvlJc w:val="left"/>
      <w:pPr>
        <w:ind w:left="3046" w:hanging="360"/>
      </w:pPr>
      <w:rPr>
        <w:rFonts w:hint="default"/>
        <w:lang w:val="en-US" w:eastAsia="en-US" w:bidi="ar-SA"/>
      </w:rPr>
    </w:lvl>
    <w:lvl w:ilvl="3" w:tplc="2B942AA0">
      <w:numFmt w:val="bullet"/>
      <w:lvlText w:val="•"/>
      <w:lvlJc w:val="left"/>
      <w:pPr>
        <w:ind w:left="3959" w:hanging="360"/>
      </w:pPr>
      <w:rPr>
        <w:rFonts w:hint="default"/>
        <w:lang w:val="en-US" w:eastAsia="en-US" w:bidi="ar-SA"/>
      </w:rPr>
    </w:lvl>
    <w:lvl w:ilvl="4" w:tplc="91C250BE">
      <w:numFmt w:val="bullet"/>
      <w:lvlText w:val="•"/>
      <w:lvlJc w:val="left"/>
      <w:pPr>
        <w:ind w:left="4872" w:hanging="360"/>
      </w:pPr>
      <w:rPr>
        <w:rFonts w:hint="default"/>
        <w:lang w:val="en-US" w:eastAsia="en-US" w:bidi="ar-SA"/>
      </w:rPr>
    </w:lvl>
    <w:lvl w:ilvl="5" w:tplc="E14016CC">
      <w:numFmt w:val="bullet"/>
      <w:lvlText w:val="•"/>
      <w:lvlJc w:val="left"/>
      <w:pPr>
        <w:ind w:left="5785" w:hanging="360"/>
      </w:pPr>
      <w:rPr>
        <w:rFonts w:hint="default"/>
        <w:lang w:val="en-US" w:eastAsia="en-US" w:bidi="ar-SA"/>
      </w:rPr>
    </w:lvl>
    <w:lvl w:ilvl="6" w:tplc="1736F16E">
      <w:numFmt w:val="bullet"/>
      <w:lvlText w:val="•"/>
      <w:lvlJc w:val="left"/>
      <w:pPr>
        <w:ind w:left="6698" w:hanging="360"/>
      </w:pPr>
      <w:rPr>
        <w:rFonts w:hint="default"/>
        <w:lang w:val="en-US" w:eastAsia="en-US" w:bidi="ar-SA"/>
      </w:rPr>
    </w:lvl>
    <w:lvl w:ilvl="7" w:tplc="A7367020">
      <w:numFmt w:val="bullet"/>
      <w:lvlText w:val="•"/>
      <w:lvlJc w:val="left"/>
      <w:pPr>
        <w:ind w:left="7611" w:hanging="360"/>
      </w:pPr>
      <w:rPr>
        <w:rFonts w:hint="default"/>
        <w:lang w:val="en-US" w:eastAsia="en-US" w:bidi="ar-SA"/>
      </w:rPr>
    </w:lvl>
    <w:lvl w:ilvl="8" w:tplc="F954BF66">
      <w:numFmt w:val="bullet"/>
      <w:lvlText w:val="•"/>
      <w:lvlJc w:val="left"/>
      <w:pPr>
        <w:ind w:left="8524" w:hanging="360"/>
      </w:pPr>
      <w:rPr>
        <w:rFonts w:hint="default"/>
        <w:lang w:val="en-US" w:eastAsia="en-US" w:bidi="ar-SA"/>
      </w:rPr>
    </w:lvl>
  </w:abstractNum>
  <w:abstractNum w:abstractNumId="44">
    <w:nsid w:val="3D8E1EA3"/>
    <w:multiLevelType w:val="multilevel"/>
    <w:tmpl w:val="F1D4056C"/>
    <w:lvl w:ilvl="0">
      <w:start w:val="5"/>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45">
    <w:nsid w:val="3DDD7CC7"/>
    <w:multiLevelType w:val="hybridMultilevel"/>
    <w:tmpl w:val="5A583646"/>
    <w:lvl w:ilvl="0" w:tplc="98B4CC48">
      <w:start w:val="1"/>
      <w:numFmt w:val="lowerLetter"/>
      <w:lvlText w:val="%1."/>
      <w:lvlJc w:val="left"/>
      <w:pPr>
        <w:ind w:left="1135" w:hanging="286"/>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74B8513A">
      <w:numFmt w:val="bullet"/>
      <w:lvlText w:val="•"/>
      <w:lvlJc w:val="left"/>
      <w:pPr>
        <w:ind w:left="2061" w:hanging="286"/>
      </w:pPr>
      <w:rPr>
        <w:rFonts w:hint="default"/>
        <w:lang w:val="en-US" w:eastAsia="en-US" w:bidi="ar-SA"/>
      </w:rPr>
    </w:lvl>
    <w:lvl w:ilvl="2" w:tplc="B6E6199A">
      <w:numFmt w:val="bullet"/>
      <w:lvlText w:val="•"/>
      <w:lvlJc w:val="left"/>
      <w:pPr>
        <w:ind w:left="2982" w:hanging="286"/>
      </w:pPr>
      <w:rPr>
        <w:rFonts w:hint="default"/>
        <w:lang w:val="en-US" w:eastAsia="en-US" w:bidi="ar-SA"/>
      </w:rPr>
    </w:lvl>
    <w:lvl w:ilvl="3" w:tplc="8BAA5D2E">
      <w:numFmt w:val="bullet"/>
      <w:lvlText w:val="•"/>
      <w:lvlJc w:val="left"/>
      <w:pPr>
        <w:ind w:left="3903" w:hanging="286"/>
      </w:pPr>
      <w:rPr>
        <w:rFonts w:hint="default"/>
        <w:lang w:val="en-US" w:eastAsia="en-US" w:bidi="ar-SA"/>
      </w:rPr>
    </w:lvl>
    <w:lvl w:ilvl="4" w:tplc="46826976">
      <w:numFmt w:val="bullet"/>
      <w:lvlText w:val="•"/>
      <w:lvlJc w:val="left"/>
      <w:pPr>
        <w:ind w:left="4824" w:hanging="286"/>
      </w:pPr>
      <w:rPr>
        <w:rFonts w:hint="default"/>
        <w:lang w:val="en-US" w:eastAsia="en-US" w:bidi="ar-SA"/>
      </w:rPr>
    </w:lvl>
    <w:lvl w:ilvl="5" w:tplc="5C28CA64">
      <w:numFmt w:val="bullet"/>
      <w:lvlText w:val="•"/>
      <w:lvlJc w:val="left"/>
      <w:pPr>
        <w:ind w:left="5745" w:hanging="286"/>
      </w:pPr>
      <w:rPr>
        <w:rFonts w:hint="default"/>
        <w:lang w:val="en-US" w:eastAsia="en-US" w:bidi="ar-SA"/>
      </w:rPr>
    </w:lvl>
    <w:lvl w:ilvl="6" w:tplc="0D76E67A">
      <w:numFmt w:val="bullet"/>
      <w:lvlText w:val="•"/>
      <w:lvlJc w:val="left"/>
      <w:pPr>
        <w:ind w:left="6666" w:hanging="286"/>
      </w:pPr>
      <w:rPr>
        <w:rFonts w:hint="default"/>
        <w:lang w:val="en-US" w:eastAsia="en-US" w:bidi="ar-SA"/>
      </w:rPr>
    </w:lvl>
    <w:lvl w:ilvl="7" w:tplc="5828886E">
      <w:numFmt w:val="bullet"/>
      <w:lvlText w:val="•"/>
      <w:lvlJc w:val="left"/>
      <w:pPr>
        <w:ind w:left="7587" w:hanging="286"/>
      </w:pPr>
      <w:rPr>
        <w:rFonts w:hint="default"/>
        <w:lang w:val="en-US" w:eastAsia="en-US" w:bidi="ar-SA"/>
      </w:rPr>
    </w:lvl>
    <w:lvl w:ilvl="8" w:tplc="49F252B0">
      <w:numFmt w:val="bullet"/>
      <w:lvlText w:val="•"/>
      <w:lvlJc w:val="left"/>
      <w:pPr>
        <w:ind w:left="8508" w:hanging="286"/>
      </w:pPr>
      <w:rPr>
        <w:rFonts w:hint="default"/>
        <w:lang w:val="en-US" w:eastAsia="en-US" w:bidi="ar-SA"/>
      </w:rPr>
    </w:lvl>
  </w:abstractNum>
  <w:abstractNum w:abstractNumId="46">
    <w:nsid w:val="3FDE717D"/>
    <w:multiLevelType w:val="hybridMultilevel"/>
    <w:tmpl w:val="0F4AF0EC"/>
    <w:lvl w:ilvl="0" w:tplc="2CC03A72">
      <w:numFmt w:val="bullet"/>
      <w:lvlText w:val=""/>
      <w:lvlJc w:val="left"/>
      <w:pPr>
        <w:ind w:left="501" w:hanging="361"/>
      </w:pPr>
      <w:rPr>
        <w:rFonts w:ascii="Wingdings" w:eastAsia="Wingdings" w:hAnsi="Wingdings" w:cs="Wingdings" w:hint="default"/>
        <w:b w:val="0"/>
        <w:bCs w:val="0"/>
        <w:i w:val="0"/>
        <w:iCs w:val="0"/>
        <w:spacing w:val="0"/>
        <w:w w:val="100"/>
        <w:sz w:val="23"/>
        <w:szCs w:val="23"/>
        <w:lang w:val="en-US" w:eastAsia="en-US" w:bidi="ar-SA"/>
      </w:rPr>
    </w:lvl>
    <w:lvl w:ilvl="1" w:tplc="8B70D982">
      <w:numFmt w:val="bullet"/>
      <w:lvlText w:val="•"/>
      <w:lvlJc w:val="left"/>
      <w:pPr>
        <w:ind w:left="1485" w:hanging="361"/>
      </w:pPr>
      <w:rPr>
        <w:rFonts w:hint="default"/>
        <w:lang w:val="en-US" w:eastAsia="en-US" w:bidi="ar-SA"/>
      </w:rPr>
    </w:lvl>
    <w:lvl w:ilvl="2" w:tplc="0E6ED0F8">
      <w:numFmt w:val="bullet"/>
      <w:lvlText w:val="•"/>
      <w:lvlJc w:val="left"/>
      <w:pPr>
        <w:ind w:left="2470" w:hanging="361"/>
      </w:pPr>
      <w:rPr>
        <w:rFonts w:hint="default"/>
        <w:lang w:val="en-US" w:eastAsia="en-US" w:bidi="ar-SA"/>
      </w:rPr>
    </w:lvl>
    <w:lvl w:ilvl="3" w:tplc="4E068E78">
      <w:numFmt w:val="bullet"/>
      <w:lvlText w:val="•"/>
      <w:lvlJc w:val="left"/>
      <w:pPr>
        <w:ind w:left="3455" w:hanging="361"/>
      </w:pPr>
      <w:rPr>
        <w:rFonts w:hint="default"/>
        <w:lang w:val="en-US" w:eastAsia="en-US" w:bidi="ar-SA"/>
      </w:rPr>
    </w:lvl>
    <w:lvl w:ilvl="4" w:tplc="0CBC04E0">
      <w:numFmt w:val="bullet"/>
      <w:lvlText w:val="•"/>
      <w:lvlJc w:val="left"/>
      <w:pPr>
        <w:ind w:left="4440" w:hanging="361"/>
      </w:pPr>
      <w:rPr>
        <w:rFonts w:hint="default"/>
        <w:lang w:val="en-US" w:eastAsia="en-US" w:bidi="ar-SA"/>
      </w:rPr>
    </w:lvl>
    <w:lvl w:ilvl="5" w:tplc="5118829C">
      <w:numFmt w:val="bullet"/>
      <w:lvlText w:val="•"/>
      <w:lvlJc w:val="left"/>
      <w:pPr>
        <w:ind w:left="5425" w:hanging="361"/>
      </w:pPr>
      <w:rPr>
        <w:rFonts w:hint="default"/>
        <w:lang w:val="en-US" w:eastAsia="en-US" w:bidi="ar-SA"/>
      </w:rPr>
    </w:lvl>
    <w:lvl w:ilvl="6" w:tplc="0F662F8E">
      <w:numFmt w:val="bullet"/>
      <w:lvlText w:val="•"/>
      <w:lvlJc w:val="left"/>
      <w:pPr>
        <w:ind w:left="6410" w:hanging="361"/>
      </w:pPr>
      <w:rPr>
        <w:rFonts w:hint="default"/>
        <w:lang w:val="en-US" w:eastAsia="en-US" w:bidi="ar-SA"/>
      </w:rPr>
    </w:lvl>
    <w:lvl w:ilvl="7" w:tplc="C2CA6998">
      <w:numFmt w:val="bullet"/>
      <w:lvlText w:val="•"/>
      <w:lvlJc w:val="left"/>
      <w:pPr>
        <w:ind w:left="7395" w:hanging="361"/>
      </w:pPr>
      <w:rPr>
        <w:rFonts w:hint="default"/>
        <w:lang w:val="en-US" w:eastAsia="en-US" w:bidi="ar-SA"/>
      </w:rPr>
    </w:lvl>
    <w:lvl w:ilvl="8" w:tplc="6AA8148E">
      <w:numFmt w:val="bullet"/>
      <w:lvlText w:val="•"/>
      <w:lvlJc w:val="left"/>
      <w:pPr>
        <w:ind w:left="8380" w:hanging="361"/>
      </w:pPr>
      <w:rPr>
        <w:rFonts w:hint="default"/>
        <w:lang w:val="en-US" w:eastAsia="en-US" w:bidi="ar-SA"/>
      </w:rPr>
    </w:lvl>
  </w:abstractNum>
  <w:abstractNum w:abstractNumId="47">
    <w:nsid w:val="4085616A"/>
    <w:multiLevelType w:val="multilevel"/>
    <w:tmpl w:val="3FF02F9C"/>
    <w:lvl w:ilvl="0">
      <w:start w:val="4"/>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48">
    <w:nsid w:val="40AE232F"/>
    <w:multiLevelType w:val="hybridMultilevel"/>
    <w:tmpl w:val="F0A21E7C"/>
    <w:lvl w:ilvl="0" w:tplc="D040C6D0">
      <w:start w:val="1"/>
      <w:numFmt w:val="decimal"/>
      <w:lvlText w:val="%1"/>
      <w:lvlJc w:val="left"/>
      <w:pPr>
        <w:ind w:left="2301" w:hanging="72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C6CE43E8">
      <w:numFmt w:val="bullet"/>
      <w:lvlText w:val="•"/>
      <w:lvlJc w:val="left"/>
      <w:pPr>
        <w:ind w:left="3105" w:hanging="720"/>
      </w:pPr>
      <w:rPr>
        <w:rFonts w:hint="default"/>
        <w:lang w:val="en-US" w:eastAsia="en-US" w:bidi="ar-SA"/>
      </w:rPr>
    </w:lvl>
    <w:lvl w:ilvl="2" w:tplc="9C004FF8">
      <w:numFmt w:val="bullet"/>
      <w:lvlText w:val="•"/>
      <w:lvlJc w:val="left"/>
      <w:pPr>
        <w:ind w:left="3910" w:hanging="720"/>
      </w:pPr>
      <w:rPr>
        <w:rFonts w:hint="default"/>
        <w:lang w:val="en-US" w:eastAsia="en-US" w:bidi="ar-SA"/>
      </w:rPr>
    </w:lvl>
    <w:lvl w:ilvl="3" w:tplc="6C30CEC8">
      <w:numFmt w:val="bullet"/>
      <w:lvlText w:val="•"/>
      <w:lvlJc w:val="left"/>
      <w:pPr>
        <w:ind w:left="4715" w:hanging="720"/>
      </w:pPr>
      <w:rPr>
        <w:rFonts w:hint="default"/>
        <w:lang w:val="en-US" w:eastAsia="en-US" w:bidi="ar-SA"/>
      </w:rPr>
    </w:lvl>
    <w:lvl w:ilvl="4" w:tplc="7DC441F0">
      <w:numFmt w:val="bullet"/>
      <w:lvlText w:val="•"/>
      <w:lvlJc w:val="left"/>
      <w:pPr>
        <w:ind w:left="5520" w:hanging="720"/>
      </w:pPr>
      <w:rPr>
        <w:rFonts w:hint="default"/>
        <w:lang w:val="en-US" w:eastAsia="en-US" w:bidi="ar-SA"/>
      </w:rPr>
    </w:lvl>
    <w:lvl w:ilvl="5" w:tplc="FC24A7AA">
      <w:numFmt w:val="bullet"/>
      <w:lvlText w:val="•"/>
      <w:lvlJc w:val="left"/>
      <w:pPr>
        <w:ind w:left="6325" w:hanging="720"/>
      </w:pPr>
      <w:rPr>
        <w:rFonts w:hint="default"/>
        <w:lang w:val="en-US" w:eastAsia="en-US" w:bidi="ar-SA"/>
      </w:rPr>
    </w:lvl>
    <w:lvl w:ilvl="6" w:tplc="C5FAA630">
      <w:numFmt w:val="bullet"/>
      <w:lvlText w:val="•"/>
      <w:lvlJc w:val="left"/>
      <w:pPr>
        <w:ind w:left="7130" w:hanging="720"/>
      </w:pPr>
      <w:rPr>
        <w:rFonts w:hint="default"/>
        <w:lang w:val="en-US" w:eastAsia="en-US" w:bidi="ar-SA"/>
      </w:rPr>
    </w:lvl>
    <w:lvl w:ilvl="7" w:tplc="0D6C281C">
      <w:numFmt w:val="bullet"/>
      <w:lvlText w:val="•"/>
      <w:lvlJc w:val="left"/>
      <w:pPr>
        <w:ind w:left="7935" w:hanging="720"/>
      </w:pPr>
      <w:rPr>
        <w:rFonts w:hint="default"/>
        <w:lang w:val="en-US" w:eastAsia="en-US" w:bidi="ar-SA"/>
      </w:rPr>
    </w:lvl>
    <w:lvl w:ilvl="8" w:tplc="109E034A">
      <w:numFmt w:val="bullet"/>
      <w:lvlText w:val="•"/>
      <w:lvlJc w:val="left"/>
      <w:pPr>
        <w:ind w:left="8740" w:hanging="720"/>
      </w:pPr>
      <w:rPr>
        <w:rFonts w:hint="default"/>
        <w:lang w:val="en-US" w:eastAsia="en-US" w:bidi="ar-SA"/>
      </w:rPr>
    </w:lvl>
  </w:abstractNum>
  <w:abstractNum w:abstractNumId="49">
    <w:nsid w:val="423942BB"/>
    <w:multiLevelType w:val="hybridMultilevel"/>
    <w:tmpl w:val="7982E06E"/>
    <w:lvl w:ilvl="0" w:tplc="6E38BB98">
      <w:start w:val="1"/>
      <w:numFmt w:val="decimal"/>
      <w:lvlText w:val="%1.0"/>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6CEC2036">
      <w:numFmt w:val="bullet"/>
      <w:lvlText w:val="•"/>
      <w:lvlJc w:val="left"/>
      <w:pPr>
        <w:ind w:left="1809" w:hanging="721"/>
      </w:pPr>
      <w:rPr>
        <w:rFonts w:hint="default"/>
        <w:lang w:val="en-US" w:eastAsia="en-US" w:bidi="ar-SA"/>
      </w:rPr>
    </w:lvl>
    <w:lvl w:ilvl="2" w:tplc="2CB0D794">
      <w:numFmt w:val="bullet"/>
      <w:lvlText w:val="•"/>
      <w:lvlJc w:val="left"/>
      <w:pPr>
        <w:ind w:left="2758" w:hanging="721"/>
      </w:pPr>
      <w:rPr>
        <w:rFonts w:hint="default"/>
        <w:lang w:val="en-US" w:eastAsia="en-US" w:bidi="ar-SA"/>
      </w:rPr>
    </w:lvl>
    <w:lvl w:ilvl="3" w:tplc="C400DB20">
      <w:numFmt w:val="bullet"/>
      <w:lvlText w:val="•"/>
      <w:lvlJc w:val="left"/>
      <w:pPr>
        <w:ind w:left="3707" w:hanging="721"/>
      </w:pPr>
      <w:rPr>
        <w:rFonts w:hint="default"/>
        <w:lang w:val="en-US" w:eastAsia="en-US" w:bidi="ar-SA"/>
      </w:rPr>
    </w:lvl>
    <w:lvl w:ilvl="4" w:tplc="D2F468DE">
      <w:numFmt w:val="bullet"/>
      <w:lvlText w:val="•"/>
      <w:lvlJc w:val="left"/>
      <w:pPr>
        <w:ind w:left="4656" w:hanging="721"/>
      </w:pPr>
      <w:rPr>
        <w:rFonts w:hint="default"/>
        <w:lang w:val="en-US" w:eastAsia="en-US" w:bidi="ar-SA"/>
      </w:rPr>
    </w:lvl>
    <w:lvl w:ilvl="5" w:tplc="8EFA9CBE">
      <w:numFmt w:val="bullet"/>
      <w:lvlText w:val="•"/>
      <w:lvlJc w:val="left"/>
      <w:pPr>
        <w:ind w:left="5605" w:hanging="721"/>
      </w:pPr>
      <w:rPr>
        <w:rFonts w:hint="default"/>
        <w:lang w:val="en-US" w:eastAsia="en-US" w:bidi="ar-SA"/>
      </w:rPr>
    </w:lvl>
    <w:lvl w:ilvl="6" w:tplc="B5B8DB02">
      <w:numFmt w:val="bullet"/>
      <w:lvlText w:val="•"/>
      <w:lvlJc w:val="left"/>
      <w:pPr>
        <w:ind w:left="6554" w:hanging="721"/>
      </w:pPr>
      <w:rPr>
        <w:rFonts w:hint="default"/>
        <w:lang w:val="en-US" w:eastAsia="en-US" w:bidi="ar-SA"/>
      </w:rPr>
    </w:lvl>
    <w:lvl w:ilvl="7" w:tplc="6046DA2A">
      <w:numFmt w:val="bullet"/>
      <w:lvlText w:val="•"/>
      <w:lvlJc w:val="left"/>
      <w:pPr>
        <w:ind w:left="7503" w:hanging="721"/>
      </w:pPr>
      <w:rPr>
        <w:rFonts w:hint="default"/>
        <w:lang w:val="en-US" w:eastAsia="en-US" w:bidi="ar-SA"/>
      </w:rPr>
    </w:lvl>
    <w:lvl w:ilvl="8" w:tplc="FABCBD38">
      <w:numFmt w:val="bullet"/>
      <w:lvlText w:val="•"/>
      <w:lvlJc w:val="left"/>
      <w:pPr>
        <w:ind w:left="8452" w:hanging="721"/>
      </w:pPr>
      <w:rPr>
        <w:rFonts w:hint="default"/>
        <w:lang w:val="en-US" w:eastAsia="en-US" w:bidi="ar-SA"/>
      </w:rPr>
    </w:lvl>
  </w:abstractNum>
  <w:abstractNum w:abstractNumId="50">
    <w:nsid w:val="45202FFC"/>
    <w:multiLevelType w:val="multilevel"/>
    <w:tmpl w:val="C93A2DC2"/>
    <w:lvl w:ilvl="0">
      <w:start w:val="35"/>
      <w:numFmt w:val="decimal"/>
      <w:lvlText w:val="%1"/>
      <w:lvlJc w:val="left"/>
      <w:pPr>
        <w:ind w:left="861" w:hanging="721"/>
        <w:jc w:val="left"/>
      </w:pPr>
      <w:rPr>
        <w:rFonts w:hint="default"/>
        <w:lang w:val="en-US" w:eastAsia="en-US" w:bidi="ar-SA"/>
      </w:rPr>
    </w:lvl>
    <w:lvl w:ilvl="1">
      <w:start w:val="1"/>
      <w:numFmt w:val="decimal"/>
      <w:lvlText w:val="%1.%2"/>
      <w:lvlJc w:val="left"/>
      <w:pPr>
        <w:ind w:left="861" w:hanging="721"/>
        <w:jc w:val="left"/>
      </w:pPr>
      <w:rPr>
        <w:rFonts w:hint="default"/>
        <w:lang w:val="en-US" w:eastAsia="en-US" w:bidi="ar-SA"/>
      </w:rPr>
    </w:lvl>
    <w:lvl w:ilvl="2">
      <w:start w:val="1"/>
      <w:numFmt w:val="decimal"/>
      <w:lvlText w:val="%1.%2.%3"/>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3">
      <w:start w:val="1"/>
      <w:numFmt w:val="lowerLetter"/>
      <w:lvlText w:val="%4)"/>
      <w:lvlJc w:val="left"/>
      <w:pPr>
        <w:ind w:left="1107" w:hanging="246"/>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4">
      <w:numFmt w:val="bullet"/>
      <w:lvlText w:val="•"/>
      <w:lvlJc w:val="left"/>
      <w:pPr>
        <w:ind w:left="4183" w:hanging="246"/>
      </w:pPr>
      <w:rPr>
        <w:rFonts w:hint="default"/>
        <w:lang w:val="en-US" w:eastAsia="en-US" w:bidi="ar-SA"/>
      </w:rPr>
    </w:lvl>
    <w:lvl w:ilvl="5">
      <w:numFmt w:val="bullet"/>
      <w:lvlText w:val="•"/>
      <w:lvlJc w:val="left"/>
      <w:pPr>
        <w:ind w:left="5211" w:hanging="246"/>
      </w:pPr>
      <w:rPr>
        <w:rFonts w:hint="default"/>
        <w:lang w:val="en-US" w:eastAsia="en-US" w:bidi="ar-SA"/>
      </w:rPr>
    </w:lvl>
    <w:lvl w:ilvl="6">
      <w:numFmt w:val="bullet"/>
      <w:lvlText w:val="•"/>
      <w:lvlJc w:val="left"/>
      <w:pPr>
        <w:ind w:left="6239" w:hanging="246"/>
      </w:pPr>
      <w:rPr>
        <w:rFonts w:hint="default"/>
        <w:lang w:val="en-US" w:eastAsia="en-US" w:bidi="ar-SA"/>
      </w:rPr>
    </w:lvl>
    <w:lvl w:ilvl="7">
      <w:numFmt w:val="bullet"/>
      <w:lvlText w:val="•"/>
      <w:lvlJc w:val="left"/>
      <w:pPr>
        <w:ind w:left="7267" w:hanging="246"/>
      </w:pPr>
      <w:rPr>
        <w:rFonts w:hint="default"/>
        <w:lang w:val="en-US" w:eastAsia="en-US" w:bidi="ar-SA"/>
      </w:rPr>
    </w:lvl>
    <w:lvl w:ilvl="8">
      <w:numFmt w:val="bullet"/>
      <w:lvlText w:val="•"/>
      <w:lvlJc w:val="left"/>
      <w:pPr>
        <w:ind w:left="8295" w:hanging="246"/>
      </w:pPr>
      <w:rPr>
        <w:rFonts w:hint="default"/>
        <w:lang w:val="en-US" w:eastAsia="en-US" w:bidi="ar-SA"/>
      </w:rPr>
    </w:lvl>
  </w:abstractNum>
  <w:abstractNum w:abstractNumId="51">
    <w:nsid w:val="46D4649C"/>
    <w:multiLevelType w:val="hybridMultilevel"/>
    <w:tmpl w:val="E21CF6D0"/>
    <w:lvl w:ilvl="0" w:tplc="252C67EA">
      <w:start w:val="1"/>
      <w:numFmt w:val="upperLetter"/>
      <w:lvlText w:val="%1."/>
      <w:lvlJc w:val="left"/>
      <w:pPr>
        <w:ind w:left="861" w:hanging="721"/>
        <w:jc w:val="left"/>
      </w:pPr>
      <w:rPr>
        <w:rFonts w:ascii="Times New Roman" w:eastAsia="Times New Roman" w:hAnsi="Times New Roman" w:cs="Times New Roman" w:hint="default"/>
        <w:b/>
        <w:bCs/>
        <w:i w:val="0"/>
        <w:iCs w:val="0"/>
        <w:spacing w:val="-1"/>
        <w:w w:val="100"/>
        <w:sz w:val="24"/>
        <w:szCs w:val="24"/>
        <w:lang w:val="en-US" w:eastAsia="en-US" w:bidi="ar-SA"/>
      </w:rPr>
    </w:lvl>
    <w:lvl w:ilvl="1" w:tplc="F25A18C6">
      <w:numFmt w:val="bullet"/>
      <w:lvlText w:val="•"/>
      <w:lvlJc w:val="left"/>
      <w:pPr>
        <w:ind w:left="990" w:hanging="721"/>
      </w:pPr>
      <w:rPr>
        <w:rFonts w:hint="default"/>
        <w:lang w:val="en-US" w:eastAsia="en-US" w:bidi="ar-SA"/>
      </w:rPr>
    </w:lvl>
    <w:lvl w:ilvl="2" w:tplc="ED9ABC4C">
      <w:numFmt w:val="bullet"/>
      <w:lvlText w:val="•"/>
      <w:lvlJc w:val="left"/>
      <w:pPr>
        <w:ind w:left="1121" w:hanging="721"/>
      </w:pPr>
      <w:rPr>
        <w:rFonts w:hint="default"/>
        <w:lang w:val="en-US" w:eastAsia="en-US" w:bidi="ar-SA"/>
      </w:rPr>
    </w:lvl>
    <w:lvl w:ilvl="3" w:tplc="4FD2A116">
      <w:numFmt w:val="bullet"/>
      <w:lvlText w:val="•"/>
      <w:lvlJc w:val="left"/>
      <w:pPr>
        <w:ind w:left="1252" w:hanging="721"/>
      </w:pPr>
      <w:rPr>
        <w:rFonts w:hint="default"/>
        <w:lang w:val="en-US" w:eastAsia="en-US" w:bidi="ar-SA"/>
      </w:rPr>
    </w:lvl>
    <w:lvl w:ilvl="4" w:tplc="5C0A5050">
      <w:numFmt w:val="bullet"/>
      <w:lvlText w:val="•"/>
      <w:lvlJc w:val="left"/>
      <w:pPr>
        <w:ind w:left="1383" w:hanging="721"/>
      </w:pPr>
      <w:rPr>
        <w:rFonts w:hint="default"/>
        <w:lang w:val="en-US" w:eastAsia="en-US" w:bidi="ar-SA"/>
      </w:rPr>
    </w:lvl>
    <w:lvl w:ilvl="5" w:tplc="74EE5012">
      <w:numFmt w:val="bullet"/>
      <w:lvlText w:val="•"/>
      <w:lvlJc w:val="left"/>
      <w:pPr>
        <w:ind w:left="1514" w:hanging="721"/>
      </w:pPr>
      <w:rPr>
        <w:rFonts w:hint="default"/>
        <w:lang w:val="en-US" w:eastAsia="en-US" w:bidi="ar-SA"/>
      </w:rPr>
    </w:lvl>
    <w:lvl w:ilvl="6" w:tplc="1180D93C">
      <w:numFmt w:val="bullet"/>
      <w:lvlText w:val="•"/>
      <w:lvlJc w:val="left"/>
      <w:pPr>
        <w:ind w:left="1644" w:hanging="721"/>
      </w:pPr>
      <w:rPr>
        <w:rFonts w:hint="default"/>
        <w:lang w:val="en-US" w:eastAsia="en-US" w:bidi="ar-SA"/>
      </w:rPr>
    </w:lvl>
    <w:lvl w:ilvl="7" w:tplc="86448924">
      <w:numFmt w:val="bullet"/>
      <w:lvlText w:val="•"/>
      <w:lvlJc w:val="left"/>
      <w:pPr>
        <w:ind w:left="1775" w:hanging="721"/>
      </w:pPr>
      <w:rPr>
        <w:rFonts w:hint="default"/>
        <w:lang w:val="en-US" w:eastAsia="en-US" w:bidi="ar-SA"/>
      </w:rPr>
    </w:lvl>
    <w:lvl w:ilvl="8" w:tplc="CF5A4ABA">
      <w:numFmt w:val="bullet"/>
      <w:lvlText w:val="•"/>
      <w:lvlJc w:val="left"/>
      <w:pPr>
        <w:ind w:left="1906" w:hanging="721"/>
      </w:pPr>
      <w:rPr>
        <w:rFonts w:hint="default"/>
        <w:lang w:val="en-US" w:eastAsia="en-US" w:bidi="ar-SA"/>
      </w:rPr>
    </w:lvl>
  </w:abstractNum>
  <w:abstractNum w:abstractNumId="52">
    <w:nsid w:val="47B1140E"/>
    <w:multiLevelType w:val="hybridMultilevel"/>
    <w:tmpl w:val="3FC2732E"/>
    <w:lvl w:ilvl="0" w:tplc="2CAAFCF0">
      <w:start w:val="2"/>
      <w:numFmt w:val="lowerRoman"/>
      <w:lvlText w:val="%1."/>
      <w:lvlJc w:val="left"/>
      <w:pPr>
        <w:ind w:left="1761" w:hanging="360"/>
        <w:jc w:val="left"/>
      </w:pPr>
      <w:rPr>
        <w:rFonts w:hint="default"/>
        <w:spacing w:val="0"/>
        <w:w w:val="100"/>
        <w:lang w:val="en-US" w:eastAsia="en-US" w:bidi="ar-SA"/>
      </w:rPr>
    </w:lvl>
    <w:lvl w:ilvl="1" w:tplc="082489AC">
      <w:numFmt w:val="bullet"/>
      <w:lvlText w:val="•"/>
      <w:lvlJc w:val="left"/>
      <w:pPr>
        <w:ind w:left="2619" w:hanging="360"/>
      </w:pPr>
      <w:rPr>
        <w:rFonts w:hint="default"/>
        <w:lang w:val="en-US" w:eastAsia="en-US" w:bidi="ar-SA"/>
      </w:rPr>
    </w:lvl>
    <w:lvl w:ilvl="2" w:tplc="FAD67B7C">
      <w:numFmt w:val="bullet"/>
      <w:lvlText w:val="•"/>
      <w:lvlJc w:val="left"/>
      <w:pPr>
        <w:ind w:left="3478" w:hanging="360"/>
      </w:pPr>
      <w:rPr>
        <w:rFonts w:hint="default"/>
        <w:lang w:val="en-US" w:eastAsia="en-US" w:bidi="ar-SA"/>
      </w:rPr>
    </w:lvl>
    <w:lvl w:ilvl="3" w:tplc="D6062B5C">
      <w:numFmt w:val="bullet"/>
      <w:lvlText w:val="•"/>
      <w:lvlJc w:val="left"/>
      <w:pPr>
        <w:ind w:left="4337" w:hanging="360"/>
      </w:pPr>
      <w:rPr>
        <w:rFonts w:hint="default"/>
        <w:lang w:val="en-US" w:eastAsia="en-US" w:bidi="ar-SA"/>
      </w:rPr>
    </w:lvl>
    <w:lvl w:ilvl="4" w:tplc="CB52A68C">
      <w:numFmt w:val="bullet"/>
      <w:lvlText w:val="•"/>
      <w:lvlJc w:val="left"/>
      <w:pPr>
        <w:ind w:left="5196" w:hanging="360"/>
      </w:pPr>
      <w:rPr>
        <w:rFonts w:hint="default"/>
        <w:lang w:val="en-US" w:eastAsia="en-US" w:bidi="ar-SA"/>
      </w:rPr>
    </w:lvl>
    <w:lvl w:ilvl="5" w:tplc="EC308556">
      <w:numFmt w:val="bullet"/>
      <w:lvlText w:val="•"/>
      <w:lvlJc w:val="left"/>
      <w:pPr>
        <w:ind w:left="6055" w:hanging="360"/>
      </w:pPr>
      <w:rPr>
        <w:rFonts w:hint="default"/>
        <w:lang w:val="en-US" w:eastAsia="en-US" w:bidi="ar-SA"/>
      </w:rPr>
    </w:lvl>
    <w:lvl w:ilvl="6" w:tplc="B8C4CA74">
      <w:numFmt w:val="bullet"/>
      <w:lvlText w:val="•"/>
      <w:lvlJc w:val="left"/>
      <w:pPr>
        <w:ind w:left="6914" w:hanging="360"/>
      </w:pPr>
      <w:rPr>
        <w:rFonts w:hint="default"/>
        <w:lang w:val="en-US" w:eastAsia="en-US" w:bidi="ar-SA"/>
      </w:rPr>
    </w:lvl>
    <w:lvl w:ilvl="7" w:tplc="6B809BA8">
      <w:numFmt w:val="bullet"/>
      <w:lvlText w:val="•"/>
      <w:lvlJc w:val="left"/>
      <w:pPr>
        <w:ind w:left="7773" w:hanging="360"/>
      </w:pPr>
      <w:rPr>
        <w:rFonts w:hint="default"/>
        <w:lang w:val="en-US" w:eastAsia="en-US" w:bidi="ar-SA"/>
      </w:rPr>
    </w:lvl>
    <w:lvl w:ilvl="8" w:tplc="08A88C34">
      <w:numFmt w:val="bullet"/>
      <w:lvlText w:val="•"/>
      <w:lvlJc w:val="left"/>
      <w:pPr>
        <w:ind w:left="8632" w:hanging="360"/>
      </w:pPr>
      <w:rPr>
        <w:rFonts w:hint="default"/>
        <w:lang w:val="en-US" w:eastAsia="en-US" w:bidi="ar-SA"/>
      </w:rPr>
    </w:lvl>
  </w:abstractNum>
  <w:abstractNum w:abstractNumId="53">
    <w:nsid w:val="47B94C1C"/>
    <w:multiLevelType w:val="multilevel"/>
    <w:tmpl w:val="C0AADDC6"/>
    <w:lvl w:ilvl="0">
      <w:start w:val="4"/>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54">
    <w:nsid w:val="48077032"/>
    <w:multiLevelType w:val="multilevel"/>
    <w:tmpl w:val="8D36F048"/>
    <w:lvl w:ilvl="0">
      <w:start w:val="7"/>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55">
    <w:nsid w:val="4856540A"/>
    <w:multiLevelType w:val="hybridMultilevel"/>
    <w:tmpl w:val="B4A00176"/>
    <w:lvl w:ilvl="0" w:tplc="6F00DE1E">
      <w:start w:val="1"/>
      <w:numFmt w:val="decimal"/>
      <w:lvlText w:val="%1."/>
      <w:lvlJc w:val="left"/>
      <w:pPr>
        <w:ind w:left="460" w:hanging="353"/>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D2EC6838">
      <w:numFmt w:val="bullet"/>
      <w:lvlText w:val="•"/>
      <w:lvlJc w:val="left"/>
      <w:pPr>
        <w:ind w:left="1016" w:hanging="353"/>
      </w:pPr>
      <w:rPr>
        <w:rFonts w:hint="default"/>
        <w:lang w:val="en-US" w:eastAsia="en-US" w:bidi="ar-SA"/>
      </w:rPr>
    </w:lvl>
    <w:lvl w:ilvl="2" w:tplc="90440598">
      <w:numFmt w:val="bullet"/>
      <w:lvlText w:val="•"/>
      <w:lvlJc w:val="left"/>
      <w:pPr>
        <w:ind w:left="1572" w:hanging="353"/>
      </w:pPr>
      <w:rPr>
        <w:rFonts w:hint="default"/>
        <w:lang w:val="en-US" w:eastAsia="en-US" w:bidi="ar-SA"/>
      </w:rPr>
    </w:lvl>
    <w:lvl w:ilvl="3" w:tplc="F4E49180">
      <w:numFmt w:val="bullet"/>
      <w:lvlText w:val="•"/>
      <w:lvlJc w:val="left"/>
      <w:pPr>
        <w:ind w:left="2128" w:hanging="353"/>
      </w:pPr>
      <w:rPr>
        <w:rFonts w:hint="default"/>
        <w:lang w:val="en-US" w:eastAsia="en-US" w:bidi="ar-SA"/>
      </w:rPr>
    </w:lvl>
    <w:lvl w:ilvl="4" w:tplc="3E9E84D6">
      <w:numFmt w:val="bullet"/>
      <w:lvlText w:val="•"/>
      <w:lvlJc w:val="left"/>
      <w:pPr>
        <w:ind w:left="2685" w:hanging="353"/>
      </w:pPr>
      <w:rPr>
        <w:rFonts w:hint="default"/>
        <w:lang w:val="en-US" w:eastAsia="en-US" w:bidi="ar-SA"/>
      </w:rPr>
    </w:lvl>
    <w:lvl w:ilvl="5" w:tplc="6706C17E">
      <w:numFmt w:val="bullet"/>
      <w:lvlText w:val="•"/>
      <w:lvlJc w:val="left"/>
      <w:pPr>
        <w:ind w:left="3241" w:hanging="353"/>
      </w:pPr>
      <w:rPr>
        <w:rFonts w:hint="default"/>
        <w:lang w:val="en-US" w:eastAsia="en-US" w:bidi="ar-SA"/>
      </w:rPr>
    </w:lvl>
    <w:lvl w:ilvl="6" w:tplc="930494D4">
      <w:numFmt w:val="bullet"/>
      <w:lvlText w:val="•"/>
      <w:lvlJc w:val="left"/>
      <w:pPr>
        <w:ind w:left="3797" w:hanging="353"/>
      </w:pPr>
      <w:rPr>
        <w:rFonts w:hint="default"/>
        <w:lang w:val="en-US" w:eastAsia="en-US" w:bidi="ar-SA"/>
      </w:rPr>
    </w:lvl>
    <w:lvl w:ilvl="7" w:tplc="321477A0">
      <w:numFmt w:val="bullet"/>
      <w:lvlText w:val="•"/>
      <w:lvlJc w:val="left"/>
      <w:pPr>
        <w:ind w:left="4354" w:hanging="353"/>
      </w:pPr>
      <w:rPr>
        <w:rFonts w:hint="default"/>
        <w:lang w:val="en-US" w:eastAsia="en-US" w:bidi="ar-SA"/>
      </w:rPr>
    </w:lvl>
    <w:lvl w:ilvl="8" w:tplc="BB787E14">
      <w:numFmt w:val="bullet"/>
      <w:lvlText w:val="•"/>
      <w:lvlJc w:val="left"/>
      <w:pPr>
        <w:ind w:left="4910" w:hanging="353"/>
      </w:pPr>
      <w:rPr>
        <w:rFonts w:hint="default"/>
        <w:lang w:val="en-US" w:eastAsia="en-US" w:bidi="ar-SA"/>
      </w:rPr>
    </w:lvl>
  </w:abstractNum>
  <w:abstractNum w:abstractNumId="56">
    <w:nsid w:val="492B2B32"/>
    <w:multiLevelType w:val="multilevel"/>
    <w:tmpl w:val="927E8218"/>
    <w:lvl w:ilvl="0">
      <w:start w:val="1"/>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57">
    <w:nsid w:val="49C429EE"/>
    <w:multiLevelType w:val="hybridMultilevel"/>
    <w:tmpl w:val="A6602CB4"/>
    <w:lvl w:ilvl="0" w:tplc="7898CE7C">
      <w:start w:val="1"/>
      <w:numFmt w:val="lowerRoman"/>
      <w:lvlText w:val="%1)"/>
      <w:lvlJc w:val="left"/>
      <w:pPr>
        <w:ind w:left="1581"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EC421E3A">
      <w:numFmt w:val="bullet"/>
      <w:lvlText w:val="•"/>
      <w:lvlJc w:val="left"/>
      <w:pPr>
        <w:ind w:left="2457" w:hanging="360"/>
      </w:pPr>
      <w:rPr>
        <w:rFonts w:hint="default"/>
        <w:lang w:val="en-US" w:eastAsia="en-US" w:bidi="ar-SA"/>
      </w:rPr>
    </w:lvl>
    <w:lvl w:ilvl="2" w:tplc="F5205126">
      <w:numFmt w:val="bullet"/>
      <w:lvlText w:val="•"/>
      <w:lvlJc w:val="left"/>
      <w:pPr>
        <w:ind w:left="3334" w:hanging="360"/>
      </w:pPr>
      <w:rPr>
        <w:rFonts w:hint="default"/>
        <w:lang w:val="en-US" w:eastAsia="en-US" w:bidi="ar-SA"/>
      </w:rPr>
    </w:lvl>
    <w:lvl w:ilvl="3" w:tplc="A9F467E8">
      <w:numFmt w:val="bullet"/>
      <w:lvlText w:val="•"/>
      <w:lvlJc w:val="left"/>
      <w:pPr>
        <w:ind w:left="4211" w:hanging="360"/>
      </w:pPr>
      <w:rPr>
        <w:rFonts w:hint="default"/>
        <w:lang w:val="en-US" w:eastAsia="en-US" w:bidi="ar-SA"/>
      </w:rPr>
    </w:lvl>
    <w:lvl w:ilvl="4" w:tplc="91723A3C">
      <w:numFmt w:val="bullet"/>
      <w:lvlText w:val="•"/>
      <w:lvlJc w:val="left"/>
      <w:pPr>
        <w:ind w:left="5088" w:hanging="360"/>
      </w:pPr>
      <w:rPr>
        <w:rFonts w:hint="default"/>
        <w:lang w:val="en-US" w:eastAsia="en-US" w:bidi="ar-SA"/>
      </w:rPr>
    </w:lvl>
    <w:lvl w:ilvl="5" w:tplc="8108993E">
      <w:numFmt w:val="bullet"/>
      <w:lvlText w:val="•"/>
      <w:lvlJc w:val="left"/>
      <w:pPr>
        <w:ind w:left="5965" w:hanging="360"/>
      </w:pPr>
      <w:rPr>
        <w:rFonts w:hint="default"/>
        <w:lang w:val="en-US" w:eastAsia="en-US" w:bidi="ar-SA"/>
      </w:rPr>
    </w:lvl>
    <w:lvl w:ilvl="6" w:tplc="49F0C9D4">
      <w:numFmt w:val="bullet"/>
      <w:lvlText w:val="•"/>
      <w:lvlJc w:val="left"/>
      <w:pPr>
        <w:ind w:left="6842" w:hanging="360"/>
      </w:pPr>
      <w:rPr>
        <w:rFonts w:hint="default"/>
        <w:lang w:val="en-US" w:eastAsia="en-US" w:bidi="ar-SA"/>
      </w:rPr>
    </w:lvl>
    <w:lvl w:ilvl="7" w:tplc="787471FA">
      <w:numFmt w:val="bullet"/>
      <w:lvlText w:val="•"/>
      <w:lvlJc w:val="left"/>
      <w:pPr>
        <w:ind w:left="7719" w:hanging="360"/>
      </w:pPr>
      <w:rPr>
        <w:rFonts w:hint="default"/>
        <w:lang w:val="en-US" w:eastAsia="en-US" w:bidi="ar-SA"/>
      </w:rPr>
    </w:lvl>
    <w:lvl w:ilvl="8" w:tplc="107A62D6">
      <w:numFmt w:val="bullet"/>
      <w:lvlText w:val="•"/>
      <w:lvlJc w:val="left"/>
      <w:pPr>
        <w:ind w:left="8596" w:hanging="360"/>
      </w:pPr>
      <w:rPr>
        <w:rFonts w:hint="default"/>
        <w:lang w:val="en-US" w:eastAsia="en-US" w:bidi="ar-SA"/>
      </w:rPr>
    </w:lvl>
  </w:abstractNum>
  <w:abstractNum w:abstractNumId="58">
    <w:nsid w:val="4AC07DC0"/>
    <w:multiLevelType w:val="hybridMultilevel"/>
    <w:tmpl w:val="256E4682"/>
    <w:lvl w:ilvl="0" w:tplc="50367E20">
      <w:start w:val="9"/>
      <w:numFmt w:val="decimal"/>
      <w:lvlText w:val="%1.0"/>
      <w:lvlJc w:val="left"/>
      <w:pPr>
        <w:ind w:left="861" w:hanging="721"/>
        <w:jc w:val="left"/>
      </w:pPr>
      <w:rPr>
        <w:rFonts w:ascii="Times New Roman" w:eastAsia="Times New Roman" w:hAnsi="Times New Roman" w:cs="Times New Roman" w:hint="default"/>
        <w:b/>
        <w:bCs/>
        <w:i w:val="0"/>
        <w:iCs w:val="0"/>
        <w:spacing w:val="0"/>
        <w:w w:val="100"/>
        <w:sz w:val="24"/>
        <w:szCs w:val="24"/>
        <w:lang w:val="en-US" w:eastAsia="en-US" w:bidi="ar-SA"/>
      </w:rPr>
    </w:lvl>
    <w:lvl w:ilvl="1" w:tplc="FDE4BA60">
      <w:numFmt w:val="bullet"/>
      <w:lvlText w:val="•"/>
      <w:lvlJc w:val="left"/>
      <w:pPr>
        <w:ind w:left="1809" w:hanging="721"/>
      </w:pPr>
      <w:rPr>
        <w:rFonts w:hint="default"/>
        <w:lang w:val="en-US" w:eastAsia="en-US" w:bidi="ar-SA"/>
      </w:rPr>
    </w:lvl>
    <w:lvl w:ilvl="2" w:tplc="6EB22C52">
      <w:numFmt w:val="bullet"/>
      <w:lvlText w:val="•"/>
      <w:lvlJc w:val="left"/>
      <w:pPr>
        <w:ind w:left="2758" w:hanging="721"/>
      </w:pPr>
      <w:rPr>
        <w:rFonts w:hint="default"/>
        <w:lang w:val="en-US" w:eastAsia="en-US" w:bidi="ar-SA"/>
      </w:rPr>
    </w:lvl>
    <w:lvl w:ilvl="3" w:tplc="A6860C88">
      <w:numFmt w:val="bullet"/>
      <w:lvlText w:val="•"/>
      <w:lvlJc w:val="left"/>
      <w:pPr>
        <w:ind w:left="3707" w:hanging="721"/>
      </w:pPr>
      <w:rPr>
        <w:rFonts w:hint="default"/>
        <w:lang w:val="en-US" w:eastAsia="en-US" w:bidi="ar-SA"/>
      </w:rPr>
    </w:lvl>
    <w:lvl w:ilvl="4" w:tplc="2D3CE0B6">
      <w:numFmt w:val="bullet"/>
      <w:lvlText w:val="•"/>
      <w:lvlJc w:val="left"/>
      <w:pPr>
        <w:ind w:left="4656" w:hanging="721"/>
      </w:pPr>
      <w:rPr>
        <w:rFonts w:hint="default"/>
        <w:lang w:val="en-US" w:eastAsia="en-US" w:bidi="ar-SA"/>
      </w:rPr>
    </w:lvl>
    <w:lvl w:ilvl="5" w:tplc="56CEB304">
      <w:numFmt w:val="bullet"/>
      <w:lvlText w:val="•"/>
      <w:lvlJc w:val="left"/>
      <w:pPr>
        <w:ind w:left="5605" w:hanging="721"/>
      </w:pPr>
      <w:rPr>
        <w:rFonts w:hint="default"/>
        <w:lang w:val="en-US" w:eastAsia="en-US" w:bidi="ar-SA"/>
      </w:rPr>
    </w:lvl>
    <w:lvl w:ilvl="6" w:tplc="187A5076">
      <w:numFmt w:val="bullet"/>
      <w:lvlText w:val="•"/>
      <w:lvlJc w:val="left"/>
      <w:pPr>
        <w:ind w:left="6554" w:hanging="721"/>
      </w:pPr>
      <w:rPr>
        <w:rFonts w:hint="default"/>
        <w:lang w:val="en-US" w:eastAsia="en-US" w:bidi="ar-SA"/>
      </w:rPr>
    </w:lvl>
    <w:lvl w:ilvl="7" w:tplc="514C56C2">
      <w:numFmt w:val="bullet"/>
      <w:lvlText w:val="•"/>
      <w:lvlJc w:val="left"/>
      <w:pPr>
        <w:ind w:left="7503" w:hanging="721"/>
      </w:pPr>
      <w:rPr>
        <w:rFonts w:hint="default"/>
        <w:lang w:val="en-US" w:eastAsia="en-US" w:bidi="ar-SA"/>
      </w:rPr>
    </w:lvl>
    <w:lvl w:ilvl="8" w:tplc="C9A8DF7C">
      <w:numFmt w:val="bullet"/>
      <w:lvlText w:val="•"/>
      <w:lvlJc w:val="left"/>
      <w:pPr>
        <w:ind w:left="8452" w:hanging="721"/>
      </w:pPr>
      <w:rPr>
        <w:rFonts w:hint="default"/>
        <w:lang w:val="en-US" w:eastAsia="en-US" w:bidi="ar-SA"/>
      </w:rPr>
    </w:lvl>
  </w:abstractNum>
  <w:abstractNum w:abstractNumId="59">
    <w:nsid w:val="4C080487"/>
    <w:multiLevelType w:val="hybridMultilevel"/>
    <w:tmpl w:val="C85891F8"/>
    <w:lvl w:ilvl="0" w:tplc="5BE61212">
      <w:start w:val="1"/>
      <w:numFmt w:val="decimal"/>
      <w:lvlText w:val="%1.0"/>
      <w:lvlJc w:val="left"/>
      <w:pPr>
        <w:ind w:left="861" w:hanging="721"/>
        <w:jc w:val="left"/>
      </w:pPr>
      <w:rPr>
        <w:rFonts w:ascii="Times New Roman" w:eastAsia="Times New Roman" w:hAnsi="Times New Roman" w:cs="Times New Roman" w:hint="default"/>
        <w:b/>
        <w:bCs/>
        <w:i w:val="0"/>
        <w:iCs w:val="0"/>
        <w:spacing w:val="0"/>
        <w:w w:val="100"/>
        <w:sz w:val="24"/>
        <w:szCs w:val="24"/>
        <w:lang w:val="en-US" w:eastAsia="en-US" w:bidi="ar-SA"/>
      </w:rPr>
    </w:lvl>
    <w:lvl w:ilvl="1" w:tplc="B6E26D56">
      <w:start w:val="1"/>
      <w:numFmt w:val="lowerLetter"/>
      <w:lvlText w:val="%2)"/>
      <w:lvlJc w:val="left"/>
      <w:pPr>
        <w:ind w:left="1221" w:hanging="368"/>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2" w:tplc="19067D92">
      <w:numFmt w:val="bullet"/>
      <w:lvlText w:val="•"/>
      <w:lvlJc w:val="left"/>
      <w:pPr>
        <w:ind w:left="2234" w:hanging="368"/>
      </w:pPr>
      <w:rPr>
        <w:rFonts w:hint="default"/>
        <w:lang w:val="en-US" w:eastAsia="en-US" w:bidi="ar-SA"/>
      </w:rPr>
    </w:lvl>
    <w:lvl w:ilvl="3" w:tplc="A7AA9E52">
      <w:numFmt w:val="bullet"/>
      <w:lvlText w:val="•"/>
      <w:lvlJc w:val="left"/>
      <w:pPr>
        <w:ind w:left="3249" w:hanging="368"/>
      </w:pPr>
      <w:rPr>
        <w:rFonts w:hint="default"/>
        <w:lang w:val="en-US" w:eastAsia="en-US" w:bidi="ar-SA"/>
      </w:rPr>
    </w:lvl>
    <w:lvl w:ilvl="4" w:tplc="520E3C7C">
      <w:numFmt w:val="bullet"/>
      <w:lvlText w:val="•"/>
      <w:lvlJc w:val="left"/>
      <w:pPr>
        <w:ind w:left="4263" w:hanging="368"/>
      </w:pPr>
      <w:rPr>
        <w:rFonts w:hint="default"/>
        <w:lang w:val="en-US" w:eastAsia="en-US" w:bidi="ar-SA"/>
      </w:rPr>
    </w:lvl>
    <w:lvl w:ilvl="5" w:tplc="AD4A77E8">
      <w:numFmt w:val="bullet"/>
      <w:lvlText w:val="•"/>
      <w:lvlJc w:val="left"/>
      <w:pPr>
        <w:ind w:left="5278" w:hanging="368"/>
      </w:pPr>
      <w:rPr>
        <w:rFonts w:hint="default"/>
        <w:lang w:val="en-US" w:eastAsia="en-US" w:bidi="ar-SA"/>
      </w:rPr>
    </w:lvl>
    <w:lvl w:ilvl="6" w:tplc="7C485784">
      <w:numFmt w:val="bullet"/>
      <w:lvlText w:val="•"/>
      <w:lvlJc w:val="left"/>
      <w:pPr>
        <w:ind w:left="6292" w:hanging="368"/>
      </w:pPr>
      <w:rPr>
        <w:rFonts w:hint="default"/>
        <w:lang w:val="en-US" w:eastAsia="en-US" w:bidi="ar-SA"/>
      </w:rPr>
    </w:lvl>
    <w:lvl w:ilvl="7" w:tplc="DD209CB4">
      <w:numFmt w:val="bullet"/>
      <w:lvlText w:val="•"/>
      <w:lvlJc w:val="left"/>
      <w:pPr>
        <w:ind w:left="7307" w:hanging="368"/>
      </w:pPr>
      <w:rPr>
        <w:rFonts w:hint="default"/>
        <w:lang w:val="en-US" w:eastAsia="en-US" w:bidi="ar-SA"/>
      </w:rPr>
    </w:lvl>
    <w:lvl w:ilvl="8" w:tplc="3EF486CC">
      <w:numFmt w:val="bullet"/>
      <w:lvlText w:val="•"/>
      <w:lvlJc w:val="left"/>
      <w:pPr>
        <w:ind w:left="8321" w:hanging="368"/>
      </w:pPr>
      <w:rPr>
        <w:rFonts w:hint="default"/>
        <w:lang w:val="en-US" w:eastAsia="en-US" w:bidi="ar-SA"/>
      </w:rPr>
    </w:lvl>
  </w:abstractNum>
  <w:abstractNum w:abstractNumId="60">
    <w:nsid w:val="4C52194D"/>
    <w:multiLevelType w:val="hybridMultilevel"/>
    <w:tmpl w:val="C82AA8EC"/>
    <w:lvl w:ilvl="0" w:tplc="F8045016">
      <w:start w:val="1"/>
      <w:numFmt w:val="decimal"/>
      <w:lvlText w:val="%1."/>
      <w:lvlJc w:val="left"/>
      <w:pPr>
        <w:ind w:left="861" w:hanging="721"/>
        <w:jc w:val="right"/>
      </w:pPr>
      <w:rPr>
        <w:rFonts w:ascii="Times New Roman" w:eastAsia="Times New Roman" w:hAnsi="Times New Roman" w:cs="Times New Roman" w:hint="default"/>
        <w:b w:val="0"/>
        <w:bCs w:val="0"/>
        <w:i w:val="0"/>
        <w:iCs w:val="0"/>
        <w:spacing w:val="0"/>
        <w:w w:val="100"/>
        <w:sz w:val="24"/>
        <w:szCs w:val="24"/>
        <w:lang w:val="en-US" w:eastAsia="en-US" w:bidi="ar-SA"/>
      </w:rPr>
    </w:lvl>
    <w:lvl w:ilvl="1" w:tplc="F16A0790">
      <w:numFmt w:val="bullet"/>
      <w:lvlText w:val="•"/>
      <w:lvlJc w:val="left"/>
      <w:pPr>
        <w:ind w:left="1809" w:hanging="721"/>
      </w:pPr>
      <w:rPr>
        <w:rFonts w:hint="default"/>
        <w:lang w:val="en-US" w:eastAsia="en-US" w:bidi="ar-SA"/>
      </w:rPr>
    </w:lvl>
    <w:lvl w:ilvl="2" w:tplc="58844D76">
      <w:numFmt w:val="bullet"/>
      <w:lvlText w:val="•"/>
      <w:lvlJc w:val="left"/>
      <w:pPr>
        <w:ind w:left="2758" w:hanging="721"/>
      </w:pPr>
      <w:rPr>
        <w:rFonts w:hint="default"/>
        <w:lang w:val="en-US" w:eastAsia="en-US" w:bidi="ar-SA"/>
      </w:rPr>
    </w:lvl>
    <w:lvl w:ilvl="3" w:tplc="FEAEE11C">
      <w:numFmt w:val="bullet"/>
      <w:lvlText w:val="•"/>
      <w:lvlJc w:val="left"/>
      <w:pPr>
        <w:ind w:left="3707" w:hanging="721"/>
      </w:pPr>
      <w:rPr>
        <w:rFonts w:hint="default"/>
        <w:lang w:val="en-US" w:eastAsia="en-US" w:bidi="ar-SA"/>
      </w:rPr>
    </w:lvl>
    <w:lvl w:ilvl="4" w:tplc="ADDAF368">
      <w:numFmt w:val="bullet"/>
      <w:lvlText w:val="•"/>
      <w:lvlJc w:val="left"/>
      <w:pPr>
        <w:ind w:left="4656" w:hanging="721"/>
      </w:pPr>
      <w:rPr>
        <w:rFonts w:hint="default"/>
        <w:lang w:val="en-US" w:eastAsia="en-US" w:bidi="ar-SA"/>
      </w:rPr>
    </w:lvl>
    <w:lvl w:ilvl="5" w:tplc="5DEEEE82">
      <w:numFmt w:val="bullet"/>
      <w:lvlText w:val="•"/>
      <w:lvlJc w:val="left"/>
      <w:pPr>
        <w:ind w:left="5605" w:hanging="721"/>
      </w:pPr>
      <w:rPr>
        <w:rFonts w:hint="default"/>
        <w:lang w:val="en-US" w:eastAsia="en-US" w:bidi="ar-SA"/>
      </w:rPr>
    </w:lvl>
    <w:lvl w:ilvl="6" w:tplc="AF9A3466">
      <w:numFmt w:val="bullet"/>
      <w:lvlText w:val="•"/>
      <w:lvlJc w:val="left"/>
      <w:pPr>
        <w:ind w:left="6554" w:hanging="721"/>
      </w:pPr>
      <w:rPr>
        <w:rFonts w:hint="default"/>
        <w:lang w:val="en-US" w:eastAsia="en-US" w:bidi="ar-SA"/>
      </w:rPr>
    </w:lvl>
    <w:lvl w:ilvl="7" w:tplc="75582848">
      <w:numFmt w:val="bullet"/>
      <w:lvlText w:val="•"/>
      <w:lvlJc w:val="left"/>
      <w:pPr>
        <w:ind w:left="7503" w:hanging="721"/>
      </w:pPr>
      <w:rPr>
        <w:rFonts w:hint="default"/>
        <w:lang w:val="en-US" w:eastAsia="en-US" w:bidi="ar-SA"/>
      </w:rPr>
    </w:lvl>
    <w:lvl w:ilvl="8" w:tplc="BA68C594">
      <w:numFmt w:val="bullet"/>
      <w:lvlText w:val="•"/>
      <w:lvlJc w:val="left"/>
      <w:pPr>
        <w:ind w:left="8452" w:hanging="721"/>
      </w:pPr>
      <w:rPr>
        <w:rFonts w:hint="default"/>
        <w:lang w:val="en-US" w:eastAsia="en-US" w:bidi="ar-SA"/>
      </w:rPr>
    </w:lvl>
  </w:abstractNum>
  <w:abstractNum w:abstractNumId="61">
    <w:nsid w:val="4CBD2DEE"/>
    <w:multiLevelType w:val="hybridMultilevel"/>
    <w:tmpl w:val="A41405A6"/>
    <w:lvl w:ilvl="0" w:tplc="0FE08140">
      <w:start w:val="1"/>
      <w:numFmt w:val="decimal"/>
      <w:lvlText w:val="%1."/>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F64A40CA">
      <w:start w:val="1"/>
      <w:numFmt w:val="decimal"/>
      <w:lvlText w:val="%2"/>
      <w:lvlJc w:val="left"/>
      <w:pPr>
        <w:ind w:left="2301" w:hanging="72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183AD440">
      <w:numFmt w:val="bullet"/>
      <w:lvlText w:val="•"/>
      <w:lvlJc w:val="left"/>
      <w:pPr>
        <w:ind w:left="3194" w:hanging="720"/>
      </w:pPr>
      <w:rPr>
        <w:rFonts w:hint="default"/>
        <w:lang w:val="en-US" w:eastAsia="en-US" w:bidi="ar-SA"/>
      </w:rPr>
    </w:lvl>
    <w:lvl w:ilvl="3" w:tplc="27EAB57E">
      <w:numFmt w:val="bullet"/>
      <w:lvlText w:val="•"/>
      <w:lvlJc w:val="left"/>
      <w:pPr>
        <w:ind w:left="4089" w:hanging="720"/>
      </w:pPr>
      <w:rPr>
        <w:rFonts w:hint="default"/>
        <w:lang w:val="en-US" w:eastAsia="en-US" w:bidi="ar-SA"/>
      </w:rPr>
    </w:lvl>
    <w:lvl w:ilvl="4" w:tplc="17B28020">
      <w:numFmt w:val="bullet"/>
      <w:lvlText w:val="•"/>
      <w:lvlJc w:val="left"/>
      <w:pPr>
        <w:ind w:left="4983" w:hanging="720"/>
      </w:pPr>
      <w:rPr>
        <w:rFonts w:hint="default"/>
        <w:lang w:val="en-US" w:eastAsia="en-US" w:bidi="ar-SA"/>
      </w:rPr>
    </w:lvl>
    <w:lvl w:ilvl="5" w:tplc="C6206A14">
      <w:numFmt w:val="bullet"/>
      <w:lvlText w:val="•"/>
      <w:lvlJc w:val="left"/>
      <w:pPr>
        <w:ind w:left="5878" w:hanging="720"/>
      </w:pPr>
      <w:rPr>
        <w:rFonts w:hint="default"/>
        <w:lang w:val="en-US" w:eastAsia="en-US" w:bidi="ar-SA"/>
      </w:rPr>
    </w:lvl>
    <w:lvl w:ilvl="6" w:tplc="05BA2CAC">
      <w:numFmt w:val="bullet"/>
      <w:lvlText w:val="•"/>
      <w:lvlJc w:val="left"/>
      <w:pPr>
        <w:ind w:left="6772" w:hanging="720"/>
      </w:pPr>
      <w:rPr>
        <w:rFonts w:hint="default"/>
        <w:lang w:val="en-US" w:eastAsia="en-US" w:bidi="ar-SA"/>
      </w:rPr>
    </w:lvl>
    <w:lvl w:ilvl="7" w:tplc="0FFEF63A">
      <w:numFmt w:val="bullet"/>
      <w:lvlText w:val="•"/>
      <w:lvlJc w:val="left"/>
      <w:pPr>
        <w:ind w:left="7667" w:hanging="720"/>
      </w:pPr>
      <w:rPr>
        <w:rFonts w:hint="default"/>
        <w:lang w:val="en-US" w:eastAsia="en-US" w:bidi="ar-SA"/>
      </w:rPr>
    </w:lvl>
    <w:lvl w:ilvl="8" w:tplc="92067B2A">
      <w:numFmt w:val="bullet"/>
      <w:lvlText w:val="•"/>
      <w:lvlJc w:val="left"/>
      <w:pPr>
        <w:ind w:left="8561" w:hanging="720"/>
      </w:pPr>
      <w:rPr>
        <w:rFonts w:hint="default"/>
        <w:lang w:val="en-US" w:eastAsia="en-US" w:bidi="ar-SA"/>
      </w:rPr>
    </w:lvl>
  </w:abstractNum>
  <w:abstractNum w:abstractNumId="62">
    <w:nsid w:val="4ED346F1"/>
    <w:multiLevelType w:val="multilevel"/>
    <w:tmpl w:val="4E8A6EDE"/>
    <w:lvl w:ilvl="0">
      <w:start w:val="1"/>
      <w:numFmt w:val="decimal"/>
      <w:lvlText w:val="%1"/>
      <w:lvlJc w:val="left"/>
      <w:pPr>
        <w:ind w:left="861" w:hanging="721"/>
        <w:jc w:val="left"/>
      </w:pPr>
      <w:rPr>
        <w:rFonts w:hint="default"/>
        <w:lang w:val="en-US" w:eastAsia="en-US" w:bidi="ar-SA"/>
      </w:rPr>
    </w:lvl>
    <w:lvl w:ilvl="1">
      <w:start w:val="16"/>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lowerLetter"/>
      <w:lvlText w:val="%3)"/>
      <w:lvlJc w:val="left"/>
      <w:pPr>
        <w:ind w:left="1581"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2676" w:hanging="360"/>
      </w:pPr>
      <w:rPr>
        <w:rFonts w:hint="default"/>
        <w:lang w:val="en-US" w:eastAsia="en-US" w:bidi="ar-SA"/>
      </w:rPr>
    </w:lvl>
    <w:lvl w:ilvl="4">
      <w:numFmt w:val="bullet"/>
      <w:lvlText w:val="•"/>
      <w:lvlJc w:val="left"/>
      <w:pPr>
        <w:ind w:left="3772" w:hanging="360"/>
      </w:pPr>
      <w:rPr>
        <w:rFonts w:hint="default"/>
        <w:lang w:val="en-US" w:eastAsia="en-US" w:bidi="ar-SA"/>
      </w:rPr>
    </w:lvl>
    <w:lvl w:ilvl="5">
      <w:numFmt w:val="bullet"/>
      <w:lvlText w:val="•"/>
      <w:lvlJc w:val="left"/>
      <w:pPr>
        <w:ind w:left="4869" w:hanging="360"/>
      </w:pPr>
      <w:rPr>
        <w:rFonts w:hint="default"/>
        <w:lang w:val="en-US" w:eastAsia="en-US" w:bidi="ar-SA"/>
      </w:rPr>
    </w:lvl>
    <w:lvl w:ilvl="6">
      <w:numFmt w:val="bullet"/>
      <w:lvlText w:val="•"/>
      <w:lvlJc w:val="left"/>
      <w:pPr>
        <w:ind w:left="5965" w:hanging="360"/>
      </w:pPr>
      <w:rPr>
        <w:rFonts w:hint="default"/>
        <w:lang w:val="en-US" w:eastAsia="en-US" w:bidi="ar-SA"/>
      </w:rPr>
    </w:lvl>
    <w:lvl w:ilvl="7">
      <w:numFmt w:val="bullet"/>
      <w:lvlText w:val="•"/>
      <w:lvlJc w:val="left"/>
      <w:pPr>
        <w:ind w:left="7061" w:hanging="360"/>
      </w:pPr>
      <w:rPr>
        <w:rFonts w:hint="default"/>
        <w:lang w:val="en-US" w:eastAsia="en-US" w:bidi="ar-SA"/>
      </w:rPr>
    </w:lvl>
    <w:lvl w:ilvl="8">
      <w:numFmt w:val="bullet"/>
      <w:lvlText w:val="•"/>
      <w:lvlJc w:val="left"/>
      <w:pPr>
        <w:ind w:left="8158" w:hanging="360"/>
      </w:pPr>
      <w:rPr>
        <w:rFonts w:hint="default"/>
        <w:lang w:val="en-US" w:eastAsia="en-US" w:bidi="ar-SA"/>
      </w:rPr>
    </w:lvl>
  </w:abstractNum>
  <w:abstractNum w:abstractNumId="63">
    <w:nsid w:val="4F5C34E2"/>
    <w:multiLevelType w:val="multilevel"/>
    <w:tmpl w:val="4572A61A"/>
    <w:lvl w:ilvl="0">
      <w:start w:val="4"/>
      <w:numFmt w:val="decimal"/>
      <w:lvlText w:val="%1"/>
      <w:lvlJc w:val="left"/>
      <w:pPr>
        <w:ind w:left="861" w:hanging="721"/>
      </w:pPr>
      <w:rPr>
        <w:rFonts w:hint="default"/>
      </w:rPr>
    </w:lvl>
    <w:lvl w:ilvl="1">
      <w:start w:val="2"/>
      <w:numFmt w:val="decimal"/>
      <w:lvlText w:val="%1.%2"/>
      <w:lvlJc w:val="left"/>
      <w:pPr>
        <w:ind w:left="861" w:hanging="721"/>
      </w:pPr>
      <w:rPr>
        <w:rFonts w:ascii="Times New Roman" w:eastAsia="Times New Roman" w:hAnsi="Times New Roman" w:cs="Times New Roman" w:hint="default"/>
        <w:b w:val="0"/>
        <w:bCs w:val="0"/>
        <w:i w:val="0"/>
        <w:iCs w:val="0"/>
        <w:spacing w:val="0"/>
        <w:w w:val="100"/>
        <w:sz w:val="24"/>
        <w:szCs w:val="24"/>
      </w:rPr>
    </w:lvl>
    <w:lvl w:ilvl="2">
      <w:numFmt w:val="bullet"/>
      <w:lvlText w:val="•"/>
      <w:lvlJc w:val="left"/>
      <w:pPr>
        <w:ind w:left="2758" w:hanging="721"/>
      </w:pPr>
      <w:rPr>
        <w:rFonts w:hint="default"/>
      </w:rPr>
    </w:lvl>
    <w:lvl w:ilvl="3">
      <w:numFmt w:val="bullet"/>
      <w:lvlText w:val="•"/>
      <w:lvlJc w:val="left"/>
      <w:pPr>
        <w:ind w:left="3707" w:hanging="721"/>
      </w:pPr>
      <w:rPr>
        <w:rFonts w:hint="default"/>
      </w:rPr>
    </w:lvl>
    <w:lvl w:ilvl="4">
      <w:numFmt w:val="bullet"/>
      <w:lvlText w:val="•"/>
      <w:lvlJc w:val="left"/>
      <w:pPr>
        <w:ind w:left="4656" w:hanging="721"/>
      </w:pPr>
      <w:rPr>
        <w:rFonts w:hint="default"/>
      </w:rPr>
    </w:lvl>
    <w:lvl w:ilvl="5">
      <w:numFmt w:val="bullet"/>
      <w:lvlText w:val="•"/>
      <w:lvlJc w:val="left"/>
      <w:pPr>
        <w:ind w:left="5605" w:hanging="721"/>
      </w:pPr>
      <w:rPr>
        <w:rFonts w:hint="default"/>
      </w:rPr>
    </w:lvl>
    <w:lvl w:ilvl="6">
      <w:numFmt w:val="bullet"/>
      <w:lvlText w:val="•"/>
      <w:lvlJc w:val="left"/>
      <w:pPr>
        <w:ind w:left="6554" w:hanging="721"/>
      </w:pPr>
      <w:rPr>
        <w:rFonts w:hint="default"/>
      </w:rPr>
    </w:lvl>
    <w:lvl w:ilvl="7">
      <w:numFmt w:val="bullet"/>
      <w:lvlText w:val="•"/>
      <w:lvlJc w:val="left"/>
      <w:pPr>
        <w:ind w:left="7503" w:hanging="721"/>
      </w:pPr>
      <w:rPr>
        <w:rFonts w:hint="default"/>
      </w:rPr>
    </w:lvl>
    <w:lvl w:ilvl="8">
      <w:numFmt w:val="bullet"/>
      <w:lvlText w:val="•"/>
      <w:lvlJc w:val="left"/>
      <w:pPr>
        <w:ind w:left="8452" w:hanging="721"/>
      </w:pPr>
      <w:rPr>
        <w:rFonts w:hint="default"/>
      </w:rPr>
    </w:lvl>
  </w:abstractNum>
  <w:abstractNum w:abstractNumId="64">
    <w:nsid w:val="50870BCB"/>
    <w:multiLevelType w:val="multilevel"/>
    <w:tmpl w:val="D24C3B04"/>
    <w:lvl w:ilvl="0">
      <w:start w:val="46"/>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65">
    <w:nsid w:val="541455AC"/>
    <w:multiLevelType w:val="multilevel"/>
    <w:tmpl w:val="51743A2E"/>
    <w:lvl w:ilvl="0">
      <w:start w:val="10"/>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66">
    <w:nsid w:val="582E2BF8"/>
    <w:multiLevelType w:val="multilevel"/>
    <w:tmpl w:val="48C2B4D8"/>
    <w:lvl w:ilvl="0">
      <w:start w:val="6"/>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1569" w:hanging="360"/>
      </w:pPr>
      <w:rPr>
        <w:rFonts w:ascii="Wingdings" w:eastAsia="Wingdings" w:hAnsi="Wingdings" w:cs="Wingdings" w:hint="default"/>
        <w:b w:val="0"/>
        <w:bCs w:val="0"/>
        <w:i w:val="0"/>
        <w:iCs w:val="0"/>
        <w:spacing w:val="0"/>
        <w:w w:val="100"/>
        <w:sz w:val="24"/>
        <w:szCs w:val="24"/>
        <w:lang w:val="en-US" w:eastAsia="en-US" w:bidi="ar-SA"/>
      </w:rPr>
    </w:lvl>
    <w:lvl w:ilvl="3">
      <w:numFmt w:val="bullet"/>
      <w:lvlText w:val="•"/>
      <w:lvlJc w:val="left"/>
      <w:pPr>
        <w:ind w:left="3513" w:hanging="360"/>
      </w:pPr>
      <w:rPr>
        <w:rFonts w:hint="default"/>
        <w:lang w:val="en-US" w:eastAsia="en-US" w:bidi="ar-SA"/>
      </w:rPr>
    </w:lvl>
    <w:lvl w:ilvl="4">
      <w:numFmt w:val="bullet"/>
      <w:lvlText w:val="•"/>
      <w:lvlJc w:val="left"/>
      <w:pPr>
        <w:ind w:left="4490" w:hanging="360"/>
      </w:pPr>
      <w:rPr>
        <w:rFonts w:hint="default"/>
        <w:lang w:val="en-US" w:eastAsia="en-US" w:bidi="ar-SA"/>
      </w:rPr>
    </w:lvl>
    <w:lvl w:ilvl="5">
      <w:numFmt w:val="bullet"/>
      <w:lvlText w:val="•"/>
      <w:lvlJc w:val="left"/>
      <w:pPr>
        <w:ind w:left="5467" w:hanging="360"/>
      </w:pPr>
      <w:rPr>
        <w:rFonts w:hint="default"/>
        <w:lang w:val="en-US" w:eastAsia="en-US" w:bidi="ar-SA"/>
      </w:rPr>
    </w:lvl>
    <w:lvl w:ilvl="6">
      <w:numFmt w:val="bullet"/>
      <w:lvlText w:val="•"/>
      <w:lvlJc w:val="left"/>
      <w:pPr>
        <w:ind w:left="6443" w:hanging="360"/>
      </w:pPr>
      <w:rPr>
        <w:rFonts w:hint="default"/>
        <w:lang w:val="en-US" w:eastAsia="en-US" w:bidi="ar-SA"/>
      </w:rPr>
    </w:lvl>
    <w:lvl w:ilvl="7">
      <w:numFmt w:val="bullet"/>
      <w:lvlText w:val="•"/>
      <w:lvlJc w:val="left"/>
      <w:pPr>
        <w:ind w:left="7420" w:hanging="360"/>
      </w:pPr>
      <w:rPr>
        <w:rFonts w:hint="default"/>
        <w:lang w:val="en-US" w:eastAsia="en-US" w:bidi="ar-SA"/>
      </w:rPr>
    </w:lvl>
    <w:lvl w:ilvl="8">
      <w:numFmt w:val="bullet"/>
      <w:lvlText w:val="•"/>
      <w:lvlJc w:val="left"/>
      <w:pPr>
        <w:ind w:left="8397" w:hanging="360"/>
      </w:pPr>
      <w:rPr>
        <w:rFonts w:hint="default"/>
        <w:lang w:val="en-US" w:eastAsia="en-US" w:bidi="ar-SA"/>
      </w:rPr>
    </w:lvl>
  </w:abstractNum>
  <w:abstractNum w:abstractNumId="67">
    <w:nsid w:val="58AE5461"/>
    <w:multiLevelType w:val="hybridMultilevel"/>
    <w:tmpl w:val="9B8E0C04"/>
    <w:lvl w:ilvl="0" w:tplc="4D04FDA4">
      <w:numFmt w:val="bullet"/>
      <w:lvlText w:val=""/>
      <w:lvlJc w:val="left"/>
      <w:pPr>
        <w:ind w:left="1581" w:hanging="360"/>
      </w:pPr>
      <w:rPr>
        <w:rFonts w:ascii="Wingdings" w:eastAsia="Wingdings" w:hAnsi="Wingdings" w:cs="Wingdings" w:hint="default"/>
        <w:b w:val="0"/>
        <w:bCs w:val="0"/>
        <w:i w:val="0"/>
        <w:iCs w:val="0"/>
        <w:spacing w:val="0"/>
        <w:w w:val="100"/>
        <w:sz w:val="24"/>
        <w:szCs w:val="24"/>
        <w:lang w:val="en-US" w:eastAsia="en-US" w:bidi="ar-SA"/>
      </w:rPr>
    </w:lvl>
    <w:lvl w:ilvl="1" w:tplc="1AAEEC08">
      <w:numFmt w:val="bullet"/>
      <w:lvlText w:val="•"/>
      <w:lvlJc w:val="left"/>
      <w:pPr>
        <w:ind w:left="2457" w:hanging="360"/>
      </w:pPr>
      <w:rPr>
        <w:rFonts w:hint="default"/>
        <w:lang w:val="en-US" w:eastAsia="en-US" w:bidi="ar-SA"/>
      </w:rPr>
    </w:lvl>
    <w:lvl w:ilvl="2" w:tplc="8082910A">
      <w:numFmt w:val="bullet"/>
      <w:lvlText w:val="•"/>
      <w:lvlJc w:val="left"/>
      <w:pPr>
        <w:ind w:left="3334" w:hanging="360"/>
      </w:pPr>
      <w:rPr>
        <w:rFonts w:hint="default"/>
        <w:lang w:val="en-US" w:eastAsia="en-US" w:bidi="ar-SA"/>
      </w:rPr>
    </w:lvl>
    <w:lvl w:ilvl="3" w:tplc="C0F4C602">
      <w:numFmt w:val="bullet"/>
      <w:lvlText w:val="•"/>
      <w:lvlJc w:val="left"/>
      <w:pPr>
        <w:ind w:left="4211" w:hanging="360"/>
      </w:pPr>
      <w:rPr>
        <w:rFonts w:hint="default"/>
        <w:lang w:val="en-US" w:eastAsia="en-US" w:bidi="ar-SA"/>
      </w:rPr>
    </w:lvl>
    <w:lvl w:ilvl="4" w:tplc="AF0CFD42">
      <w:numFmt w:val="bullet"/>
      <w:lvlText w:val="•"/>
      <w:lvlJc w:val="left"/>
      <w:pPr>
        <w:ind w:left="5088" w:hanging="360"/>
      </w:pPr>
      <w:rPr>
        <w:rFonts w:hint="default"/>
        <w:lang w:val="en-US" w:eastAsia="en-US" w:bidi="ar-SA"/>
      </w:rPr>
    </w:lvl>
    <w:lvl w:ilvl="5" w:tplc="68D0633C">
      <w:numFmt w:val="bullet"/>
      <w:lvlText w:val="•"/>
      <w:lvlJc w:val="left"/>
      <w:pPr>
        <w:ind w:left="5965" w:hanging="360"/>
      </w:pPr>
      <w:rPr>
        <w:rFonts w:hint="default"/>
        <w:lang w:val="en-US" w:eastAsia="en-US" w:bidi="ar-SA"/>
      </w:rPr>
    </w:lvl>
    <w:lvl w:ilvl="6" w:tplc="7A164504">
      <w:numFmt w:val="bullet"/>
      <w:lvlText w:val="•"/>
      <w:lvlJc w:val="left"/>
      <w:pPr>
        <w:ind w:left="6842" w:hanging="360"/>
      </w:pPr>
      <w:rPr>
        <w:rFonts w:hint="default"/>
        <w:lang w:val="en-US" w:eastAsia="en-US" w:bidi="ar-SA"/>
      </w:rPr>
    </w:lvl>
    <w:lvl w:ilvl="7" w:tplc="079C4424">
      <w:numFmt w:val="bullet"/>
      <w:lvlText w:val="•"/>
      <w:lvlJc w:val="left"/>
      <w:pPr>
        <w:ind w:left="7719" w:hanging="360"/>
      </w:pPr>
      <w:rPr>
        <w:rFonts w:hint="default"/>
        <w:lang w:val="en-US" w:eastAsia="en-US" w:bidi="ar-SA"/>
      </w:rPr>
    </w:lvl>
    <w:lvl w:ilvl="8" w:tplc="72C8F1A0">
      <w:numFmt w:val="bullet"/>
      <w:lvlText w:val="•"/>
      <w:lvlJc w:val="left"/>
      <w:pPr>
        <w:ind w:left="8596" w:hanging="360"/>
      </w:pPr>
      <w:rPr>
        <w:rFonts w:hint="default"/>
        <w:lang w:val="en-US" w:eastAsia="en-US" w:bidi="ar-SA"/>
      </w:rPr>
    </w:lvl>
  </w:abstractNum>
  <w:abstractNum w:abstractNumId="68">
    <w:nsid w:val="58E1735C"/>
    <w:multiLevelType w:val="multilevel"/>
    <w:tmpl w:val="4A6A4936"/>
    <w:lvl w:ilvl="0">
      <w:start w:val="20"/>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lowerLetter"/>
      <w:lvlText w:val="%3)"/>
      <w:lvlJc w:val="left"/>
      <w:pPr>
        <w:ind w:left="1106" w:hanging="245"/>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3155" w:hanging="245"/>
      </w:pPr>
      <w:rPr>
        <w:rFonts w:hint="default"/>
        <w:lang w:val="en-US" w:eastAsia="en-US" w:bidi="ar-SA"/>
      </w:rPr>
    </w:lvl>
    <w:lvl w:ilvl="4">
      <w:numFmt w:val="bullet"/>
      <w:lvlText w:val="•"/>
      <w:lvlJc w:val="left"/>
      <w:pPr>
        <w:ind w:left="4183" w:hanging="245"/>
      </w:pPr>
      <w:rPr>
        <w:rFonts w:hint="default"/>
        <w:lang w:val="en-US" w:eastAsia="en-US" w:bidi="ar-SA"/>
      </w:rPr>
    </w:lvl>
    <w:lvl w:ilvl="5">
      <w:numFmt w:val="bullet"/>
      <w:lvlText w:val="•"/>
      <w:lvlJc w:val="left"/>
      <w:pPr>
        <w:ind w:left="5211" w:hanging="245"/>
      </w:pPr>
      <w:rPr>
        <w:rFonts w:hint="default"/>
        <w:lang w:val="en-US" w:eastAsia="en-US" w:bidi="ar-SA"/>
      </w:rPr>
    </w:lvl>
    <w:lvl w:ilvl="6">
      <w:numFmt w:val="bullet"/>
      <w:lvlText w:val="•"/>
      <w:lvlJc w:val="left"/>
      <w:pPr>
        <w:ind w:left="6239" w:hanging="245"/>
      </w:pPr>
      <w:rPr>
        <w:rFonts w:hint="default"/>
        <w:lang w:val="en-US" w:eastAsia="en-US" w:bidi="ar-SA"/>
      </w:rPr>
    </w:lvl>
    <w:lvl w:ilvl="7">
      <w:numFmt w:val="bullet"/>
      <w:lvlText w:val="•"/>
      <w:lvlJc w:val="left"/>
      <w:pPr>
        <w:ind w:left="7267" w:hanging="245"/>
      </w:pPr>
      <w:rPr>
        <w:rFonts w:hint="default"/>
        <w:lang w:val="en-US" w:eastAsia="en-US" w:bidi="ar-SA"/>
      </w:rPr>
    </w:lvl>
    <w:lvl w:ilvl="8">
      <w:numFmt w:val="bullet"/>
      <w:lvlText w:val="•"/>
      <w:lvlJc w:val="left"/>
      <w:pPr>
        <w:ind w:left="8295" w:hanging="245"/>
      </w:pPr>
      <w:rPr>
        <w:rFonts w:hint="default"/>
        <w:lang w:val="en-US" w:eastAsia="en-US" w:bidi="ar-SA"/>
      </w:rPr>
    </w:lvl>
  </w:abstractNum>
  <w:abstractNum w:abstractNumId="69">
    <w:nsid w:val="59C35378"/>
    <w:multiLevelType w:val="multilevel"/>
    <w:tmpl w:val="1B0AAADC"/>
    <w:lvl w:ilvl="0">
      <w:start w:val="9"/>
      <w:numFmt w:val="decimal"/>
      <w:lvlText w:val="%1.0"/>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start w:va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lowerLetter"/>
      <w:lvlText w:val="%3)"/>
      <w:lvlJc w:val="left"/>
      <w:pPr>
        <w:ind w:left="861" w:hanging="267"/>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3389" w:hanging="267"/>
      </w:pPr>
      <w:rPr>
        <w:rFonts w:hint="default"/>
        <w:lang w:val="en-US" w:eastAsia="en-US" w:bidi="ar-SA"/>
      </w:rPr>
    </w:lvl>
    <w:lvl w:ilvl="4">
      <w:numFmt w:val="bullet"/>
      <w:lvlText w:val="•"/>
      <w:lvlJc w:val="left"/>
      <w:pPr>
        <w:ind w:left="4383" w:hanging="267"/>
      </w:pPr>
      <w:rPr>
        <w:rFonts w:hint="default"/>
        <w:lang w:val="en-US" w:eastAsia="en-US" w:bidi="ar-SA"/>
      </w:rPr>
    </w:lvl>
    <w:lvl w:ilvl="5">
      <w:numFmt w:val="bullet"/>
      <w:lvlText w:val="•"/>
      <w:lvlJc w:val="left"/>
      <w:pPr>
        <w:ind w:left="5378" w:hanging="267"/>
      </w:pPr>
      <w:rPr>
        <w:rFonts w:hint="default"/>
        <w:lang w:val="en-US" w:eastAsia="en-US" w:bidi="ar-SA"/>
      </w:rPr>
    </w:lvl>
    <w:lvl w:ilvl="6">
      <w:numFmt w:val="bullet"/>
      <w:lvlText w:val="•"/>
      <w:lvlJc w:val="left"/>
      <w:pPr>
        <w:ind w:left="6372" w:hanging="267"/>
      </w:pPr>
      <w:rPr>
        <w:rFonts w:hint="default"/>
        <w:lang w:val="en-US" w:eastAsia="en-US" w:bidi="ar-SA"/>
      </w:rPr>
    </w:lvl>
    <w:lvl w:ilvl="7">
      <w:numFmt w:val="bullet"/>
      <w:lvlText w:val="•"/>
      <w:lvlJc w:val="left"/>
      <w:pPr>
        <w:ind w:left="7367" w:hanging="267"/>
      </w:pPr>
      <w:rPr>
        <w:rFonts w:hint="default"/>
        <w:lang w:val="en-US" w:eastAsia="en-US" w:bidi="ar-SA"/>
      </w:rPr>
    </w:lvl>
    <w:lvl w:ilvl="8">
      <w:numFmt w:val="bullet"/>
      <w:lvlText w:val="•"/>
      <w:lvlJc w:val="left"/>
      <w:pPr>
        <w:ind w:left="8361" w:hanging="267"/>
      </w:pPr>
      <w:rPr>
        <w:rFonts w:hint="default"/>
        <w:lang w:val="en-US" w:eastAsia="en-US" w:bidi="ar-SA"/>
      </w:rPr>
    </w:lvl>
  </w:abstractNum>
  <w:abstractNum w:abstractNumId="70">
    <w:nsid w:val="59F60081"/>
    <w:multiLevelType w:val="hybridMultilevel"/>
    <w:tmpl w:val="11020182"/>
    <w:lvl w:ilvl="0" w:tplc="52364F50">
      <w:start w:val="1"/>
      <w:numFmt w:val="lowerRoman"/>
      <w:lvlText w:val="%1."/>
      <w:lvlJc w:val="left"/>
      <w:pPr>
        <w:ind w:left="1274" w:hanging="425"/>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0CA2EFC0">
      <w:numFmt w:val="bullet"/>
      <w:lvlText w:val="•"/>
      <w:lvlJc w:val="left"/>
      <w:pPr>
        <w:ind w:left="2187" w:hanging="425"/>
      </w:pPr>
      <w:rPr>
        <w:rFonts w:hint="default"/>
        <w:lang w:val="en-US" w:eastAsia="en-US" w:bidi="ar-SA"/>
      </w:rPr>
    </w:lvl>
    <w:lvl w:ilvl="2" w:tplc="28EA25FC">
      <w:numFmt w:val="bullet"/>
      <w:lvlText w:val="•"/>
      <w:lvlJc w:val="left"/>
      <w:pPr>
        <w:ind w:left="3094" w:hanging="425"/>
      </w:pPr>
      <w:rPr>
        <w:rFonts w:hint="default"/>
        <w:lang w:val="en-US" w:eastAsia="en-US" w:bidi="ar-SA"/>
      </w:rPr>
    </w:lvl>
    <w:lvl w:ilvl="3" w:tplc="B8228A52">
      <w:numFmt w:val="bullet"/>
      <w:lvlText w:val="•"/>
      <w:lvlJc w:val="left"/>
      <w:pPr>
        <w:ind w:left="4001" w:hanging="425"/>
      </w:pPr>
      <w:rPr>
        <w:rFonts w:hint="default"/>
        <w:lang w:val="en-US" w:eastAsia="en-US" w:bidi="ar-SA"/>
      </w:rPr>
    </w:lvl>
    <w:lvl w:ilvl="4" w:tplc="F3F23D34">
      <w:numFmt w:val="bullet"/>
      <w:lvlText w:val="•"/>
      <w:lvlJc w:val="left"/>
      <w:pPr>
        <w:ind w:left="4908" w:hanging="425"/>
      </w:pPr>
      <w:rPr>
        <w:rFonts w:hint="default"/>
        <w:lang w:val="en-US" w:eastAsia="en-US" w:bidi="ar-SA"/>
      </w:rPr>
    </w:lvl>
    <w:lvl w:ilvl="5" w:tplc="555C3DCE">
      <w:numFmt w:val="bullet"/>
      <w:lvlText w:val="•"/>
      <w:lvlJc w:val="left"/>
      <w:pPr>
        <w:ind w:left="5815" w:hanging="425"/>
      </w:pPr>
      <w:rPr>
        <w:rFonts w:hint="default"/>
        <w:lang w:val="en-US" w:eastAsia="en-US" w:bidi="ar-SA"/>
      </w:rPr>
    </w:lvl>
    <w:lvl w:ilvl="6" w:tplc="8BC2F5D8">
      <w:numFmt w:val="bullet"/>
      <w:lvlText w:val="•"/>
      <w:lvlJc w:val="left"/>
      <w:pPr>
        <w:ind w:left="6722" w:hanging="425"/>
      </w:pPr>
      <w:rPr>
        <w:rFonts w:hint="default"/>
        <w:lang w:val="en-US" w:eastAsia="en-US" w:bidi="ar-SA"/>
      </w:rPr>
    </w:lvl>
    <w:lvl w:ilvl="7" w:tplc="F04C1E4C">
      <w:numFmt w:val="bullet"/>
      <w:lvlText w:val="•"/>
      <w:lvlJc w:val="left"/>
      <w:pPr>
        <w:ind w:left="7629" w:hanging="425"/>
      </w:pPr>
      <w:rPr>
        <w:rFonts w:hint="default"/>
        <w:lang w:val="en-US" w:eastAsia="en-US" w:bidi="ar-SA"/>
      </w:rPr>
    </w:lvl>
    <w:lvl w:ilvl="8" w:tplc="B77486EA">
      <w:numFmt w:val="bullet"/>
      <w:lvlText w:val="•"/>
      <w:lvlJc w:val="left"/>
      <w:pPr>
        <w:ind w:left="8536" w:hanging="425"/>
      </w:pPr>
      <w:rPr>
        <w:rFonts w:hint="default"/>
        <w:lang w:val="en-US" w:eastAsia="en-US" w:bidi="ar-SA"/>
      </w:rPr>
    </w:lvl>
  </w:abstractNum>
  <w:abstractNum w:abstractNumId="71">
    <w:nsid w:val="5B19208F"/>
    <w:multiLevelType w:val="multilevel"/>
    <w:tmpl w:val="6A1E5E0E"/>
    <w:lvl w:ilvl="0">
      <w:start w:val="11"/>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72">
    <w:nsid w:val="5E965EDD"/>
    <w:multiLevelType w:val="multilevel"/>
    <w:tmpl w:val="C23E3E0C"/>
    <w:lvl w:ilvl="0">
      <w:start w:val="2"/>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start w:val="1"/>
      <w:numFmt w:val="lowerLetter"/>
      <w:lvlText w:val="%3)"/>
      <w:lvlJc w:val="left"/>
      <w:pPr>
        <w:ind w:left="1221"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3249" w:hanging="360"/>
      </w:pPr>
      <w:rPr>
        <w:rFonts w:hint="default"/>
        <w:lang w:val="en-US" w:eastAsia="en-US" w:bidi="ar-SA"/>
      </w:rPr>
    </w:lvl>
    <w:lvl w:ilvl="4">
      <w:numFmt w:val="bullet"/>
      <w:lvlText w:val="•"/>
      <w:lvlJc w:val="left"/>
      <w:pPr>
        <w:ind w:left="4263" w:hanging="360"/>
      </w:pPr>
      <w:rPr>
        <w:rFonts w:hint="default"/>
        <w:lang w:val="en-US" w:eastAsia="en-US" w:bidi="ar-SA"/>
      </w:rPr>
    </w:lvl>
    <w:lvl w:ilvl="5">
      <w:numFmt w:val="bullet"/>
      <w:lvlText w:val="•"/>
      <w:lvlJc w:val="left"/>
      <w:pPr>
        <w:ind w:left="5278" w:hanging="360"/>
      </w:pPr>
      <w:rPr>
        <w:rFonts w:hint="default"/>
        <w:lang w:val="en-US" w:eastAsia="en-US" w:bidi="ar-SA"/>
      </w:rPr>
    </w:lvl>
    <w:lvl w:ilvl="6">
      <w:numFmt w:val="bullet"/>
      <w:lvlText w:val="•"/>
      <w:lvlJc w:val="left"/>
      <w:pPr>
        <w:ind w:left="6292" w:hanging="360"/>
      </w:pPr>
      <w:rPr>
        <w:rFonts w:hint="default"/>
        <w:lang w:val="en-US" w:eastAsia="en-US" w:bidi="ar-SA"/>
      </w:rPr>
    </w:lvl>
    <w:lvl w:ilvl="7">
      <w:numFmt w:val="bullet"/>
      <w:lvlText w:val="•"/>
      <w:lvlJc w:val="left"/>
      <w:pPr>
        <w:ind w:left="7307" w:hanging="360"/>
      </w:pPr>
      <w:rPr>
        <w:rFonts w:hint="default"/>
        <w:lang w:val="en-US" w:eastAsia="en-US" w:bidi="ar-SA"/>
      </w:rPr>
    </w:lvl>
    <w:lvl w:ilvl="8">
      <w:numFmt w:val="bullet"/>
      <w:lvlText w:val="•"/>
      <w:lvlJc w:val="left"/>
      <w:pPr>
        <w:ind w:left="8321" w:hanging="360"/>
      </w:pPr>
      <w:rPr>
        <w:rFonts w:hint="default"/>
        <w:lang w:val="en-US" w:eastAsia="en-US" w:bidi="ar-SA"/>
      </w:rPr>
    </w:lvl>
  </w:abstractNum>
  <w:abstractNum w:abstractNumId="73">
    <w:nsid w:val="5E9D7229"/>
    <w:multiLevelType w:val="multilevel"/>
    <w:tmpl w:val="AD3A2F1E"/>
    <w:lvl w:ilvl="0">
      <w:start w:val="9"/>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74">
    <w:nsid w:val="61390DC6"/>
    <w:multiLevelType w:val="multilevel"/>
    <w:tmpl w:val="D7F68640"/>
    <w:lvl w:ilvl="0">
      <w:start w:val="6"/>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75">
    <w:nsid w:val="63E179F8"/>
    <w:multiLevelType w:val="multilevel"/>
    <w:tmpl w:val="B914D8EC"/>
    <w:lvl w:ilvl="0">
      <w:start w:val="18"/>
      <w:numFmt w:val="decimal"/>
      <w:lvlText w:val="%1.0"/>
      <w:lvlJc w:val="left"/>
      <w:pPr>
        <w:ind w:left="861" w:hanging="721"/>
        <w:jc w:val="left"/>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76">
    <w:nsid w:val="64473B14"/>
    <w:multiLevelType w:val="hybridMultilevel"/>
    <w:tmpl w:val="55CCEA6C"/>
    <w:lvl w:ilvl="0" w:tplc="F840694C">
      <w:start w:val="1"/>
      <w:numFmt w:val="lowerRoman"/>
      <w:lvlText w:val="%1."/>
      <w:lvlJc w:val="left"/>
      <w:pPr>
        <w:ind w:left="1768" w:hanging="495"/>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0DEC72E8">
      <w:numFmt w:val="bullet"/>
      <w:lvlText w:val="•"/>
      <w:lvlJc w:val="left"/>
      <w:pPr>
        <w:ind w:left="2619" w:hanging="495"/>
      </w:pPr>
      <w:rPr>
        <w:rFonts w:hint="default"/>
        <w:lang w:val="en-US" w:eastAsia="en-US" w:bidi="ar-SA"/>
      </w:rPr>
    </w:lvl>
    <w:lvl w:ilvl="2" w:tplc="CF00E118">
      <w:numFmt w:val="bullet"/>
      <w:lvlText w:val="•"/>
      <w:lvlJc w:val="left"/>
      <w:pPr>
        <w:ind w:left="3478" w:hanging="495"/>
      </w:pPr>
      <w:rPr>
        <w:rFonts w:hint="default"/>
        <w:lang w:val="en-US" w:eastAsia="en-US" w:bidi="ar-SA"/>
      </w:rPr>
    </w:lvl>
    <w:lvl w:ilvl="3" w:tplc="FF4EEF4C">
      <w:numFmt w:val="bullet"/>
      <w:lvlText w:val="•"/>
      <w:lvlJc w:val="left"/>
      <w:pPr>
        <w:ind w:left="4337" w:hanging="495"/>
      </w:pPr>
      <w:rPr>
        <w:rFonts w:hint="default"/>
        <w:lang w:val="en-US" w:eastAsia="en-US" w:bidi="ar-SA"/>
      </w:rPr>
    </w:lvl>
    <w:lvl w:ilvl="4" w:tplc="EBF84368">
      <w:numFmt w:val="bullet"/>
      <w:lvlText w:val="•"/>
      <w:lvlJc w:val="left"/>
      <w:pPr>
        <w:ind w:left="5196" w:hanging="495"/>
      </w:pPr>
      <w:rPr>
        <w:rFonts w:hint="default"/>
        <w:lang w:val="en-US" w:eastAsia="en-US" w:bidi="ar-SA"/>
      </w:rPr>
    </w:lvl>
    <w:lvl w:ilvl="5" w:tplc="68060DA2">
      <w:numFmt w:val="bullet"/>
      <w:lvlText w:val="•"/>
      <w:lvlJc w:val="left"/>
      <w:pPr>
        <w:ind w:left="6055" w:hanging="495"/>
      </w:pPr>
      <w:rPr>
        <w:rFonts w:hint="default"/>
        <w:lang w:val="en-US" w:eastAsia="en-US" w:bidi="ar-SA"/>
      </w:rPr>
    </w:lvl>
    <w:lvl w:ilvl="6" w:tplc="65D4CFFC">
      <w:numFmt w:val="bullet"/>
      <w:lvlText w:val="•"/>
      <w:lvlJc w:val="left"/>
      <w:pPr>
        <w:ind w:left="6914" w:hanging="495"/>
      </w:pPr>
      <w:rPr>
        <w:rFonts w:hint="default"/>
        <w:lang w:val="en-US" w:eastAsia="en-US" w:bidi="ar-SA"/>
      </w:rPr>
    </w:lvl>
    <w:lvl w:ilvl="7" w:tplc="ABBCD496">
      <w:numFmt w:val="bullet"/>
      <w:lvlText w:val="•"/>
      <w:lvlJc w:val="left"/>
      <w:pPr>
        <w:ind w:left="7773" w:hanging="495"/>
      </w:pPr>
      <w:rPr>
        <w:rFonts w:hint="default"/>
        <w:lang w:val="en-US" w:eastAsia="en-US" w:bidi="ar-SA"/>
      </w:rPr>
    </w:lvl>
    <w:lvl w:ilvl="8" w:tplc="25CC760E">
      <w:numFmt w:val="bullet"/>
      <w:lvlText w:val="•"/>
      <w:lvlJc w:val="left"/>
      <w:pPr>
        <w:ind w:left="8632" w:hanging="495"/>
      </w:pPr>
      <w:rPr>
        <w:rFonts w:hint="default"/>
        <w:lang w:val="en-US" w:eastAsia="en-US" w:bidi="ar-SA"/>
      </w:rPr>
    </w:lvl>
  </w:abstractNum>
  <w:abstractNum w:abstractNumId="77">
    <w:nsid w:val="65DF68EF"/>
    <w:multiLevelType w:val="hybridMultilevel"/>
    <w:tmpl w:val="BEB23F0C"/>
    <w:lvl w:ilvl="0" w:tplc="2DF47358">
      <w:start w:val="2"/>
      <w:numFmt w:val="lowerLetter"/>
      <w:lvlText w:val="(%1)"/>
      <w:lvlJc w:val="left"/>
      <w:pPr>
        <w:ind w:left="1221" w:hanging="360"/>
        <w:jc w:val="left"/>
      </w:pPr>
      <w:rPr>
        <w:rFonts w:ascii="Times New Roman" w:eastAsia="Times New Roman" w:hAnsi="Times New Roman" w:cs="Times New Roman" w:hint="default"/>
        <w:b/>
        <w:bCs/>
        <w:i w:val="0"/>
        <w:iCs w:val="0"/>
        <w:spacing w:val="0"/>
        <w:w w:val="100"/>
        <w:sz w:val="24"/>
        <w:szCs w:val="24"/>
        <w:lang w:val="en-US" w:eastAsia="en-US" w:bidi="ar-SA"/>
      </w:rPr>
    </w:lvl>
    <w:lvl w:ilvl="1" w:tplc="6E041442">
      <w:numFmt w:val="bullet"/>
      <w:lvlText w:val="•"/>
      <w:lvlJc w:val="left"/>
      <w:pPr>
        <w:ind w:left="2133" w:hanging="360"/>
      </w:pPr>
      <w:rPr>
        <w:rFonts w:hint="default"/>
        <w:lang w:val="en-US" w:eastAsia="en-US" w:bidi="ar-SA"/>
      </w:rPr>
    </w:lvl>
    <w:lvl w:ilvl="2" w:tplc="AC326454">
      <w:numFmt w:val="bullet"/>
      <w:lvlText w:val="•"/>
      <w:lvlJc w:val="left"/>
      <w:pPr>
        <w:ind w:left="3046" w:hanging="360"/>
      </w:pPr>
      <w:rPr>
        <w:rFonts w:hint="default"/>
        <w:lang w:val="en-US" w:eastAsia="en-US" w:bidi="ar-SA"/>
      </w:rPr>
    </w:lvl>
    <w:lvl w:ilvl="3" w:tplc="875ECBBE">
      <w:numFmt w:val="bullet"/>
      <w:lvlText w:val="•"/>
      <w:lvlJc w:val="left"/>
      <w:pPr>
        <w:ind w:left="3959" w:hanging="360"/>
      </w:pPr>
      <w:rPr>
        <w:rFonts w:hint="default"/>
        <w:lang w:val="en-US" w:eastAsia="en-US" w:bidi="ar-SA"/>
      </w:rPr>
    </w:lvl>
    <w:lvl w:ilvl="4" w:tplc="E716E5F6">
      <w:numFmt w:val="bullet"/>
      <w:lvlText w:val="•"/>
      <w:lvlJc w:val="left"/>
      <w:pPr>
        <w:ind w:left="4872" w:hanging="360"/>
      </w:pPr>
      <w:rPr>
        <w:rFonts w:hint="default"/>
        <w:lang w:val="en-US" w:eastAsia="en-US" w:bidi="ar-SA"/>
      </w:rPr>
    </w:lvl>
    <w:lvl w:ilvl="5" w:tplc="8C120810">
      <w:numFmt w:val="bullet"/>
      <w:lvlText w:val="•"/>
      <w:lvlJc w:val="left"/>
      <w:pPr>
        <w:ind w:left="5785" w:hanging="360"/>
      </w:pPr>
      <w:rPr>
        <w:rFonts w:hint="default"/>
        <w:lang w:val="en-US" w:eastAsia="en-US" w:bidi="ar-SA"/>
      </w:rPr>
    </w:lvl>
    <w:lvl w:ilvl="6" w:tplc="B1E4F9CA">
      <w:numFmt w:val="bullet"/>
      <w:lvlText w:val="•"/>
      <w:lvlJc w:val="left"/>
      <w:pPr>
        <w:ind w:left="6698" w:hanging="360"/>
      </w:pPr>
      <w:rPr>
        <w:rFonts w:hint="default"/>
        <w:lang w:val="en-US" w:eastAsia="en-US" w:bidi="ar-SA"/>
      </w:rPr>
    </w:lvl>
    <w:lvl w:ilvl="7" w:tplc="7A7C4AB6">
      <w:numFmt w:val="bullet"/>
      <w:lvlText w:val="•"/>
      <w:lvlJc w:val="left"/>
      <w:pPr>
        <w:ind w:left="7611" w:hanging="360"/>
      </w:pPr>
      <w:rPr>
        <w:rFonts w:hint="default"/>
        <w:lang w:val="en-US" w:eastAsia="en-US" w:bidi="ar-SA"/>
      </w:rPr>
    </w:lvl>
    <w:lvl w:ilvl="8" w:tplc="9662CADA">
      <w:numFmt w:val="bullet"/>
      <w:lvlText w:val="•"/>
      <w:lvlJc w:val="left"/>
      <w:pPr>
        <w:ind w:left="8524" w:hanging="360"/>
      </w:pPr>
      <w:rPr>
        <w:rFonts w:hint="default"/>
        <w:lang w:val="en-US" w:eastAsia="en-US" w:bidi="ar-SA"/>
      </w:rPr>
    </w:lvl>
  </w:abstractNum>
  <w:abstractNum w:abstractNumId="78">
    <w:nsid w:val="67DC3715"/>
    <w:multiLevelType w:val="multilevel"/>
    <w:tmpl w:val="5B60EC28"/>
    <w:lvl w:ilvl="0">
      <w:start w:val="13"/>
      <w:numFmt w:val="decimal"/>
      <w:lvlText w:val="%1.0"/>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start w:va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79">
    <w:nsid w:val="68123B60"/>
    <w:multiLevelType w:val="multilevel"/>
    <w:tmpl w:val="617C3358"/>
    <w:lvl w:ilvl="0">
      <w:start w:val="2"/>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lowerRoman"/>
      <w:lvlText w:val="%3)"/>
      <w:lvlJc w:val="left"/>
      <w:pPr>
        <w:ind w:left="1761"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3669" w:hanging="360"/>
      </w:pPr>
      <w:rPr>
        <w:rFonts w:hint="default"/>
        <w:lang w:val="en-US" w:eastAsia="en-US" w:bidi="ar-SA"/>
      </w:rPr>
    </w:lvl>
    <w:lvl w:ilvl="4">
      <w:numFmt w:val="bullet"/>
      <w:lvlText w:val="•"/>
      <w:lvlJc w:val="left"/>
      <w:pPr>
        <w:ind w:left="4623" w:hanging="360"/>
      </w:pPr>
      <w:rPr>
        <w:rFonts w:hint="default"/>
        <w:lang w:val="en-US" w:eastAsia="en-US" w:bidi="ar-SA"/>
      </w:rPr>
    </w:lvl>
    <w:lvl w:ilvl="5">
      <w:numFmt w:val="bullet"/>
      <w:lvlText w:val="•"/>
      <w:lvlJc w:val="left"/>
      <w:pPr>
        <w:ind w:left="5578" w:hanging="360"/>
      </w:pPr>
      <w:rPr>
        <w:rFonts w:hint="default"/>
        <w:lang w:val="en-US" w:eastAsia="en-US" w:bidi="ar-SA"/>
      </w:rPr>
    </w:lvl>
    <w:lvl w:ilvl="6">
      <w:numFmt w:val="bullet"/>
      <w:lvlText w:val="•"/>
      <w:lvlJc w:val="left"/>
      <w:pPr>
        <w:ind w:left="6532" w:hanging="360"/>
      </w:pPr>
      <w:rPr>
        <w:rFonts w:hint="default"/>
        <w:lang w:val="en-US" w:eastAsia="en-US" w:bidi="ar-SA"/>
      </w:rPr>
    </w:lvl>
    <w:lvl w:ilvl="7">
      <w:numFmt w:val="bullet"/>
      <w:lvlText w:val="•"/>
      <w:lvlJc w:val="left"/>
      <w:pPr>
        <w:ind w:left="7487" w:hanging="360"/>
      </w:pPr>
      <w:rPr>
        <w:rFonts w:hint="default"/>
        <w:lang w:val="en-US" w:eastAsia="en-US" w:bidi="ar-SA"/>
      </w:rPr>
    </w:lvl>
    <w:lvl w:ilvl="8">
      <w:numFmt w:val="bullet"/>
      <w:lvlText w:val="•"/>
      <w:lvlJc w:val="left"/>
      <w:pPr>
        <w:ind w:left="8441" w:hanging="360"/>
      </w:pPr>
      <w:rPr>
        <w:rFonts w:hint="default"/>
        <w:lang w:val="en-US" w:eastAsia="en-US" w:bidi="ar-SA"/>
      </w:rPr>
    </w:lvl>
  </w:abstractNum>
  <w:abstractNum w:abstractNumId="80">
    <w:nsid w:val="68780FD5"/>
    <w:multiLevelType w:val="hybridMultilevel"/>
    <w:tmpl w:val="39828634"/>
    <w:lvl w:ilvl="0" w:tplc="F968C75A">
      <w:start w:val="1"/>
      <w:numFmt w:val="decimal"/>
      <w:lvlText w:val="%1)"/>
      <w:lvlJc w:val="left"/>
      <w:pPr>
        <w:ind w:left="1221"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6F86DEE2">
      <w:start w:val="1"/>
      <w:numFmt w:val="lowerLetter"/>
      <w:lvlText w:val="%2)"/>
      <w:lvlJc w:val="left"/>
      <w:pPr>
        <w:ind w:left="1135" w:hanging="286"/>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2" w:tplc="20943AC8">
      <w:numFmt w:val="bullet"/>
      <w:lvlText w:val="•"/>
      <w:lvlJc w:val="left"/>
      <w:pPr>
        <w:ind w:left="2234" w:hanging="286"/>
      </w:pPr>
      <w:rPr>
        <w:rFonts w:hint="default"/>
        <w:lang w:val="en-US" w:eastAsia="en-US" w:bidi="ar-SA"/>
      </w:rPr>
    </w:lvl>
    <w:lvl w:ilvl="3" w:tplc="9BACAF0C">
      <w:numFmt w:val="bullet"/>
      <w:lvlText w:val="•"/>
      <w:lvlJc w:val="left"/>
      <w:pPr>
        <w:ind w:left="3249" w:hanging="286"/>
      </w:pPr>
      <w:rPr>
        <w:rFonts w:hint="default"/>
        <w:lang w:val="en-US" w:eastAsia="en-US" w:bidi="ar-SA"/>
      </w:rPr>
    </w:lvl>
    <w:lvl w:ilvl="4" w:tplc="FC7A6292">
      <w:numFmt w:val="bullet"/>
      <w:lvlText w:val="•"/>
      <w:lvlJc w:val="left"/>
      <w:pPr>
        <w:ind w:left="4263" w:hanging="286"/>
      </w:pPr>
      <w:rPr>
        <w:rFonts w:hint="default"/>
        <w:lang w:val="en-US" w:eastAsia="en-US" w:bidi="ar-SA"/>
      </w:rPr>
    </w:lvl>
    <w:lvl w:ilvl="5" w:tplc="ED068A80">
      <w:numFmt w:val="bullet"/>
      <w:lvlText w:val="•"/>
      <w:lvlJc w:val="left"/>
      <w:pPr>
        <w:ind w:left="5278" w:hanging="286"/>
      </w:pPr>
      <w:rPr>
        <w:rFonts w:hint="default"/>
        <w:lang w:val="en-US" w:eastAsia="en-US" w:bidi="ar-SA"/>
      </w:rPr>
    </w:lvl>
    <w:lvl w:ilvl="6" w:tplc="BBA8CFBE">
      <w:numFmt w:val="bullet"/>
      <w:lvlText w:val="•"/>
      <w:lvlJc w:val="left"/>
      <w:pPr>
        <w:ind w:left="6292" w:hanging="286"/>
      </w:pPr>
      <w:rPr>
        <w:rFonts w:hint="default"/>
        <w:lang w:val="en-US" w:eastAsia="en-US" w:bidi="ar-SA"/>
      </w:rPr>
    </w:lvl>
    <w:lvl w:ilvl="7" w:tplc="32E8409C">
      <w:numFmt w:val="bullet"/>
      <w:lvlText w:val="•"/>
      <w:lvlJc w:val="left"/>
      <w:pPr>
        <w:ind w:left="7307" w:hanging="286"/>
      </w:pPr>
      <w:rPr>
        <w:rFonts w:hint="default"/>
        <w:lang w:val="en-US" w:eastAsia="en-US" w:bidi="ar-SA"/>
      </w:rPr>
    </w:lvl>
    <w:lvl w:ilvl="8" w:tplc="F83CCF62">
      <w:numFmt w:val="bullet"/>
      <w:lvlText w:val="•"/>
      <w:lvlJc w:val="left"/>
      <w:pPr>
        <w:ind w:left="8321" w:hanging="286"/>
      </w:pPr>
      <w:rPr>
        <w:rFonts w:hint="default"/>
        <w:lang w:val="en-US" w:eastAsia="en-US" w:bidi="ar-SA"/>
      </w:rPr>
    </w:lvl>
  </w:abstractNum>
  <w:abstractNum w:abstractNumId="81">
    <w:nsid w:val="689F71E5"/>
    <w:multiLevelType w:val="multilevel"/>
    <w:tmpl w:val="147C44B4"/>
    <w:lvl w:ilvl="0">
      <w:start w:val="35"/>
      <w:numFmt w:val="decimal"/>
      <w:lvlText w:val="%1"/>
      <w:lvlJc w:val="left"/>
      <w:pPr>
        <w:ind w:left="861" w:hanging="721"/>
        <w:jc w:val="left"/>
      </w:pPr>
      <w:rPr>
        <w:rFonts w:hint="default"/>
        <w:lang w:val="en-US" w:eastAsia="en-US" w:bidi="ar-SA"/>
      </w:rPr>
    </w:lvl>
    <w:lvl w:ilvl="1">
      <w:start w:val="2"/>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82">
    <w:nsid w:val="699E20A7"/>
    <w:multiLevelType w:val="multilevel"/>
    <w:tmpl w:val="0128DE28"/>
    <w:lvl w:ilvl="0">
      <w:start w:val="1"/>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83">
    <w:nsid w:val="69C153F2"/>
    <w:multiLevelType w:val="multilevel"/>
    <w:tmpl w:val="5A24A320"/>
    <w:lvl w:ilvl="0">
      <w:start w:val="7"/>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bCs/>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84">
    <w:nsid w:val="6A7568F8"/>
    <w:multiLevelType w:val="multilevel"/>
    <w:tmpl w:val="7C3A6018"/>
    <w:lvl w:ilvl="0">
      <w:start w:val="37"/>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85">
    <w:nsid w:val="6AF207F0"/>
    <w:multiLevelType w:val="multilevel"/>
    <w:tmpl w:val="09F67DBE"/>
    <w:lvl w:ilvl="0">
      <w:start w:val="44"/>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86">
    <w:nsid w:val="6BE45428"/>
    <w:multiLevelType w:val="multilevel"/>
    <w:tmpl w:val="4CE6A5DC"/>
    <w:lvl w:ilvl="0">
      <w:start w:val="8"/>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87">
    <w:nsid w:val="6FC35124"/>
    <w:multiLevelType w:val="multilevel"/>
    <w:tmpl w:val="971A4092"/>
    <w:lvl w:ilvl="0">
      <w:start w:val="50"/>
      <w:numFmt w:val="decimal"/>
      <w:lvlText w:val="%1.0"/>
      <w:lvlJc w:val="left"/>
      <w:pPr>
        <w:ind w:left="861" w:hanging="721"/>
        <w:jc w:val="left"/>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88">
    <w:nsid w:val="702639B4"/>
    <w:multiLevelType w:val="multilevel"/>
    <w:tmpl w:val="6C34A348"/>
    <w:lvl w:ilvl="0">
      <w:start w:val="11"/>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start w:val="1"/>
      <w:numFmt w:val="lowerLetter"/>
      <w:lvlText w:val="%3)"/>
      <w:lvlJc w:val="left"/>
      <w:pPr>
        <w:ind w:left="1761" w:hanging="54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3669" w:hanging="540"/>
      </w:pPr>
      <w:rPr>
        <w:rFonts w:hint="default"/>
        <w:lang w:val="en-US" w:eastAsia="en-US" w:bidi="ar-SA"/>
      </w:rPr>
    </w:lvl>
    <w:lvl w:ilvl="4">
      <w:numFmt w:val="bullet"/>
      <w:lvlText w:val="•"/>
      <w:lvlJc w:val="left"/>
      <w:pPr>
        <w:ind w:left="4623" w:hanging="540"/>
      </w:pPr>
      <w:rPr>
        <w:rFonts w:hint="default"/>
        <w:lang w:val="en-US" w:eastAsia="en-US" w:bidi="ar-SA"/>
      </w:rPr>
    </w:lvl>
    <w:lvl w:ilvl="5">
      <w:numFmt w:val="bullet"/>
      <w:lvlText w:val="•"/>
      <w:lvlJc w:val="left"/>
      <w:pPr>
        <w:ind w:left="5578" w:hanging="540"/>
      </w:pPr>
      <w:rPr>
        <w:rFonts w:hint="default"/>
        <w:lang w:val="en-US" w:eastAsia="en-US" w:bidi="ar-SA"/>
      </w:rPr>
    </w:lvl>
    <w:lvl w:ilvl="6">
      <w:numFmt w:val="bullet"/>
      <w:lvlText w:val="•"/>
      <w:lvlJc w:val="left"/>
      <w:pPr>
        <w:ind w:left="6532" w:hanging="540"/>
      </w:pPr>
      <w:rPr>
        <w:rFonts w:hint="default"/>
        <w:lang w:val="en-US" w:eastAsia="en-US" w:bidi="ar-SA"/>
      </w:rPr>
    </w:lvl>
    <w:lvl w:ilvl="7">
      <w:numFmt w:val="bullet"/>
      <w:lvlText w:val="•"/>
      <w:lvlJc w:val="left"/>
      <w:pPr>
        <w:ind w:left="7487" w:hanging="540"/>
      </w:pPr>
      <w:rPr>
        <w:rFonts w:hint="default"/>
        <w:lang w:val="en-US" w:eastAsia="en-US" w:bidi="ar-SA"/>
      </w:rPr>
    </w:lvl>
    <w:lvl w:ilvl="8">
      <w:numFmt w:val="bullet"/>
      <w:lvlText w:val="•"/>
      <w:lvlJc w:val="left"/>
      <w:pPr>
        <w:ind w:left="8441" w:hanging="540"/>
      </w:pPr>
      <w:rPr>
        <w:rFonts w:hint="default"/>
        <w:lang w:val="en-US" w:eastAsia="en-US" w:bidi="ar-SA"/>
      </w:rPr>
    </w:lvl>
  </w:abstractNum>
  <w:abstractNum w:abstractNumId="89">
    <w:nsid w:val="711515B6"/>
    <w:multiLevelType w:val="multilevel"/>
    <w:tmpl w:val="6962466E"/>
    <w:lvl w:ilvl="0">
      <w:start w:val="39"/>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start w:val="1"/>
      <w:numFmt w:val="lowerLetter"/>
      <w:lvlText w:val="(%3)"/>
      <w:lvlJc w:val="left"/>
      <w:pPr>
        <w:ind w:left="1221" w:hanging="360"/>
        <w:jc w:val="left"/>
      </w:pPr>
      <w:rPr>
        <w:rFonts w:ascii="Times New Roman" w:eastAsia="Times New Roman" w:hAnsi="Times New Roman" w:cs="Times New Roman" w:hint="default"/>
        <w:b w:val="0"/>
        <w:bCs w:val="0"/>
        <w:i w:val="0"/>
        <w:iCs w:val="0"/>
        <w:spacing w:val="-2"/>
        <w:w w:val="100"/>
        <w:sz w:val="24"/>
        <w:szCs w:val="24"/>
        <w:lang w:val="en-US" w:eastAsia="en-US" w:bidi="ar-SA"/>
      </w:rPr>
    </w:lvl>
    <w:lvl w:ilvl="3">
      <w:numFmt w:val="bullet"/>
      <w:lvlText w:val="•"/>
      <w:lvlJc w:val="left"/>
      <w:pPr>
        <w:ind w:left="3249" w:hanging="360"/>
      </w:pPr>
      <w:rPr>
        <w:rFonts w:hint="default"/>
        <w:lang w:val="en-US" w:eastAsia="en-US" w:bidi="ar-SA"/>
      </w:rPr>
    </w:lvl>
    <w:lvl w:ilvl="4">
      <w:numFmt w:val="bullet"/>
      <w:lvlText w:val="•"/>
      <w:lvlJc w:val="left"/>
      <w:pPr>
        <w:ind w:left="4263" w:hanging="360"/>
      </w:pPr>
      <w:rPr>
        <w:rFonts w:hint="default"/>
        <w:lang w:val="en-US" w:eastAsia="en-US" w:bidi="ar-SA"/>
      </w:rPr>
    </w:lvl>
    <w:lvl w:ilvl="5">
      <w:numFmt w:val="bullet"/>
      <w:lvlText w:val="•"/>
      <w:lvlJc w:val="left"/>
      <w:pPr>
        <w:ind w:left="5278" w:hanging="360"/>
      </w:pPr>
      <w:rPr>
        <w:rFonts w:hint="default"/>
        <w:lang w:val="en-US" w:eastAsia="en-US" w:bidi="ar-SA"/>
      </w:rPr>
    </w:lvl>
    <w:lvl w:ilvl="6">
      <w:numFmt w:val="bullet"/>
      <w:lvlText w:val="•"/>
      <w:lvlJc w:val="left"/>
      <w:pPr>
        <w:ind w:left="6292" w:hanging="360"/>
      </w:pPr>
      <w:rPr>
        <w:rFonts w:hint="default"/>
        <w:lang w:val="en-US" w:eastAsia="en-US" w:bidi="ar-SA"/>
      </w:rPr>
    </w:lvl>
    <w:lvl w:ilvl="7">
      <w:numFmt w:val="bullet"/>
      <w:lvlText w:val="•"/>
      <w:lvlJc w:val="left"/>
      <w:pPr>
        <w:ind w:left="7307" w:hanging="360"/>
      </w:pPr>
      <w:rPr>
        <w:rFonts w:hint="default"/>
        <w:lang w:val="en-US" w:eastAsia="en-US" w:bidi="ar-SA"/>
      </w:rPr>
    </w:lvl>
    <w:lvl w:ilvl="8">
      <w:numFmt w:val="bullet"/>
      <w:lvlText w:val="•"/>
      <w:lvlJc w:val="left"/>
      <w:pPr>
        <w:ind w:left="8321" w:hanging="360"/>
      </w:pPr>
      <w:rPr>
        <w:rFonts w:hint="default"/>
        <w:lang w:val="en-US" w:eastAsia="en-US" w:bidi="ar-SA"/>
      </w:rPr>
    </w:lvl>
  </w:abstractNum>
  <w:abstractNum w:abstractNumId="90">
    <w:nsid w:val="715C23CD"/>
    <w:multiLevelType w:val="hybridMultilevel"/>
    <w:tmpl w:val="384C0C4C"/>
    <w:lvl w:ilvl="0" w:tplc="FB602B94">
      <w:start w:val="1"/>
      <w:numFmt w:val="decimal"/>
      <w:lvlText w:val="%1."/>
      <w:lvlJc w:val="left"/>
      <w:pPr>
        <w:ind w:left="1401"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2B305C3C">
      <w:numFmt w:val="bullet"/>
      <w:lvlText w:val="•"/>
      <w:lvlJc w:val="left"/>
      <w:pPr>
        <w:ind w:left="2295" w:hanging="360"/>
      </w:pPr>
      <w:rPr>
        <w:rFonts w:hint="default"/>
        <w:lang w:val="en-US" w:eastAsia="en-US" w:bidi="ar-SA"/>
      </w:rPr>
    </w:lvl>
    <w:lvl w:ilvl="2" w:tplc="DF0C6EEA">
      <w:numFmt w:val="bullet"/>
      <w:lvlText w:val="•"/>
      <w:lvlJc w:val="left"/>
      <w:pPr>
        <w:ind w:left="3190" w:hanging="360"/>
      </w:pPr>
      <w:rPr>
        <w:rFonts w:hint="default"/>
        <w:lang w:val="en-US" w:eastAsia="en-US" w:bidi="ar-SA"/>
      </w:rPr>
    </w:lvl>
    <w:lvl w:ilvl="3" w:tplc="78363FBE">
      <w:numFmt w:val="bullet"/>
      <w:lvlText w:val="•"/>
      <w:lvlJc w:val="left"/>
      <w:pPr>
        <w:ind w:left="4085" w:hanging="360"/>
      </w:pPr>
      <w:rPr>
        <w:rFonts w:hint="default"/>
        <w:lang w:val="en-US" w:eastAsia="en-US" w:bidi="ar-SA"/>
      </w:rPr>
    </w:lvl>
    <w:lvl w:ilvl="4" w:tplc="D9B4764E">
      <w:numFmt w:val="bullet"/>
      <w:lvlText w:val="•"/>
      <w:lvlJc w:val="left"/>
      <w:pPr>
        <w:ind w:left="4980" w:hanging="360"/>
      </w:pPr>
      <w:rPr>
        <w:rFonts w:hint="default"/>
        <w:lang w:val="en-US" w:eastAsia="en-US" w:bidi="ar-SA"/>
      </w:rPr>
    </w:lvl>
    <w:lvl w:ilvl="5" w:tplc="FCB20240">
      <w:numFmt w:val="bullet"/>
      <w:lvlText w:val="•"/>
      <w:lvlJc w:val="left"/>
      <w:pPr>
        <w:ind w:left="5875" w:hanging="360"/>
      </w:pPr>
      <w:rPr>
        <w:rFonts w:hint="default"/>
        <w:lang w:val="en-US" w:eastAsia="en-US" w:bidi="ar-SA"/>
      </w:rPr>
    </w:lvl>
    <w:lvl w:ilvl="6" w:tplc="A64077B2">
      <w:numFmt w:val="bullet"/>
      <w:lvlText w:val="•"/>
      <w:lvlJc w:val="left"/>
      <w:pPr>
        <w:ind w:left="6770" w:hanging="360"/>
      </w:pPr>
      <w:rPr>
        <w:rFonts w:hint="default"/>
        <w:lang w:val="en-US" w:eastAsia="en-US" w:bidi="ar-SA"/>
      </w:rPr>
    </w:lvl>
    <w:lvl w:ilvl="7" w:tplc="554E28C2">
      <w:numFmt w:val="bullet"/>
      <w:lvlText w:val="•"/>
      <w:lvlJc w:val="left"/>
      <w:pPr>
        <w:ind w:left="7665" w:hanging="360"/>
      </w:pPr>
      <w:rPr>
        <w:rFonts w:hint="default"/>
        <w:lang w:val="en-US" w:eastAsia="en-US" w:bidi="ar-SA"/>
      </w:rPr>
    </w:lvl>
    <w:lvl w:ilvl="8" w:tplc="F2EE3362">
      <w:numFmt w:val="bullet"/>
      <w:lvlText w:val="•"/>
      <w:lvlJc w:val="left"/>
      <w:pPr>
        <w:ind w:left="8560" w:hanging="360"/>
      </w:pPr>
      <w:rPr>
        <w:rFonts w:hint="default"/>
        <w:lang w:val="en-US" w:eastAsia="en-US" w:bidi="ar-SA"/>
      </w:rPr>
    </w:lvl>
  </w:abstractNum>
  <w:abstractNum w:abstractNumId="91">
    <w:nsid w:val="740367F1"/>
    <w:multiLevelType w:val="multilevel"/>
    <w:tmpl w:val="5290CD60"/>
    <w:lvl w:ilvl="0">
      <w:start w:val="24"/>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92">
    <w:nsid w:val="76AE3FB9"/>
    <w:multiLevelType w:val="multilevel"/>
    <w:tmpl w:val="8E76BAB0"/>
    <w:lvl w:ilvl="0">
      <w:start w:val="22"/>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93">
    <w:nsid w:val="79481523"/>
    <w:multiLevelType w:val="multilevel"/>
    <w:tmpl w:val="78361318"/>
    <w:lvl w:ilvl="0">
      <w:start w:val="12"/>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94">
    <w:nsid w:val="79520E20"/>
    <w:multiLevelType w:val="multilevel"/>
    <w:tmpl w:val="069C0EC6"/>
    <w:lvl w:ilvl="0">
      <w:start w:val="10"/>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95">
    <w:nsid w:val="79EB0405"/>
    <w:multiLevelType w:val="multilevel"/>
    <w:tmpl w:val="35D4901E"/>
    <w:lvl w:ilvl="0">
      <w:start w:val="2"/>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96">
    <w:nsid w:val="7B596A63"/>
    <w:multiLevelType w:val="hybridMultilevel"/>
    <w:tmpl w:val="52F84B48"/>
    <w:lvl w:ilvl="0" w:tplc="59545FD8">
      <w:start w:val="1"/>
      <w:numFmt w:val="decimal"/>
      <w:lvlText w:val="%1."/>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6964BE92">
      <w:numFmt w:val="bullet"/>
      <w:lvlText w:val="•"/>
      <w:lvlJc w:val="left"/>
      <w:pPr>
        <w:ind w:left="1809" w:hanging="721"/>
      </w:pPr>
      <w:rPr>
        <w:rFonts w:hint="default"/>
        <w:lang w:val="en-US" w:eastAsia="en-US" w:bidi="ar-SA"/>
      </w:rPr>
    </w:lvl>
    <w:lvl w:ilvl="2" w:tplc="78B6547C">
      <w:numFmt w:val="bullet"/>
      <w:lvlText w:val="•"/>
      <w:lvlJc w:val="left"/>
      <w:pPr>
        <w:ind w:left="2758" w:hanging="721"/>
      </w:pPr>
      <w:rPr>
        <w:rFonts w:hint="default"/>
        <w:lang w:val="en-US" w:eastAsia="en-US" w:bidi="ar-SA"/>
      </w:rPr>
    </w:lvl>
    <w:lvl w:ilvl="3" w:tplc="8AAEAD60">
      <w:numFmt w:val="bullet"/>
      <w:lvlText w:val="•"/>
      <w:lvlJc w:val="left"/>
      <w:pPr>
        <w:ind w:left="3707" w:hanging="721"/>
      </w:pPr>
      <w:rPr>
        <w:rFonts w:hint="default"/>
        <w:lang w:val="en-US" w:eastAsia="en-US" w:bidi="ar-SA"/>
      </w:rPr>
    </w:lvl>
    <w:lvl w:ilvl="4" w:tplc="AEC2F9A2">
      <w:numFmt w:val="bullet"/>
      <w:lvlText w:val="•"/>
      <w:lvlJc w:val="left"/>
      <w:pPr>
        <w:ind w:left="4656" w:hanging="721"/>
      </w:pPr>
      <w:rPr>
        <w:rFonts w:hint="default"/>
        <w:lang w:val="en-US" w:eastAsia="en-US" w:bidi="ar-SA"/>
      </w:rPr>
    </w:lvl>
    <w:lvl w:ilvl="5" w:tplc="466C07EC">
      <w:numFmt w:val="bullet"/>
      <w:lvlText w:val="•"/>
      <w:lvlJc w:val="left"/>
      <w:pPr>
        <w:ind w:left="5605" w:hanging="721"/>
      </w:pPr>
      <w:rPr>
        <w:rFonts w:hint="default"/>
        <w:lang w:val="en-US" w:eastAsia="en-US" w:bidi="ar-SA"/>
      </w:rPr>
    </w:lvl>
    <w:lvl w:ilvl="6" w:tplc="2FA05B0E">
      <w:numFmt w:val="bullet"/>
      <w:lvlText w:val="•"/>
      <w:lvlJc w:val="left"/>
      <w:pPr>
        <w:ind w:left="6554" w:hanging="721"/>
      </w:pPr>
      <w:rPr>
        <w:rFonts w:hint="default"/>
        <w:lang w:val="en-US" w:eastAsia="en-US" w:bidi="ar-SA"/>
      </w:rPr>
    </w:lvl>
    <w:lvl w:ilvl="7" w:tplc="C0FAE806">
      <w:numFmt w:val="bullet"/>
      <w:lvlText w:val="•"/>
      <w:lvlJc w:val="left"/>
      <w:pPr>
        <w:ind w:left="7503" w:hanging="721"/>
      </w:pPr>
      <w:rPr>
        <w:rFonts w:hint="default"/>
        <w:lang w:val="en-US" w:eastAsia="en-US" w:bidi="ar-SA"/>
      </w:rPr>
    </w:lvl>
    <w:lvl w:ilvl="8" w:tplc="EB20C614">
      <w:numFmt w:val="bullet"/>
      <w:lvlText w:val="•"/>
      <w:lvlJc w:val="left"/>
      <w:pPr>
        <w:ind w:left="8452" w:hanging="721"/>
      </w:pPr>
      <w:rPr>
        <w:rFonts w:hint="default"/>
        <w:lang w:val="en-US" w:eastAsia="en-US" w:bidi="ar-SA"/>
      </w:rPr>
    </w:lvl>
  </w:abstractNum>
  <w:abstractNum w:abstractNumId="97">
    <w:nsid w:val="7BF408E6"/>
    <w:multiLevelType w:val="multilevel"/>
    <w:tmpl w:val="69E282A6"/>
    <w:lvl w:ilvl="0">
      <w:start w:val="13"/>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num w:numId="1">
    <w:abstractNumId w:val="46"/>
  </w:num>
  <w:num w:numId="2">
    <w:abstractNumId w:val="6"/>
  </w:num>
  <w:num w:numId="3">
    <w:abstractNumId w:val="15"/>
  </w:num>
  <w:num w:numId="4">
    <w:abstractNumId w:val="47"/>
  </w:num>
  <w:num w:numId="5">
    <w:abstractNumId w:val="57"/>
  </w:num>
  <w:num w:numId="6">
    <w:abstractNumId w:val="17"/>
  </w:num>
  <w:num w:numId="7">
    <w:abstractNumId w:val="79"/>
  </w:num>
  <w:num w:numId="8">
    <w:abstractNumId w:val="56"/>
  </w:num>
  <w:num w:numId="9">
    <w:abstractNumId w:val="96"/>
  </w:num>
  <w:num w:numId="10">
    <w:abstractNumId w:val="60"/>
  </w:num>
  <w:num w:numId="11">
    <w:abstractNumId w:val="35"/>
  </w:num>
  <w:num w:numId="12">
    <w:abstractNumId w:val="28"/>
  </w:num>
  <w:num w:numId="13">
    <w:abstractNumId w:val="19"/>
  </w:num>
  <w:num w:numId="14">
    <w:abstractNumId w:val="48"/>
  </w:num>
  <w:num w:numId="15">
    <w:abstractNumId w:val="61"/>
  </w:num>
  <w:num w:numId="16">
    <w:abstractNumId w:val="34"/>
  </w:num>
  <w:num w:numId="17">
    <w:abstractNumId w:val="68"/>
  </w:num>
  <w:num w:numId="18">
    <w:abstractNumId w:val="90"/>
  </w:num>
  <w:num w:numId="19">
    <w:abstractNumId w:val="70"/>
  </w:num>
  <w:num w:numId="20">
    <w:abstractNumId w:val="23"/>
  </w:num>
  <w:num w:numId="21">
    <w:abstractNumId w:val="88"/>
  </w:num>
  <w:num w:numId="22">
    <w:abstractNumId w:val="69"/>
  </w:num>
  <w:num w:numId="23">
    <w:abstractNumId w:val="77"/>
  </w:num>
  <w:num w:numId="24">
    <w:abstractNumId w:val="76"/>
  </w:num>
  <w:num w:numId="25">
    <w:abstractNumId w:val="39"/>
  </w:num>
  <w:num w:numId="26">
    <w:abstractNumId w:val="37"/>
  </w:num>
  <w:num w:numId="27">
    <w:abstractNumId w:val="11"/>
  </w:num>
  <w:num w:numId="28">
    <w:abstractNumId w:val="21"/>
  </w:num>
  <w:num w:numId="29">
    <w:abstractNumId w:val="31"/>
  </w:num>
  <w:num w:numId="30">
    <w:abstractNumId w:val="10"/>
  </w:num>
  <w:num w:numId="31">
    <w:abstractNumId w:val="4"/>
  </w:num>
  <w:num w:numId="32">
    <w:abstractNumId w:val="9"/>
  </w:num>
  <w:num w:numId="33">
    <w:abstractNumId w:val="65"/>
  </w:num>
  <w:num w:numId="34">
    <w:abstractNumId w:val="3"/>
  </w:num>
  <w:num w:numId="35">
    <w:abstractNumId w:val="72"/>
  </w:num>
  <w:num w:numId="36">
    <w:abstractNumId w:val="40"/>
  </w:num>
  <w:num w:numId="37">
    <w:abstractNumId w:val="87"/>
  </w:num>
  <w:num w:numId="38">
    <w:abstractNumId w:val="38"/>
  </w:num>
  <w:num w:numId="39">
    <w:abstractNumId w:val="64"/>
  </w:num>
  <w:num w:numId="40">
    <w:abstractNumId w:val="2"/>
  </w:num>
  <w:num w:numId="41">
    <w:abstractNumId w:val="85"/>
  </w:num>
  <w:num w:numId="42">
    <w:abstractNumId w:val="36"/>
  </w:num>
  <w:num w:numId="43">
    <w:abstractNumId w:val="1"/>
  </w:num>
  <w:num w:numId="44">
    <w:abstractNumId w:val="91"/>
  </w:num>
  <w:num w:numId="45">
    <w:abstractNumId w:val="32"/>
  </w:num>
  <w:num w:numId="46">
    <w:abstractNumId w:val="92"/>
  </w:num>
  <w:num w:numId="47">
    <w:abstractNumId w:val="75"/>
  </w:num>
  <w:num w:numId="48">
    <w:abstractNumId w:val="78"/>
  </w:num>
  <w:num w:numId="49">
    <w:abstractNumId w:val="93"/>
  </w:num>
  <w:num w:numId="50">
    <w:abstractNumId w:val="71"/>
  </w:num>
  <w:num w:numId="51">
    <w:abstractNumId w:val="94"/>
  </w:num>
  <w:num w:numId="52">
    <w:abstractNumId w:val="20"/>
  </w:num>
  <w:num w:numId="53">
    <w:abstractNumId w:val="13"/>
  </w:num>
  <w:num w:numId="54">
    <w:abstractNumId w:val="62"/>
  </w:num>
  <w:num w:numId="55">
    <w:abstractNumId w:val="82"/>
  </w:num>
  <w:num w:numId="56">
    <w:abstractNumId w:val="12"/>
  </w:num>
  <w:num w:numId="57">
    <w:abstractNumId w:val="49"/>
  </w:num>
  <w:num w:numId="58">
    <w:abstractNumId w:val="51"/>
  </w:num>
  <w:num w:numId="59">
    <w:abstractNumId w:val="24"/>
  </w:num>
  <w:num w:numId="60">
    <w:abstractNumId w:val="89"/>
  </w:num>
  <w:num w:numId="61">
    <w:abstractNumId w:val="33"/>
  </w:num>
  <w:num w:numId="62">
    <w:abstractNumId w:val="84"/>
  </w:num>
  <w:num w:numId="63">
    <w:abstractNumId w:val="0"/>
  </w:num>
  <w:num w:numId="64">
    <w:abstractNumId w:val="81"/>
  </w:num>
  <w:num w:numId="65">
    <w:abstractNumId w:val="50"/>
  </w:num>
  <w:num w:numId="66">
    <w:abstractNumId w:val="27"/>
  </w:num>
  <w:num w:numId="67">
    <w:abstractNumId w:val="67"/>
  </w:num>
  <w:num w:numId="68">
    <w:abstractNumId w:val="25"/>
  </w:num>
  <w:num w:numId="69">
    <w:abstractNumId w:val="8"/>
  </w:num>
  <w:num w:numId="70">
    <w:abstractNumId w:val="42"/>
  </w:num>
  <w:num w:numId="71">
    <w:abstractNumId w:val="29"/>
  </w:num>
  <w:num w:numId="72">
    <w:abstractNumId w:val="97"/>
  </w:num>
  <w:num w:numId="73">
    <w:abstractNumId w:val="52"/>
  </w:num>
  <w:num w:numId="74">
    <w:abstractNumId w:val="7"/>
  </w:num>
  <w:num w:numId="75">
    <w:abstractNumId w:val="41"/>
  </w:num>
  <w:num w:numId="76">
    <w:abstractNumId w:val="22"/>
  </w:num>
  <w:num w:numId="77">
    <w:abstractNumId w:val="73"/>
  </w:num>
  <w:num w:numId="78">
    <w:abstractNumId w:val="86"/>
  </w:num>
  <w:num w:numId="79">
    <w:abstractNumId w:val="54"/>
  </w:num>
  <w:num w:numId="80">
    <w:abstractNumId w:val="74"/>
  </w:num>
  <w:num w:numId="81">
    <w:abstractNumId w:val="44"/>
  </w:num>
  <w:num w:numId="82">
    <w:abstractNumId w:val="53"/>
  </w:num>
  <w:num w:numId="83">
    <w:abstractNumId w:val="30"/>
  </w:num>
  <w:num w:numId="84">
    <w:abstractNumId w:val="95"/>
  </w:num>
  <w:num w:numId="85">
    <w:abstractNumId w:val="5"/>
  </w:num>
  <w:num w:numId="86">
    <w:abstractNumId w:val="16"/>
  </w:num>
  <w:num w:numId="87">
    <w:abstractNumId w:val="58"/>
  </w:num>
  <w:num w:numId="88">
    <w:abstractNumId w:val="14"/>
  </w:num>
  <w:num w:numId="89">
    <w:abstractNumId w:val="83"/>
  </w:num>
  <w:num w:numId="90">
    <w:abstractNumId w:val="66"/>
  </w:num>
  <w:num w:numId="91">
    <w:abstractNumId w:val="80"/>
  </w:num>
  <w:num w:numId="92">
    <w:abstractNumId w:val="43"/>
  </w:num>
  <w:num w:numId="93">
    <w:abstractNumId w:val="26"/>
  </w:num>
  <w:num w:numId="94">
    <w:abstractNumId w:val="45"/>
  </w:num>
  <w:num w:numId="95">
    <w:abstractNumId w:val="59"/>
  </w:num>
  <w:num w:numId="96">
    <w:abstractNumId w:val="18"/>
  </w:num>
  <w:num w:numId="97">
    <w:abstractNumId w:val="55"/>
  </w:num>
  <w:num w:numId="98">
    <w:abstractNumId w:val="63"/>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34337C"/>
    <w:rsid w:val="00050DED"/>
    <w:rsid w:val="000E3C8F"/>
    <w:rsid w:val="000F083B"/>
    <w:rsid w:val="00150155"/>
    <w:rsid w:val="0015131E"/>
    <w:rsid w:val="0016392A"/>
    <w:rsid w:val="001D29D7"/>
    <w:rsid w:val="001E4AF6"/>
    <w:rsid w:val="002049F2"/>
    <w:rsid w:val="0034337C"/>
    <w:rsid w:val="003614E7"/>
    <w:rsid w:val="003664DF"/>
    <w:rsid w:val="00465B18"/>
    <w:rsid w:val="00482753"/>
    <w:rsid w:val="004D3247"/>
    <w:rsid w:val="005346F1"/>
    <w:rsid w:val="005A09B4"/>
    <w:rsid w:val="005F5A46"/>
    <w:rsid w:val="00652F58"/>
    <w:rsid w:val="0066788F"/>
    <w:rsid w:val="006705F6"/>
    <w:rsid w:val="006A2AE8"/>
    <w:rsid w:val="006C6B70"/>
    <w:rsid w:val="006F4701"/>
    <w:rsid w:val="006F554D"/>
    <w:rsid w:val="0073179D"/>
    <w:rsid w:val="007E26D5"/>
    <w:rsid w:val="00815264"/>
    <w:rsid w:val="0086183A"/>
    <w:rsid w:val="00974160"/>
    <w:rsid w:val="0099434F"/>
    <w:rsid w:val="00996481"/>
    <w:rsid w:val="00AA155B"/>
    <w:rsid w:val="00B014B6"/>
    <w:rsid w:val="00B82672"/>
    <w:rsid w:val="00BB1F5B"/>
    <w:rsid w:val="00CA41B7"/>
    <w:rsid w:val="00D0498D"/>
    <w:rsid w:val="00D307AF"/>
    <w:rsid w:val="00D96624"/>
    <w:rsid w:val="00DA0D4F"/>
    <w:rsid w:val="00DC7364"/>
    <w:rsid w:val="00E50E77"/>
    <w:rsid w:val="00E710A2"/>
    <w:rsid w:val="00EB06EE"/>
    <w:rsid w:val="00F70BC1"/>
    <w:rsid w:val="00F75BBE"/>
    <w:rsid w:val="00F97CEA"/>
    <w:rsid w:val="00FB0465"/>
    <w:rsid w:val="00FB3217"/>
    <w:rsid w:val="00FF62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ind w:right="70"/>
      <w:jc w:val="center"/>
      <w:outlineLvl w:val="0"/>
    </w:pPr>
    <w:rPr>
      <w:b/>
      <w:bCs/>
      <w:sz w:val="40"/>
      <w:szCs w:val="40"/>
    </w:rPr>
  </w:style>
  <w:style w:type="paragraph" w:styleId="Heading2">
    <w:name w:val="heading 2"/>
    <w:basedOn w:val="Normal"/>
    <w:uiPriority w:val="1"/>
    <w:qFormat/>
    <w:pPr>
      <w:ind w:right="72"/>
      <w:jc w:val="center"/>
      <w:outlineLvl w:val="1"/>
    </w:pPr>
    <w:rPr>
      <w:rFonts w:ascii="Palatino Linotype" w:eastAsia="Palatino Linotype" w:hAnsi="Palatino Linotype" w:cs="Palatino Linotype"/>
      <w:b/>
      <w:bCs/>
      <w:sz w:val="28"/>
      <w:szCs w:val="28"/>
    </w:rPr>
  </w:style>
  <w:style w:type="paragraph" w:styleId="Heading3">
    <w:name w:val="heading 3"/>
    <w:basedOn w:val="Normal"/>
    <w:uiPriority w:val="1"/>
    <w:qFormat/>
    <w:pPr>
      <w:spacing w:before="1"/>
      <w:outlineLvl w:val="2"/>
    </w:pPr>
    <w:rPr>
      <w:b/>
      <w:bCs/>
      <w:sz w:val="26"/>
      <w:szCs w:val="26"/>
    </w:rPr>
  </w:style>
  <w:style w:type="paragraph" w:styleId="Heading4">
    <w:name w:val="heading 4"/>
    <w:basedOn w:val="Normal"/>
    <w:uiPriority w:val="1"/>
    <w:qFormat/>
    <w:pPr>
      <w:ind w:left="861"/>
      <w:outlineLvl w:val="3"/>
    </w:pPr>
    <w:rPr>
      <w:b/>
      <w:bCs/>
      <w:sz w:val="24"/>
      <w:szCs w:val="24"/>
    </w:rPr>
  </w:style>
  <w:style w:type="paragraph" w:styleId="Heading5">
    <w:name w:val="heading 5"/>
    <w:basedOn w:val="Normal"/>
    <w:uiPriority w:val="1"/>
    <w:qFormat/>
    <w:pPr>
      <w:ind w:left="861" w:hanging="720"/>
      <w:jc w:val="both"/>
      <w:outlineLvl w:val="4"/>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861"/>
      <w:jc w:val="both"/>
    </w:pPr>
    <w:rPr>
      <w:sz w:val="24"/>
      <w:szCs w:val="24"/>
    </w:rPr>
  </w:style>
  <w:style w:type="paragraph" w:styleId="ListParagraph">
    <w:name w:val="List Paragraph"/>
    <w:aliases w:val="TOC style,Number Bullets,List Paragraph Char Char,SGLText List Paragraph,List Paragraph1,Number_1,new,List Paragraph11,List Paragraph2,Colorful List - Accent 11,Normal Sentence,lp1,ListPar1,Figure_name,Bullet- First level,list1,b1"/>
    <w:basedOn w:val="Normal"/>
    <w:link w:val="ListParagraphChar"/>
    <w:uiPriority w:val="34"/>
    <w:qFormat/>
    <w:pPr>
      <w:ind w:left="861" w:hanging="721"/>
      <w:jc w:val="both"/>
    </w:pPr>
  </w:style>
  <w:style w:type="paragraph" w:customStyle="1" w:styleId="TableParagraph">
    <w:name w:val="Table Paragraph"/>
    <w:basedOn w:val="Normal"/>
    <w:uiPriority w:val="1"/>
    <w:qFormat/>
  </w:style>
  <w:style w:type="character" w:styleId="Hyperlink">
    <w:name w:val="Hyperlink"/>
    <w:rsid w:val="00D0498D"/>
    <w:rPr>
      <w:color w:val="0000FF"/>
      <w:u w:val="single"/>
    </w:rPr>
  </w:style>
  <w:style w:type="paragraph" w:styleId="Subtitle">
    <w:name w:val="Subtitle"/>
    <w:basedOn w:val="Normal"/>
    <w:link w:val="SubtitleChar"/>
    <w:qFormat/>
    <w:rsid w:val="00D0498D"/>
    <w:pPr>
      <w:widowControl/>
      <w:autoSpaceDE/>
      <w:autoSpaceDN/>
      <w:spacing w:line="360" w:lineRule="auto"/>
      <w:jc w:val="center"/>
    </w:pPr>
    <w:rPr>
      <w:rFonts w:ascii="Bookman Old Style" w:hAnsi="Bookman Old Style"/>
      <w:b/>
      <w:bCs/>
      <w:sz w:val="26"/>
      <w:szCs w:val="24"/>
    </w:rPr>
  </w:style>
  <w:style w:type="character" w:customStyle="1" w:styleId="SubtitleChar">
    <w:name w:val="Subtitle Char"/>
    <w:basedOn w:val="DefaultParagraphFont"/>
    <w:link w:val="Subtitle"/>
    <w:rsid w:val="00D0498D"/>
    <w:rPr>
      <w:rFonts w:ascii="Bookman Old Style" w:eastAsia="Times New Roman" w:hAnsi="Bookman Old Style" w:cs="Times New Roman"/>
      <w:b/>
      <w:bCs/>
      <w:sz w:val="26"/>
      <w:szCs w:val="24"/>
    </w:rPr>
  </w:style>
  <w:style w:type="paragraph" w:styleId="Title">
    <w:name w:val="Title"/>
    <w:basedOn w:val="Normal"/>
    <w:link w:val="TitleChar"/>
    <w:uiPriority w:val="1"/>
    <w:qFormat/>
    <w:rsid w:val="003614E7"/>
    <w:pPr>
      <w:spacing w:before="71"/>
      <w:ind w:left="184"/>
    </w:pPr>
    <w:rPr>
      <w:rFonts w:ascii="Tahoma" w:eastAsia="Tahoma" w:hAnsi="Tahoma" w:cs="Tahoma"/>
      <w:b/>
      <w:bCs/>
      <w:sz w:val="30"/>
      <w:szCs w:val="30"/>
    </w:rPr>
  </w:style>
  <w:style w:type="character" w:customStyle="1" w:styleId="TitleChar">
    <w:name w:val="Title Char"/>
    <w:basedOn w:val="DefaultParagraphFont"/>
    <w:link w:val="Title"/>
    <w:uiPriority w:val="1"/>
    <w:rsid w:val="003614E7"/>
    <w:rPr>
      <w:rFonts w:ascii="Tahoma" w:eastAsia="Tahoma" w:hAnsi="Tahoma" w:cs="Tahoma"/>
      <w:b/>
      <w:bCs/>
      <w:sz w:val="30"/>
      <w:szCs w:val="30"/>
    </w:rPr>
  </w:style>
  <w:style w:type="character" w:customStyle="1" w:styleId="ListParagraphChar">
    <w:name w:val="List Paragraph Char"/>
    <w:aliases w:val="TOC style Char,Number Bullets Char,List Paragraph Char Char Char,SGLText List Paragraph Char,List Paragraph1 Char,Number_1 Char,new Char,List Paragraph11 Char,List Paragraph2 Char,Colorful List - Accent 11 Char,Normal Sentence Char"/>
    <w:basedOn w:val="DefaultParagraphFont"/>
    <w:link w:val="ListParagraph"/>
    <w:uiPriority w:val="34"/>
    <w:qFormat/>
    <w:locked/>
    <w:rsid w:val="003614E7"/>
    <w:rPr>
      <w:rFonts w:ascii="Times New Roman" w:eastAsia="Times New Roman" w:hAnsi="Times New Roman" w:cs="Times New Roman"/>
    </w:rPr>
  </w:style>
  <w:style w:type="paragraph" w:styleId="BodyTextIndent">
    <w:name w:val="Body Text Indent"/>
    <w:basedOn w:val="Normal"/>
    <w:link w:val="BodyTextIndentChar"/>
    <w:uiPriority w:val="99"/>
    <w:semiHidden/>
    <w:unhideWhenUsed/>
    <w:rsid w:val="005A09B4"/>
    <w:pPr>
      <w:spacing w:after="120"/>
      <w:ind w:left="360"/>
    </w:pPr>
  </w:style>
  <w:style w:type="character" w:customStyle="1" w:styleId="BodyTextIndentChar">
    <w:name w:val="Body Text Indent Char"/>
    <w:basedOn w:val="DefaultParagraphFont"/>
    <w:link w:val="BodyTextIndent"/>
    <w:uiPriority w:val="99"/>
    <w:semiHidden/>
    <w:rsid w:val="005A09B4"/>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ind w:right="70"/>
      <w:jc w:val="center"/>
      <w:outlineLvl w:val="0"/>
    </w:pPr>
    <w:rPr>
      <w:b/>
      <w:bCs/>
      <w:sz w:val="40"/>
      <w:szCs w:val="40"/>
    </w:rPr>
  </w:style>
  <w:style w:type="paragraph" w:styleId="Heading2">
    <w:name w:val="heading 2"/>
    <w:basedOn w:val="Normal"/>
    <w:uiPriority w:val="1"/>
    <w:qFormat/>
    <w:pPr>
      <w:ind w:right="72"/>
      <w:jc w:val="center"/>
      <w:outlineLvl w:val="1"/>
    </w:pPr>
    <w:rPr>
      <w:rFonts w:ascii="Palatino Linotype" w:eastAsia="Palatino Linotype" w:hAnsi="Palatino Linotype" w:cs="Palatino Linotype"/>
      <w:b/>
      <w:bCs/>
      <w:sz w:val="28"/>
      <w:szCs w:val="28"/>
    </w:rPr>
  </w:style>
  <w:style w:type="paragraph" w:styleId="Heading3">
    <w:name w:val="heading 3"/>
    <w:basedOn w:val="Normal"/>
    <w:uiPriority w:val="1"/>
    <w:qFormat/>
    <w:pPr>
      <w:spacing w:before="1"/>
      <w:outlineLvl w:val="2"/>
    </w:pPr>
    <w:rPr>
      <w:b/>
      <w:bCs/>
      <w:sz w:val="26"/>
      <w:szCs w:val="26"/>
    </w:rPr>
  </w:style>
  <w:style w:type="paragraph" w:styleId="Heading4">
    <w:name w:val="heading 4"/>
    <w:basedOn w:val="Normal"/>
    <w:uiPriority w:val="1"/>
    <w:qFormat/>
    <w:pPr>
      <w:ind w:left="861"/>
      <w:outlineLvl w:val="3"/>
    </w:pPr>
    <w:rPr>
      <w:b/>
      <w:bCs/>
      <w:sz w:val="24"/>
      <w:szCs w:val="24"/>
    </w:rPr>
  </w:style>
  <w:style w:type="paragraph" w:styleId="Heading5">
    <w:name w:val="heading 5"/>
    <w:basedOn w:val="Normal"/>
    <w:uiPriority w:val="1"/>
    <w:qFormat/>
    <w:pPr>
      <w:ind w:left="861" w:hanging="720"/>
      <w:jc w:val="both"/>
      <w:outlineLvl w:val="4"/>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861"/>
      <w:jc w:val="both"/>
    </w:pPr>
    <w:rPr>
      <w:sz w:val="24"/>
      <w:szCs w:val="24"/>
    </w:rPr>
  </w:style>
  <w:style w:type="paragraph" w:styleId="ListParagraph">
    <w:name w:val="List Paragraph"/>
    <w:aliases w:val="TOC style,Number Bullets,List Paragraph Char Char,SGLText List Paragraph,List Paragraph1,Number_1,new,List Paragraph11,List Paragraph2,Colorful List - Accent 11,Normal Sentence,lp1,ListPar1,Figure_name,Bullet- First level,list1,b1"/>
    <w:basedOn w:val="Normal"/>
    <w:link w:val="ListParagraphChar"/>
    <w:uiPriority w:val="34"/>
    <w:qFormat/>
    <w:pPr>
      <w:ind w:left="861" w:hanging="721"/>
      <w:jc w:val="both"/>
    </w:pPr>
  </w:style>
  <w:style w:type="paragraph" w:customStyle="1" w:styleId="TableParagraph">
    <w:name w:val="Table Paragraph"/>
    <w:basedOn w:val="Normal"/>
    <w:uiPriority w:val="1"/>
    <w:qFormat/>
  </w:style>
  <w:style w:type="character" w:styleId="Hyperlink">
    <w:name w:val="Hyperlink"/>
    <w:rsid w:val="00D0498D"/>
    <w:rPr>
      <w:color w:val="0000FF"/>
      <w:u w:val="single"/>
    </w:rPr>
  </w:style>
  <w:style w:type="paragraph" w:styleId="Subtitle">
    <w:name w:val="Subtitle"/>
    <w:basedOn w:val="Normal"/>
    <w:link w:val="SubtitleChar"/>
    <w:qFormat/>
    <w:rsid w:val="00D0498D"/>
    <w:pPr>
      <w:widowControl/>
      <w:autoSpaceDE/>
      <w:autoSpaceDN/>
      <w:spacing w:line="360" w:lineRule="auto"/>
      <w:jc w:val="center"/>
    </w:pPr>
    <w:rPr>
      <w:rFonts w:ascii="Bookman Old Style" w:hAnsi="Bookman Old Style"/>
      <w:b/>
      <w:bCs/>
      <w:sz w:val="26"/>
      <w:szCs w:val="24"/>
    </w:rPr>
  </w:style>
  <w:style w:type="character" w:customStyle="1" w:styleId="SubtitleChar">
    <w:name w:val="Subtitle Char"/>
    <w:basedOn w:val="DefaultParagraphFont"/>
    <w:link w:val="Subtitle"/>
    <w:rsid w:val="00D0498D"/>
    <w:rPr>
      <w:rFonts w:ascii="Bookman Old Style" w:eastAsia="Times New Roman" w:hAnsi="Bookman Old Style" w:cs="Times New Roman"/>
      <w:b/>
      <w:bCs/>
      <w:sz w:val="26"/>
      <w:szCs w:val="24"/>
    </w:rPr>
  </w:style>
  <w:style w:type="paragraph" w:styleId="Title">
    <w:name w:val="Title"/>
    <w:basedOn w:val="Normal"/>
    <w:link w:val="TitleChar"/>
    <w:uiPriority w:val="1"/>
    <w:qFormat/>
    <w:rsid w:val="003614E7"/>
    <w:pPr>
      <w:spacing w:before="71"/>
      <w:ind w:left="184"/>
    </w:pPr>
    <w:rPr>
      <w:rFonts w:ascii="Tahoma" w:eastAsia="Tahoma" w:hAnsi="Tahoma" w:cs="Tahoma"/>
      <w:b/>
      <w:bCs/>
      <w:sz w:val="30"/>
      <w:szCs w:val="30"/>
    </w:rPr>
  </w:style>
  <w:style w:type="character" w:customStyle="1" w:styleId="TitleChar">
    <w:name w:val="Title Char"/>
    <w:basedOn w:val="DefaultParagraphFont"/>
    <w:link w:val="Title"/>
    <w:uiPriority w:val="1"/>
    <w:rsid w:val="003614E7"/>
    <w:rPr>
      <w:rFonts w:ascii="Tahoma" w:eastAsia="Tahoma" w:hAnsi="Tahoma" w:cs="Tahoma"/>
      <w:b/>
      <w:bCs/>
      <w:sz w:val="30"/>
      <w:szCs w:val="30"/>
    </w:rPr>
  </w:style>
  <w:style w:type="character" w:customStyle="1" w:styleId="ListParagraphChar">
    <w:name w:val="List Paragraph Char"/>
    <w:aliases w:val="TOC style Char,Number Bullets Char,List Paragraph Char Char Char,SGLText List Paragraph Char,List Paragraph1 Char,Number_1 Char,new Char,List Paragraph11 Char,List Paragraph2 Char,Colorful List - Accent 11 Char,Normal Sentence Char"/>
    <w:basedOn w:val="DefaultParagraphFont"/>
    <w:link w:val="ListParagraph"/>
    <w:uiPriority w:val="34"/>
    <w:qFormat/>
    <w:locked/>
    <w:rsid w:val="003614E7"/>
    <w:rPr>
      <w:rFonts w:ascii="Times New Roman" w:eastAsia="Times New Roman" w:hAnsi="Times New Roman" w:cs="Times New Roman"/>
    </w:rPr>
  </w:style>
  <w:style w:type="paragraph" w:styleId="BodyTextIndent">
    <w:name w:val="Body Text Indent"/>
    <w:basedOn w:val="Normal"/>
    <w:link w:val="BodyTextIndentChar"/>
    <w:uiPriority w:val="99"/>
    <w:semiHidden/>
    <w:unhideWhenUsed/>
    <w:rsid w:val="005A09B4"/>
    <w:pPr>
      <w:spacing w:after="120"/>
      <w:ind w:left="360"/>
    </w:pPr>
  </w:style>
  <w:style w:type="character" w:customStyle="1" w:styleId="BodyTextIndentChar">
    <w:name w:val="Body Text Indent Char"/>
    <w:basedOn w:val="DefaultParagraphFont"/>
    <w:link w:val="BodyTextIndent"/>
    <w:uiPriority w:val="99"/>
    <w:semiHidden/>
    <w:rsid w:val="005A09B4"/>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emescom@rediffmail.com%20%20%20%20%20%20%20%20%20%20%20%20%20%20%20%20%20%20%20%20%20%20%20%20%20%20%20%20%20%20%20%20%20%20%20%20%20%20%20%20%20%20%20%20%20%20%20%20%20%20%20%20%20%20%20%20%20%20%20%20%20%20%20%20%20%20%20" TargetMode="Externa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eproc.karnataka.gov.in/" TargetMode="External"/><Relationship Id="rId4" Type="http://schemas.microsoft.com/office/2007/relationships/stylesWithEffects" Target="stylesWithEffects.xml"/><Relationship Id="rId9" Type="http://schemas.openxmlformats.org/officeDocument/2006/relationships/hyperlink" Target="https://www.eproc.karnatak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F303F3-A510-4387-9243-D5C4BF9EC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88</Pages>
  <Words>38031</Words>
  <Characters>216783</Characters>
  <Application>Microsoft Office Word</Application>
  <DocSecurity>0</DocSecurity>
  <Lines>1806</Lines>
  <Paragraphs>508</Paragraphs>
  <ScaleCrop>false</ScaleCrop>
  <HeadingPairs>
    <vt:vector size="2" baseType="variant">
      <vt:variant>
        <vt:lpstr>Title</vt:lpstr>
      </vt:variant>
      <vt:variant>
        <vt:i4>1</vt:i4>
      </vt:variant>
    </vt:vector>
  </HeadingPairs>
  <TitlesOfParts>
    <vt:vector size="1" baseType="lpstr">
      <vt:lpstr>KARNATAKA POWERTRANSMISSION CORPORATION LIMITED</vt:lpstr>
    </vt:vector>
  </TitlesOfParts>
  <Company/>
  <LinksUpToDate>false</LinksUpToDate>
  <CharactersWithSpaces>254306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KARNATAKA POWERTRANSMISSION CORPORATION LIMITED</dc:title>
  <dc:creator>Sridhar Reddy</dc:creator>
  <cp:lastModifiedBy>mescom8</cp:lastModifiedBy>
  <cp:revision>49</cp:revision>
  <dcterms:created xsi:type="dcterms:W3CDTF">2026-04-10T07:45:00Z</dcterms:created>
  <dcterms:modified xsi:type="dcterms:W3CDTF">2026-06-16T06:33:00Z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2025-04-22T00:00:00Z</vt:filetime>
  </property>
  <property fmtid="{D5CDD505-2E9C-101B-9397-08002B2CF9AE}" pid="3" name="Creator">
    <vt:lpwstr>Microsoft® Word 2010</vt:lpwstr>
  </property>
  <property fmtid="{D5CDD505-2E9C-101B-9397-08002B2CF9AE}" pid="4" name="LastSaved">
    <vt:filetime>2026-04-10T00:00:00Z</vt:filetime>
  </property>
  <property fmtid="{D5CDD505-2E9C-101B-9397-08002B2CF9AE}" pid="5" name="Producer">
    <vt:lpwstr>Microsoft® Word 2010</vt:lpwstr>
  </property>
</Properties>
</file>